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A8" w:rsidRPr="006565CF" w:rsidRDefault="0053223A" w:rsidP="004911F3">
      <w:pPr>
        <w:spacing w:before="120"/>
        <w:rPr>
          <w:lang w:val="rm-CH"/>
        </w:rPr>
      </w:pPr>
      <w:r>
        <w:rPr>
          <w:lang w:val="rm-CH"/>
        </w:rPr>
        <w:t>Valitaziun e promoziun da scola</w:t>
      </w:r>
      <w:r w:rsidR="00D77FAA" w:rsidRPr="006565CF">
        <w:rPr>
          <w:lang w:val="rm-CH"/>
        </w:rPr>
        <w:t xml:space="preserve"> 20</w:t>
      </w:r>
      <w:r w:rsidR="00B324D7">
        <w:rPr>
          <w:lang w:val="rm-CH"/>
        </w:rPr>
        <w:t>21 - 2026</w:t>
      </w:r>
    </w:p>
    <w:p w:rsidR="004911F3" w:rsidRPr="006565CF" w:rsidRDefault="004911F3" w:rsidP="004911F3">
      <w:pPr>
        <w:pBdr>
          <w:top w:val="single" w:sz="4" w:space="1" w:color="auto"/>
        </w:pBdr>
        <w:spacing w:before="120"/>
        <w:rPr>
          <w:lang w:val="rm-CH"/>
        </w:rPr>
      </w:pPr>
    </w:p>
    <w:tbl>
      <w:tblPr>
        <w:tblW w:w="9992" w:type="dxa"/>
        <w:shd w:val="clear" w:color="auto" w:fill="AB2319" w:themeFill="text2"/>
        <w:tblLayout w:type="fixed"/>
        <w:tblLook w:val="04A0" w:firstRow="1" w:lastRow="0" w:firstColumn="1" w:lastColumn="0" w:noHBand="0" w:noVBand="1"/>
      </w:tblPr>
      <w:tblGrid>
        <w:gridCol w:w="1418"/>
        <w:gridCol w:w="425"/>
        <w:gridCol w:w="1276"/>
        <w:gridCol w:w="425"/>
        <w:gridCol w:w="1276"/>
        <w:gridCol w:w="425"/>
        <w:gridCol w:w="1204"/>
        <w:gridCol w:w="425"/>
        <w:gridCol w:w="1261"/>
        <w:gridCol w:w="440"/>
        <w:gridCol w:w="1417"/>
      </w:tblGrid>
      <w:tr w:rsidR="00AD7733" w:rsidRPr="00AD7733" w:rsidTr="00105D8B">
        <w:trPr>
          <w:trHeight w:val="826"/>
        </w:trPr>
        <w:tc>
          <w:tcPr>
            <w:tcW w:w="1418" w:type="dxa"/>
            <w:shd w:val="clear" w:color="auto" w:fill="AB2319" w:themeFill="text2"/>
          </w:tcPr>
          <w:p w:rsidR="000420EC" w:rsidRPr="00AD7733" w:rsidRDefault="000420EC" w:rsidP="00D36B29">
            <w:pPr>
              <w:spacing w:before="0"/>
              <w:ind w:left="279" w:hanging="279"/>
              <w:rPr>
                <w:rFonts w:eastAsia="Calibri" w:cs="Times New Roman"/>
                <w:b/>
                <w:color w:val="FFE8AF" w:themeColor="accent6"/>
                <w:sz w:val="18"/>
                <w:szCs w:val="18"/>
                <w:lang w:val="rm-CH"/>
              </w:rPr>
            </w:pPr>
          </w:p>
          <w:p w:rsidR="000420EC" w:rsidRPr="00962F85" w:rsidRDefault="0053223A" w:rsidP="00D36B29">
            <w:pPr>
              <w:spacing w:before="0"/>
              <w:ind w:left="34"/>
              <w:rPr>
                <w:rFonts w:eastAsia="Calibri" w:cs="Times New Roman"/>
                <w:b/>
                <w:color w:val="FFE8AF" w:themeColor="accent6"/>
                <w:sz w:val="18"/>
                <w:szCs w:val="18"/>
                <w:lang w:val="rm-CH"/>
              </w:rPr>
            </w:pPr>
            <w:r w:rsidRPr="00962F85">
              <w:rPr>
                <w:rFonts w:eastAsia="Calibri" w:cs="Times New Roman"/>
                <w:b/>
                <w:color w:val="FFE8AF" w:themeColor="accent6"/>
                <w:sz w:val="18"/>
                <w:szCs w:val="18"/>
                <w:lang w:val="rm-CH"/>
              </w:rPr>
              <w:t>Occurrenza da rapport</w:t>
            </w:r>
          </w:p>
          <w:p w:rsidR="000420EC" w:rsidRPr="00AD7733" w:rsidRDefault="000420EC" w:rsidP="00D36B29">
            <w:pPr>
              <w:spacing w:before="0"/>
              <w:ind w:left="279" w:hanging="279"/>
              <w:rPr>
                <w:rFonts w:eastAsia="Calibri" w:cs="Times New Roman"/>
                <w:b/>
                <w:color w:val="FFE8AF" w:themeColor="accent6"/>
                <w:sz w:val="18"/>
                <w:szCs w:val="18"/>
                <w:lang w:val="rm-CH"/>
              </w:rPr>
            </w:pPr>
          </w:p>
        </w:tc>
        <w:tc>
          <w:tcPr>
            <w:tcW w:w="425" w:type="dxa"/>
            <w:shd w:val="clear" w:color="auto" w:fill="FFFFFF" w:themeFill="background1"/>
            <w:hideMark/>
          </w:tcPr>
          <w:p w:rsidR="000420EC" w:rsidRPr="00AD7733" w:rsidRDefault="00D36B29" w:rsidP="00D36B29">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25824" behindDoc="0" locked="0" layoutInCell="1" allowOverlap="1" wp14:anchorId="3EE22D49" wp14:editId="05F02742">
                      <wp:simplePos x="0" y="0"/>
                      <wp:positionH relativeFrom="column">
                        <wp:posOffset>-25400</wp:posOffset>
                      </wp:positionH>
                      <wp:positionV relativeFrom="paragraph">
                        <wp:posOffset>207158</wp:posOffset>
                      </wp:positionV>
                      <wp:extent cx="148856" cy="214630"/>
                      <wp:effectExtent l="0" t="38100" r="41910" b="52070"/>
                      <wp:wrapNone/>
                      <wp:docPr id="6"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856"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A059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0" o:spid="_x0000_s1026" type="#_x0000_t13" style="position:absolute;margin-left:-2pt;margin-top:16.3pt;width:11.7pt;height:1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" adj="10800" fillcolor="#acab83 [3208]" strokecolor="#acab83 [3208]" strokeweight="2pt">
                      <v:path arrowok="t"/>
                    </v:shape>
                  </w:pict>
                </mc:Fallback>
              </mc:AlternateContent>
            </w:r>
          </w:p>
        </w:tc>
        <w:tc>
          <w:tcPr>
            <w:tcW w:w="1276" w:type="dxa"/>
            <w:shd w:val="clear" w:color="auto" w:fill="AB2319" w:themeFill="text2"/>
          </w:tcPr>
          <w:p w:rsidR="000420EC" w:rsidRPr="00AD7733" w:rsidRDefault="000420EC" w:rsidP="00D36B29">
            <w:pPr>
              <w:spacing w:before="0"/>
              <w:ind w:left="279" w:hanging="279"/>
              <w:rPr>
                <w:rFonts w:eastAsia="Calibri" w:cs="Times New Roman"/>
                <w:b/>
                <w:color w:val="FFE8AF" w:themeColor="accent6"/>
                <w:sz w:val="18"/>
                <w:szCs w:val="18"/>
                <w:lang w:val="rm-CH"/>
              </w:rPr>
            </w:pPr>
          </w:p>
          <w:p w:rsidR="000420EC" w:rsidRPr="00AD7733" w:rsidRDefault="0053223A" w:rsidP="00D36B29">
            <w:pPr>
              <w:spacing w:before="0"/>
              <w:ind w:left="34"/>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Seduta directiva</w:t>
            </w:r>
          </w:p>
        </w:tc>
        <w:tc>
          <w:tcPr>
            <w:tcW w:w="425" w:type="dxa"/>
            <w:shd w:val="clear" w:color="auto" w:fill="FFFFFF" w:themeFill="background1"/>
            <w:hideMark/>
          </w:tcPr>
          <w:p w:rsidR="000420EC" w:rsidRPr="00AD7733" w:rsidRDefault="00D36B29" w:rsidP="00D36B29">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27872" behindDoc="0" locked="0" layoutInCell="1" allowOverlap="1" wp14:anchorId="691ECB5E" wp14:editId="5D6CBE6C">
                      <wp:simplePos x="0" y="0"/>
                      <wp:positionH relativeFrom="column">
                        <wp:posOffset>-19050</wp:posOffset>
                      </wp:positionH>
                      <wp:positionV relativeFrom="paragraph">
                        <wp:posOffset>206848</wp:posOffset>
                      </wp:positionV>
                      <wp:extent cx="148590" cy="214630"/>
                      <wp:effectExtent l="0" t="38100" r="41910" b="52070"/>
                      <wp:wrapNone/>
                      <wp:docPr id="5"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8AC764" id="Pfeil nach rechts 40" o:spid="_x0000_s1026" type="#_x0000_t13" style="position:absolute;margin-left:-1.5pt;margin-top:16.3pt;width:11.7pt;height:16.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" adj="10800" fillcolor="#acab83 [3208]" strokecolor="#acab83 [3208]" strokeweight="2pt">
                      <v:path arrowok="t"/>
                    </v:shape>
                  </w:pict>
                </mc:Fallback>
              </mc:AlternateContent>
            </w:r>
          </w:p>
        </w:tc>
        <w:tc>
          <w:tcPr>
            <w:tcW w:w="1276" w:type="dxa"/>
            <w:shd w:val="clear" w:color="auto" w:fill="AB2319" w:themeFill="text2"/>
          </w:tcPr>
          <w:p w:rsidR="000420EC" w:rsidRPr="00AD7733" w:rsidRDefault="0053223A" w:rsidP="0053223A">
            <w:pPr>
              <w:spacing w:before="120" w:after="120"/>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 xml:space="preserve">Seduta </w:t>
            </w:r>
            <w:r w:rsidR="00105D8B" w:rsidRPr="00AD7733">
              <w:rPr>
                <w:rFonts w:eastAsia="Calibri" w:cs="Times New Roman"/>
                <w:b/>
                <w:color w:val="FFE8AF" w:themeColor="accent6"/>
                <w:sz w:val="18"/>
                <w:szCs w:val="18"/>
                <w:lang w:val="rm-CH"/>
              </w:rPr>
              <w:t>d'appro</w:t>
            </w:r>
            <w:r w:rsidR="00105D8B">
              <w:rPr>
                <w:rFonts w:eastAsia="Calibri" w:cs="Times New Roman"/>
                <w:b/>
                <w:color w:val="FFE8AF" w:themeColor="accent6"/>
                <w:sz w:val="18"/>
                <w:szCs w:val="18"/>
                <w:lang w:val="rm-CH"/>
              </w:rPr>
              <w:softHyphen/>
            </w:r>
            <w:r w:rsidR="00105D8B" w:rsidRPr="00AD7733">
              <w:rPr>
                <w:rFonts w:eastAsia="Calibri" w:cs="Times New Roman"/>
                <w:b/>
                <w:color w:val="FFE8AF" w:themeColor="accent6"/>
                <w:sz w:val="18"/>
                <w:szCs w:val="18"/>
                <w:lang w:val="rm-CH"/>
              </w:rPr>
              <w:t>fundaziun</w:t>
            </w:r>
          </w:p>
        </w:tc>
        <w:tc>
          <w:tcPr>
            <w:tcW w:w="425" w:type="dxa"/>
            <w:shd w:val="clear" w:color="auto" w:fill="FFFFFF" w:themeFill="background1"/>
          </w:tcPr>
          <w:p w:rsidR="000420EC" w:rsidRPr="00AD7733" w:rsidRDefault="00D36B29" w:rsidP="00D36B29">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29920" behindDoc="0" locked="0" layoutInCell="1" allowOverlap="1" wp14:anchorId="2FD216F1" wp14:editId="29C6EFFF">
                      <wp:simplePos x="0" y="0"/>
                      <wp:positionH relativeFrom="column">
                        <wp:posOffset>-17898</wp:posOffset>
                      </wp:positionH>
                      <wp:positionV relativeFrom="paragraph">
                        <wp:posOffset>227965</wp:posOffset>
                      </wp:positionV>
                      <wp:extent cx="148590" cy="214630"/>
                      <wp:effectExtent l="0" t="38100" r="41910" b="52070"/>
                      <wp:wrapNone/>
                      <wp:docPr id="14"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16F115" id="Pfeil nach rechts 40" o:spid="_x0000_s1026" type="#_x0000_t13" style="position:absolute;margin-left:-1.4pt;margin-top:17.95pt;width:11.7pt;height:1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" adj="10800" fillcolor="#acab83 [3208]" strokecolor="#acab83 [3208]" strokeweight="2pt">
                      <v:path arrowok="t"/>
                    </v:shape>
                  </w:pict>
                </mc:Fallback>
              </mc:AlternateContent>
            </w:r>
          </w:p>
        </w:tc>
        <w:tc>
          <w:tcPr>
            <w:tcW w:w="1204" w:type="dxa"/>
            <w:shd w:val="clear" w:color="auto" w:fill="AB2319" w:themeFill="text2"/>
          </w:tcPr>
          <w:p w:rsidR="000420EC" w:rsidRPr="00AD7733" w:rsidRDefault="0053223A" w:rsidP="00297639">
            <w:pPr>
              <w:spacing w:before="120" w:after="120"/>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Annunzia intent da svilup</w:t>
            </w:r>
          </w:p>
        </w:tc>
        <w:tc>
          <w:tcPr>
            <w:tcW w:w="425" w:type="dxa"/>
            <w:shd w:val="clear" w:color="auto" w:fill="FFFFFF" w:themeFill="background1"/>
          </w:tcPr>
          <w:p w:rsidR="000420EC" w:rsidRPr="00AD7733" w:rsidRDefault="00D36B29" w:rsidP="00D36B29">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31968" behindDoc="0" locked="0" layoutInCell="1" allowOverlap="1" wp14:anchorId="4FF1D850" wp14:editId="0C044444">
                      <wp:simplePos x="0" y="0"/>
                      <wp:positionH relativeFrom="column">
                        <wp:posOffset>-10396</wp:posOffset>
                      </wp:positionH>
                      <wp:positionV relativeFrom="paragraph">
                        <wp:posOffset>225883</wp:posOffset>
                      </wp:positionV>
                      <wp:extent cx="148590" cy="214630"/>
                      <wp:effectExtent l="0" t="38100" r="41910" b="52070"/>
                      <wp:wrapNone/>
                      <wp:docPr id="16"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5A88EE" id="Pfeil nach rechts 40" o:spid="_x0000_s1026" type="#_x0000_t13" style="position:absolute;margin-left:-.8pt;margin-top:17.8pt;width:11.7pt;height:1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" adj="10800" fillcolor="#acab83 [3208]" strokecolor="#acab83 [3208]" strokeweight="2pt">
                      <v:path arrowok="t"/>
                    </v:shape>
                  </w:pict>
                </mc:Fallback>
              </mc:AlternateContent>
            </w:r>
          </w:p>
        </w:tc>
        <w:tc>
          <w:tcPr>
            <w:tcW w:w="1261" w:type="dxa"/>
            <w:shd w:val="clear" w:color="auto" w:fill="AB2319" w:themeFill="text2"/>
          </w:tcPr>
          <w:p w:rsidR="00AF321A" w:rsidRPr="00AD7733" w:rsidRDefault="0053223A" w:rsidP="0053223A">
            <w:pPr>
              <w:spacing w:before="120" w:after="120"/>
              <w:ind w:left="34"/>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Realisaziun intent da svilup</w:t>
            </w:r>
          </w:p>
        </w:tc>
        <w:tc>
          <w:tcPr>
            <w:tcW w:w="440" w:type="dxa"/>
            <w:shd w:val="clear" w:color="auto" w:fill="FFFFFF" w:themeFill="background1"/>
          </w:tcPr>
          <w:p w:rsidR="000420EC" w:rsidRPr="00AD7733" w:rsidRDefault="00D36B29" w:rsidP="00D36B29">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34016" behindDoc="0" locked="0" layoutInCell="1" allowOverlap="1" wp14:anchorId="1ABB97F5" wp14:editId="29C14EC6">
                      <wp:simplePos x="0" y="0"/>
                      <wp:positionH relativeFrom="column">
                        <wp:posOffset>-10795</wp:posOffset>
                      </wp:positionH>
                      <wp:positionV relativeFrom="paragraph">
                        <wp:posOffset>207793</wp:posOffset>
                      </wp:positionV>
                      <wp:extent cx="148590" cy="214630"/>
                      <wp:effectExtent l="0" t="38100" r="41910" b="52070"/>
                      <wp:wrapNone/>
                      <wp:docPr id="18"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D3FC2A" id="Pfeil nach rechts 40" o:spid="_x0000_s1026" type="#_x0000_t13" style="position:absolute;margin-left:-.85pt;margin-top:16.35pt;width:11.7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" adj="10800" fillcolor="#acab83 [3208]" strokecolor="#acab83 [3208]" strokeweight="2pt">
                      <v:path arrowok="t"/>
                    </v:shape>
                  </w:pict>
                </mc:Fallback>
              </mc:AlternateContent>
            </w:r>
          </w:p>
        </w:tc>
        <w:tc>
          <w:tcPr>
            <w:tcW w:w="1417" w:type="dxa"/>
            <w:shd w:val="clear" w:color="auto" w:fill="AB2319" w:themeFill="text2"/>
          </w:tcPr>
          <w:p w:rsidR="000420EC" w:rsidRPr="00AD7733" w:rsidRDefault="0053223A" w:rsidP="0053223A">
            <w:pPr>
              <w:spacing w:before="120" w:after="120"/>
              <w:ind w:left="48"/>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Controlla intent da svilup</w:t>
            </w:r>
          </w:p>
        </w:tc>
      </w:tr>
    </w:tbl>
    <w:p w:rsidR="004911F3" w:rsidRPr="006565CF" w:rsidRDefault="004911F3" w:rsidP="004911F3">
      <w:pPr>
        <w:spacing w:before="120"/>
        <w:rPr>
          <w:lang w:val="rm-CH"/>
        </w:rPr>
      </w:pPr>
    </w:p>
    <w:p w:rsidR="00EE7C52" w:rsidRPr="006565CF" w:rsidRDefault="00EE7C52" w:rsidP="0042762B">
      <w:pPr>
        <w:tabs>
          <w:tab w:val="left" w:leader="dot" w:pos="9214"/>
        </w:tabs>
        <w:spacing w:line="360" w:lineRule="auto"/>
        <w:ind w:right="-142"/>
        <w:rPr>
          <w:b/>
          <w:color w:val="FBE264" w:themeColor="accent2" w:themeTint="99"/>
          <w:sz w:val="32"/>
          <w:szCs w:val="32"/>
          <w:lang w:val="rm-CH"/>
        </w:rPr>
      </w:pPr>
      <w:r w:rsidRPr="006565CF">
        <w:rPr>
          <w:b/>
          <w:sz w:val="32"/>
          <w:szCs w:val="32"/>
          <w:lang w:val="rm-CH"/>
        </w:rPr>
        <w:t>"</w:t>
      </w:r>
      <w:r w:rsidR="0053223A">
        <w:rPr>
          <w:b/>
          <w:sz w:val="32"/>
          <w:szCs w:val="32"/>
          <w:lang w:val="rm-CH"/>
        </w:rPr>
        <w:t>Da datas ad ovras</w:t>
      </w:r>
      <w:r w:rsidRPr="006565CF">
        <w:rPr>
          <w:b/>
          <w:sz w:val="32"/>
          <w:szCs w:val="32"/>
          <w:lang w:val="rm-CH"/>
        </w:rPr>
        <w:t xml:space="preserve">" </w:t>
      </w:r>
    </w:p>
    <w:p w:rsidR="0042762B" w:rsidRPr="006565CF" w:rsidRDefault="0042762B" w:rsidP="0042762B">
      <w:pPr>
        <w:tabs>
          <w:tab w:val="left" w:leader="dot" w:pos="9214"/>
        </w:tabs>
        <w:spacing w:before="0" w:line="360" w:lineRule="auto"/>
        <w:ind w:right="-142"/>
        <w:rPr>
          <w:lang w:val="rm-CH"/>
        </w:rPr>
      </w:pPr>
    </w:p>
    <w:tbl>
      <w:tblPr>
        <w:tblStyle w:val="Tabellenrast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DDDCD" w:themeFill="accent5" w:themeFillTint="66"/>
        <w:tblLook w:val="04A0" w:firstRow="1" w:lastRow="0" w:firstColumn="1" w:lastColumn="0" w:noHBand="0" w:noVBand="1"/>
      </w:tblPr>
      <w:tblGrid>
        <w:gridCol w:w="3867"/>
        <w:gridCol w:w="6167"/>
      </w:tblGrid>
      <w:tr w:rsidR="00AC3380" w:rsidRPr="008D392B" w:rsidTr="00B324D7">
        <w:tc>
          <w:tcPr>
            <w:tcW w:w="3873" w:type="dxa"/>
            <w:shd w:val="clear" w:color="auto" w:fill="DDDDCD" w:themeFill="accent5" w:themeFillTint="66"/>
            <w:vAlign w:val="center"/>
          </w:tcPr>
          <w:p w:rsidR="00AC3380" w:rsidRPr="006565CF" w:rsidRDefault="0053223A" w:rsidP="00F53533">
            <w:pPr>
              <w:pStyle w:val="TextArial11"/>
              <w:spacing w:before="0" w:after="0" w:line="360" w:lineRule="auto"/>
              <w:rPr>
                <w:rFonts w:ascii="Arial" w:hAnsi="Arial"/>
                <w:b/>
                <w:lang w:val="rm-CH"/>
              </w:rPr>
            </w:pPr>
            <w:r>
              <w:rPr>
                <w:rFonts w:ascii="Arial" w:hAnsi="Arial"/>
                <w:lang w:val="rm-CH"/>
              </w:rPr>
              <w:t>Seduta directiva cun la scola</w:t>
            </w:r>
            <w:r w:rsidR="00AC3380" w:rsidRPr="006565CF">
              <w:rPr>
                <w:rFonts w:ascii="Arial" w:hAnsi="Arial"/>
                <w:lang w:val="rm-CH"/>
              </w:rPr>
              <w:t>:</w:t>
            </w:r>
          </w:p>
        </w:tc>
        <w:tc>
          <w:tcPr>
            <w:tcW w:w="6182" w:type="dxa"/>
            <w:shd w:val="clear" w:color="auto" w:fill="DDDDCD" w:themeFill="accent5" w:themeFillTint="66"/>
          </w:tcPr>
          <w:p w:rsidR="00AC3380" w:rsidRPr="006565CF" w:rsidRDefault="00AC3380" w:rsidP="00F53533">
            <w:pPr>
              <w:pStyle w:val="TextArial11"/>
              <w:spacing w:before="0" w:after="0" w:line="360" w:lineRule="auto"/>
              <w:rPr>
                <w:rFonts w:ascii="Arial" w:hAnsi="Arial"/>
                <w:b/>
                <w:lang w:val="rm-CH"/>
              </w:rPr>
            </w:pPr>
          </w:p>
        </w:tc>
      </w:tr>
      <w:tr w:rsidR="00AC3380" w:rsidRPr="008D392B" w:rsidTr="00B324D7">
        <w:tc>
          <w:tcPr>
            <w:tcW w:w="3873" w:type="dxa"/>
            <w:shd w:val="clear" w:color="auto" w:fill="DDDDCD" w:themeFill="accent5" w:themeFillTint="66"/>
            <w:vAlign w:val="center"/>
          </w:tcPr>
          <w:p w:rsidR="00AC3380" w:rsidRPr="006565CF" w:rsidRDefault="00105D8B" w:rsidP="00AC3380">
            <w:pPr>
              <w:pStyle w:val="TextArial11"/>
              <w:spacing w:before="0" w:after="0" w:line="360" w:lineRule="auto"/>
              <w:rPr>
                <w:rFonts w:ascii="Arial" w:hAnsi="Arial"/>
                <w:b/>
                <w:lang w:val="rm-CH"/>
              </w:rPr>
            </w:pPr>
            <w:r>
              <w:rPr>
                <w:rFonts w:ascii="Arial" w:hAnsi="Arial"/>
                <w:lang w:val="rm-CH"/>
              </w:rPr>
              <w:t>Num</w:t>
            </w:r>
            <w:r w:rsidR="0053223A">
              <w:rPr>
                <w:rFonts w:ascii="Arial" w:hAnsi="Arial"/>
                <w:lang w:val="rm-CH"/>
              </w:rPr>
              <w:t xml:space="preserve"> dal / da la </w:t>
            </w:r>
            <w:proofErr w:type="spellStart"/>
            <w:r w:rsidR="0053223A">
              <w:rPr>
                <w:rFonts w:ascii="Arial" w:hAnsi="Arial"/>
                <w:lang w:val="rm-CH"/>
              </w:rPr>
              <w:t>mainascola</w:t>
            </w:r>
            <w:proofErr w:type="spellEnd"/>
            <w:r w:rsidR="00AC3380" w:rsidRPr="006565CF">
              <w:rPr>
                <w:rFonts w:ascii="Arial" w:hAnsi="Arial"/>
                <w:lang w:val="rm-CH"/>
              </w:rPr>
              <w:t>:</w:t>
            </w:r>
          </w:p>
        </w:tc>
        <w:tc>
          <w:tcPr>
            <w:tcW w:w="6182" w:type="dxa"/>
            <w:shd w:val="clear" w:color="auto" w:fill="DDDDCD" w:themeFill="accent5" w:themeFillTint="66"/>
          </w:tcPr>
          <w:p w:rsidR="00AC3380" w:rsidRPr="006565CF" w:rsidRDefault="00AC3380" w:rsidP="00AC3380">
            <w:pPr>
              <w:pStyle w:val="TextArial11"/>
              <w:spacing w:before="0" w:after="0" w:line="360" w:lineRule="auto"/>
              <w:rPr>
                <w:rFonts w:ascii="Arial" w:hAnsi="Arial"/>
                <w:b/>
                <w:lang w:val="rm-CH"/>
              </w:rPr>
            </w:pPr>
          </w:p>
        </w:tc>
      </w:tr>
      <w:tr w:rsidR="00AC3380" w:rsidRPr="008D392B" w:rsidTr="00B324D7">
        <w:tc>
          <w:tcPr>
            <w:tcW w:w="3873" w:type="dxa"/>
            <w:shd w:val="clear" w:color="auto" w:fill="DDDDCD" w:themeFill="accent5" w:themeFillTint="66"/>
            <w:vAlign w:val="center"/>
          </w:tcPr>
          <w:p w:rsidR="00AC3380" w:rsidRPr="006565CF" w:rsidRDefault="00105D8B" w:rsidP="0053223A">
            <w:pPr>
              <w:pStyle w:val="TextArial11"/>
              <w:spacing w:before="0" w:after="0" w:line="360" w:lineRule="auto"/>
              <w:rPr>
                <w:rFonts w:ascii="Arial" w:hAnsi="Arial"/>
                <w:b/>
                <w:lang w:val="rm-CH"/>
              </w:rPr>
            </w:pPr>
            <w:r>
              <w:rPr>
                <w:rFonts w:ascii="Arial" w:hAnsi="Arial"/>
                <w:lang w:val="rm-CH"/>
              </w:rPr>
              <w:t>Num</w:t>
            </w:r>
            <w:r w:rsidR="0053223A">
              <w:rPr>
                <w:rFonts w:ascii="Arial" w:hAnsi="Arial"/>
                <w:lang w:val="rm-CH"/>
              </w:rPr>
              <w:t xml:space="preserve"> inspectur / inspectura da scola</w:t>
            </w:r>
            <w:r w:rsidR="00AC3380" w:rsidRPr="006565CF">
              <w:rPr>
                <w:rFonts w:ascii="Arial" w:hAnsi="Arial"/>
                <w:lang w:val="rm-CH"/>
              </w:rPr>
              <w:t>:</w:t>
            </w:r>
          </w:p>
        </w:tc>
        <w:tc>
          <w:tcPr>
            <w:tcW w:w="6182" w:type="dxa"/>
            <w:shd w:val="clear" w:color="auto" w:fill="DDDDCD" w:themeFill="accent5" w:themeFillTint="66"/>
          </w:tcPr>
          <w:p w:rsidR="00AC3380" w:rsidRPr="006565CF" w:rsidRDefault="00AC3380" w:rsidP="00AC3380">
            <w:pPr>
              <w:pStyle w:val="TextArial11"/>
              <w:spacing w:before="0" w:after="0" w:line="360" w:lineRule="auto"/>
              <w:rPr>
                <w:rFonts w:ascii="Arial" w:hAnsi="Arial"/>
                <w:b/>
                <w:lang w:val="rm-CH"/>
              </w:rPr>
            </w:pPr>
          </w:p>
        </w:tc>
      </w:tr>
      <w:tr w:rsidR="00AC3380" w:rsidRPr="006565CF" w:rsidTr="00B324D7">
        <w:tc>
          <w:tcPr>
            <w:tcW w:w="3873" w:type="dxa"/>
            <w:shd w:val="clear" w:color="auto" w:fill="DDDDCD" w:themeFill="accent5" w:themeFillTint="66"/>
            <w:vAlign w:val="center"/>
          </w:tcPr>
          <w:p w:rsidR="00AC3380" w:rsidRPr="006565CF" w:rsidRDefault="0053223A" w:rsidP="00AC3380">
            <w:pPr>
              <w:pStyle w:val="TextArial11"/>
              <w:spacing w:before="0" w:after="0" w:line="360" w:lineRule="auto"/>
              <w:rPr>
                <w:rFonts w:ascii="Arial" w:hAnsi="Arial"/>
                <w:b/>
                <w:lang w:val="rm-CH"/>
              </w:rPr>
            </w:pPr>
            <w:r>
              <w:rPr>
                <w:rFonts w:ascii="Arial" w:hAnsi="Arial"/>
                <w:lang w:val="rm-CH"/>
              </w:rPr>
              <w:t>Data</w:t>
            </w:r>
            <w:r w:rsidR="00AC3380" w:rsidRPr="006565CF">
              <w:rPr>
                <w:rFonts w:ascii="Arial" w:hAnsi="Arial"/>
                <w:lang w:val="rm-CH"/>
              </w:rPr>
              <w:t>:</w:t>
            </w:r>
          </w:p>
        </w:tc>
        <w:tc>
          <w:tcPr>
            <w:tcW w:w="6182" w:type="dxa"/>
            <w:shd w:val="clear" w:color="auto" w:fill="DDDDCD" w:themeFill="accent5" w:themeFillTint="66"/>
          </w:tcPr>
          <w:p w:rsidR="00AC3380" w:rsidRPr="006565CF" w:rsidRDefault="00AC3380" w:rsidP="00AC3380">
            <w:pPr>
              <w:pStyle w:val="TextArial11"/>
              <w:spacing w:before="0" w:after="0" w:line="360" w:lineRule="auto"/>
              <w:rPr>
                <w:rFonts w:ascii="Arial" w:hAnsi="Arial"/>
                <w:b/>
                <w:lang w:val="rm-CH"/>
              </w:rPr>
            </w:pPr>
          </w:p>
        </w:tc>
      </w:tr>
    </w:tbl>
    <w:p w:rsidR="000420EC" w:rsidRPr="006565CF" w:rsidRDefault="000420EC" w:rsidP="00F53533">
      <w:pPr>
        <w:pStyle w:val="TextArial11"/>
        <w:pBdr>
          <w:bottom w:val="single" w:sz="4" w:space="1" w:color="auto"/>
        </w:pBdr>
        <w:spacing w:before="0" w:after="0" w:line="360" w:lineRule="auto"/>
        <w:rPr>
          <w:rFonts w:ascii="Arial" w:hAnsi="Arial"/>
          <w:b/>
          <w:lang w:val="rm-CH"/>
        </w:rPr>
      </w:pPr>
    </w:p>
    <w:p w:rsidR="004911F3" w:rsidRPr="006565CF" w:rsidRDefault="00B25EE9" w:rsidP="00F53533">
      <w:pPr>
        <w:pStyle w:val="TextArial11"/>
        <w:pBdr>
          <w:bottom w:val="single" w:sz="4" w:space="1" w:color="auto"/>
        </w:pBdr>
        <w:spacing w:before="120" w:after="0" w:line="360" w:lineRule="auto"/>
        <w:rPr>
          <w:rFonts w:ascii="Arial" w:hAnsi="Arial"/>
          <w:b/>
          <w:lang w:val="rm-CH"/>
        </w:rPr>
      </w:pPr>
      <w:r w:rsidRPr="006565CF">
        <w:rPr>
          <w:rFonts w:ascii="Arial" w:hAnsi="Arial"/>
          <w:b/>
          <w:lang w:val="rm-CH"/>
        </w:rPr>
        <w:t xml:space="preserve">1  </w:t>
      </w:r>
      <w:r w:rsidR="0053223A">
        <w:rPr>
          <w:rFonts w:ascii="Arial" w:hAnsi="Arial"/>
          <w:b/>
          <w:lang w:val="rm-CH"/>
        </w:rPr>
        <w:t>Revista sin l'occurrenza da rapport</w:t>
      </w:r>
    </w:p>
    <w:p w:rsidR="004911F3" w:rsidRPr="006565CF" w:rsidRDefault="0053223A" w:rsidP="00F53533">
      <w:pPr>
        <w:numPr>
          <w:ilvl w:val="0"/>
          <w:numId w:val="14"/>
        </w:numPr>
        <w:spacing w:before="120" w:line="360" w:lineRule="auto"/>
        <w:rPr>
          <w:lang w:val="rm-CH"/>
        </w:rPr>
      </w:pPr>
      <w:r>
        <w:rPr>
          <w:lang w:val="rm-CH"/>
        </w:rPr>
        <w:t>Datti dumondas tar l'occurrenza da rapport, tar il rapport final u tar la survista da datas?</w:t>
      </w:r>
    </w:p>
    <w:p w:rsidR="0042762B" w:rsidRPr="006565CF" w:rsidRDefault="0053223A" w:rsidP="00AC3380">
      <w:pPr>
        <w:numPr>
          <w:ilvl w:val="0"/>
          <w:numId w:val="14"/>
        </w:numPr>
        <w:spacing w:before="120" w:after="120" w:line="360" w:lineRule="auto"/>
        <w:ind w:left="357" w:hanging="357"/>
        <w:rPr>
          <w:lang w:val="rm-CH"/>
        </w:rPr>
      </w:pPr>
      <w:r>
        <w:rPr>
          <w:lang w:val="rm-CH"/>
        </w:rPr>
        <w:t xml:space="preserve">Revista dal / da la </w:t>
      </w:r>
      <w:proofErr w:type="spellStart"/>
      <w:r>
        <w:rPr>
          <w:lang w:val="rm-CH"/>
        </w:rPr>
        <w:t>mainascola</w:t>
      </w:r>
      <w:proofErr w:type="spellEnd"/>
      <w:r>
        <w:rPr>
          <w:lang w:val="rm-CH"/>
        </w:rPr>
        <w:t xml:space="preserve"> sin l'occurrenza da rapport (</w:t>
      </w:r>
      <w:r w:rsidR="00AD7733">
        <w:rPr>
          <w:lang w:val="rm-CH"/>
        </w:rPr>
        <w:t>resuns dals pertutgads, energia, potenzial da svilup)</w:t>
      </w:r>
      <w:r w:rsidR="00A42E8E" w:rsidRPr="006565CF">
        <w:rPr>
          <w:lang w:val="rm-CH"/>
        </w:rPr>
        <w:t>.</w:t>
      </w:r>
    </w:p>
    <w:tbl>
      <w:tblPr>
        <w:tblStyle w:val="Tabellenrast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DDDCD" w:themeFill="accent5" w:themeFillTint="66"/>
        <w:tblLook w:val="04A0" w:firstRow="1" w:lastRow="0" w:firstColumn="1" w:lastColumn="0" w:noHBand="0" w:noVBand="1"/>
      </w:tblPr>
      <w:tblGrid>
        <w:gridCol w:w="421"/>
        <w:gridCol w:w="9613"/>
      </w:tblGrid>
      <w:tr w:rsidR="008105AD" w:rsidRPr="006565CF" w:rsidTr="00B324D7">
        <w:trPr>
          <w:trHeight w:val="3387"/>
        </w:trPr>
        <w:tc>
          <w:tcPr>
            <w:tcW w:w="421" w:type="dxa"/>
            <w:shd w:val="clear" w:color="auto" w:fill="DDDDCD" w:themeFill="accent5" w:themeFillTint="66"/>
          </w:tcPr>
          <w:p w:rsidR="00093202" w:rsidRPr="006565CF" w:rsidRDefault="00093202" w:rsidP="00AC3380">
            <w:pPr>
              <w:spacing w:before="120" w:line="276" w:lineRule="auto"/>
              <w:rPr>
                <w:color w:val="000000" w:themeColor="text1"/>
                <w:lang w:val="rm-CH"/>
              </w:rPr>
            </w:pPr>
            <w:r w:rsidRPr="006565CF">
              <w:rPr>
                <w:color w:val="000000" w:themeColor="text1"/>
                <w:lang w:val="rm-CH"/>
              </w:rPr>
              <w:t>a)</w:t>
            </w:r>
          </w:p>
        </w:tc>
        <w:tc>
          <w:tcPr>
            <w:tcW w:w="9634" w:type="dxa"/>
            <w:shd w:val="clear" w:color="auto" w:fill="DDDDCD" w:themeFill="accent5" w:themeFillTint="66"/>
          </w:tcPr>
          <w:p w:rsidR="00093202" w:rsidRPr="006565CF" w:rsidRDefault="00093202" w:rsidP="00AC3380">
            <w:pPr>
              <w:spacing w:before="120" w:line="276" w:lineRule="auto"/>
              <w:rPr>
                <w:color w:val="ACAB83" w:themeColor="accent5"/>
                <w:lang w:val="rm-CH"/>
              </w:rPr>
            </w:pPr>
          </w:p>
        </w:tc>
      </w:tr>
      <w:tr w:rsidR="008105AD" w:rsidRPr="006565CF" w:rsidTr="00B324D7">
        <w:trPr>
          <w:trHeight w:val="3387"/>
        </w:trPr>
        <w:tc>
          <w:tcPr>
            <w:tcW w:w="421" w:type="dxa"/>
            <w:shd w:val="clear" w:color="auto" w:fill="DDDDCD" w:themeFill="accent5" w:themeFillTint="66"/>
          </w:tcPr>
          <w:p w:rsidR="00093202" w:rsidRPr="006565CF" w:rsidRDefault="00093202" w:rsidP="00AC3380">
            <w:pPr>
              <w:spacing w:before="120" w:line="276" w:lineRule="auto"/>
              <w:rPr>
                <w:color w:val="000000" w:themeColor="text1"/>
                <w:lang w:val="rm-CH"/>
              </w:rPr>
            </w:pPr>
            <w:r w:rsidRPr="006565CF">
              <w:rPr>
                <w:color w:val="000000" w:themeColor="text1"/>
                <w:lang w:val="rm-CH"/>
              </w:rPr>
              <w:t>b)</w:t>
            </w:r>
          </w:p>
        </w:tc>
        <w:tc>
          <w:tcPr>
            <w:tcW w:w="9634" w:type="dxa"/>
            <w:shd w:val="clear" w:color="auto" w:fill="DDDDCD" w:themeFill="accent5" w:themeFillTint="66"/>
          </w:tcPr>
          <w:p w:rsidR="00093202" w:rsidRPr="006565CF" w:rsidRDefault="00093202" w:rsidP="00AC3380">
            <w:pPr>
              <w:spacing w:before="120" w:line="276" w:lineRule="auto"/>
              <w:rPr>
                <w:color w:val="ACAB83" w:themeColor="accent5"/>
                <w:lang w:val="rm-CH"/>
              </w:rPr>
            </w:pPr>
          </w:p>
        </w:tc>
      </w:tr>
    </w:tbl>
    <w:p w:rsidR="00AD7733" w:rsidRDefault="00AD7733">
      <w:pPr>
        <w:spacing w:before="0"/>
        <w:rPr>
          <w:rFonts w:eastAsia="Times New Roman"/>
          <w:b/>
          <w:lang w:val="rm-CH"/>
        </w:rPr>
      </w:pPr>
      <w:r>
        <w:rPr>
          <w:b/>
          <w:lang w:val="rm-CH"/>
        </w:rPr>
        <w:br w:type="page"/>
      </w:r>
    </w:p>
    <w:p w:rsidR="00A52601" w:rsidRPr="006565CF" w:rsidRDefault="00B25EE9" w:rsidP="00C93638">
      <w:pPr>
        <w:pStyle w:val="TextArial11"/>
        <w:pBdr>
          <w:bottom w:val="single" w:sz="4" w:space="1" w:color="auto"/>
        </w:pBdr>
        <w:spacing w:before="120" w:after="0" w:line="240" w:lineRule="atLeast"/>
        <w:rPr>
          <w:rFonts w:ascii="Arial" w:hAnsi="Arial"/>
          <w:b/>
          <w:lang w:val="rm-CH"/>
        </w:rPr>
      </w:pPr>
      <w:r w:rsidRPr="006565CF">
        <w:rPr>
          <w:rFonts w:ascii="Arial" w:hAnsi="Arial"/>
          <w:b/>
          <w:lang w:val="rm-CH"/>
        </w:rPr>
        <w:lastRenderedPageBreak/>
        <w:t xml:space="preserve">2 </w:t>
      </w:r>
      <w:r w:rsidR="00EE7C52" w:rsidRPr="006565CF">
        <w:rPr>
          <w:rFonts w:ascii="Arial" w:hAnsi="Arial"/>
          <w:b/>
          <w:lang w:val="rm-CH"/>
        </w:rPr>
        <w:t xml:space="preserve"> </w:t>
      </w:r>
      <w:r w:rsidR="00AD7733">
        <w:rPr>
          <w:rFonts w:ascii="Arial" w:hAnsi="Arial"/>
          <w:b/>
          <w:lang w:val="rm-CH"/>
        </w:rPr>
        <w:t>Fasa d'approfundaziun</w:t>
      </w:r>
    </w:p>
    <w:p w:rsidR="00F03D50" w:rsidRPr="006565CF" w:rsidRDefault="00F03D50" w:rsidP="008B7F2B">
      <w:pPr>
        <w:spacing w:before="0"/>
        <w:rPr>
          <w:lang w:val="rm-CH"/>
        </w:rPr>
      </w:pPr>
    </w:p>
    <w:tbl>
      <w:tblPr>
        <w:tblW w:w="10173" w:type="dxa"/>
        <w:tblInd w:w="142" w:type="dxa"/>
        <w:shd w:val="clear" w:color="auto" w:fill="AB2319" w:themeFill="text2"/>
        <w:tblLayout w:type="fixed"/>
        <w:tblLook w:val="04A0" w:firstRow="1" w:lastRow="0" w:firstColumn="1" w:lastColumn="0" w:noHBand="0" w:noVBand="1"/>
      </w:tblPr>
      <w:tblGrid>
        <w:gridCol w:w="1422"/>
        <w:gridCol w:w="427"/>
        <w:gridCol w:w="1423"/>
        <w:gridCol w:w="427"/>
        <w:gridCol w:w="1281"/>
        <w:gridCol w:w="427"/>
        <w:gridCol w:w="1209"/>
        <w:gridCol w:w="427"/>
        <w:gridCol w:w="1266"/>
        <w:gridCol w:w="442"/>
        <w:gridCol w:w="1422"/>
      </w:tblGrid>
      <w:tr w:rsidR="00AD7733" w:rsidRPr="00AD7733" w:rsidTr="00AD7733">
        <w:trPr>
          <w:trHeight w:val="826"/>
        </w:trPr>
        <w:tc>
          <w:tcPr>
            <w:tcW w:w="1422" w:type="dxa"/>
            <w:shd w:val="clear" w:color="auto" w:fill="AB2319" w:themeFill="text2"/>
          </w:tcPr>
          <w:p w:rsidR="00AD7733" w:rsidRPr="00AD7733" w:rsidRDefault="00AD7733" w:rsidP="00A36709">
            <w:pPr>
              <w:spacing w:before="0"/>
              <w:ind w:left="279" w:hanging="279"/>
              <w:rPr>
                <w:rFonts w:eastAsia="Calibri" w:cs="Times New Roman"/>
                <w:b/>
                <w:color w:val="FFE8AF" w:themeColor="accent6"/>
                <w:sz w:val="18"/>
                <w:szCs w:val="18"/>
                <w:lang w:val="rm-CH"/>
              </w:rPr>
            </w:pPr>
          </w:p>
          <w:p w:rsidR="00AD7733" w:rsidRPr="00AD7733" w:rsidRDefault="00AD7733" w:rsidP="00AD7733">
            <w:pPr>
              <w:spacing w:before="0"/>
              <w:ind w:left="57"/>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Occurrenza da rapport</w:t>
            </w:r>
          </w:p>
          <w:p w:rsidR="00AD7733" w:rsidRPr="00AD7733" w:rsidRDefault="00AD7733" w:rsidP="00A36709">
            <w:pPr>
              <w:spacing w:before="0"/>
              <w:ind w:left="279" w:hanging="279"/>
              <w:rPr>
                <w:rFonts w:eastAsia="Calibri" w:cs="Times New Roman"/>
                <w:b/>
                <w:color w:val="FFE8AF" w:themeColor="accent6"/>
                <w:sz w:val="18"/>
                <w:szCs w:val="18"/>
                <w:lang w:val="rm-CH"/>
              </w:rPr>
            </w:pPr>
          </w:p>
        </w:tc>
        <w:tc>
          <w:tcPr>
            <w:tcW w:w="427" w:type="dxa"/>
            <w:shd w:val="clear" w:color="auto" w:fill="FFFFFF" w:themeFill="background1"/>
            <w:hideMark/>
          </w:tcPr>
          <w:p w:rsidR="00AD7733" w:rsidRPr="00AD7733" w:rsidRDefault="00AD7733" w:rsidP="00A36709">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56544" behindDoc="0" locked="0" layoutInCell="1" allowOverlap="1" wp14:anchorId="53DED38F" wp14:editId="2666E93F">
                      <wp:simplePos x="0" y="0"/>
                      <wp:positionH relativeFrom="column">
                        <wp:posOffset>-25400</wp:posOffset>
                      </wp:positionH>
                      <wp:positionV relativeFrom="paragraph">
                        <wp:posOffset>207158</wp:posOffset>
                      </wp:positionV>
                      <wp:extent cx="148856" cy="214630"/>
                      <wp:effectExtent l="0" t="38100" r="41910" b="52070"/>
                      <wp:wrapNone/>
                      <wp:docPr id="1"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856"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0AC5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0" o:spid="_x0000_s1026" type="#_x0000_t13" style="position:absolute;margin-left:-2pt;margin-top:16.3pt;width:11.7pt;height:16.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" adj="10800" fillcolor="#acab83 [3208]" strokecolor="#acab83 [3208]" strokeweight="2pt">
                      <v:path arrowok="t"/>
                    </v:shape>
                  </w:pict>
                </mc:Fallback>
              </mc:AlternateContent>
            </w:r>
          </w:p>
        </w:tc>
        <w:tc>
          <w:tcPr>
            <w:tcW w:w="1423" w:type="dxa"/>
            <w:shd w:val="clear" w:color="auto" w:fill="AB2319" w:themeFill="text2"/>
          </w:tcPr>
          <w:p w:rsidR="00AD7733" w:rsidRPr="00AD7733" w:rsidRDefault="00AD7733" w:rsidP="00A36709">
            <w:pPr>
              <w:spacing w:before="0"/>
              <w:ind w:left="279" w:hanging="279"/>
              <w:rPr>
                <w:rFonts w:eastAsia="Calibri" w:cs="Times New Roman"/>
                <w:b/>
                <w:color w:val="FFE8AF" w:themeColor="accent6"/>
                <w:sz w:val="18"/>
                <w:szCs w:val="18"/>
                <w:lang w:val="rm-CH"/>
              </w:rPr>
            </w:pPr>
          </w:p>
          <w:p w:rsidR="00AD7733" w:rsidRPr="00AD7733" w:rsidRDefault="00AD7733" w:rsidP="00A36709">
            <w:pPr>
              <w:spacing w:before="0"/>
              <w:ind w:left="34"/>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Seduta directiva</w:t>
            </w:r>
          </w:p>
        </w:tc>
        <w:tc>
          <w:tcPr>
            <w:tcW w:w="427" w:type="dxa"/>
            <w:shd w:val="clear" w:color="auto" w:fill="FFFFFF" w:themeFill="background1"/>
            <w:hideMark/>
          </w:tcPr>
          <w:p w:rsidR="00AD7733" w:rsidRPr="00AD7733" w:rsidRDefault="00AD7733" w:rsidP="00A36709">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57568" behindDoc="0" locked="0" layoutInCell="1" allowOverlap="1" wp14:anchorId="550ED6A0" wp14:editId="354C8F91">
                      <wp:simplePos x="0" y="0"/>
                      <wp:positionH relativeFrom="column">
                        <wp:posOffset>-19050</wp:posOffset>
                      </wp:positionH>
                      <wp:positionV relativeFrom="paragraph">
                        <wp:posOffset>206848</wp:posOffset>
                      </wp:positionV>
                      <wp:extent cx="148590" cy="214630"/>
                      <wp:effectExtent l="0" t="38100" r="41910" b="52070"/>
                      <wp:wrapNone/>
                      <wp:docPr id="3"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EB7582" id="Pfeil nach rechts 40" o:spid="_x0000_s1026" type="#_x0000_t13" style="position:absolute;margin-left:-1.5pt;margin-top:16.3pt;width:11.7pt;height:1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" adj="10800" fillcolor="#acab83 [3208]" strokecolor="#acab83 [3208]" strokeweight="2pt">
                      <v:path arrowok="t"/>
                    </v:shape>
                  </w:pict>
                </mc:Fallback>
              </mc:AlternateContent>
            </w:r>
          </w:p>
        </w:tc>
        <w:tc>
          <w:tcPr>
            <w:tcW w:w="1281" w:type="dxa"/>
            <w:shd w:val="clear" w:color="auto" w:fill="AB2319" w:themeFill="text2"/>
          </w:tcPr>
          <w:p w:rsidR="00AD7733" w:rsidRPr="00AD7733" w:rsidRDefault="00AD7733" w:rsidP="00A36709">
            <w:pPr>
              <w:spacing w:before="120" w:after="120"/>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 xml:space="preserve">Seduta </w:t>
            </w:r>
            <w:proofErr w:type="spellStart"/>
            <w:r w:rsidRPr="00AD7733">
              <w:rPr>
                <w:rFonts w:eastAsia="Calibri" w:cs="Times New Roman"/>
                <w:b/>
                <w:color w:val="FFE8AF" w:themeColor="accent6"/>
                <w:sz w:val="18"/>
                <w:szCs w:val="18"/>
                <w:lang w:val="rm-CH"/>
              </w:rPr>
              <w:t>d'approfun-daziun</w:t>
            </w:r>
            <w:proofErr w:type="spellEnd"/>
          </w:p>
        </w:tc>
        <w:tc>
          <w:tcPr>
            <w:tcW w:w="427" w:type="dxa"/>
            <w:shd w:val="clear" w:color="auto" w:fill="FFFFFF" w:themeFill="background1"/>
          </w:tcPr>
          <w:p w:rsidR="00AD7733" w:rsidRPr="00AD7733" w:rsidRDefault="00AD7733" w:rsidP="00A36709">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58592" behindDoc="0" locked="0" layoutInCell="1" allowOverlap="1" wp14:anchorId="552C868A" wp14:editId="2832464F">
                      <wp:simplePos x="0" y="0"/>
                      <wp:positionH relativeFrom="column">
                        <wp:posOffset>-17898</wp:posOffset>
                      </wp:positionH>
                      <wp:positionV relativeFrom="paragraph">
                        <wp:posOffset>227965</wp:posOffset>
                      </wp:positionV>
                      <wp:extent cx="148590" cy="214630"/>
                      <wp:effectExtent l="0" t="38100" r="41910" b="52070"/>
                      <wp:wrapNone/>
                      <wp:docPr id="15"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9740A6" id="Pfeil nach rechts 40" o:spid="_x0000_s1026" type="#_x0000_t13" style="position:absolute;margin-left:-1.4pt;margin-top:17.95pt;width:11.7pt;height:1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" adj="10800" fillcolor="#acab83 [3208]" strokecolor="#acab83 [3208]" strokeweight="2pt">
                      <v:path arrowok="t"/>
                    </v:shape>
                  </w:pict>
                </mc:Fallback>
              </mc:AlternateContent>
            </w:r>
          </w:p>
        </w:tc>
        <w:tc>
          <w:tcPr>
            <w:tcW w:w="1209" w:type="dxa"/>
            <w:shd w:val="clear" w:color="auto" w:fill="AB2319" w:themeFill="text2"/>
          </w:tcPr>
          <w:p w:rsidR="00AD7733" w:rsidRPr="00AD7733" w:rsidRDefault="00AD7733" w:rsidP="00A36709">
            <w:pPr>
              <w:spacing w:before="120" w:after="120"/>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Annunzia intent da svilup</w:t>
            </w:r>
          </w:p>
        </w:tc>
        <w:tc>
          <w:tcPr>
            <w:tcW w:w="427" w:type="dxa"/>
            <w:shd w:val="clear" w:color="auto" w:fill="FFFFFF" w:themeFill="background1"/>
          </w:tcPr>
          <w:p w:rsidR="00AD7733" w:rsidRPr="00AD7733" w:rsidRDefault="00AD7733" w:rsidP="00A36709">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59616" behindDoc="0" locked="0" layoutInCell="1" allowOverlap="1" wp14:anchorId="2BC006F0" wp14:editId="00D6EE8C">
                      <wp:simplePos x="0" y="0"/>
                      <wp:positionH relativeFrom="column">
                        <wp:posOffset>-10396</wp:posOffset>
                      </wp:positionH>
                      <wp:positionV relativeFrom="paragraph">
                        <wp:posOffset>225883</wp:posOffset>
                      </wp:positionV>
                      <wp:extent cx="148590" cy="214630"/>
                      <wp:effectExtent l="0" t="38100" r="41910" b="52070"/>
                      <wp:wrapNone/>
                      <wp:docPr id="17"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EA3457" id="Pfeil nach rechts 40" o:spid="_x0000_s1026" type="#_x0000_t13" style="position:absolute;margin-left:-.8pt;margin-top:17.8pt;width:11.7pt;height:1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" adj="10800" fillcolor="#acab83 [3208]" strokecolor="#acab83 [3208]" strokeweight="2pt">
                      <v:path arrowok="t"/>
                    </v:shape>
                  </w:pict>
                </mc:Fallback>
              </mc:AlternateContent>
            </w:r>
          </w:p>
        </w:tc>
        <w:tc>
          <w:tcPr>
            <w:tcW w:w="1266" w:type="dxa"/>
            <w:shd w:val="clear" w:color="auto" w:fill="AB2319" w:themeFill="text2"/>
          </w:tcPr>
          <w:p w:rsidR="00AD7733" w:rsidRPr="00AD7733" w:rsidRDefault="00AD7733" w:rsidP="00A36709">
            <w:pPr>
              <w:spacing w:before="120" w:after="120"/>
              <w:ind w:left="34"/>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Realisaziun intent da svilup</w:t>
            </w:r>
          </w:p>
        </w:tc>
        <w:tc>
          <w:tcPr>
            <w:tcW w:w="442" w:type="dxa"/>
            <w:shd w:val="clear" w:color="auto" w:fill="FFFFFF" w:themeFill="background1"/>
          </w:tcPr>
          <w:p w:rsidR="00AD7733" w:rsidRPr="00AD7733" w:rsidRDefault="00AD7733" w:rsidP="00A36709">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60640" behindDoc="0" locked="0" layoutInCell="1" allowOverlap="1" wp14:anchorId="508A1DAA" wp14:editId="5DA0F46C">
                      <wp:simplePos x="0" y="0"/>
                      <wp:positionH relativeFrom="column">
                        <wp:posOffset>-10795</wp:posOffset>
                      </wp:positionH>
                      <wp:positionV relativeFrom="paragraph">
                        <wp:posOffset>207793</wp:posOffset>
                      </wp:positionV>
                      <wp:extent cx="148590" cy="214630"/>
                      <wp:effectExtent l="0" t="38100" r="41910" b="52070"/>
                      <wp:wrapNone/>
                      <wp:docPr id="19"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40E475" id="Pfeil nach rechts 40" o:spid="_x0000_s1026" type="#_x0000_t13" style="position:absolute;margin-left:-.85pt;margin-top:16.35pt;width:11.7pt;height:16.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" adj="10800" fillcolor="#acab83 [3208]" strokecolor="#acab83 [3208]" strokeweight="2pt">
                      <v:path arrowok="t"/>
                    </v:shape>
                  </w:pict>
                </mc:Fallback>
              </mc:AlternateContent>
            </w:r>
          </w:p>
        </w:tc>
        <w:tc>
          <w:tcPr>
            <w:tcW w:w="1422" w:type="dxa"/>
            <w:shd w:val="clear" w:color="auto" w:fill="AB2319" w:themeFill="text2"/>
          </w:tcPr>
          <w:p w:rsidR="00AD7733" w:rsidRPr="00AD7733" w:rsidRDefault="00AD7733" w:rsidP="00A36709">
            <w:pPr>
              <w:spacing w:before="120" w:after="120"/>
              <w:ind w:left="48"/>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Controlla intent da svilup</w:t>
            </w:r>
          </w:p>
        </w:tc>
      </w:tr>
      <w:tr w:rsidR="00AD7733" w:rsidRPr="00AD7733" w:rsidTr="00AD7733">
        <w:trPr>
          <w:trHeight w:val="826"/>
        </w:trPr>
        <w:tc>
          <w:tcPr>
            <w:tcW w:w="1422" w:type="dxa"/>
            <w:shd w:val="clear" w:color="auto" w:fill="EF9791" w:themeFill="text2" w:themeFillTint="66"/>
          </w:tcPr>
          <w:p w:rsidR="00AD7733" w:rsidRPr="00401AB3" w:rsidRDefault="00AD7733" w:rsidP="00401AB3">
            <w:pPr>
              <w:pStyle w:val="Listenabsatz"/>
              <w:numPr>
                <w:ilvl w:val="0"/>
                <w:numId w:val="25"/>
              </w:numPr>
              <w:spacing w:before="0"/>
              <w:ind w:left="76" w:right="-104" w:hanging="141"/>
              <w:rPr>
                <w:rFonts w:eastAsia="Calibri" w:cs="Times New Roman"/>
                <w:color w:val="000000" w:themeColor="text1"/>
                <w:sz w:val="16"/>
                <w:szCs w:val="18"/>
                <w:lang w:val="rm-CH"/>
              </w:rPr>
            </w:pPr>
            <w:r w:rsidRPr="00AD7733">
              <w:rPr>
                <w:rFonts w:eastAsia="Calibri" w:cs="Times New Roman"/>
                <w:color w:val="000000" w:themeColor="text1"/>
                <w:sz w:val="16"/>
                <w:szCs w:val="18"/>
                <w:lang w:val="rm-CH"/>
              </w:rPr>
              <w:t xml:space="preserve">Cussegl da </w:t>
            </w:r>
            <w:r w:rsidRPr="00401AB3">
              <w:rPr>
                <w:rFonts w:eastAsia="Calibri" w:cs="Times New Roman"/>
                <w:color w:val="000000" w:themeColor="text1"/>
                <w:sz w:val="16"/>
                <w:szCs w:val="18"/>
                <w:lang w:val="rm-CH"/>
              </w:rPr>
              <w:t>scola</w:t>
            </w:r>
          </w:p>
          <w:p w:rsidR="00AD7733" w:rsidRPr="00401AB3" w:rsidRDefault="00AD7733" w:rsidP="00401AB3">
            <w:pPr>
              <w:pStyle w:val="Listenabsatz"/>
              <w:numPr>
                <w:ilvl w:val="0"/>
                <w:numId w:val="25"/>
              </w:numPr>
              <w:spacing w:before="0"/>
              <w:ind w:left="76" w:right="-104" w:hanging="141"/>
              <w:rPr>
                <w:rFonts w:eastAsia="Calibri" w:cs="Times New Roman"/>
                <w:color w:val="000000" w:themeColor="text1"/>
                <w:sz w:val="16"/>
                <w:szCs w:val="18"/>
                <w:lang w:val="rm-CH"/>
              </w:rPr>
            </w:pPr>
            <w:proofErr w:type="spellStart"/>
            <w:r w:rsidRPr="00401AB3">
              <w:rPr>
                <w:rFonts w:eastAsia="Calibri" w:cs="Times New Roman"/>
                <w:color w:val="000000" w:themeColor="text1"/>
                <w:sz w:val="16"/>
                <w:szCs w:val="18"/>
                <w:lang w:val="rm-CH"/>
              </w:rPr>
              <w:t>Mainascola</w:t>
            </w:r>
            <w:proofErr w:type="spellEnd"/>
          </w:p>
          <w:p w:rsidR="00AD7733" w:rsidRPr="00401AB3" w:rsidRDefault="00AD7733" w:rsidP="00401AB3">
            <w:pPr>
              <w:pStyle w:val="Listenabsatz"/>
              <w:numPr>
                <w:ilvl w:val="0"/>
                <w:numId w:val="25"/>
              </w:numPr>
              <w:spacing w:before="0"/>
              <w:ind w:left="76" w:right="-104" w:hanging="141"/>
              <w:rPr>
                <w:rFonts w:eastAsia="Calibri" w:cs="Times New Roman"/>
                <w:color w:val="000000" w:themeColor="text1"/>
                <w:sz w:val="16"/>
                <w:szCs w:val="18"/>
                <w:lang w:val="rm-CH"/>
              </w:rPr>
            </w:pPr>
            <w:r w:rsidRPr="00401AB3">
              <w:rPr>
                <w:rFonts w:eastAsia="Calibri" w:cs="Times New Roman"/>
                <w:color w:val="000000" w:themeColor="text1"/>
                <w:sz w:val="16"/>
                <w:szCs w:val="18"/>
                <w:lang w:val="rm-CH"/>
              </w:rPr>
              <w:t>Persunas d'instrucziun</w:t>
            </w:r>
          </w:p>
          <w:p w:rsidR="00AD7733" w:rsidRPr="00AD7733" w:rsidRDefault="00AD7733" w:rsidP="00401AB3">
            <w:pPr>
              <w:pStyle w:val="Listenabsatz"/>
              <w:numPr>
                <w:ilvl w:val="0"/>
                <w:numId w:val="25"/>
              </w:numPr>
              <w:spacing w:before="0"/>
              <w:ind w:left="76" w:right="-104" w:hanging="141"/>
              <w:rPr>
                <w:rFonts w:eastAsia="Calibri" w:cs="Times New Roman"/>
                <w:color w:val="000000" w:themeColor="text1"/>
                <w:sz w:val="16"/>
                <w:szCs w:val="18"/>
                <w:lang w:val="rm-CH"/>
              </w:rPr>
            </w:pPr>
            <w:r w:rsidRPr="00401AB3">
              <w:rPr>
                <w:rFonts w:eastAsia="Calibri" w:cs="Times New Roman"/>
                <w:color w:val="000000" w:themeColor="text1"/>
                <w:sz w:val="16"/>
                <w:szCs w:val="18"/>
                <w:lang w:val="rm-CH"/>
              </w:rPr>
              <w:t>Inspecturat</w:t>
            </w:r>
            <w:r w:rsidR="00401AB3">
              <w:rPr>
                <w:rFonts w:eastAsia="Calibri" w:cs="Times New Roman"/>
                <w:color w:val="000000" w:themeColor="text1"/>
                <w:sz w:val="16"/>
                <w:szCs w:val="18"/>
                <w:lang w:val="rm-CH"/>
              </w:rPr>
              <w:t xml:space="preserve"> da scola</w:t>
            </w:r>
          </w:p>
        </w:tc>
        <w:tc>
          <w:tcPr>
            <w:tcW w:w="427" w:type="dxa"/>
            <w:shd w:val="clear" w:color="auto" w:fill="FFFFFF" w:themeFill="background1"/>
          </w:tcPr>
          <w:p w:rsidR="00AD7733" w:rsidRPr="00AD7733" w:rsidRDefault="00AD7733" w:rsidP="00A36709">
            <w:pPr>
              <w:spacing w:before="0"/>
              <w:ind w:left="279" w:hanging="279"/>
              <w:rPr>
                <w:noProof/>
                <w:color w:val="000000" w:themeColor="text1"/>
                <w:sz w:val="16"/>
                <w:lang w:val="rm-CH" w:eastAsia="de-CH"/>
              </w:rPr>
            </w:pPr>
          </w:p>
        </w:tc>
        <w:tc>
          <w:tcPr>
            <w:tcW w:w="1423" w:type="dxa"/>
            <w:shd w:val="clear" w:color="auto" w:fill="EF9791" w:themeFill="text2" w:themeFillTint="66"/>
          </w:tcPr>
          <w:p w:rsidR="00AD7733" w:rsidRPr="00401AB3" w:rsidRDefault="00AD7733" w:rsidP="00401AB3">
            <w:pPr>
              <w:pStyle w:val="Listenabsatz"/>
              <w:numPr>
                <w:ilvl w:val="0"/>
                <w:numId w:val="25"/>
              </w:numPr>
              <w:spacing w:before="0"/>
              <w:ind w:left="76" w:right="-104" w:hanging="141"/>
              <w:rPr>
                <w:rFonts w:eastAsia="Calibri" w:cs="Times New Roman"/>
                <w:color w:val="000000" w:themeColor="text1"/>
                <w:sz w:val="16"/>
                <w:szCs w:val="18"/>
                <w:lang w:val="rm-CH"/>
              </w:rPr>
            </w:pPr>
            <w:proofErr w:type="spellStart"/>
            <w:r w:rsidRPr="00401AB3">
              <w:rPr>
                <w:rFonts w:eastAsia="Calibri" w:cs="Times New Roman"/>
                <w:color w:val="000000" w:themeColor="text1"/>
                <w:sz w:val="16"/>
                <w:szCs w:val="18"/>
                <w:lang w:val="rm-CH"/>
              </w:rPr>
              <w:t>Mainascola</w:t>
            </w:r>
            <w:proofErr w:type="spellEnd"/>
          </w:p>
          <w:p w:rsidR="00AD7733" w:rsidRPr="00401AB3" w:rsidRDefault="00AD7733" w:rsidP="00401AB3">
            <w:pPr>
              <w:pStyle w:val="Listenabsatz"/>
              <w:numPr>
                <w:ilvl w:val="0"/>
                <w:numId w:val="25"/>
              </w:numPr>
              <w:spacing w:before="0"/>
              <w:ind w:left="76" w:right="-104" w:hanging="141"/>
              <w:rPr>
                <w:rFonts w:eastAsia="Calibri" w:cs="Times New Roman"/>
                <w:color w:val="000000" w:themeColor="text1"/>
                <w:sz w:val="16"/>
                <w:szCs w:val="18"/>
                <w:lang w:val="rm-CH"/>
              </w:rPr>
            </w:pPr>
            <w:r w:rsidRPr="00401AB3">
              <w:rPr>
                <w:rFonts w:eastAsia="Calibri" w:cs="Times New Roman"/>
                <w:color w:val="000000" w:themeColor="text1"/>
                <w:sz w:val="16"/>
                <w:szCs w:val="18"/>
                <w:lang w:val="rm-CH"/>
              </w:rPr>
              <w:t>Inspecturat</w:t>
            </w:r>
            <w:r w:rsidR="00105D8B">
              <w:rPr>
                <w:rFonts w:eastAsia="Calibri" w:cs="Times New Roman"/>
                <w:color w:val="000000" w:themeColor="text1"/>
                <w:sz w:val="16"/>
                <w:szCs w:val="18"/>
                <w:lang w:val="rm-CH"/>
              </w:rPr>
              <w:t xml:space="preserve"> da scola</w:t>
            </w:r>
          </w:p>
          <w:p w:rsidR="00AD7733" w:rsidRPr="00AD7733" w:rsidRDefault="00AD7733" w:rsidP="00401AB3">
            <w:pPr>
              <w:pStyle w:val="Listenabsatz"/>
              <w:numPr>
                <w:ilvl w:val="0"/>
                <w:numId w:val="25"/>
              </w:numPr>
              <w:spacing w:before="0"/>
              <w:ind w:left="76" w:right="-104" w:hanging="141"/>
              <w:rPr>
                <w:rFonts w:eastAsia="Calibri" w:cs="Times New Roman"/>
                <w:color w:val="000000" w:themeColor="text1"/>
                <w:sz w:val="16"/>
                <w:szCs w:val="18"/>
                <w:lang w:val="rm-CH"/>
              </w:rPr>
            </w:pPr>
            <w:r w:rsidRPr="00401AB3">
              <w:rPr>
                <w:rFonts w:eastAsia="Calibri" w:cs="Times New Roman"/>
                <w:color w:val="000000" w:themeColor="text1"/>
                <w:sz w:val="16"/>
                <w:szCs w:val="18"/>
                <w:lang w:val="rm-CH"/>
              </w:rPr>
              <w:t>President/-a dal cusseg</w:t>
            </w:r>
            <w:r w:rsidR="00A31329" w:rsidRPr="00401AB3">
              <w:rPr>
                <w:rFonts w:eastAsia="Calibri" w:cs="Times New Roman"/>
                <w:color w:val="000000" w:themeColor="text1"/>
                <w:sz w:val="16"/>
                <w:szCs w:val="18"/>
                <w:lang w:val="rm-CH"/>
              </w:rPr>
              <w:t>l</w:t>
            </w:r>
            <w:r w:rsidRPr="00401AB3">
              <w:rPr>
                <w:rFonts w:eastAsia="Calibri" w:cs="Times New Roman"/>
                <w:color w:val="000000" w:themeColor="text1"/>
                <w:sz w:val="16"/>
                <w:szCs w:val="18"/>
                <w:lang w:val="rm-CH"/>
              </w:rPr>
              <w:t xml:space="preserve"> da scola</w:t>
            </w:r>
          </w:p>
        </w:tc>
        <w:tc>
          <w:tcPr>
            <w:tcW w:w="427" w:type="dxa"/>
            <w:shd w:val="clear" w:color="auto" w:fill="FFFFFF" w:themeFill="background1"/>
          </w:tcPr>
          <w:p w:rsidR="00AD7733" w:rsidRPr="00AD7733" w:rsidRDefault="00AD7733" w:rsidP="00A36709">
            <w:pPr>
              <w:spacing w:before="0"/>
              <w:ind w:left="279" w:hanging="279"/>
              <w:rPr>
                <w:noProof/>
                <w:color w:val="000000" w:themeColor="text1"/>
                <w:sz w:val="16"/>
                <w:lang w:val="rm-CH" w:eastAsia="de-CH"/>
              </w:rPr>
            </w:pPr>
          </w:p>
        </w:tc>
        <w:tc>
          <w:tcPr>
            <w:tcW w:w="1281" w:type="dxa"/>
            <w:shd w:val="clear" w:color="auto" w:fill="EF9791" w:themeFill="text2" w:themeFillTint="66"/>
          </w:tcPr>
          <w:p w:rsidR="00AD7733" w:rsidRPr="00401AB3" w:rsidRDefault="00AD7733" w:rsidP="00401AB3">
            <w:pPr>
              <w:pStyle w:val="Listenabsatz"/>
              <w:numPr>
                <w:ilvl w:val="0"/>
                <w:numId w:val="25"/>
              </w:numPr>
              <w:spacing w:before="0"/>
              <w:ind w:left="76" w:right="-104" w:hanging="141"/>
              <w:rPr>
                <w:rFonts w:eastAsia="Calibri" w:cs="Times New Roman"/>
                <w:color w:val="000000" w:themeColor="text1"/>
                <w:sz w:val="16"/>
                <w:szCs w:val="18"/>
                <w:lang w:val="rm-CH"/>
              </w:rPr>
            </w:pPr>
            <w:proofErr w:type="spellStart"/>
            <w:r w:rsidRPr="00401AB3">
              <w:rPr>
                <w:rFonts w:eastAsia="Calibri" w:cs="Times New Roman"/>
                <w:color w:val="000000" w:themeColor="text1"/>
                <w:sz w:val="16"/>
                <w:szCs w:val="18"/>
                <w:lang w:val="rm-CH"/>
              </w:rPr>
              <w:t>Mainascola</w:t>
            </w:r>
            <w:proofErr w:type="spellEnd"/>
          </w:p>
          <w:p w:rsidR="00AD7733" w:rsidRPr="00401AB3" w:rsidRDefault="00AD7733" w:rsidP="00401AB3">
            <w:pPr>
              <w:pStyle w:val="Listenabsatz"/>
              <w:numPr>
                <w:ilvl w:val="0"/>
                <w:numId w:val="25"/>
              </w:numPr>
              <w:spacing w:before="0"/>
              <w:ind w:left="76" w:right="-104" w:hanging="141"/>
              <w:rPr>
                <w:rFonts w:eastAsia="Calibri" w:cs="Times New Roman"/>
                <w:color w:val="000000" w:themeColor="text1"/>
                <w:sz w:val="16"/>
                <w:szCs w:val="18"/>
                <w:lang w:val="rm-CH"/>
              </w:rPr>
            </w:pPr>
            <w:r w:rsidRPr="00401AB3">
              <w:rPr>
                <w:rFonts w:eastAsia="Calibri" w:cs="Times New Roman"/>
                <w:color w:val="000000" w:themeColor="text1"/>
                <w:sz w:val="16"/>
                <w:szCs w:val="18"/>
                <w:lang w:val="rm-CH"/>
              </w:rPr>
              <w:t>Persunas d'instrucziun</w:t>
            </w:r>
          </w:p>
          <w:p w:rsidR="00AD7733" w:rsidRPr="00401AB3" w:rsidRDefault="00AD7733" w:rsidP="00401AB3">
            <w:pPr>
              <w:pStyle w:val="Listenabsatz"/>
              <w:numPr>
                <w:ilvl w:val="0"/>
                <w:numId w:val="25"/>
              </w:numPr>
              <w:spacing w:before="0"/>
              <w:ind w:left="76" w:right="-104" w:hanging="141"/>
              <w:rPr>
                <w:rFonts w:eastAsia="Calibri" w:cs="Times New Roman"/>
                <w:color w:val="000000" w:themeColor="text1"/>
                <w:sz w:val="16"/>
                <w:szCs w:val="18"/>
                <w:lang w:val="rm-CH"/>
              </w:rPr>
            </w:pPr>
            <w:r w:rsidRPr="00401AB3">
              <w:rPr>
                <w:rFonts w:eastAsia="Calibri" w:cs="Times New Roman"/>
                <w:color w:val="000000" w:themeColor="text1"/>
                <w:sz w:val="16"/>
                <w:szCs w:val="18"/>
                <w:lang w:val="rm-CH"/>
              </w:rPr>
              <w:t xml:space="preserve">Ev. </w:t>
            </w:r>
            <w:r w:rsidR="00401AB3">
              <w:rPr>
                <w:rFonts w:eastAsia="Calibri" w:cs="Times New Roman"/>
                <w:color w:val="000000" w:themeColor="text1"/>
                <w:sz w:val="16"/>
                <w:szCs w:val="18"/>
                <w:lang w:val="rm-CH"/>
              </w:rPr>
              <w:t>presidi</w:t>
            </w:r>
            <w:r w:rsidRPr="00401AB3">
              <w:rPr>
                <w:rFonts w:eastAsia="Calibri" w:cs="Times New Roman"/>
                <w:color w:val="000000" w:themeColor="text1"/>
                <w:sz w:val="16"/>
                <w:szCs w:val="18"/>
                <w:lang w:val="rm-CH"/>
              </w:rPr>
              <w:t xml:space="preserve"> dal cussegl da scola</w:t>
            </w:r>
          </w:p>
          <w:p w:rsidR="00AD7733" w:rsidRPr="00AD7733" w:rsidRDefault="00AD7733" w:rsidP="00401AB3">
            <w:pPr>
              <w:pStyle w:val="Listenabsatz"/>
              <w:numPr>
                <w:ilvl w:val="0"/>
                <w:numId w:val="25"/>
              </w:numPr>
              <w:spacing w:before="0"/>
              <w:ind w:left="76" w:right="-104" w:hanging="141"/>
              <w:rPr>
                <w:rFonts w:eastAsia="Calibri" w:cs="Times New Roman"/>
                <w:color w:val="000000" w:themeColor="text1"/>
                <w:sz w:val="16"/>
                <w:szCs w:val="18"/>
                <w:lang w:val="rm-CH"/>
              </w:rPr>
            </w:pPr>
            <w:r w:rsidRPr="00401AB3">
              <w:rPr>
                <w:rFonts w:eastAsia="Calibri" w:cs="Times New Roman"/>
                <w:color w:val="000000" w:themeColor="text1"/>
                <w:sz w:val="16"/>
                <w:szCs w:val="18"/>
                <w:lang w:val="rm-CH"/>
              </w:rPr>
              <w:t>Inspecturat</w:t>
            </w:r>
            <w:r w:rsidR="00401AB3">
              <w:rPr>
                <w:rFonts w:eastAsia="Calibri" w:cs="Times New Roman"/>
                <w:color w:val="000000" w:themeColor="text1"/>
                <w:sz w:val="16"/>
                <w:szCs w:val="18"/>
                <w:lang w:val="rm-CH"/>
              </w:rPr>
              <w:t xml:space="preserve"> da scola</w:t>
            </w:r>
          </w:p>
        </w:tc>
        <w:tc>
          <w:tcPr>
            <w:tcW w:w="427" w:type="dxa"/>
            <w:shd w:val="clear" w:color="auto" w:fill="FFFFFF" w:themeFill="background1"/>
          </w:tcPr>
          <w:p w:rsidR="00AD7733" w:rsidRPr="00AD7733" w:rsidRDefault="00AD7733" w:rsidP="00A36709">
            <w:pPr>
              <w:spacing w:before="0"/>
              <w:ind w:left="279" w:hanging="279"/>
              <w:rPr>
                <w:noProof/>
                <w:color w:val="FFE8AF" w:themeColor="accent6"/>
                <w:lang w:val="rm-CH" w:eastAsia="de-CH"/>
              </w:rPr>
            </w:pPr>
          </w:p>
        </w:tc>
        <w:tc>
          <w:tcPr>
            <w:tcW w:w="1209" w:type="dxa"/>
            <w:shd w:val="clear" w:color="auto" w:fill="auto"/>
          </w:tcPr>
          <w:p w:rsidR="00AD7733" w:rsidRPr="00AD7733" w:rsidRDefault="00AD7733" w:rsidP="00A36709">
            <w:pPr>
              <w:spacing w:before="120" w:after="120"/>
              <w:rPr>
                <w:rFonts w:eastAsia="Calibri" w:cs="Times New Roman"/>
                <w:b/>
                <w:color w:val="FFE8AF" w:themeColor="accent6"/>
                <w:sz w:val="18"/>
                <w:szCs w:val="18"/>
                <w:lang w:val="rm-CH"/>
              </w:rPr>
            </w:pPr>
          </w:p>
        </w:tc>
        <w:tc>
          <w:tcPr>
            <w:tcW w:w="427" w:type="dxa"/>
            <w:shd w:val="clear" w:color="auto" w:fill="FFFFFF" w:themeFill="background1"/>
          </w:tcPr>
          <w:p w:rsidR="00AD7733" w:rsidRPr="00AD7733" w:rsidRDefault="00AD7733" w:rsidP="00A36709">
            <w:pPr>
              <w:spacing w:before="0"/>
              <w:ind w:left="279" w:hanging="279"/>
              <w:rPr>
                <w:noProof/>
                <w:color w:val="FFE8AF" w:themeColor="accent6"/>
                <w:lang w:val="rm-CH" w:eastAsia="de-CH"/>
              </w:rPr>
            </w:pPr>
          </w:p>
        </w:tc>
        <w:tc>
          <w:tcPr>
            <w:tcW w:w="1266" w:type="dxa"/>
            <w:shd w:val="clear" w:color="auto" w:fill="auto"/>
          </w:tcPr>
          <w:p w:rsidR="00AD7733" w:rsidRPr="00AD7733" w:rsidRDefault="00AD7733" w:rsidP="00A36709">
            <w:pPr>
              <w:spacing w:before="120" w:after="120"/>
              <w:ind w:left="34"/>
              <w:rPr>
                <w:rFonts w:eastAsia="Calibri" w:cs="Times New Roman"/>
                <w:b/>
                <w:color w:val="FFE8AF" w:themeColor="accent6"/>
                <w:sz w:val="18"/>
                <w:szCs w:val="18"/>
                <w:lang w:val="rm-CH"/>
              </w:rPr>
            </w:pPr>
          </w:p>
        </w:tc>
        <w:tc>
          <w:tcPr>
            <w:tcW w:w="442" w:type="dxa"/>
            <w:shd w:val="clear" w:color="auto" w:fill="FFFFFF" w:themeFill="background1"/>
          </w:tcPr>
          <w:p w:rsidR="00AD7733" w:rsidRPr="00AD7733" w:rsidRDefault="00AD7733" w:rsidP="00A36709">
            <w:pPr>
              <w:spacing w:before="0"/>
              <w:ind w:left="279" w:hanging="279"/>
              <w:rPr>
                <w:noProof/>
                <w:color w:val="FFE8AF" w:themeColor="accent6"/>
                <w:lang w:val="rm-CH" w:eastAsia="de-CH"/>
              </w:rPr>
            </w:pPr>
          </w:p>
        </w:tc>
        <w:tc>
          <w:tcPr>
            <w:tcW w:w="1422" w:type="dxa"/>
            <w:shd w:val="clear" w:color="auto" w:fill="auto"/>
          </w:tcPr>
          <w:p w:rsidR="00AD7733" w:rsidRPr="00AD7733" w:rsidRDefault="00AD7733" w:rsidP="00A36709">
            <w:pPr>
              <w:spacing w:before="120" w:after="120"/>
              <w:ind w:left="48"/>
              <w:rPr>
                <w:rFonts w:eastAsia="Calibri" w:cs="Times New Roman"/>
                <w:b/>
                <w:color w:val="FFE8AF" w:themeColor="accent6"/>
                <w:sz w:val="18"/>
                <w:szCs w:val="18"/>
                <w:lang w:val="rm-CH"/>
              </w:rPr>
            </w:pPr>
          </w:p>
        </w:tc>
      </w:tr>
    </w:tbl>
    <w:p w:rsidR="0042762B" w:rsidRPr="006565CF" w:rsidRDefault="0042762B" w:rsidP="00F53533">
      <w:pPr>
        <w:spacing w:before="0" w:line="360" w:lineRule="auto"/>
        <w:rPr>
          <w:b/>
          <w:lang w:val="rm-CH"/>
        </w:rPr>
      </w:pPr>
    </w:p>
    <w:p w:rsidR="00EA1000" w:rsidRPr="006565CF" w:rsidRDefault="00AD7733" w:rsidP="00EA1000">
      <w:pPr>
        <w:spacing w:before="0"/>
        <w:rPr>
          <w:b/>
          <w:lang w:val="rm-CH"/>
        </w:rPr>
      </w:pPr>
      <w:r>
        <w:rPr>
          <w:b/>
          <w:lang w:val="rm-CH"/>
        </w:rPr>
        <w:t>Approfundaziun persunala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7"/>
        <w:gridCol w:w="4557"/>
      </w:tblGrid>
      <w:tr w:rsidR="00F53533" w:rsidRPr="006565CF" w:rsidTr="00131D26">
        <w:trPr>
          <w:trHeight w:val="2697"/>
        </w:trPr>
        <w:tc>
          <w:tcPr>
            <w:tcW w:w="5646" w:type="dxa"/>
          </w:tcPr>
          <w:p w:rsidR="00F53533" w:rsidRPr="006565CF" w:rsidRDefault="000420EC" w:rsidP="00131D26">
            <w:pPr>
              <w:spacing w:before="0" w:line="360" w:lineRule="auto"/>
              <w:rPr>
                <w:lang w:val="rm-CH"/>
              </w:rPr>
            </w:pPr>
            <w:r w:rsidRPr="006565CF">
              <w:rPr>
                <w:noProof/>
                <w:lang w:eastAsia="de-CH"/>
              </w:rPr>
              <w:drawing>
                <wp:anchor distT="0" distB="0" distL="114300" distR="114300" simplePos="0" relativeHeight="251721728" behindDoc="1" locked="0" layoutInCell="1" allowOverlap="1" wp14:anchorId="21097040" wp14:editId="0223FAA8">
                  <wp:simplePos x="0" y="0"/>
                  <wp:positionH relativeFrom="column">
                    <wp:posOffset>-31115</wp:posOffset>
                  </wp:positionH>
                  <wp:positionV relativeFrom="paragraph">
                    <wp:posOffset>62230</wp:posOffset>
                  </wp:positionV>
                  <wp:extent cx="3442335" cy="2130425"/>
                  <wp:effectExtent l="0" t="0" r="5715" b="3175"/>
                  <wp:wrapTight wrapText="bothSides">
                    <wp:wrapPolygon edited="0">
                      <wp:start x="0" y="0"/>
                      <wp:lineTo x="0" y="21439"/>
                      <wp:lineTo x="21516" y="21439"/>
                      <wp:lineTo x="2151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clrChange>
                              <a:clrFrom>
                                <a:srgbClr val="CFCED4"/>
                              </a:clrFrom>
                              <a:clrTo>
                                <a:srgbClr val="CFCED4">
                                  <a:alpha val="0"/>
                                </a:srgbClr>
                              </a:clrTo>
                            </a:clrChang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8867"/>
                          <a:stretch/>
                        </pic:blipFill>
                        <pic:spPr bwMode="auto">
                          <a:xfrm>
                            <a:off x="0" y="0"/>
                            <a:ext cx="3442335" cy="213042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27" w:type="dxa"/>
          </w:tcPr>
          <w:tbl>
            <w:tblPr>
              <w:tblStyle w:val="Tabellenraster2"/>
              <w:tblW w:w="441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CAB83" w:themeFill="accent5"/>
              <w:tblLook w:val="04A0" w:firstRow="1" w:lastRow="0" w:firstColumn="1" w:lastColumn="0" w:noHBand="0" w:noVBand="1"/>
            </w:tblPr>
            <w:tblGrid>
              <w:gridCol w:w="4419"/>
            </w:tblGrid>
            <w:tr w:rsidR="00093202" w:rsidRPr="006565CF" w:rsidTr="00B324D7">
              <w:trPr>
                <w:trHeight w:val="1134"/>
              </w:trPr>
              <w:tc>
                <w:tcPr>
                  <w:tcW w:w="4419" w:type="dxa"/>
                  <w:shd w:val="clear" w:color="auto" w:fill="DDDDCD" w:themeFill="accent5" w:themeFillTint="66"/>
                </w:tcPr>
                <w:p w:rsidR="00093202" w:rsidRPr="006565CF" w:rsidRDefault="00093202" w:rsidP="00131D26">
                  <w:pPr>
                    <w:tabs>
                      <w:tab w:val="left" w:pos="1418"/>
                    </w:tabs>
                    <w:spacing w:before="0"/>
                    <w:rPr>
                      <w:rFonts w:eastAsiaTheme="minorHAnsi" w:cstheme="minorBidi"/>
                      <w:bCs/>
                      <w:sz w:val="24"/>
                      <w:lang w:val="rm-CH"/>
                    </w:rPr>
                  </w:pPr>
                </w:p>
              </w:tc>
            </w:tr>
            <w:tr w:rsidR="00093202" w:rsidRPr="006565CF" w:rsidTr="00B324D7">
              <w:trPr>
                <w:trHeight w:val="1134"/>
              </w:trPr>
              <w:tc>
                <w:tcPr>
                  <w:tcW w:w="4419" w:type="dxa"/>
                  <w:shd w:val="clear" w:color="auto" w:fill="DDDDCD" w:themeFill="accent5" w:themeFillTint="66"/>
                </w:tcPr>
                <w:p w:rsidR="00093202" w:rsidRPr="006565CF" w:rsidRDefault="00093202" w:rsidP="00131D26">
                  <w:pPr>
                    <w:tabs>
                      <w:tab w:val="left" w:pos="1418"/>
                    </w:tabs>
                    <w:spacing w:before="0"/>
                    <w:rPr>
                      <w:rFonts w:eastAsiaTheme="minorHAnsi" w:cstheme="minorBidi"/>
                      <w:bCs/>
                      <w:sz w:val="24"/>
                      <w:lang w:val="rm-CH"/>
                    </w:rPr>
                  </w:pPr>
                </w:p>
              </w:tc>
            </w:tr>
            <w:tr w:rsidR="00093202" w:rsidRPr="006565CF" w:rsidTr="00B324D7">
              <w:trPr>
                <w:trHeight w:val="1134"/>
              </w:trPr>
              <w:tc>
                <w:tcPr>
                  <w:tcW w:w="4419" w:type="dxa"/>
                  <w:shd w:val="clear" w:color="auto" w:fill="DDDDCD" w:themeFill="accent5" w:themeFillTint="66"/>
                </w:tcPr>
                <w:p w:rsidR="00093202" w:rsidRPr="006565CF" w:rsidRDefault="00093202" w:rsidP="00131D26">
                  <w:pPr>
                    <w:tabs>
                      <w:tab w:val="left" w:pos="1418"/>
                    </w:tabs>
                    <w:spacing w:before="0"/>
                    <w:rPr>
                      <w:rFonts w:eastAsiaTheme="minorHAnsi" w:cstheme="minorBidi"/>
                      <w:bCs/>
                      <w:sz w:val="24"/>
                      <w:lang w:val="rm-CH"/>
                    </w:rPr>
                  </w:pPr>
                </w:p>
              </w:tc>
            </w:tr>
          </w:tbl>
          <w:p w:rsidR="00F53533" w:rsidRPr="006565CF" w:rsidRDefault="00F53533" w:rsidP="00131D26">
            <w:pPr>
              <w:spacing w:before="0" w:line="360" w:lineRule="auto"/>
              <w:rPr>
                <w:noProof/>
                <w:lang w:val="rm-CH" w:eastAsia="de-CH"/>
              </w:rPr>
            </w:pPr>
          </w:p>
        </w:tc>
      </w:tr>
    </w:tbl>
    <w:p w:rsidR="00505D93" w:rsidRDefault="00505D93" w:rsidP="00131D26">
      <w:pPr>
        <w:spacing w:before="0" w:line="360" w:lineRule="auto"/>
        <w:rPr>
          <w:b/>
          <w:lang w:val="rm-CH"/>
        </w:rPr>
      </w:pPr>
    </w:p>
    <w:p w:rsidR="00AD7733" w:rsidRDefault="00AD7733" w:rsidP="00131D26">
      <w:pPr>
        <w:spacing w:before="0" w:line="360" w:lineRule="auto"/>
        <w:rPr>
          <w:b/>
          <w:lang w:val="rm-CH"/>
        </w:rPr>
      </w:pPr>
      <w:r>
        <w:rPr>
          <w:b/>
          <w:lang w:val="rm-CH"/>
        </w:rPr>
        <w:t>Seduta d'approfundaziun cul team da scola</w:t>
      </w:r>
    </w:p>
    <w:p w:rsidR="00505D93" w:rsidRDefault="00A31329" w:rsidP="00505D93">
      <w:pPr>
        <w:pStyle w:val="TextArial11"/>
        <w:spacing w:before="0" w:after="120" w:line="360" w:lineRule="auto"/>
        <w:rPr>
          <w:rFonts w:ascii="Arial" w:eastAsia="Times" w:hAnsi="Arial"/>
          <w:lang w:val="rm-CH"/>
        </w:rPr>
      </w:pPr>
      <w:r>
        <w:rPr>
          <w:rFonts w:ascii="Arial" w:eastAsia="Times" w:hAnsi="Arial"/>
          <w:lang w:val="rm-CH"/>
        </w:rPr>
        <w:t>Durant ina seduta cun il team vegnan approfund</w:t>
      </w:r>
      <w:r w:rsidR="00505D93">
        <w:rPr>
          <w:rFonts w:ascii="Arial" w:eastAsia="Times" w:hAnsi="Arial"/>
          <w:lang w:val="rm-CH"/>
        </w:rPr>
        <w:t>ads tut ils resultads da l'evaluaziun cun tut las persunas d'instrucziun ed elavurà propostas per l'intent da svilup, che sa cumpigliar differentas mesiras. La realisaziun da la seduta d'approfundaziun è tar il</w:t>
      </w:r>
      <w:r w:rsidR="00105D8B">
        <w:rPr>
          <w:rFonts w:ascii="Arial" w:eastAsia="Times" w:hAnsi="Arial"/>
          <w:lang w:val="rm-CH"/>
        </w:rPr>
        <w:t xml:space="preserve"> </w:t>
      </w:r>
      <w:r w:rsidR="00505D93">
        <w:rPr>
          <w:rFonts w:ascii="Arial" w:eastAsia="Times" w:hAnsi="Arial"/>
          <w:lang w:val="rm-CH"/>
        </w:rPr>
        <w:t>/</w:t>
      </w:r>
      <w:r w:rsidR="00105D8B">
        <w:rPr>
          <w:rFonts w:ascii="Arial" w:eastAsia="Times" w:hAnsi="Arial"/>
          <w:lang w:val="rm-CH"/>
        </w:rPr>
        <w:t xml:space="preserve"> </w:t>
      </w:r>
      <w:r w:rsidR="00505D93">
        <w:rPr>
          <w:rFonts w:ascii="Arial" w:eastAsia="Times" w:hAnsi="Arial"/>
          <w:lang w:val="rm-CH"/>
        </w:rPr>
        <w:t xml:space="preserve">la </w:t>
      </w:r>
      <w:proofErr w:type="spellStart"/>
      <w:r w:rsidR="00505D93">
        <w:rPr>
          <w:rFonts w:ascii="Arial" w:eastAsia="Times" w:hAnsi="Arial"/>
          <w:lang w:val="rm-CH"/>
        </w:rPr>
        <w:t>mainascola</w:t>
      </w:r>
      <w:proofErr w:type="spellEnd"/>
      <w:r w:rsidR="00505D93">
        <w:rPr>
          <w:rFonts w:ascii="Arial" w:eastAsia="Times" w:hAnsi="Arial"/>
          <w:lang w:val="rm-CH"/>
        </w:rPr>
        <w:t xml:space="preserve">. Sin giavisch ed in cas giustifitgads sa l'inspecturat da scola prender part cun ina rolla activa (princip da clamar). Per la seduta d'approfundaziun è avant maun ina proposta da moderaziun detagliada. Quella vain messa a disposiziun al / a la </w:t>
      </w:r>
      <w:proofErr w:type="spellStart"/>
      <w:r w:rsidR="00505D93">
        <w:rPr>
          <w:rFonts w:ascii="Arial" w:eastAsia="Times" w:hAnsi="Arial"/>
          <w:lang w:val="rm-CH"/>
        </w:rPr>
        <w:t>mainascola</w:t>
      </w:r>
      <w:proofErr w:type="spellEnd"/>
      <w:r w:rsidR="00505D93">
        <w:rPr>
          <w:rFonts w:ascii="Arial" w:eastAsia="Times" w:hAnsi="Arial"/>
          <w:lang w:val="rm-CH"/>
        </w:rPr>
        <w:t xml:space="preserve"> sin giavisch. Il president / la president</w:t>
      </w:r>
      <w:r w:rsidR="00105D8B">
        <w:rPr>
          <w:rFonts w:ascii="Arial" w:eastAsia="Times" w:hAnsi="Arial"/>
          <w:lang w:val="rm-CH"/>
        </w:rPr>
        <w:t>a dal cussegl da scola decida</w:t>
      </w:r>
      <w:r w:rsidR="00505D93">
        <w:rPr>
          <w:rFonts w:ascii="Arial" w:eastAsia="Times" w:hAnsi="Arial"/>
          <w:lang w:val="rm-CH"/>
        </w:rPr>
        <w:t xml:space="preserve"> sez sche el / ella prenda part a la seduta d'approfundaziun</w:t>
      </w:r>
      <w:r w:rsidR="00105D8B">
        <w:rPr>
          <w:rFonts w:ascii="Arial" w:eastAsia="Times" w:hAnsi="Arial"/>
          <w:lang w:val="rm-CH"/>
        </w:rPr>
        <w:t xml:space="preserve"> u betg</w:t>
      </w:r>
      <w:r w:rsidR="00505D93">
        <w:rPr>
          <w:rFonts w:ascii="Arial" w:eastAsia="Times" w:hAnsi="Arial"/>
          <w:lang w:val="rm-CH"/>
        </w:rPr>
        <w:t>.</w:t>
      </w:r>
    </w:p>
    <w:p w:rsidR="00D85D17" w:rsidRPr="006565CF" w:rsidRDefault="00D85D17" w:rsidP="00D85D17">
      <w:pPr>
        <w:pStyle w:val="TextArial11"/>
        <w:spacing w:before="0" w:line="276" w:lineRule="auto"/>
        <w:rPr>
          <w:rFonts w:ascii="Arial" w:eastAsia="Times" w:hAnsi="Arial"/>
          <w:sz w:val="20"/>
          <w:lang w:val="rm-CH"/>
        </w:rPr>
      </w:pPr>
    </w:p>
    <w:p w:rsidR="00E6640B" w:rsidRPr="006565CF" w:rsidRDefault="00505D93" w:rsidP="00E6640B">
      <w:pPr>
        <w:pStyle w:val="TextArial11"/>
        <w:spacing w:before="0" w:line="480" w:lineRule="auto"/>
        <w:rPr>
          <w:rFonts w:ascii="Arial" w:eastAsia="Times" w:hAnsi="Arial"/>
          <w:lang w:val="rm-CH"/>
        </w:rPr>
      </w:pPr>
      <w:r>
        <w:rPr>
          <w:rFonts w:ascii="Arial" w:eastAsia="Times" w:hAnsi="Arial"/>
          <w:lang w:val="rm-CH"/>
        </w:rPr>
        <w:t>Cunvegna tar la seduta d'approfundaziun</w:t>
      </w:r>
      <w:r w:rsidR="006C3C81" w:rsidRPr="006565CF">
        <w:rPr>
          <w:rFonts w:ascii="Arial" w:eastAsia="Times" w:hAnsi="Arial"/>
          <w:lang w:val="rm-CH"/>
        </w:rPr>
        <w:t>:</w:t>
      </w:r>
    </w:p>
    <w:tbl>
      <w:tblPr>
        <w:tblStyle w:val="Tabellenraster"/>
        <w:tblW w:w="99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DDDCD" w:themeFill="accent5" w:themeFillTint="66"/>
        <w:tblLook w:val="04A0" w:firstRow="1" w:lastRow="0" w:firstColumn="1" w:lastColumn="0" w:noHBand="0" w:noVBand="1"/>
      </w:tblPr>
      <w:tblGrid>
        <w:gridCol w:w="4521"/>
        <w:gridCol w:w="5387"/>
      </w:tblGrid>
      <w:tr w:rsidR="00093202" w:rsidRPr="008D392B" w:rsidTr="00B324D7">
        <w:tc>
          <w:tcPr>
            <w:tcW w:w="4521" w:type="dxa"/>
            <w:shd w:val="clear" w:color="auto" w:fill="DDDDCD" w:themeFill="accent5" w:themeFillTint="66"/>
          </w:tcPr>
          <w:p w:rsidR="00093202" w:rsidRPr="006565CF" w:rsidRDefault="00505D93" w:rsidP="00505D93">
            <w:pPr>
              <w:pStyle w:val="TextArial11"/>
              <w:spacing w:before="0" w:after="0" w:line="360" w:lineRule="auto"/>
              <w:rPr>
                <w:rFonts w:ascii="Arial" w:hAnsi="Arial"/>
                <w:color w:val="000000" w:themeColor="text1"/>
                <w:lang w:val="rm-CH"/>
              </w:rPr>
            </w:pPr>
            <w:r>
              <w:rPr>
                <w:rFonts w:ascii="Arial" w:hAnsi="Arial"/>
                <w:color w:val="000000" w:themeColor="text1"/>
                <w:lang w:val="rm-CH"/>
              </w:rPr>
              <w:t>Participaziun inspecturat da scola (gea/na)</w:t>
            </w:r>
            <w:r w:rsidR="00093202" w:rsidRPr="006565CF">
              <w:rPr>
                <w:rFonts w:ascii="Arial" w:hAnsi="Arial"/>
                <w:color w:val="000000" w:themeColor="text1"/>
                <w:lang w:val="rm-CH"/>
              </w:rPr>
              <w:t>:</w:t>
            </w:r>
          </w:p>
        </w:tc>
        <w:tc>
          <w:tcPr>
            <w:tcW w:w="5387" w:type="dxa"/>
            <w:shd w:val="clear" w:color="auto" w:fill="DDDDCD" w:themeFill="accent5" w:themeFillTint="66"/>
          </w:tcPr>
          <w:p w:rsidR="00093202" w:rsidRPr="006565CF" w:rsidRDefault="00093202" w:rsidP="00EA0442">
            <w:pPr>
              <w:pStyle w:val="TextArial11"/>
              <w:spacing w:before="0" w:after="0" w:line="360" w:lineRule="auto"/>
              <w:rPr>
                <w:rFonts w:ascii="Arial" w:hAnsi="Arial"/>
                <w:b/>
                <w:lang w:val="rm-CH"/>
              </w:rPr>
            </w:pPr>
          </w:p>
        </w:tc>
      </w:tr>
      <w:tr w:rsidR="00093202" w:rsidRPr="008D392B" w:rsidTr="00B324D7">
        <w:tc>
          <w:tcPr>
            <w:tcW w:w="4521" w:type="dxa"/>
            <w:shd w:val="clear" w:color="auto" w:fill="DDDDCD" w:themeFill="accent5" w:themeFillTint="66"/>
          </w:tcPr>
          <w:p w:rsidR="00093202" w:rsidRPr="006565CF" w:rsidRDefault="00505D93" w:rsidP="00505D93">
            <w:pPr>
              <w:pStyle w:val="TextArial11"/>
              <w:spacing w:before="0" w:after="0" w:line="360" w:lineRule="auto"/>
              <w:rPr>
                <w:rFonts w:ascii="Arial" w:hAnsi="Arial"/>
                <w:color w:val="000000" w:themeColor="text1"/>
                <w:lang w:val="rm-CH"/>
              </w:rPr>
            </w:pPr>
            <w:r>
              <w:rPr>
                <w:rFonts w:ascii="Arial" w:hAnsi="Arial"/>
                <w:color w:val="000000" w:themeColor="text1"/>
                <w:lang w:val="rm-CH"/>
              </w:rPr>
              <w:t>Participaziun cussegl da scola (gea/na):</w:t>
            </w:r>
          </w:p>
        </w:tc>
        <w:tc>
          <w:tcPr>
            <w:tcW w:w="5387" w:type="dxa"/>
            <w:shd w:val="clear" w:color="auto" w:fill="DDDDCD" w:themeFill="accent5" w:themeFillTint="66"/>
          </w:tcPr>
          <w:p w:rsidR="00093202" w:rsidRPr="006565CF" w:rsidRDefault="00093202" w:rsidP="00EA0442">
            <w:pPr>
              <w:pStyle w:val="TextArial11"/>
              <w:spacing w:before="0" w:after="0" w:line="360" w:lineRule="auto"/>
              <w:rPr>
                <w:rFonts w:ascii="Arial" w:hAnsi="Arial"/>
                <w:b/>
                <w:lang w:val="rm-CH"/>
              </w:rPr>
            </w:pPr>
          </w:p>
        </w:tc>
      </w:tr>
      <w:tr w:rsidR="00093202" w:rsidRPr="006565CF" w:rsidTr="00B324D7">
        <w:tc>
          <w:tcPr>
            <w:tcW w:w="4521" w:type="dxa"/>
            <w:shd w:val="clear" w:color="auto" w:fill="DDDDCD" w:themeFill="accent5" w:themeFillTint="66"/>
          </w:tcPr>
          <w:p w:rsidR="00093202" w:rsidRPr="006565CF" w:rsidRDefault="00505D93" w:rsidP="00505D93">
            <w:pPr>
              <w:pStyle w:val="TextArial11"/>
              <w:spacing w:before="0" w:after="0" w:line="360" w:lineRule="auto"/>
              <w:rPr>
                <w:rFonts w:ascii="Arial" w:hAnsi="Arial"/>
                <w:color w:val="000000" w:themeColor="text1"/>
                <w:lang w:val="rm-CH"/>
              </w:rPr>
            </w:pPr>
            <w:r>
              <w:rPr>
                <w:rFonts w:ascii="Arial" w:hAnsi="Arial"/>
                <w:color w:val="000000" w:themeColor="text1"/>
                <w:lang w:val="rm-CH"/>
              </w:rPr>
              <w:t>Proposta da moderaziun (gea/na):</w:t>
            </w:r>
          </w:p>
        </w:tc>
        <w:tc>
          <w:tcPr>
            <w:tcW w:w="5387" w:type="dxa"/>
            <w:shd w:val="clear" w:color="auto" w:fill="DDDDCD" w:themeFill="accent5" w:themeFillTint="66"/>
          </w:tcPr>
          <w:p w:rsidR="00093202" w:rsidRPr="006565CF" w:rsidRDefault="00093202" w:rsidP="00EA0442">
            <w:pPr>
              <w:pStyle w:val="TextArial11"/>
              <w:spacing w:before="0" w:after="0" w:line="360" w:lineRule="auto"/>
              <w:rPr>
                <w:rFonts w:ascii="Arial" w:hAnsi="Arial"/>
                <w:b/>
                <w:lang w:val="rm-CH"/>
              </w:rPr>
            </w:pPr>
          </w:p>
        </w:tc>
      </w:tr>
      <w:tr w:rsidR="00093202" w:rsidRPr="006565CF" w:rsidTr="00B324D7">
        <w:tc>
          <w:tcPr>
            <w:tcW w:w="4521" w:type="dxa"/>
            <w:shd w:val="clear" w:color="auto" w:fill="DDDDCD" w:themeFill="accent5" w:themeFillTint="66"/>
          </w:tcPr>
          <w:p w:rsidR="00093202" w:rsidRPr="006565CF" w:rsidRDefault="00093202" w:rsidP="00505D93">
            <w:pPr>
              <w:pStyle w:val="TextArial11"/>
              <w:spacing w:before="0" w:after="0" w:line="360" w:lineRule="auto"/>
              <w:rPr>
                <w:rFonts w:ascii="Arial" w:hAnsi="Arial"/>
                <w:b/>
                <w:lang w:val="rm-CH"/>
              </w:rPr>
            </w:pPr>
            <w:r w:rsidRPr="006565CF">
              <w:rPr>
                <w:rFonts w:ascii="Arial" w:hAnsi="Arial"/>
                <w:lang w:val="rm-CH"/>
              </w:rPr>
              <w:t xml:space="preserve">Termin / </w:t>
            </w:r>
            <w:r w:rsidR="00505D93">
              <w:rPr>
                <w:rFonts w:ascii="Arial" w:hAnsi="Arial"/>
                <w:lang w:val="rm-CH"/>
              </w:rPr>
              <w:t>uras</w:t>
            </w:r>
            <w:r w:rsidRPr="006565CF">
              <w:rPr>
                <w:rFonts w:ascii="Arial" w:hAnsi="Arial"/>
                <w:lang w:val="rm-CH"/>
              </w:rPr>
              <w:t>:</w:t>
            </w:r>
          </w:p>
        </w:tc>
        <w:tc>
          <w:tcPr>
            <w:tcW w:w="5387" w:type="dxa"/>
            <w:shd w:val="clear" w:color="auto" w:fill="DDDDCD" w:themeFill="accent5" w:themeFillTint="66"/>
          </w:tcPr>
          <w:p w:rsidR="00093202" w:rsidRPr="006565CF" w:rsidRDefault="00093202" w:rsidP="00EA0442">
            <w:pPr>
              <w:pStyle w:val="TextArial11"/>
              <w:spacing w:before="0" w:after="0" w:line="360" w:lineRule="auto"/>
              <w:rPr>
                <w:rFonts w:ascii="Arial" w:hAnsi="Arial"/>
                <w:b/>
                <w:lang w:val="rm-CH"/>
              </w:rPr>
            </w:pPr>
          </w:p>
        </w:tc>
      </w:tr>
      <w:tr w:rsidR="00093202" w:rsidRPr="006565CF" w:rsidTr="00B324D7">
        <w:tc>
          <w:tcPr>
            <w:tcW w:w="4521" w:type="dxa"/>
            <w:shd w:val="clear" w:color="auto" w:fill="DDDDCD" w:themeFill="accent5" w:themeFillTint="66"/>
          </w:tcPr>
          <w:p w:rsidR="00093202" w:rsidRPr="006565CF" w:rsidRDefault="003613F6" w:rsidP="009A4987">
            <w:pPr>
              <w:pStyle w:val="TextArial11"/>
              <w:spacing w:before="0" w:after="0" w:line="360" w:lineRule="auto"/>
              <w:rPr>
                <w:rFonts w:ascii="Arial" w:hAnsi="Arial"/>
                <w:b/>
                <w:lang w:val="rm-CH"/>
              </w:rPr>
            </w:pPr>
            <w:r>
              <w:rPr>
                <w:rFonts w:ascii="Arial" w:hAnsi="Arial"/>
                <w:lang w:val="rm-CH"/>
              </w:rPr>
              <w:t>Particularitads</w:t>
            </w:r>
            <w:r w:rsidR="00093202" w:rsidRPr="006565CF">
              <w:rPr>
                <w:rFonts w:ascii="Arial" w:hAnsi="Arial"/>
                <w:lang w:val="rm-CH"/>
              </w:rPr>
              <w:t>:</w:t>
            </w:r>
          </w:p>
        </w:tc>
        <w:tc>
          <w:tcPr>
            <w:tcW w:w="5387" w:type="dxa"/>
            <w:shd w:val="clear" w:color="auto" w:fill="DDDDCD" w:themeFill="accent5" w:themeFillTint="66"/>
          </w:tcPr>
          <w:p w:rsidR="00093202" w:rsidRPr="006565CF" w:rsidRDefault="00093202" w:rsidP="00EA0442">
            <w:pPr>
              <w:pStyle w:val="TextArial11"/>
              <w:spacing w:before="0" w:after="0" w:line="360" w:lineRule="auto"/>
              <w:rPr>
                <w:rFonts w:ascii="Arial" w:hAnsi="Arial"/>
                <w:b/>
                <w:lang w:val="rm-CH"/>
              </w:rPr>
            </w:pPr>
          </w:p>
        </w:tc>
      </w:tr>
    </w:tbl>
    <w:p w:rsidR="00321640" w:rsidRPr="006565CF" w:rsidRDefault="003E5DD2" w:rsidP="003E5DD2">
      <w:pPr>
        <w:pStyle w:val="TextArial11"/>
        <w:pBdr>
          <w:bottom w:val="single" w:sz="4" w:space="1" w:color="auto"/>
        </w:pBdr>
        <w:spacing w:before="120" w:after="0" w:line="240" w:lineRule="atLeast"/>
        <w:rPr>
          <w:rFonts w:ascii="Arial" w:hAnsi="Arial"/>
          <w:b/>
          <w:lang w:val="rm-CH"/>
        </w:rPr>
      </w:pPr>
      <w:r w:rsidRPr="006565CF">
        <w:rPr>
          <w:rFonts w:ascii="Arial" w:hAnsi="Arial"/>
          <w:b/>
          <w:lang w:val="rm-CH"/>
        </w:rPr>
        <w:br w:type="page"/>
      </w:r>
      <w:r w:rsidR="00321640" w:rsidRPr="006565CF">
        <w:rPr>
          <w:rFonts w:ascii="Arial" w:hAnsi="Arial"/>
          <w:b/>
          <w:lang w:val="rm-CH"/>
        </w:rPr>
        <w:t>3</w:t>
      </w:r>
      <w:r w:rsidR="003613F6">
        <w:rPr>
          <w:rFonts w:ascii="Arial" w:hAnsi="Arial"/>
          <w:b/>
          <w:lang w:val="rm-CH"/>
        </w:rPr>
        <w:t xml:space="preserve">  Fasa d'elavuraziun e planisaziun</w:t>
      </w:r>
    </w:p>
    <w:p w:rsidR="004A74F7" w:rsidRPr="006565CF" w:rsidRDefault="004A74F7" w:rsidP="004A74F7">
      <w:pPr>
        <w:spacing w:before="0"/>
        <w:rPr>
          <w:lang w:val="rm-CH"/>
        </w:rPr>
      </w:pPr>
    </w:p>
    <w:tbl>
      <w:tblPr>
        <w:tblW w:w="0" w:type="auto"/>
        <w:shd w:val="clear" w:color="auto" w:fill="ACAB83" w:themeFill="accent5"/>
        <w:tblCellMar>
          <w:top w:w="170" w:type="dxa"/>
        </w:tblCellMar>
        <w:tblLook w:val="04A0" w:firstRow="1" w:lastRow="0" w:firstColumn="1" w:lastColumn="0" w:noHBand="0" w:noVBand="1"/>
      </w:tblPr>
      <w:tblGrid>
        <w:gridCol w:w="10064"/>
      </w:tblGrid>
      <w:tr w:rsidR="00094589" w:rsidRPr="008D392B" w:rsidTr="00B324D7">
        <w:trPr>
          <w:trHeight w:val="618"/>
        </w:trPr>
        <w:tc>
          <w:tcPr>
            <w:tcW w:w="10065" w:type="dxa"/>
            <w:tcBorders>
              <w:bottom w:val="single" w:sz="18" w:space="0" w:color="FFFFFF" w:themeColor="background1"/>
            </w:tcBorders>
            <w:shd w:val="clear" w:color="auto" w:fill="DDDDCD" w:themeFill="accent5" w:themeFillTint="66"/>
          </w:tcPr>
          <w:p w:rsidR="003302A3" w:rsidRDefault="003613F6" w:rsidP="00105D8B">
            <w:pPr>
              <w:spacing w:before="0"/>
              <w:rPr>
                <w:bCs/>
                <w:lang w:val="rm-CH"/>
              </w:rPr>
            </w:pPr>
            <w:r w:rsidRPr="00105D8B">
              <w:rPr>
                <w:bCs/>
                <w:lang w:val="rm-CH"/>
              </w:rPr>
              <w:t>Suenter la fasa d'approfundaziun elavureschan la direcziun ed il team da scola in intent da svilup che vegn realisà durant duas onns. La survista suandanta dà impurtants avis sin aspects che sustegnan la persistenza ed efficacitad da l'intent da svilup (criteris da qualitad).</w:t>
            </w:r>
          </w:p>
          <w:p w:rsidR="00105D8B" w:rsidRPr="006565CF" w:rsidRDefault="00105D8B" w:rsidP="00105D8B">
            <w:pPr>
              <w:spacing w:before="0"/>
              <w:rPr>
                <w:lang w:val="rm-CH"/>
              </w:rPr>
            </w:pPr>
          </w:p>
        </w:tc>
      </w:tr>
      <w:tr w:rsidR="00A355FB" w:rsidRPr="008D392B" w:rsidTr="00B324D7">
        <w:trPr>
          <w:trHeight w:val="669"/>
        </w:trPr>
        <w:tc>
          <w:tcPr>
            <w:tcW w:w="100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CD" w:themeFill="accent5" w:themeFillTint="66"/>
            <w:tcMar>
              <w:top w:w="28" w:type="dxa"/>
              <w:bottom w:w="28" w:type="dxa"/>
            </w:tcMar>
          </w:tcPr>
          <w:p w:rsidR="00105D8B" w:rsidRDefault="003613F6" w:rsidP="00AD47AB">
            <w:pPr>
              <w:spacing w:before="0"/>
              <w:rPr>
                <w:b/>
                <w:bCs/>
                <w:lang w:val="rm-CH"/>
              </w:rPr>
            </w:pPr>
            <w:r>
              <w:rPr>
                <w:b/>
                <w:bCs/>
                <w:lang w:val="rm-CH"/>
              </w:rPr>
              <w:t>Part integrala da la planisaziun da plirs onns:</w:t>
            </w:r>
            <w:r w:rsidR="00A355FB" w:rsidRPr="006565CF">
              <w:rPr>
                <w:b/>
                <w:bCs/>
                <w:lang w:val="rm-CH"/>
              </w:rPr>
              <w:t xml:space="preserve"> </w:t>
            </w:r>
          </w:p>
          <w:p w:rsidR="00A355FB" w:rsidRPr="006565CF" w:rsidRDefault="003613F6" w:rsidP="00AD47AB">
            <w:pPr>
              <w:spacing w:before="0"/>
              <w:rPr>
                <w:b/>
                <w:bCs/>
                <w:color w:val="000000" w:themeColor="text1"/>
                <w:lang w:val="rm-CH"/>
              </w:rPr>
            </w:pPr>
            <w:r w:rsidRPr="003613F6">
              <w:rPr>
                <w:bCs/>
                <w:lang w:val="rm-CH"/>
              </w:rPr>
              <w:t>L'intent da svilup è ina part integrala da</w:t>
            </w:r>
            <w:r>
              <w:rPr>
                <w:b/>
                <w:bCs/>
                <w:lang w:val="rm-CH"/>
              </w:rPr>
              <w:t xml:space="preserve"> </w:t>
            </w:r>
            <w:r>
              <w:rPr>
                <w:bCs/>
                <w:lang w:val="rm-CH"/>
              </w:rPr>
              <w:t xml:space="preserve">la planisaziun da scola da plirs onns </w:t>
            </w:r>
            <w:r w:rsidR="00AD47AB">
              <w:rPr>
                <w:bCs/>
                <w:lang w:val="rm-CH"/>
              </w:rPr>
              <w:t xml:space="preserve">e serva a la scola per il svilup da la qualitad. </w:t>
            </w:r>
          </w:p>
        </w:tc>
      </w:tr>
      <w:tr w:rsidR="00F22AFC" w:rsidRPr="008D392B" w:rsidTr="00B324D7">
        <w:trPr>
          <w:trHeight w:val="669"/>
        </w:trPr>
        <w:tc>
          <w:tcPr>
            <w:tcW w:w="100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CD" w:themeFill="accent5" w:themeFillTint="66"/>
            <w:tcMar>
              <w:top w:w="28" w:type="dxa"/>
              <w:bottom w:w="28" w:type="dxa"/>
            </w:tcMar>
          </w:tcPr>
          <w:p w:rsidR="00105D8B" w:rsidRDefault="00AD47AB" w:rsidP="00AD47AB">
            <w:pPr>
              <w:spacing w:before="0"/>
              <w:rPr>
                <w:b/>
                <w:bCs/>
                <w:color w:val="000000" w:themeColor="text1"/>
                <w:lang w:val="rm-CH"/>
              </w:rPr>
            </w:pPr>
            <w:r>
              <w:rPr>
                <w:b/>
                <w:bCs/>
                <w:color w:val="000000" w:themeColor="text1"/>
                <w:lang w:val="rm-CH"/>
              </w:rPr>
              <w:t>Referi</w:t>
            </w:r>
            <w:r w:rsidR="00105D8B">
              <w:rPr>
                <w:b/>
                <w:bCs/>
                <w:color w:val="000000" w:themeColor="text1"/>
                <w:lang w:val="rm-CH"/>
              </w:rPr>
              <w:t>ment sin la qualitad dal svilup:</w:t>
            </w:r>
            <w:r w:rsidR="00F22AFC" w:rsidRPr="006565CF">
              <w:rPr>
                <w:b/>
                <w:bCs/>
                <w:color w:val="000000" w:themeColor="text1"/>
                <w:lang w:val="rm-CH"/>
              </w:rPr>
              <w:t xml:space="preserve"> </w:t>
            </w:r>
          </w:p>
          <w:p w:rsidR="000C1966" w:rsidRPr="006565CF" w:rsidRDefault="00AD47AB" w:rsidP="00AD47AB">
            <w:pPr>
              <w:spacing w:before="0"/>
              <w:rPr>
                <w:b/>
                <w:bCs/>
                <w:lang w:val="rm-CH"/>
              </w:rPr>
            </w:pPr>
            <w:r>
              <w:rPr>
                <w:bCs/>
                <w:color w:val="000000" w:themeColor="text1"/>
                <w:lang w:val="rm-CH"/>
              </w:rPr>
              <w:t xml:space="preserve">L'intent ha in effect positiv sin il svilup da scola resp. sin l'instrucziun. </w:t>
            </w:r>
          </w:p>
        </w:tc>
      </w:tr>
      <w:tr w:rsidR="00F22AFC" w:rsidRPr="008D392B" w:rsidTr="00B324D7">
        <w:trPr>
          <w:trHeight w:val="669"/>
        </w:trPr>
        <w:tc>
          <w:tcPr>
            <w:tcW w:w="100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CD" w:themeFill="accent5" w:themeFillTint="66"/>
            <w:tcMar>
              <w:top w:w="28" w:type="dxa"/>
              <w:bottom w:w="28" w:type="dxa"/>
            </w:tcMar>
          </w:tcPr>
          <w:p w:rsidR="00AD47AB" w:rsidRDefault="007B5435" w:rsidP="00706D9D">
            <w:pPr>
              <w:spacing w:before="0"/>
              <w:rPr>
                <w:b/>
                <w:bCs/>
                <w:lang w:val="rm-CH"/>
              </w:rPr>
            </w:pPr>
            <w:proofErr w:type="spellStart"/>
            <w:r w:rsidRPr="007B5435">
              <w:rPr>
                <w:b/>
                <w:bCs/>
                <w:lang w:val="rm-CH"/>
              </w:rPr>
              <w:t>Operaziunalisabladad</w:t>
            </w:r>
            <w:proofErr w:type="spellEnd"/>
            <w:r w:rsidR="00F22AFC" w:rsidRPr="006565CF">
              <w:rPr>
                <w:b/>
                <w:bCs/>
                <w:lang w:val="rm-CH"/>
              </w:rPr>
              <w:t>:</w:t>
            </w:r>
          </w:p>
          <w:p w:rsidR="00F22AFC" w:rsidRPr="006565CF" w:rsidRDefault="007B5435" w:rsidP="007B5435">
            <w:pPr>
              <w:spacing w:before="0"/>
              <w:rPr>
                <w:b/>
                <w:bCs/>
                <w:lang w:val="rm-CH"/>
              </w:rPr>
            </w:pPr>
            <w:r>
              <w:rPr>
                <w:bCs/>
                <w:lang w:val="rm-CH"/>
              </w:rPr>
              <w:t>L'intent da svilup, respectivamain las mesiras</w:t>
            </w:r>
            <w:r w:rsidR="00105D8B">
              <w:rPr>
                <w:bCs/>
                <w:lang w:val="rm-CH"/>
              </w:rPr>
              <w:t>,</w:t>
            </w:r>
            <w:r>
              <w:rPr>
                <w:bCs/>
                <w:lang w:val="rm-CH"/>
              </w:rPr>
              <w:t xml:space="preserve"> pon vegnir examinadas cleramain sin basa da la finamira determinada (SMART)</w:t>
            </w:r>
            <w:r w:rsidR="00F22AFC" w:rsidRPr="006565CF">
              <w:rPr>
                <w:bCs/>
                <w:lang w:val="rm-CH"/>
              </w:rPr>
              <w:t>.</w:t>
            </w:r>
          </w:p>
        </w:tc>
      </w:tr>
      <w:tr w:rsidR="00F22AFC" w:rsidRPr="008D392B" w:rsidTr="00B324D7">
        <w:trPr>
          <w:trHeight w:val="669"/>
        </w:trPr>
        <w:tc>
          <w:tcPr>
            <w:tcW w:w="100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CD" w:themeFill="accent5" w:themeFillTint="66"/>
            <w:tcMar>
              <w:top w:w="28" w:type="dxa"/>
              <w:bottom w:w="28" w:type="dxa"/>
            </w:tcMar>
          </w:tcPr>
          <w:p w:rsidR="00105D8B" w:rsidRDefault="007B5435" w:rsidP="007B5435">
            <w:pPr>
              <w:spacing w:before="0"/>
              <w:rPr>
                <w:b/>
                <w:bCs/>
                <w:lang w:val="rm-CH"/>
              </w:rPr>
            </w:pPr>
            <w:r>
              <w:rPr>
                <w:b/>
                <w:bCs/>
                <w:lang w:val="rm-CH"/>
              </w:rPr>
              <w:t>Direcziun</w:t>
            </w:r>
            <w:r w:rsidR="00F22AFC" w:rsidRPr="006565CF">
              <w:rPr>
                <w:b/>
                <w:bCs/>
                <w:lang w:val="rm-CH"/>
              </w:rPr>
              <w:t xml:space="preserve">: </w:t>
            </w:r>
          </w:p>
          <w:p w:rsidR="00F22AFC" w:rsidRPr="006565CF" w:rsidRDefault="007B5435" w:rsidP="007B5435">
            <w:pPr>
              <w:spacing w:before="0"/>
              <w:rPr>
                <w:b/>
                <w:bCs/>
                <w:lang w:val="rm-CH"/>
              </w:rPr>
            </w:pPr>
            <w:r>
              <w:rPr>
                <w:bCs/>
                <w:lang w:val="rm-CH"/>
              </w:rPr>
              <w:t>La realisaziun è sclerida concernent las incumbensas, cumpetenzas e responsabladad.</w:t>
            </w:r>
          </w:p>
        </w:tc>
      </w:tr>
      <w:tr w:rsidR="00F22AFC" w:rsidRPr="008D392B" w:rsidTr="00B324D7">
        <w:trPr>
          <w:trHeight w:val="669"/>
        </w:trPr>
        <w:tc>
          <w:tcPr>
            <w:tcW w:w="100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CD" w:themeFill="accent5" w:themeFillTint="66"/>
            <w:tcMar>
              <w:top w:w="28" w:type="dxa"/>
              <w:bottom w:w="28" w:type="dxa"/>
            </w:tcMar>
          </w:tcPr>
          <w:p w:rsidR="00105D8B" w:rsidRDefault="007B5435" w:rsidP="007B5435">
            <w:pPr>
              <w:spacing w:before="0"/>
              <w:rPr>
                <w:b/>
                <w:bCs/>
                <w:lang w:val="rm-CH"/>
              </w:rPr>
            </w:pPr>
            <w:r>
              <w:rPr>
                <w:b/>
                <w:bCs/>
                <w:lang w:val="rm-CH"/>
              </w:rPr>
              <w:t xml:space="preserve">Planisaziun da project: </w:t>
            </w:r>
          </w:p>
          <w:p w:rsidR="00F22AFC" w:rsidRPr="006565CF" w:rsidRDefault="007B5435" w:rsidP="007B5435">
            <w:pPr>
              <w:spacing w:before="0"/>
              <w:rPr>
                <w:b/>
                <w:bCs/>
                <w:lang w:val="rm-CH"/>
              </w:rPr>
            </w:pPr>
            <w:r>
              <w:rPr>
                <w:bCs/>
                <w:lang w:val="rm-CH"/>
              </w:rPr>
              <w:t xml:space="preserve">La realisaziun da l'intent da svilup succedas sin basa d'ina planisaziun (finamiras cun criteris da success, pass da lavur, termins, resursas, metodas, participaziun, controlla). </w:t>
            </w:r>
          </w:p>
        </w:tc>
      </w:tr>
      <w:tr w:rsidR="00F22AFC" w:rsidRPr="008D392B" w:rsidTr="00B324D7">
        <w:trPr>
          <w:trHeight w:val="669"/>
        </w:trPr>
        <w:tc>
          <w:tcPr>
            <w:tcW w:w="100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CD" w:themeFill="accent5" w:themeFillTint="66"/>
            <w:tcMar>
              <w:top w:w="28" w:type="dxa"/>
              <w:bottom w:w="28" w:type="dxa"/>
            </w:tcMar>
          </w:tcPr>
          <w:p w:rsidR="00105D8B" w:rsidRDefault="007B5435" w:rsidP="007B5435">
            <w:pPr>
              <w:spacing w:before="0"/>
              <w:rPr>
                <w:b/>
                <w:bCs/>
                <w:lang w:val="rm-CH"/>
              </w:rPr>
            </w:pPr>
            <w:r>
              <w:rPr>
                <w:b/>
                <w:bCs/>
                <w:lang w:val="rm-CH"/>
              </w:rPr>
              <w:t>Collavuraziun</w:t>
            </w:r>
            <w:r w:rsidR="00F22AFC" w:rsidRPr="006565CF">
              <w:rPr>
                <w:b/>
                <w:bCs/>
                <w:lang w:val="rm-CH"/>
              </w:rPr>
              <w:t xml:space="preserve">: </w:t>
            </w:r>
          </w:p>
          <w:p w:rsidR="00F22AFC" w:rsidRPr="006565CF" w:rsidRDefault="007B5435" w:rsidP="00C0040D">
            <w:pPr>
              <w:spacing w:before="0"/>
              <w:rPr>
                <w:b/>
                <w:bCs/>
                <w:lang w:val="rm-CH"/>
              </w:rPr>
            </w:pPr>
            <w:r>
              <w:rPr>
                <w:bCs/>
                <w:lang w:val="rm-CH"/>
              </w:rPr>
              <w:t xml:space="preserve">Tut las persunas d'instrucziun èn participadas </w:t>
            </w:r>
            <w:r w:rsidR="00C0040D">
              <w:rPr>
                <w:bCs/>
                <w:lang w:val="rm-CH"/>
              </w:rPr>
              <w:t>activamain vi da</w:t>
            </w:r>
            <w:r>
              <w:rPr>
                <w:bCs/>
                <w:lang w:val="rm-CH"/>
              </w:rPr>
              <w:t xml:space="preserve"> la realisaziun da l'intent da svilup.</w:t>
            </w:r>
          </w:p>
        </w:tc>
      </w:tr>
      <w:tr w:rsidR="00F22AFC" w:rsidRPr="008D392B" w:rsidTr="00B324D7">
        <w:trPr>
          <w:trHeight w:val="669"/>
        </w:trPr>
        <w:tc>
          <w:tcPr>
            <w:tcW w:w="100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CD" w:themeFill="accent5" w:themeFillTint="66"/>
            <w:tcMar>
              <w:top w:w="28" w:type="dxa"/>
              <w:bottom w:w="28" w:type="dxa"/>
            </w:tcMar>
          </w:tcPr>
          <w:p w:rsidR="00C0040D" w:rsidRDefault="007B5435" w:rsidP="004C5845">
            <w:pPr>
              <w:spacing w:before="0"/>
              <w:rPr>
                <w:b/>
                <w:bCs/>
                <w:lang w:val="rm-CH"/>
              </w:rPr>
            </w:pPr>
            <w:r>
              <w:rPr>
                <w:b/>
                <w:bCs/>
                <w:lang w:val="rm-CH"/>
              </w:rPr>
              <w:t>Reflexiun</w:t>
            </w:r>
            <w:r w:rsidR="00F22AFC" w:rsidRPr="006565CF">
              <w:rPr>
                <w:b/>
                <w:bCs/>
                <w:lang w:val="rm-CH"/>
              </w:rPr>
              <w:t xml:space="preserve">: </w:t>
            </w:r>
          </w:p>
          <w:p w:rsidR="00F22AFC" w:rsidRPr="006565CF" w:rsidRDefault="007B5435" w:rsidP="004C5845">
            <w:pPr>
              <w:spacing w:before="0"/>
              <w:rPr>
                <w:b/>
                <w:bCs/>
                <w:lang w:val="rm-CH"/>
              </w:rPr>
            </w:pPr>
            <w:r>
              <w:rPr>
                <w:bCs/>
                <w:lang w:val="rm-CH"/>
              </w:rPr>
              <w:t>L'intent da svilup pussibilitescha che las persunas d'instrucziun pon reflectar</w:t>
            </w:r>
            <w:r w:rsidR="004C5845">
              <w:rPr>
                <w:bCs/>
                <w:lang w:val="rm-CH"/>
              </w:rPr>
              <w:t xml:space="preserve"> singul o in gruppas</w:t>
            </w:r>
            <w:r>
              <w:rPr>
                <w:bCs/>
                <w:lang w:val="rm-CH"/>
              </w:rPr>
              <w:t xml:space="preserve"> lur agir </w:t>
            </w:r>
            <w:r w:rsidR="004C5845">
              <w:rPr>
                <w:bCs/>
                <w:lang w:val="rm-CH"/>
              </w:rPr>
              <w:t>sco "pratichers che reflecteschan".</w:t>
            </w:r>
          </w:p>
        </w:tc>
      </w:tr>
      <w:tr w:rsidR="00F22AFC" w:rsidRPr="008D392B" w:rsidTr="00B324D7">
        <w:trPr>
          <w:trHeight w:val="669"/>
        </w:trPr>
        <w:tc>
          <w:tcPr>
            <w:tcW w:w="100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DDDCD" w:themeFill="accent5" w:themeFillTint="66"/>
            <w:tcMar>
              <w:top w:w="28" w:type="dxa"/>
              <w:bottom w:w="28" w:type="dxa"/>
            </w:tcMar>
          </w:tcPr>
          <w:p w:rsidR="00C0040D" w:rsidRDefault="004C5845" w:rsidP="004C5845">
            <w:pPr>
              <w:spacing w:before="0"/>
              <w:rPr>
                <w:b/>
                <w:bCs/>
                <w:lang w:val="rm-CH"/>
              </w:rPr>
            </w:pPr>
            <w:r>
              <w:rPr>
                <w:b/>
                <w:bCs/>
                <w:lang w:val="rm-CH"/>
              </w:rPr>
              <w:t xml:space="preserve">Examinaziun dals effects: </w:t>
            </w:r>
          </w:p>
          <w:p w:rsidR="00F22AFC" w:rsidRPr="006565CF" w:rsidRDefault="004C5845" w:rsidP="004C5845">
            <w:pPr>
              <w:spacing w:before="0"/>
              <w:rPr>
                <w:b/>
                <w:bCs/>
                <w:lang w:val="rm-CH"/>
              </w:rPr>
            </w:pPr>
            <w:r>
              <w:rPr>
                <w:bCs/>
                <w:lang w:val="rm-CH"/>
              </w:rPr>
              <w:t>L'intent da svilup vain examinà suenter la realisaziun sin l'effect ch'el ha sin ils scolars e las scolaras, las persunas d'instrucziun e sin la scola. La metoda correspundenta vain definida gia al cumenzament da la realisaziun.</w:t>
            </w:r>
          </w:p>
        </w:tc>
      </w:tr>
    </w:tbl>
    <w:p w:rsidR="007640A4" w:rsidRPr="006565CF" w:rsidRDefault="007640A4" w:rsidP="004A74F7">
      <w:pPr>
        <w:spacing w:before="0"/>
        <w:rPr>
          <w:b/>
          <w:lang w:val="rm-CH"/>
        </w:rPr>
      </w:pPr>
    </w:p>
    <w:p w:rsidR="00A96726" w:rsidRPr="006565CF" w:rsidRDefault="00A96726" w:rsidP="004A74F7">
      <w:pPr>
        <w:spacing w:before="0"/>
        <w:rPr>
          <w:lang w:val="rm-CH"/>
        </w:rPr>
      </w:pPr>
    </w:p>
    <w:p w:rsidR="005C17E2" w:rsidRPr="006565CF" w:rsidRDefault="004C5845" w:rsidP="004A74F7">
      <w:pPr>
        <w:spacing w:before="0"/>
        <w:rPr>
          <w:lang w:val="rm-CH"/>
        </w:rPr>
      </w:pPr>
      <w:r>
        <w:rPr>
          <w:lang w:val="rm-CH"/>
        </w:rPr>
        <w:t>Notizias</w:t>
      </w:r>
      <w:r w:rsidR="00B2288A" w:rsidRPr="006565CF">
        <w:rPr>
          <w:lang w:val="rm-CH"/>
        </w:rPr>
        <w:t>:</w:t>
      </w:r>
    </w:p>
    <w:p w:rsidR="005C17E2" w:rsidRPr="006565CF" w:rsidRDefault="00C0040D" w:rsidP="004A74F7">
      <w:pPr>
        <w:spacing w:before="0"/>
        <w:rPr>
          <w:b/>
          <w:lang w:val="rm-CH"/>
        </w:rPr>
      </w:pPr>
      <w:r>
        <w:rPr>
          <w:rFonts w:eastAsiaTheme="minorHAnsi" w:cstheme="minorBidi"/>
          <w:bCs/>
          <w:noProof/>
          <w:sz w:val="24"/>
          <w:lang w:eastAsia="de-CH"/>
        </w:rPr>
        <w:drawing>
          <wp:anchor distT="0" distB="0" distL="114300" distR="114300" simplePos="0" relativeHeight="251761664" behindDoc="0" locked="0" layoutInCell="1" allowOverlap="1">
            <wp:simplePos x="0" y="0"/>
            <wp:positionH relativeFrom="column">
              <wp:posOffset>3233937</wp:posOffset>
            </wp:positionH>
            <wp:positionV relativeFrom="paragraph">
              <wp:posOffset>167466</wp:posOffset>
            </wp:positionV>
            <wp:extent cx="3104208" cy="2607547"/>
            <wp:effectExtent l="0" t="0" r="0" b="21590"/>
            <wp:wrapNone/>
            <wp:docPr id="20" name="Diagram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CAB83" w:themeFill="accent5"/>
        <w:tblLook w:val="04A0" w:firstRow="1" w:lastRow="0" w:firstColumn="1" w:lastColumn="0" w:noHBand="0" w:noVBand="1"/>
      </w:tblPr>
      <w:tblGrid>
        <w:gridCol w:w="5103"/>
      </w:tblGrid>
      <w:tr w:rsidR="007232F8" w:rsidRPr="006565CF" w:rsidTr="00B324D7">
        <w:tc>
          <w:tcPr>
            <w:tcW w:w="5103" w:type="dxa"/>
            <w:shd w:val="clear" w:color="auto" w:fill="DDDDCD" w:themeFill="accent5" w:themeFillTint="66"/>
          </w:tcPr>
          <w:p w:rsidR="007232F8" w:rsidRPr="006565CF" w:rsidRDefault="007232F8" w:rsidP="004A74F7">
            <w:pPr>
              <w:spacing w:before="0"/>
              <w:rPr>
                <w:lang w:val="rm-CH"/>
              </w:rPr>
            </w:pPr>
          </w:p>
          <w:p w:rsidR="007232F8" w:rsidRPr="006565CF" w:rsidRDefault="007232F8" w:rsidP="004A74F7">
            <w:pPr>
              <w:spacing w:before="0"/>
              <w:rPr>
                <w:lang w:val="rm-CH"/>
              </w:rPr>
            </w:pPr>
          </w:p>
          <w:p w:rsidR="007232F8" w:rsidRPr="006565CF" w:rsidRDefault="007232F8" w:rsidP="004A74F7">
            <w:pPr>
              <w:spacing w:before="0"/>
              <w:rPr>
                <w:lang w:val="rm-CH"/>
              </w:rPr>
            </w:pPr>
          </w:p>
          <w:p w:rsidR="007232F8" w:rsidRPr="006565CF" w:rsidRDefault="007232F8" w:rsidP="004A74F7">
            <w:pPr>
              <w:spacing w:before="0"/>
              <w:rPr>
                <w:lang w:val="rm-CH"/>
              </w:rPr>
            </w:pPr>
          </w:p>
          <w:p w:rsidR="007232F8" w:rsidRDefault="007232F8" w:rsidP="004A74F7">
            <w:pPr>
              <w:spacing w:before="0"/>
              <w:rPr>
                <w:lang w:val="rm-CH"/>
              </w:rPr>
            </w:pPr>
          </w:p>
          <w:p w:rsidR="00B324D7" w:rsidRDefault="00B324D7" w:rsidP="004A74F7">
            <w:pPr>
              <w:spacing w:before="0"/>
              <w:rPr>
                <w:lang w:val="rm-CH"/>
              </w:rPr>
            </w:pPr>
          </w:p>
          <w:p w:rsidR="00B324D7" w:rsidRDefault="00B324D7" w:rsidP="004A74F7">
            <w:pPr>
              <w:spacing w:before="0"/>
              <w:rPr>
                <w:lang w:val="rm-CH"/>
              </w:rPr>
            </w:pPr>
          </w:p>
          <w:p w:rsidR="00B324D7" w:rsidRDefault="00B324D7" w:rsidP="004A74F7">
            <w:pPr>
              <w:spacing w:before="0"/>
              <w:rPr>
                <w:lang w:val="rm-CH"/>
              </w:rPr>
            </w:pPr>
          </w:p>
          <w:p w:rsidR="00B324D7" w:rsidRDefault="00B324D7" w:rsidP="004A74F7">
            <w:pPr>
              <w:spacing w:before="0"/>
              <w:rPr>
                <w:lang w:val="rm-CH"/>
              </w:rPr>
            </w:pPr>
          </w:p>
          <w:p w:rsidR="00B324D7" w:rsidRDefault="00B324D7" w:rsidP="004A74F7">
            <w:pPr>
              <w:spacing w:before="0"/>
              <w:rPr>
                <w:lang w:val="rm-CH"/>
              </w:rPr>
            </w:pPr>
          </w:p>
          <w:p w:rsidR="00B324D7" w:rsidRDefault="00B324D7" w:rsidP="004A74F7">
            <w:pPr>
              <w:spacing w:before="0"/>
              <w:rPr>
                <w:lang w:val="rm-CH"/>
              </w:rPr>
            </w:pPr>
          </w:p>
          <w:p w:rsidR="00B324D7" w:rsidRDefault="00B324D7" w:rsidP="004A74F7">
            <w:pPr>
              <w:spacing w:before="0"/>
              <w:rPr>
                <w:lang w:val="rm-CH"/>
              </w:rPr>
            </w:pPr>
          </w:p>
          <w:p w:rsidR="00B324D7" w:rsidRDefault="00B324D7" w:rsidP="004A74F7">
            <w:pPr>
              <w:spacing w:before="0"/>
              <w:rPr>
                <w:lang w:val="rm-CH"/>
              </w:rPr>
            </w:pPr>
          </w:p>
          <w:p w:rsidR="00B324D7" w:rsidRDefault="00B324D7" w:rsidP="004A74F7">
            <w:pPr>
              <w:spacing w:before="0"/>
              <w:rPr>
                <w:lang w:val="rm-CH"/>
              </w:rPr>
            </w:pPr>
          </w:p>
          <w:p w:rsidR="00B324D7" w:rsidRDefault="00B324D7" w:rsidP="004A74F7">
            <w:pPr>
              <w:spacing w:before="0"/>
              <w:rPr>
                <w:lang w:val="rm-CH"/>
              </w:rPr>
            </w:pPr>
          </w:p>
          <w:p w:rsidR="00B324D7" w:rsidRDefault="00B324D7" w:rsidP="004A74F7">
            <w:pPr>
              <w:spacing w:before="0"/>
              <w:rPr>
                <w:lang w:val="rm-CH"/>
              </w:rPr>
            </w:pPr>
          </w:p>
          <w:p w:rsidR="00B324D7" w:rsidRPr="006565CF" w:rsidRDefault="00B324D7" w:rsidP="004A74F7">
            <w:pPr>
              <w:spacing w:before="0"/>
              <w:rPr>
                <w:lang w:val="rm-CH"/>
              </w:rPr>
            </w:pPr>
          </w:p>
          <w:p w:rsidR="007232F8" w:rsidRPr="006565CF" w:rsidRDefault="007232F8" w:rsidP="004A74F7">
            <w:pPr>
              <w:spacing w:before="0"/>
              <w:rPr>
                <w:lang w:val="rm-CH"/>
              </w:rPr>
            </w:pPr>
          </w:p>
        </w:tc>
      </w:tr>
    </w:tbl>
    <w:p w:rsidR="00F3673A" w:rsidRPr="006565CF" w:rsidRDefault="00F3673A" w:rsidP="004A74F7">
      <w:pPr>
        <w:spacing w:before="0"/>
        <w:rPr>
          <w:lang w:val="rm-CH"/>
        </w:rPr>
      </w:pPr>
    </w:p>
    <w:p w:rsidR="002360E6" w:rsidRDefault="002360E6">
      <w:pPr>
        <w:spacing w:before="0"/>
        <w:rPr>
          <w:lang w:val="rm-CH"/>
        </w:rPr>
      </w:pPr>
      <w:r>
        <w:rPr>
          <w:lang w:val="rm-CH"/>
        </w:rPr>
        <w:br w:type="page"/>
      </w:r>
    </w:p>
    <w:p w:rsidR="004A74F7" w:rsidRDefault="002360E6" w:rsidP="004A74F7">
      <w:pPr>
        <w:spacing w:before="0"/>
        <w:rPr>
          <w:lang w:val="rm-CH"/>
        </w:rPr>
      </w:pPr>
      <w:r>
        <w:rPr>
          <w:lang w:val="rm-CH"/>
        </w:rPr>
        <w:t>Contextualisaziun da l'intent da svilup en la planisaziun da plirs onns:</w:t>
      </w:r>
      <w:r w:rsidR="0036619B" w:rsidRPr="006565CF">
        <w:rPr>
          <w:lang w:val="rm-CH"/>
        </w:rPr>
        <w:t xml:space="preserve"> </w:t>
      </w:r>
    </w:p>
    <w:p w:rsidR="00316C9B" w:rsidRDefault="00316C9B" w:rsidP="004A74F7">
      <w:pPr>
        <w:spacing w:before="0"/>
        <w:rPr>
          <w:lang w:val="rm-CH"/>
        </w:rPr>
      </w:pPr>
    </w:p>
    <w:p w:rsidR="00316C9B" w:rsidRPr="006565CF" w:rsidRDefault="008D392B" w:rsidP="004A74F7">
      <w:pPr>
        <w:spacing w:before="0"/>
        <w:rPr>
          <w:lang w:val="rm-CH"/>
        </w:rPr>
      </w:pPr>
      <w:r>
        <w:rPr>
          <w:noProof/>
          <w:lang w:eastAsia="de-CH"/>
        </w:rPr>
        <w:drawing>
          <wp:inline distT="0" distB="0" distL="0" distR="0" wp14:anchorId="6909686C" wp14:editId="28F7F08C">
            <wp:extent cx="5370269" cy="29160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70269" cy="2916000"/>
                    </a:xfrm>
                    <a:prstGeom prst="rect">
                      <a:avLst/>
                    </a:prstGeom>
                  </pic:spPr>
                </pic:pic>
              </a:graphicData>
            </a:graphic>
          </wp:inline>
        </w:drawing>
      </w:r>
    </w:p>
    <w:p w:rsidR="00C617AD" w:rsidRPr="006565CF" w:rsidRDefault="002360E6" w:rsidP="005F7211">
      <w:pPr>
        <w:spacing w:before="120"/>
        <w:rPr>
          <w:sz w:val="16"/>
          <w:szCs w:val="16"/>
          <w:lang w:val="rm-CH"/>
        </w:rPr>
      </w:pPr>
      <w:r>
        <w:rPr>
          <w:sz w:val="16"/>
          <w:szCs w:val="16"/>
          <w:lang w:val="rm-CH"/>
        </w:rPr>
        <w:t xml:space="preserve">Exempel d'ina survista da planisaziun da plirs onns d'ina scola fictiva. </w:t>
      </w:r>
    </w:p>
    <w:p w:rsidR="00D62EFA" w:rsidRPr="006565CF" w:rsidRDefault="00D62EFA" w:rsidP="00BD2D0A">
      <w:pPr>
        <w:pStyle w:val="TextArial11"/>
        <w:pBdr>
          <w:bottom w:val="single" w:sz="4" w:space="1" w:color="auto"/>
        </w:pBdr>
        <w:spacing w:before="120" w:after="0" w:line="240" w:lineRule="atLeast"/>
        <w:rPr>
          <w:rFonts w:ascii="Arial" w:hAnsi="Arial"/>
          <w:b/>
          <w:lang w:val="rm-CH"/>
        </w:rPr>
      </w:pPr>
      <w:bookmarkStart w:id="0" w:name="_GoBack"/>
      <w:bookmarkEnd w:id="0"/>
    </w:p>
    <w:p w:rsidR="00BD2D0A" w:rsidRPr="006565CF" w:rsidRDefault="00BD2D0A" w:rsidP="00BD2D0A">
      <w:pPr>
        <w:pStyle w:val="TextArial11"/>
        <w:pBdr>
          <w:bottom w:val="single" w:sz="4" w:space="1" w:color="auto"/>
        </w:pBdr>
        <w:spacing w:before="120" w:after="0" w:line="240" w:lineRule="atLeast"/>
        <w:rPr>
          <w:rFonts w:ascii="Arial" w:hAnsi="Arial"/>
          <w:b/>
          <w:lang w:val="rm-CH"/>
        </w:rPr>
      </w:pPr>
      <w:r w:rsidRPr="006565CF">
        <w:rPr>
          <w:rFonts w:ascii="Arial" w:hAnsi="Arial"/>
          <w:b/>
          <w:lang w:val="rm-CH"/>
        </w:rPr>
        <w:t xml:space="preserve">4 </w:t>
      </w:r>
      <w:r w:rsidR="002360E6">
        <w:rPr>
          <w:rFonts w:ascii="Arial" w:hAnsi="Arial"/>
          <w:b/>
          <w:lang w:val="rm-CH"/>
        </w:rPr>
        <w:t>Annunzia da l'intent da svilup</w:t>
      </w:r>
      <w:r w:rsidR="00F408E4" w:rsidRPr="006565CF">
        <w:rPr>
          <w:rFonts w:ascii="Arial" w:hAnsi="Arial"/>
          <w:b/>
          <w:lang w:val="rm-CH"/>
        </w:rPr>
        <w:t xml:space="preserve"> </w:t>
      </w:r>
    </w:p>
    <w:p w:rsidR="002360E6" w:rsidRDefault="002360E6" w:rsidP="00C03538">
      <w:pPr>
        <w:spacing w:line="360" w:lineRule="auto"/>
        <w:rPr>
          <w:lang w:val="rm-CH"/>
        </w:rPr>
      </w:pPr>
      <w:r>
        <w:rPr>
          <w:lang w:val="rm-CH"/>
        </w:rPr>
        <w:t xml:space="preserve">Il / la </w:t>
      </w:r>
      <w:proofErr w:type="spellStart"/>
      <w:r>
        <w:rPr>
          <w:lang w:val="rm-CH"/>
        </w:rPr>
        <w:t>mainascola</w:t>
      </w:r>
      <w:proofErr w:type="spellEnd"/>
      <w:r>
        <w:rPr>
          <w:lang w:val="rm-CH"/>
        </w:rPr>
        <w:t xml:space="preserve"> inoltrescha l'intent da svilup cun la descripziun da las mesiras sco era il formular "feedback als geniturs" tar l'inspecturat da scola entaifer trais mais. L'intent duai esser suttascrit dal cussegl da scola. La realisaziun sa orientescha als criteris da qualitad (p.3).</w:t>
      </w:r>
    </w:p>
    <w:p w:rsidR="002360E6" w:rsidRDefault="002360E6" w:rsidP="00C03538">
      <w:pPr>
        <w:spacing w:line="360" w:lineRule="auto"/>
        <w:rPr>
          <w:lang w:val="rm-CH"/>
        </w:rPr>
      </w:pPr>
      <w:r>
        <w:rPr>
          <w:lang w:val="rm-CH"/>
        </w:rPr>
        <w:t>Duas onns suenter l'inoltraziun examinescha l'inspecturat da scola cun ina controlla la realisaziun e l'utilitad da l'intent</w:t>
      </w:r>
      <w:r w:rsidR="00401AB3">
        <w:rPr>
          <w:lang w:val="rm-CH"/>
        </w:rPr>
        <w:t>,</w:t>
      </w:r>
      <w:r>
        <w:rPr>
          <w:lang w:val="rm-CH"/>
        </w:rPr>
        <w:t xml:space="preserve"> cun la finamira </w:t>
      </w:r>
      <w:r w:rsidR="00401AB3">
        <w:rPr>
          <w:lang w:val="rm-CH"/>
        </w:rPr>
        <w:t>da rinforzar e confermar la scola en ils sforzs da sa sviluppar vinavant.</w:t>
      </w:r>
    </w:p>
    <w:p w:rsidR="00DE5D77" w:rsidRPr="006565CF" w:rsidRDefault="00DE5D77" w:rsidP="00C03538">
      <w:pPr>
        <w:spacing w:before="120"/>
        <w:rPr>
          <w:sz w:val="16"/>
          <w:szCs w:val="16"/>
          <w:lang w:val="rm-CH"/>
        </w:rPr>
      </w:pPr>
    </w:p>
    <w:tbl>
      <w:tblPr>
        <w:tblW w:w="9923" w:type="dxa"/>
        <w:tblInd w:w="142" w:type="dxa"/>
        <w:shd w:val="clear" w:color="auto" w:fill="AB2319" w:themeFill="text2"/>
        <w:tblLayout w:type="fixed"/>
        <w:tblLook w:val="04A0" w:firstRow="1" w:lastRow="0" w:firstColumn="1" w:lastColumn="0" w:noHBand="0" w:noVBand="1"/>
      </w:tblPr>
      <w:tblGrid>
        <w:gridCol w:w="1422"/>
        <w:gridCol w:w="427"/>
        <w:gridCol w:w="1423"/>
        <w:gridCol w:w="427"/>
        <w:gridCol w:w="1281"/>
        <w:gridCol w:w="427"/>
        <w:gridCol w:w="1209"/>
        <w:gridCol w:w="427"/>
        <w:gridCol w:w="1266"/>
        <w:gridCol w:w="442"/>
        <w:gridCol w:w="1172"/>
      </w:tblGrid>
      <w:tr w:rsidR="00401AB3" w:rsidRPr="00AD7733" w:rsidTr="00401AB3">
        <w:trPr>
          <w:trHeight w:val="826"/>
        </w:trPr>
        <w:tc>
          <w:tcPr>
            <w:tcW w:w="1422" w:type="dxa"/>
            <w:shd w:val="clear" w:color="auto" w:fill="AB2319" w:themeFill="text2"/>
          </w:tcPr>
          <w:p w:rsidR="00401AB3" w:rsidRPr="00AD7733" w:rsidRDefault="00401AB3" w:rsidP="00046A61">
            <w:pPr>
              <w:spacing w:before="0"/>
              <w:ind w:left="279" w:hanging="279"/>
              <w:rPr>
                <w:rFonts w:eastAsia="Calibri" w:cs="Times New Roman"/>
                <w:b/>
                <w:color w:val="FFE8AF" w:themeColor="accent6"/>
                <w:sz w:val="18"/>
                <w:szCs w:val="18"/>
                <w:lang w:val="rm-CH"/>
              </w:rPr>
            </w:pPr>
          </w:p>
          <w:p w:rsidR="00401AB3" w:rsidRPr="00AD7733" w:rsidRDefault="00401AB3" w:rsidP="00046A61">
            <w:pPr>
              <w:spacing w:before="0"/>
              <w:ind w:left="57"/>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Occurrenza da rapport</w:t>
            </w:r>
          </w:p>
          <w:p w:rsidR="00401AB3" w:rsidRPr="00AD7733" w:rsidRDefault="00401AB3" w:rsidP="00046A61">
            <w:pPr>
              <w:spacing w:before="0"/>
              <w:ind w:left="279" w:hanging="279"/>
              <w:rPr>
                <w:rFonts w:eastAsia="Calibri" w:cs="Times New Roman"/>
                <w:b/>
                <w:color w:val="FFE8AF" w:themeColor="accent6"/>
                <w:sz w:val="18"/>
                <w:szCs w:val="18"/>
                <w:lang w:val="rm-CH"/>
              </w:rPr>
            </w:pPr>
          </w:p>
        </w:tc>
        <w:tc>
          <w:tcPr>
            <w:tcW w:w="427" w:type="dxa"/>
            <w:shd w:val="clear" w:color="auto" w:fill="FFFFFF" w:themeFill="background1"/>
            <w:hideMark/>
          </w:tcPr>
          <w:p w:rsidR="00401AB3" w:rsidRPr="00AD7733" w:rsidRDefault="00401AB3" w:rsidP="00046A61">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63712" behindDoc="0" locked="0" layoutInCell="1" allowOverlap="1" wp14:anchorId="359FB7DB" wp14:editId="4B5D1923">
                      <wp:simplePos x="0" y="0"/>
                      <wp:positionH relativeFrom="column">
                        <wp:posOffset>-25400</wp:posOffset>
                      </wp:positionH>
                      <wp:positionV relativeFrom="paragraph">
                        <wp:posOffset>207158</wp:posOffset>
                      </wp:positionV>
                      <wp:extent cx="148856" cy="214630"/>
                      <wp:effectExtent l="0" t="38100" r="41910" b="52070"/>
                      <wp:wrapNone/>
                      <wp:docPr id="21"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856"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2299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0" o:spid="_x0000_s1026" type="#_x0000_t13" style="position:absolute;margin-left:-2pt;margin-top:16.3pt;width:11.7pt;height:16.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" adj="10800" fillcolor="#acab83 [3208]" strokecolor="#acab83 [3208]" strokeweight="2pt">
                      <v:path arrowok="t"/>
                    </v:shape>
                  </w:pict>
                </mc:Fallback>
              </mc:AlternateContent>
            </w:r>
          </w:p>
        </w:tc>
        <w:tc>
          <w:tcPr>
            <w:tcW w:w="1423" w:type="dxa"/>
            <w:shd w:val="clear" w:color="auto" w:fill="AB2319" w:themeFill="text2"/>
          </w:tcPr>
          <w:p w:rsidR="00401AB3" w:rsidRPr="00AD7733" w:rsidRDefault="00401AB3" w:rsidP="00046A61">
            <w:pPr>
              <w:spacing w:before="0"/>
              <w:ind w:left="279" w:hanging="279"/>
              <w:rPr>
                <w:rFonts w:eastAsia="Calibri" w:cs="Times New Roman"/>
                <w:b/>
                <w:color w:val="FFE8AF" w:themeColor="accent6"/>
                <w:sz w:val="18"/>
                <w:szCs w:val="18"/>
                <w:lang w:val="rm-CH"/>
              </w:rPr>
            </w:pPr>
          </w:p>
          <w:p w:rsidR="00401AB3" w:rsidRPr="00AD7733" w:rsidRDefault="00401AB3" w:rsidP="00046A61">
            <w:pPr>
              <w:spacing w:before="0"/>
              <w:ind w:left="34"/>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Seduta directiva</w:t>
            </w:r>
          </w:p>
        </w:tc>
        <w:tc>
          <w:tcPr>
            <w:tcW w:w="427" w:type="dxa"/>
            <w:shd w:val="clear" w:color="auto" w:fill="FFFFFF" w:themeFill="background1"/>
            <w:hideMark/>
          </w:tcPr>
          <w:p w:rsidR="00401AB3" w:rsidRPr="00AD7733" w:rsidRDefault="00401AB3" w:rsidP="00046A61">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64736" behindDoc="0" locked="0" layoutInCell="1" allowOverlap="1" wp14:anchorId="4D9A1F9E" wp14:editId="2CBBCA50">
                      <wp:simplePos x="0" y="0"/>
                      <wp:positionH relativeFrom="column">
                        <wp:posOffset>-19050</wp:posOffset>
                      </wp:positionH>
                      <wp:positionV relativeFrom="paragraph">
                        <wp:posOffset>206848</wp:posOffset>
                      </wp:positionV>
                      <wp:extent cx="148590" cy="214630"/>
                      <wp:effectExtent l="0" t="38100" r="41910" b="52070"/>
                      <wp:wrapNone/>
                      <wp:docPr id="22"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7CD296" id="Pfeil nach rechts 40" o:spid="_x0000_s1026" type="#_x0000_t13" style="position:absolute;margin-left:-1.5pt;margin-top:16.3pt;width:11.7pt;height:16.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" adj="10800" fillcolor="#acab83 [3208]" strokecolor="#acab83 [3208]" strokeweight="2pt">
                      <v:path arrowok="t"/>
                    </v:shape>
                  </w:pict>
                </mc:Fallback>
              </mc:AlternateContent>
            </w:r>
          </w:p>
        </w:tc>
        <w:tc>
          <w:tcPr>
            <w:tcW w:w="1281" w:type="dxa"/>
            <w:shd w:val="clear" w:color="auto" w:fill="AB2319" w:themeFill="text2"/>
          </w:tcPr>
          <w:p w:rsidR="00401AB3" w:rsidRPr="00AD7733" w:rsidRDefault="00401AB3" w:rsidP="00046A61">
            <w:pPr>
              <w:spacing w:before="120" w:after="120"/>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 xml:space="preserve">Seduta </w:t>
            </w:r>
            <w:proofErr w:type="spellStart"/>
            <w:r w:rsidRPr="00AD7733">
              <w:rPr>
                <w:rFonts w:eastAsia="Calibri" w:cs="Times New Roman"/>
                <w:b/>
                <w:color w:val="FFE8AF" w:themeColor="accent6"/>
                <w:sz w:val="18"/>
                <w:szCs w:val="18"/>
                <w:lang w:val="rm-CH"/>
              </w:rPr>
              <w:t>d'approfun-daziun</w:t>
            </w:r>
            <w:proofErr w:type="spellEnd"/>
          </w:p>
        </w:tc>
        <w:tc>
          <w:tcPr>
            <w:tcW w:w="427" w:type="dxa"/>
            <w:shd w:val="clear" w:color="auto" w:fill="FFFFFF" w:themeFill="background1"/>
          </w:tcPr>
          <w:p w:rsidR="00401AB3" w:rsidRPr="00AD7733" w:rsidRDefault="00401AB3" w:rsidP="00046A61">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65760" behindDoc="0" locked="0" layoutInCell="1" allowOverlap="1" wp14:anchorId="3B4D37B4" wp14:editId="1C5EC9A9">
                      <wp:simplePos x="0" y="0"/>
                      <wp:positionH relativeFrom="column">
                        <wp:posOffset>-17898</wp:posOffset>
                      </wp:positionH>
                      <wp:positionV relativeFrom="paragraph">
                        <wp:posOffset>227965</wp:posOffset>
                      </wp:positionV>
                      <wp:extent cx="148590" cy="214630"/>
                      <wp:effectExtent l="0" t="38100" r="41910" b="52070"/>
                      <wp:wrapNone/>
                      <wp:docPr id="23"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BBC0A0" id="Pfeil nach rechts 40" o:spid="_x0000_s1026" type="#_x0000_t13" style="position:absolute;margin-left:-1.4pt;margin-top:17.95pt;width:11.7pt;height:16.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" adj="10800" fillcolor="#acab83 [3208]" strokecolor="#acab83 [3208]" strokeweight="2pt">
                      <v:path arrowok="t"/>
                    </v:shape>
                  </w:pict>
                </mc:Fallback>
              </mc:AlternateContent>
            </w:r>
          </w:p>
        </w:tc>
        <w:tc>
          <w:tcPr>
            <w:tcW w:w="1209" w:type="dxa"/>
            <w:shd w:val="clear" w:color="auto" w:fill="AB2319" w:themeFill="text2"/>
          </w:tcPr>
          <w:p w:rsidR="00401AB3" w:rsidRPr="00AD7733" w:rsidRDefault="00401AB3" w:rsidP="00046A61">
            <w:pPr>
              <w:spacing w:before="120" w:after="120"/>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Annunzia intent da svilup</w:t>
            </w:r>
          </w:p>
        </w:tc>
        <w:tc>
          <w:tcPr>
            <w:tcW w:w="427" w:type="dxa"/>
            <w:shd w:val="clear" w:color="auto" w:fill="FFFFFF" w:themeFill="background1"/>
          </w:tcPr>
          <w:p w:rsidR="00401AB3" w:rsidRPr="00AD7733" w:rsidRDefault="00401AB3" w:rsidP="00046A61">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66784" behindDoc="0" locked="0" layoutInCell="1" allowOverlap="1" wp14:anchorId="7B6B26FE" wp14:editId="58C3CCDE">
                      <wp:simplePos x="0" y="0"/>
                      <wp:positionH relativeFrom="column">
                        <wp:posOffset>-10396</wp:posOffset>
                      </wp:positionH>
                      <wp:positionV relativeFrom="paragraph">
                        <wp:posOffset>225883</wp:posOffset>
                      </wp:positionV>
                      <wp:extent cx="148590" cy="214630"/>
                      <wp:effectExtent l="0" t="38100" r="41910" b="52070"/>
                      <wp:wrapNone/>
                      <wp:docPr id="24"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24E24A" id="Pfeil nach rechts 40" o:spid="_x0000_s1026" type="#_x0000_t13" style="position:absolute;margin-left:-.8pt;margin-top:17.8pt;width:11.7pt;height:16.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" adj="10800" fillcolor="#acab83 [3208]" strokecolor="#acab83 [3208]" strokeweight="2pt">
                      <v:path arrowok="t"/>
                    </v:shape>
                  </w:pict>
                </mc:Fallback>
              </mc:AlternateContent>
            </w:r>
          </w:p>
        </w:tc>
        <w:tc>
          <w:tcPr>
            <w:tcW w:w="1266" w:type="dxa"/>
            <w:shd w:val="clear" w:color="auto" w:fill="AB2319" w:themeFill="text2"/>
          </w:tcPr>
          <w:p w:rsidR="00401AB3" w:rsidRPr="00AD7733" w:rsidRDefault="00401AB3" w:rsidP="00046A61">
            <w:pPr>
              <w:spacing w:before="120" w:after="120"/>
              <w:ind w:left="34"/>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Realisaziun intent da svilup</w:t>
            </w:r>
          </w:p>
        </w:tc>
        <w:tc>
          <w:tcPr>
            <w:tcW w:w="442" w:type="dxa"/>
            <w:shd w:val="clear" w:color="auto" w:fill="FFFFFF" w:themeFill="background1"/>
          </w:tcPr>
          <w:p w:rsidR="00401AB3" w:rsidRPr="00AD7733" w:rsidRDefault="00401AB3" w:rsidP="00046A61">
            <w:pPr>
              <w:spacing w:before="0"/>
              <w:ind w:left="279" w:hanging="279"/>
              <w:rPr>
                <w:rFonts w:eastAsia="Calibri" w:cs="Times New Roman"/>
                <w:b/>
                <w:color w:val="FFE8AF" w:themeColor="accent6"/>
                <w:sz w:val="18"/>
                <w:szCs w:val="18"/>
                <w:lang w:val="rm-CH"/>
              </w:rPr>
            </w:pPr>
            <w:r w:rsidRPr="00AD7733">
              <w:rPr>
                <w:noProof/>
                <w:color w:val="FFE8AF" w:themeColor="accent6"/>
                <w:lang w:eastAsia="de-CH"/>
              </w:rPr>
              <mc:AlternateContent>
                <mc:Choice Requires="wps">
                  <w:drawing>
                    <wp:anchor distT="0" distB="0" distL="114300" distR="114300" simplePos="0" relativeHeight="251767808" behindDoc="0" locked="0" layoutInCell="1" allowOverlap="1" wp14:anchorId="6A973E62" wp14:editId="4741185B">
                      <wp:simplePos x="0" y="0"/>
                      <wp:positionH relativeFrom="column">
                        <wp:posOffset>-10795</wp:posOffset>
                      </wp:positionH>
                      <wp:positionV relativeFrom="paragraph">
                        <wp:posOffset>207793</wp:posOffset>
                      </wp:positionV>
                      <wp:extent cx="148590" cy="214630"/>
                      <wp:effectExtent l="0" t="38100" r="41910" b="52070"/>
                      <wp:wrapNone/>
                      <wp:docPr id="25" name="Pfeil nach recht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214630"/>
                              </a:xfrm>
                              <a:prstGeom prst="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8307E" id="Pfeil nach rechts 40" o:spid="_x0000_s1026" type="#_x0000_t13" style="position:absolute;margin-left:-.85pt;margin-top:16.35pt;width:11.7pt;height:16.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" adj="10800" fillcolor="#acab83 [3208]" strokecolor="#acab83 [3208]" strokeweight="2pt">
                      <v:path arrowok="t"/>
                    </v:shape>
                  </w:pict>
                </mc:Fallback>
              </mc:AlternateContent>
            </w:r>
          </w:p>
        </w:tc>
        <w:tc>
          <w:tcPr>
            <w:tcW w:w="1172" w:type="dxa"/>
            <w:shd w:val="clear" w:color="auto" w:fill="AB2319" w:themeFill="text2"/>
          </w:tcPr>
          <w:p w:rsidR="00401AB3" w:rsidRPr="00AD7733" w:rsidRDefault="00401AB3" w:rsidP="00046A61">
            <w:pPr>
              <w:spacing w:before="120" w:after="120"/>
              <w:ind w:left="48"/>
              <w:rPr>
                <w:rFonts w:eastAsia="Calibri" w:cs="Times New Roman"/>
                <w:b/>
                <w:color w:val="FFE8AF" w:themeColor="accent6"/>
                <w:sz w:val="18"/>
                <w:szCs w:val="18"/>
                <w:lang w:val="rm-CH"/>
              </w:rPr>
            </w:pPr>
            <w:r w:rsidRPr="00AD7733">
              <w:rPr>
                <w:rFonts w:eastAsia="Calibri" w:cs="Times New Roman"/>
                <w:b/>
                <w:color w:val="FFE8AF" w:themeColor="accent6"/>
                <w:sz w:val="18"/>
                <w:szCs w:val="18"/>
                <w:lang w:val="rm-CH"/>
              </w:rPr>
              <w:t>Controlla intent da svilup</w:t>
            </w:r>
          </w:p>
        </w:tc>
      </w:tr>
      <w:tr w:rsidR="00401AB3" w:rsidRPr="00AD7733" w:rsidTr="00401AB3">
        <w:trPr>
          <w:trHeight w:val="826"/>
        </w:trPr>
        <w:tc>
          <w:tcPr>
            <w:tcW w:w="1422" w:type="dxa"/>
            <w:shd w:val="clear" w:color="auto" w:fill="auto"/>
          </w:tcPr>
          <w:p w:rsidR="00401AB3" w:rsidRPr="00AD7733" w:rsidRDefault="00401AB3" w:rsidP="00046A61">
            <w:pPr>
              <w:spacing w:before="0"/>
              <w:ind w:right="-104"/>
              <w:rPr>
                <w:rFonts w:eastAsia="Calibri" w:cs="Times New Roman"/>
                <w:color w:val="000000" w:themeColor="text1"/>
                <w:sz w:val="16"/>
                <w:szCs w:val="18"/>
                <w:lang w:val="rm-CH"/>
              </w:rPr>
            </w:pPr>
          </w:p>
        </w:tc>
        <w:tc>
          <w:tcPr>
            <w:tcW w:w="427" w:type="dxa"/>
            <w:shd w:val="clear" w:color="auto" w:fill="auto"/>
          </w:tcPr>
          <w:p w:rsidR="00401AB3" w:rsidRPr="00AD7733" w:rsidRDefault="00401AB3" w:rsidP="00046A61">
            <w:pPr>
              <w:spacing w:before="0"/>
              <w:ind w:left="279" w:hanging="279"/>
              <w:rPr>
                <w:noProof/>
                <w:color w:val="000000" w:themeColor="text1"/>
                <w:sz w:val="16"/>
                <w:lang w:val="rm-CH" w:eastAsia="de-CH"/>
              </w:rPr>
            </w:pPr>
          </w:p>
        </w:tc>
        <w:tc>
          <w:tcPr>
            <w:tcW w:w="1423" w:type="dxa"/>
            <w:shd w:val="clear" w:color="auto" w:fill="auto"/>
          </w:tcPr>
          <w:p w:rsidR="00401AB3" w:rsidRPr="00AD7733" w:rsidRDefault="00401AB3" w:rsidP="00046A61">
            <w:pPr>
              <w:spacing w:before="0"/>
              <w:ind w:right="-104"/>
              <w:rPr>
                <w:rFonts w:eastAsia="Calibri" w:cs="Times New Roman"/>
                <w:color w:val="000000" w:themeColor="text1"/>
                <w:sz w:val="16"/>
                <w:szCs w:val="18"/>
                <w:lang w:val="rm-CH"/>
              </w:rPr>
            </w:pPr>
          </w:p>
        </w:tc>
        <w:tc>
          <w:tcPr>
            <w:tcW w:w="427" w:type="dxa"/>
            <w:shd w:val="clear" w:color="auto" w:fill="auto"/>
          </w:tcPr>
          <w:p w:rsidR="00401AB3" w:rsidRPr="00AD7733" w:rsidRDefault="00401AB3" w:rsidP="00046A61">
            <w:pPr>
              <w:spacing w:before="0"/>
              <w:ind w:left="279" w:hanging="279"/>
              <w:rPr>
                <w:noProof/>
                <w:color w:val="000000" w:themeColor="text1"/>
                <w:sz w:val="16"/>
                <w:lang w:val="rm-CH" w:eastAsia="de-CH"/>
              </w:rPr>
            </w:pPr>
          </w:p>
        </w:tc>
        <w:tc>
          <w:tcPr>
            <w:tcW w:w="1281" w:type="dxa"/>
            <w:shd w:val="clear" w:color="auto" w:fill="auto"/>
          </w:tcPr>
          <w:p w:rsidR="00401AB3" w:rsidRPr="00AD7733" w:rsidRDefault="00401AB3" w:rsidP="00046A61">
            <w:pPr>
              <w:spacing w:before="0"/>
              <w:ind w:right="-104"/>
              <w:rPr>
                <w:rFonts w:eastAsia="Calibri" w:cs="Times New Roman"/>
                <w:color w:val="000000" w:themeColor="text1"/>
                <w:sz w:val="16"/>
                <w:szCs w:val="18"/>
                <w:lang w:val="rm-CH"/>
              </w:rPr>
            </w:pPr>
          </w:p>
        </w:tc>
        <w:tc>
          <w:tcPr>
            <w:tcW w:w="427" w:type="dxa"/>
            <w:shd w:val="clear" w:color="auto" w:fill="auto"/>
          </w:tcPr>
          <w:p w:rsidR="00401AB3" w:rsidRPr="00AD7733" w:rsidRDefault="00401AB3" w:rsidP="00046A61">
            <w:pPr>
              <w:spacing w:before="0"/>
              <w:ind w:left="279" w:hanging="279"/>
              <w:rPr>
                <w:noProof/>
                <w:color w:val="FFE8AF" w:themeColor="accent6"/>
                <w:lang w:val="rm-CH" w:eastAsia="de-CH"/>
              </w:rPr>
            </w:pPr>
          </w:p>
        </w:tc>
        <w:tc>
          <w:tcPr>
            <w:tcW w:w="1209" w:type="dxa"/>
            <w:shd w:val="clear" w:color="auto" w:fill="auto"/>
          </w:tcPr>
          <w:p w:rsidR="00401AB3" w:rsidRPr="00AD7733" w:rsidRDefault="00401AB3" w:rsidP="00046A61">
            <w:pPr>
              <w:spacing w:before="120" w:after="120"/>
              <w:rPr>
                <w:rFonts w:eastAsia="Calibri" w:cs="Times New Roman"/>
                <w:b/>
                <w:color w:val="FFE8AF" w:themeColor="accent6"/>
                <w:sz w:val="18"/>
                <w:szCs w:val="18"/>
                <w:lang w:val="rm-CH"/>
              </w:rPr>
            </w:pPr>
          </w:p>
        </w:tc>
        <w:tc>
          <w:tcPr>
            <w:tcW w:w="427" w:type="dxa"/>
            <w:shd w:val="clear" w:color="auto" w:fill="FFFFFF" w:themeFill="background1"/>
          </w:tcPr>
          <w:p w:rsidR="00401AB3" w:rsidRPr="00AD7733" w:rsidRDefault="00401AB3" w:rsidP="00046A61">
            <w:pPr>
              <w:spacing w:before="0"/>
              <w:ind w:left="279" w:hanging="279"/>
              <w:rPr>
                <w:noProof/>
                <w:color w:val="FFE8AF" w:themeColor="accent6"/>
                <w:lang w:val="rm-CH" w:eastAsia="de-CH"/>
              </w:rPr>
            </w:pPr>
          </w:p>
        </w:tc>
        <w:tc>
          <w:tcPr>
            <w:tcW w:w="1266" w:type="dxa"/>
            <w:shd w:val="clear" w:color="auto" w:fill="EF9791" w:themeFill="text2" w:themeFillTint="66"/>
          </w:tcPr>
          <w:p w:rsidR="00401AB3" w:rsidRPr="00401AB3" w:rsidRDefault="00401AB3" w:rsidP="00401AB3">
            <w:pPr>
              <w:pStyle w:val="Listenabsatz"/>
              <w:numPr>
                <w:ilvl w:val="0"/>
                <w:numId w:val="25"/>
              </w:numPr>
              <w:spacing w:before="0"/>
              <w:ind w:left="76" w:right="-104" w:hanging="141"/>
              <w:rPr>
                <w:rFonts w:eastAsia="Calibri" w:cs="Times New Roman"/>
                <w:color w:val="000000" w:themeColor="text1"/>
                <w:sz w:val="16"/>
                <w:szCs w:val="18"/>
                <w:lang w:val="rm-CH"/>
              </w:rPr>
            </w:pPr>
            <w:r w:rsidRPr="00401AB3">
              <w:rPr>
                <w:rFonts w:eastAsia="Calibri" w:cs="Times New Roman"/>
                <w:color w:val="000000" w:themeColor="text1"/>
                <w:sz w:val="16"/>
                <w:szCs w:val="18"/>
                <w:lang w:val="rm-CH"/>
              </w:rPr>
              <w:t>Cussegl da scola</w:t>
            </w:r>
          </w:p>
          <w:p w:rsidR="00401AB3" w:rsidRPr="00401AB3" w:rsidRDefault="00401AB3" w:rsidP="00401AB3">
            <w:pPr>
              <w:pStyle w:val="Listenabsatz"/>
              <w:numPr>
                <w:ilvl w:val="0"/>
                <w:numId w:val="25"/>
              </w:numPr>
              <w:spacing w:before="0"/>
              <w:ind w:left="76" w:right="-104" w:hanging="141"/>
              <w:rPr>
                <w:rFonts w:eastAsia="Calibri" w:cs="Times New Roman"/>
                <w:color w:val="000000" w:themeColor="text1"/>
                <w:sz w:val="16"/>
                <w:szCs w:val="18"/>
                <w:lang w:val="rm-CH"/>
              </w:rPr>
            </w:pPr>
            <w:r w:rsidRPr="00401AB3">
              <w:rPr>
                <w:rFonts w:eastAsia="Calibri" w:cs="Times New Roman"/>
                <w:color w:val="000000" w:themeColor="text1"/>
                <w:sz w:val="16"/>
                <w:szCs w:val="18"/>
                <w:lang w:val="rm-CH"/>
              </w:rPr>
              <w:t>Persunas d'instrucziun</w:t>
            </w:r>
          </w:p>
        </w:tc>
        <w:tc>
          <w:tcPr>
            <w:tcW w:w="442" w:type="dxa"/>
            <w:shd w:val="clear" w:color="auto" w:fill="FFFFFF" w:themeFill="background1"/>
          </w:tcPr>
          <w:p w:rsidR="00401AB3" w:rsidRPr="00AD7733" w:rsidRDefault="00401AB3" w:rsidP="00046A61">
            <w:pPr>
              <w:spacing w:before="0"/>
              <w:ind w:left="279" w:hanging="279"/>
              <w:rPr>
                <w:noProof/>
                <w:color w:val="FFE8AF" w:themeColor="accent6"/>
                <w:lang w:val="rm-CH" w:eastAsia="de-CH"/>
              </w:rPr>
            </w:pPr>
          </w:p>
        </w:tc>
        <w:tc>
          <w:tcPr>
            <w:tcW w:w="1172" w:type="dxa"/>
            <w:shd w:val="clear" w:color="auto" w:fill="EF9791" w:themeFill="text2" w:themeFillTint="66"/>
          </w:tcPr>
          <w:p w:rsidR="00401AB3" w:rsidRDefault="00401AB3" w:rsidP="00401AB3">
            <w:pPr>
              <w:pStyle w:val="Listenabsatz"/>
              <w:numPr>
                <w:ilvl w:val="0"/>
                <w:numId w:val="25"/>
              </w:numPr>
              <w:spacing w:before="0"/>
              <w:ind w:left="76" w:right="-104" w:hanging="141"/>
              <w:rPr>
                <w:rFonts w:eastAsia="Calibri" w:cs="Times New Roman"/>
                <w:color w:val="000000" w:themeColor="text1"/>
                <w:sz w:val="16"/>
                <w:szCs w:val="18"/>
                <w:lang w:val="rm-CH"/>
              </w:rPr>
            </w:pPr>
            <w:r>
              <w:rPr>
                <w:rFonts w:eastAsia="Calibri" w:cs="Times New Roman"/>
                <w:color w:val="000000" w:themeColor="text1"/>
                <w:sz w:val="16"/>
                <w:szCs w:val="18"/>
                <w:lang w:val="rm-CH"/>
              </w:rPr>
              <w:t>Cussegl da scola</w:t>
            </w:r>
          </w:p>
          <w:p w:rsidR="00401AB3" w:rsidRDefault="00401AB3" w:rsidP="00401AB3">
            <w:pPr>
              <w:pStyle w:val="Listenabsatz"/>
              <w:numPr>
                <w:ilvl w:val="0"/>
                <w:numId w:val="25"/>
              </w:numPr>
              <w:spacing w:before="0"/>
              <w:ind w:left="76" w:right="-104" w:hanging="141"/>
              <w:rPr>
                <w:rFonts w:eastAsia="Calibri" w:cs="Times New Roman"/>
                <w:color w:val="000000" w:themeColor="text1"/>
                <w:sz w:val="16"/>
                <w:szCs w:val="18"/>
                <w:lang w:val="rm-CH"/>
              </w:rPr>
            </w:pPr>
            <w:proofErr w:type="spellStart"/>
            <w:r>
              <w:rPr>
                <w:rFonts w:eastAsia="Calibri" w:cs="Times New Roman"/>
                <w:color w:val="000000" w:themeColor="text1"/>
                <w:sz w:val="16"/>
                <w:szCs w:val="18"/>
                <w:lang w:val="rm-CH"/>
              </w:rPr>
              <w:t>Mainascola</w:t>
            </w:r>
            <w:proofErr w:type="spellEnd"/>
          </w:p>
          <w:p w:rsidR="00401AB3" w:rsidRDefault="00401AB3" w:rsidP="00401AB3">
            <w:pPr>
              <w:pStyle w:val="Listenabsatz"/>
              <w:numPr>
                <w:ilvl w:val="0"/>
                <w:numId w:val="25"/>
              </w:numPr>
              <w:spacing w:before="0"/>
              <w:ind w:left="76" w:right="-104" w:hanging="141"/>
              <w:rPr>
                <w:rFonts w:eastAsia="Calibri" w:cs="Times New Roman"/>
                <w:color w:val="000000" w:themeColor="text1"/>
                <w:sz w:val="16"/>
                <w:szCs w:val="18"/>
                <w:lang w:val="rm-CH"/>
              </w:rPr>
            </w:pPr>
            <w:r>
              <w:rPr>
                <w:rFonts w:eastAsia="Calibri" w:cs="Times New Roman"/>
                <w:color w:val="000000" w:themeColor="text1"/>
                <w:sz w:val="16"/>
                <w:szCs w:val="18"/>
                <w:lang w:val="rm-CH"/>
              </w:rPr>
              <w:t>Persunas d'instrucziun</w:t>
            </w:r>
          </w:p>
          <w:p w:rsidR="00401AB3" w:rsidRPr="00401AB3" w:rsidRDefault="00401AB3" w:rsidP="00401AB3">
            <w:pPr>
              <w:pStyle w:val="Listenabsatz"/>
              <w:numPr>
                <w:ilvl w:val="0"/>
                <w:numId w:val="25"/>
              </w:numPr>
              <w:spacing w:before="0"/>
              <w:ind w:left="76" w:right="-104" w:hanging="141"/>
              <w:rPr>
                <w:rFonts w:eastAsia="Calibri" w:cs="Times New Roman"/>
                <w:color w:val="000000" w:themeColor="text1"/>
                <w:sz w:val="16"/>
                <w:szCs w:val="18"/>
                <w:lang w:val="rm-CH"/>
              </w:rPr>
            </w:pPr>
            <w:r>
              <w:rPr>
                <w:rFonts w:eastAsia="Calibri" w:cs="Times New Roman"/>
                <w:color w:val="000000" w:themeColor="text1"/>
                <w:sz w:val="16"/>
                <w:szCs w:val="18"/>
                <w:lang w:val="rm-CH"/>
              </w:rPr>
              <w:t>Inspecturat da scola</w:t>
            </w:r>
          </w:p>
        </w:tc>
      </w:tr>
    </w:tbl>
    <w:p w:rsidR="00D36B29" w:rsidRDefault="00D36B29" w:rsidP="00E67EF7">
      <w:pPr>
        <w:pStyle w:val="TextArial11"/>
        <w:spacing w:before="0" w:after="0" w:line="276" w:lineRule="auto"/>
        <w:rPr>
          <w:rFonts w:ascii="Arial" w:eastAsia="Times" w:hAnsi="Arial"/>
          <w:lang w:val="rm-CH"/>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5087"/>
      </w:tblGrid>
      <w:tr w:rsidR="00401AB3" w:rsidRPr="006565CF" w:rsidTr="00B324D7">
        <w:tc>
          <w:tcPr>
            <w:tcW w:w="49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DDDCD" w:themeFill="accent5" w:themeFillTint="66"/>
          </w:tcPr>
          <w:p w:rsidR="00401AB3" w:rsidRPr="006565CF" w:rsidRDefault="00401AB3" w:rsidP="00B1076E">
            <w:pPr>
              <w:pStyle w:val="TextArial11"/>
              <w:spacing w:before="0" w:after="0" w:line="276" w:lineRule="auto"/>
              <w:rPr>
                <w:rFonts w:ascii="Arial" w:hAnsi="Arial"/>
                <w:color w:val="000000" w:themeColor="text1"/>
                <w:lang w:val="rm-CH"/>
              </w:rPr>
            </w:pPr>
            <w:r w:rsidRPr="006565CF">
              <w:rPr>
                <w:rFonts w:ascii="Arial" w:hAnsi="Arial"/>
                <w:color w:val="000000" w:themeColor="text1"/>
                <w:lang w:val="rm-CH"/>
              </w:rPr>
              <w:t xml:space="preserve">Termin </w:t>
            </w:r>
            <w:r>
              <w:rPr>
                <w:rFonts w:ascii="Arial" w:hAnsi="Arial"/>
                <w:color w:val="000000" w:themeColor="text1"/>
                <w:lang w:val="rm-CH"/>
              </w:rPr>
              <w:t>d'annunzia da l'intent da svilup:</w:t>
            </w:r>
          </w:p>
        </w:tc>
        <w:tc>
          <w:tcPr>
            <w:tcW w:w="50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DDDCD" w:themeFill="accent5" w:themeFillTint="66"/>
          </w:tcPr>
          <w:p w:rsidR="00401AB3" w:rsidRPr="006565CF" w:rsidRDefault="00401AB3" w:rsidP="00B1076E">
            <w:pPr>
              <w:pStyle w:val="TextArial11"/>
              <w:spacing w:before="0" w:after="0" w:line="360" w:lineRule="auto"/>
              <w:rPr>
                <w:rFonts w:ascii="Arial" w:hAnsi="Arial"/>
                <w:b/>
                <w:lang w:val="rm-CH"/>
              </w:rPr>
            </w:pPr>
          </w:p>
        </w:tc>
      </w:tr>
      <w:tr w:rsidR="00401AB3" w:rsidRPr="006565CF" w:rsidTr="00B324D7">
        <w:tc>
          <w:tcPr>
            <w:tcW w:w="49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DDDCD" w:themeFill="accent5" w:themeFillTint="66"/>
          </w:tcPr>
          <w:p w:rsidR="00401AB3" w:rsidRPr="006565CF" w:rsidRDefault="00401AB3" w:rsidP="00B1076E">
            <w:pPr>
              <w:pStyle w:val="TextArial11"/>
              <w:spacing w:before="0" w:after="0" w:line="276" w:lineRule="auto"/>
              <w:rPr>
                <w:rFonts w:ascii="Arial" w:hAnsi="Arial"/>
                <w:color w:val="000000" w:themeColor="text1"/>
                <w:lang w:val="rm-CH"/>
              </w:rPr>
            </w:pPr>
            <w:r w:rsidRPr="006565CF">
              <w:rPr>
                <w:rFonts w:ascii="Arial" w:hAnsi="Arial"/>
                <w:color w:val="000000" w:themeColor="text1"/>
                <w:lang w:val="rm-CH"/>
              </w:rPr>
              <w:t xml:space="preserve">Termin </w:t>
            </w:r>
            <w:r>
              <w:rPr>
                <w:rFonts w:ascii="Arial" w:hAnsi="Arial"/>
                <w:color w:val="000000" w:themeColor="text1"/>
                <w:lang w:val="rm-CH"/>
              </w:rPr>
              <w:t xml:space="preserve">feedback als geniturs: </w:t>
            </w:r>
          </w:p>
        </w:tc>
        <w:tc>
          <w:tcPr>
            <w:tcW w:w="50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DDDCD" w:themeFill="accent5" w:themeFillTint="66"/>
          </w:tcPr>
          <w:p w:rsidR="00401AB3" w:rsidRPr="006565CF" w:rsidRDefault="00401AB3" w:rsidP="00B1076E">
            <w:pPr>
              <w:pStyle w:val="TextArial11"/>
              <w:spacing w:before="0" w:after="0" w:line="360" w:lineRule="auto"/>
              <w:rPr>
                <w:rFonts w:ascii="Arial" w:hAnsi="Arial"/>
                <w:b/>
                <w:lang w:val="rm-CH"/>
              </w:rPr>
            </w:pPr>
          </w:p>
        </w:tc>
      </w:tr>
      <w:tr w:rsidR="00401AB3" w:rsidRPr="008D392B" w:rsidTr="00B1076E">
        <w:trPr>
          <w:gridAfter w:val="1"/>
          <w:wAfter w:w="5088" w:type="dxa"/>
        </w:trPr>
        <w:tc>
          <w:tcPr>
            <w:tcW w:w="4947" w:type="dxa"/>
          </w:tcPr>
          <w:p w:rsidR="00401AB3" w:rsidRPr="006565CF" w:rsidRDefault="00401AB3" w:rsidP="00B1076E">
            <w:pPr>
              <w:pStyle w:val="TextArial11"/>
              <w:spacing w:before="0" w:after="0" w:line="276" w:lineRule="auto"/>
              <w:rPr>
                <w:rFonts w:ascii="Arial" w:hAnsi="Arial"/>
                <w:color w:val="000000" w:themeColor="text1"/>
                <w:lang w:val="rm-CH"/>
              </w:rPr>
            </w:pPr>
            <w:r w:rsidRPr="006565CF">
              <w:rPr>
                <w:rFonts w:ascii="Arial" w:hAnsi="Arial"/>
                <w:color w:val="000000" w:themeColor="text1"/>
                <w:lang w:val="rm-CH"/>
              </w:rPr>
              <w:t>(</w:t>
            </w:r>
            <w:r>
              <w:rPr>
                <w:rFonts w:ascii="Arial" w:hAnsi="Arial"/>
                <w:color w:val="000000" w:themeColor="text1"/>
                <w:lang w:val="rm-CH"/>
              </w:rPr>
              <w:t>fin al pli tar</w:t>
            </w:r>
            <w:r w:rsidR="00B1076E">
              <w:rPr>
                <w:rFonts w:ascii="Arial" w:hAnsi="Arial"/>
                <w:color w:val="000000" w:themeColor="text1"/>
                <w:lang w:val="rm-CH"/>
              </w:rPr>
              <w:t>d</w:t>
            </w:r>
            <w:r>
              <w:rPr>
                <w:rFonts w:ascii="Arial" w:hAnsi="Arial"/>
                <w:color w:val="000000" w:themeColor="text1"/>
                <w:lang w:val="rm-CH"/>
              </w:rPr>
              <w:t xml:space="preserve"> trais mais suenter l'occurrenza da </w:t>
            </w:r>
            <w:r w:rsidR="00B1076E">
              <w:rPr>
                <w:rFonts w:ascii="Arial" w:hAnsi="Arial"/>
                <w:color w:val="000000" w:themeColor="text1"/>
                <w:lang w:val="rm-CH"/>
              </w:rPr>
              <w:t>rapport</w:t>
            </w:r>
            <w:r w:rsidRPr="006565CF">
              <w:rPr>
                <w:rFonts w:ascii="Arial" w:hAnsi="Arial"/>
                <w:color w:val="000000" w:themeColor="text1"/>
                <w:lang w:val="rm-CH"/>
              </w:rPr>
              <w:t>)</w:t>
            </w:r>
          </w:p>
        </w:tc>
      </w:tr>
      <w:tr w:rsidR="00401AB3" w:rsidRPr="008D392B" w:rsidTr="00B1076E">
        <w:trPr>
          <w:gridAfter w:val="1"/>
          <w:wAfter w:w="5088" w:type="dxa"/>
        </w:trPr>
        <w:tc>
          <w:tcPr>
            <w:tcW w:w="4947" w:type="dxa"/>
          </w:tcPr>
          <w:p w:rsidR="00401AB3" w:rsidRPr="006565CF" w:rsidRDefault="00401AB3" w:rsidP="00B1076E">
            <w:pPr>
              <w:pStyle w:val="TextArial11"/>
              <w:spacing w:before="0" w:after="0" w:line="276" w:lineRule="auto"/>
              <w:rPr>
                <w:rFonts w:ascii="Arial" w:hAnsi="Arial"/>
                <w:sz w:val="8"/>
                <w:szCs w:val="8"/>
                <w:lang w:val="rm-CH"/>
              </w:rPr>
            </w:pPr>
          </w:p>
        </w:tc>
      </w:tr>
    </w:tbl>
    <w:p w:rsidR="00401AB3" w:rsidRPr="006565CF" w:rsidRDefault="00B1076E" w:rsidP="00E67EF7">
      <w:pPr>
        <w:pStyle w:val="TextArial11"/>
        <w:spacing w:before="0" w:after="0" w:line="276" w:lineRule="auto"/>
        <w:rPr>
          <w:rFonts w:ascii="Arial" w:eastAsia="Times" w:hAnsi="Arial"/>
          <w:lang w:val="rm-CH"/>
        </w:rPr>
      </w:pPr>
      <w:r>
        <w:rPr>
          <w:rFonts w:ascii="Arial" w:eastAsia="Times" w:hAnsi="Arial"/>
          <w:lang w:val="rm-CH"/>
        </w:rPr>
        <w:br w:type="textWrapping" w:clear="all"/>
      </w:r>
    </w:p>
    <w:sectPr w:rsidR="00401AB3" w:rsidRPr="006565CF" w:rsidSect="00B1076E">
      <w:headerReference w:type="default" r:id="rId16"/>
      <w:footerReference w:type="even" r:id="rId17"/>
      <w:footerReference w:type="default" r:id="rId18"/>
      <w:headerReference w:type="first" r:id="rId19"/>
      <w:footerReference w:type="first" r:id="rId20"/>
      <w:pgSz w:w="11907" w:h="16840" w:code="9"/>
      <w:pgMar w:top="1134" w:right="709" w:bottom="992" w:left="1134"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84" w:rsidRDefault="001A7C84">
      <w:r>
        <w:separator/>
      </w:r>
    </w:p>
  </w:endnote>
  <w:endnote w:type="continuationSeparator" w:id="0">
    <w:p w:rsidR="001A7C84" w:rsidRDefault="001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FB" w:rsidRDefault="00E54CFB" w:rsidP="00C01F3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54CFB" w:rsidRDefault="00E54CFB" w:rsidP="00FB427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FB" w:rsidRPr="0064103A" w:rsidRDefault="00E54CFB" w:rsidP="00C01F30">
    <w:pPr>
      <w:pStyle w:val="Fuzeile"/>
      <w:framePr w:wrap="around" w:vAnchor="text" w:hAnchor="margin" w:xAlign="right" w:y="1"/>
      <w:rPr>
        <w:rStyle w:val="Seitenzahl"/>
        <w:sz w:val="16"/>
        <w:szCs w:val="16"/>
      </w:rPr>
    </w:pPr>
    <w:r w:rsidRPr="0064103A">
      <w:rPr>
        <w:rStyle w:val="Seitenzahl"/>
        <w:sz w:val="16"/>
        <w:szCs w:val="16"/>
      </w:rPr>
      <w:fldChar w:fldCharType="begin"/>
    </w:r>
    <w:r w:rsidRPr="0064103A">
      <w:rPr>
        <w:rStyle w:val="Seitenzahl"/>
        <w:sz w:val="16"/>
        <w:szCs w:val="16"/>
      </w:rPr>
      <w:instrText xml:space="preserve">PAGE  </w:instrText>
    </w:r>
    <w:r w:rsidRPr="0064103A">
      <w:rPr>
        <w:rStyle w:val="Seitenzahl"/>
        <w:sz w:val="16"/>
        <w:szCs w:val="16"/>
      </w:rPr>
      <w:fldChar w:fldCharType="separate"/>
    </w:r>
    <w:r w:rsidR="008D392B">
      <w:rPr>
        <w:rStyle w:val="Seitenzahl"/>
        <w:noProof/>
        <w:sz w:val="16"/>
        <w:szCs w:val="16"/>
      </w:rPr>
      <w:t>3</w:t>
    </w:r>
    <w:r w:rsidRPr="0064103A">
      <w:rPr>
        <w:rStyle w:val="Seitenzahl"/>
        <w:sz w:val="16"/>
        <w:szCs w:val="16"/>
      </w:rPr>
      <w:fldChar w:fldCharType="end"/>
    </w:r>
  </w:p>
  <w:p w:rsidR="00E54CFB" w:rsidRPr="0064103A" w:rsidRDefault="004911F3" w:rsidP="00A52601">
    <w:pPr>
      <w:pStyle w:val="Fuzeile"/>
      <w:tabs>
        <w:tab w:val="clear" w:pos="9406"/>
        <w:tab w:val="right" w:pos="9639"/>
      </w:tabs>
      <w:spacing w:before="60"/>
      <w:ind w:right="360"/>
      <w:rPr>
        <w:color w:val="808080"/>
        <w:sz w:val="16"/>
        <w:szCs w:val="16"/>
      </w:rPr>
    </w:pPr>
    <w:r w:rsidRPr="0064103A">
      <w:rPr>
        <w:sz w:val="16"/>
        <w:szCs w:val="16"/>
      </w:rPr>
      <w:t xml:space="preserve">© </w:t>
    </w:r>
    <w:proofErr w:type="spellStart"/>
    <w:r w:rsidR="003613F6">
      <w:rPr>
        <w:sz w:val="16"/>
        <w:szCs w:val="16"/>
      </w:rPr>
      <w:t>Inspecturat</w:t>
    </w:r>
    <w:proofErr w:type="spellEnd"/>
    <w:r w:rsidR="003613F6">
      <w:rPr>
        <w:sz w:val="16"/>
        <w:szCs w:val="16"/>
      </w:rPr>
      <w:t xml:space="preserve"> da scola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D1" w:rsidRPr="0064103A" w:rsidRDefault="004D07D1" w:rsidP="004D07D1">
    <w:pPr>
      <w:pStyle w:val="Fuzeile"/>
      <w:tabs>
        <w:tab w:val="clear" w:pos="9406"/>
        <w:tab w:val="right" w:pos="9639"/>
      </w:tabs>
      <w:spacing w:before="60"/>
      <w:ind w:right="360"/>
      <w:rPr>
        <w:color w:val="808080"/>
        <w:sz w:val="16"/>
        <w:szCs w:val="16"/>
      </w:rPr>
    </w:pPr>
    <w:r w:rsidRPr="0064103A">
      <w:rPr>
        <w:sz w:val="16"/>
        <w:szCs w:val="16"/>
      </w:rPr>
      <w:t>© Sch</w:t>
    </w:r>
    <w:r w:rsidR="000420EC">
      <w:rPr>
        <w:sz w:val="16"/>
        <w:szCs w:val="16"/>
      </w:rPr>
      <w:t>ulinspektorat Graubünden</w:t>
    </w:r>
    <w:r w:rsidR="00A52601" w:rsidRPr="0064103A">
      <w:rPr>
        <w:sz w:val="16"/>
        <w:szCs w:val="16"/>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84" w:rsidRDefault="001A7C84">
      <w:r>
        <w:separator/>
      </w:r>
    </w:p>
  </w:footnote>
  <w:footnote w:type="continuationSeparator" w:id="0">
    <w:p w:rsidR="001A7C84" w:rsidRDefault="001A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FB" w:rsidRDefault="00E54CFB" w:rsidP="007F34A8">
    <w:pPr>
      <w:pStyle w:val="Kopfzeile"/>
      <w:tabs>
        <w:tab w:val="clear" w:pos="9406"/>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346"/>
      <w:gridCol w:w="8363"/>
    </w:tblGrid>
    <w:tr w:rsidR="008362B1" w:rsidTr="00094589">
      <w:trPr>
        <w:cantSplit/>
        <w:trHeight w:val="1142"/>
      </w:trPr>
      <w:tc>
        <w:tcPr>
          <w:tcW w:w="1346" w:type="dxa"/>
        </w:tcPr>
        <w:p w:rsidR="008362B1" w:rsidRDefault="00372952" w:rsidP="000F2F98">
          <w:pPr>
            <w:spacing w:before="60"/>
          </w:pPr>
          <w:r>
            <w:rPr>
              <w:noProof/>
              <w:lang w:eastAsia="de-CH"/>
            </w:rPr>
            <w:drawing>
              <wp:inline distT="0" distB="0" distL="0" distR="0" wp14:anchorId="4B35C15B" wp14:editId="6847A07D">
                <wp:extent cx="573405" cy="593725"/>
                <wp:effectExtent l="0" t="0" r="0" b="0"/>
                <wp:docPr id="38" name="Bild 1"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e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593725"/>
                        </a:xfrm>
                        <a:prstGeom prst="rect">
                          <a:avLst/>
                        </a:prstGeom>
                        <a:noFill/>
                        <a:ln>
                          <a:noFill/>
                        </a:ln>
                      </pic:spPr>
                    </pic:pic>
                  </a:graphicData>
                </a:graphic>
              </wp:inline>
            </w:drawing>
          </w:r>
        </w:p>
      </w:tc>
      <w:tc>
        <w:tcPr>
          <w:tcW w:w="8363" w:type="dxa"/>
        </w:tcPr>
        <w:p w:rsidR="008362B1" w:rsidRPr="000F744B" w:rsidRDefault="00372952" w:rsidP="008362B1">
          <w:pPr>
            <w:spacing w:before="60"/>
            <w:rPr>
              <w:sz w:val="28"/>
            </w:rPr>
          </w:pPr>
          <w:r>
            <w:rPr>
              <w:sz w:val="28"/>
            </w:rPr>
            <w:t>Schul</w:t>
          </w:r>
          <w:r w:rsidR="008362B1" w:rsidRPr="000F744B">
            <w:rPr>
              <w:sz w:val="28"/>
            </w:rPr>
            <w:t>inspektorat</w:t>
          </w:r>
        </w:p>
        <w:p w:rsidR="008362B1" w:rsidRPr="000F744B" w:rsidRDefault="008362B1" w:rsidP="008362B1">
          <w:pPr>
            <w:spacing w:before="0"/>
            <w:rPr>
              <w:sz w:val="28"/>
            </w:rPr>
          </w:pPr>
          <w:proofErr w:type="spellStart"/>
          <w:r w:rsidRPr="000F744B">
            <w:rPr>
              <w:sz w:val="28"/>
            </w:rPr>
            <w:t>I</w:t>
          </w:r>
          <w:r w:rsidR="00372952">
            <w:rPr>
              <w:sz w:val="28"/>
            </w:rPr>
            <w:t>nspecturat</w:t>
          </w:r>
          <w:proofErr w:type="spellEnd"/>
          <w:r w:rsidR="00372952">
            <w:rPr>
              <w:sz w:val="28"/>
            </w:rPr>
            <w:t xml:space="preserve"> da scola</w:t>
          </w:r>
        </w:p>
        <w:p w:rsidR="008362B1" w:rsidRDefault="008362B1" w:rsidP="008362B1">
          <w:pPr>
            <w:spacing w:before="0" w:after="240"/>
            <w:rPr>
              <w:b/>
              <w:lang w:val="it-IT"/>
            </w:rPr>
          </w:pPr>
          <w:r>
            <w:rPr>
              <w:sz w:val="28"/>
              <w:lang w:val="it-IT"/>
            </w:rPr>
            <w:t>Ispettora</w:t>
          </w:r>
          <w:r w:rsidR="00372952">
            <w:rPr>
              <w:sz w:val="28"/>
              <w:lang w:val="it-IT"/>
            </w:rPr>
            <w:t>to scolastico</w:t>
          </w:r>
        </w:p>
      </w:tc>
    </w:tr>
  </w:tbl>
  <w:p w:rsidR="008362B1" w:rsidRPr="008362B1" w:rsidRDefault="008362B1" w:rsidP="00094589">
    <w:pPr>
      <w:pStyle w:val="Kopfzeile"/>
      <w:spacing w:before="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E4D02"/>
    <w:multiLevelType w:val="hybridMultilevel"/>
    <w:tmpl w:val="D2161D52"/>
    <w:lvl w:ilvl="0" w:tplc="C90077DC">
      <w:start w:val="3"/>
      <w:numFmt w:val="bullet"/>
      <w:lvlText w:val="-"/>
      <w:lvlJc w:val="left"/>
      <w:pPr>
        <w:ind w:left="720" w:hanging="360"/>
      </w:pPr>
      <w:rPr>
        <w:rFonts w:ascii="Arial" w:eastAsia="Times" w:hAnsi="Arial" w:cs="Aria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DC0A6C"/>
    <w:multiLevelType w:val="hybridMultilevel"/>
    <w:tmpl w:val="7394696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F9A3C60"/>
    <w:multiLevelType w:val="hybridMultilevel"/>
    <w:tmpl w:val="46EC35AE"/>
    <w:lvl w:ilvl="0" w:tplc="2AEAC2A2">
      <w:start w:val="1"/>
      <w:numFmt w:val="decimal"/>
      <w:lvlText w:val="%1."/>
      <w:lvlJc w:val="left"/>
      <w:pPr>
        <w:tabs>
          <w:tab w:val="num" w:pos="360"/>
        </w:tabs>
        <w:ind w:left="360" w:hanging="360"/>
      </w:pPr>
      <w:rPr>
        <w:rFonts w:hint="default"/>
      </w:rPr>
    </w:lvl>
    <w:lvl w:ilvl="1" w:tplc="F458569A">
      <w:start w:val="5"/>
      <w:numFmt w:val="decimal"/>
      <w:lvlText w:val="%2"/>
      <w:lvlJc w:val="left"/>
      <w:pPr>
        <w:tabs>
          <w:tab w:val="num" w:pos="1080"/>
        </w:tabs>
        <w:ind w:left="1080" w:hanging="360"/>
      </w:pPr>
      <w:rPr>
        <w:rFonts w:hint="default"/>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4" w15:restartNumberingAfterBreak="0">
    <w:nsid w:val="13567460"/>
    <w:multiLevelType w:val="hybridMultilevel"/>
    <w:tmpl w:val="9BC2D648"/>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1D602835"/>
    <w:multiLevelType w:val="multilevel"/>
    <w:tmpl w:val="665C75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F3B55FD"/>
    <w:multiLevelType w:val="hybridMultilevel"/>
    <w:tmpl w:val="3402A176"/>
    <w:lvl w:ilvl="0" w:tplc="5DBC5B5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F7E64AE"/>
    <w:multiLevelType w:val="hybridMultilevel"/>
    <w:tmpl w:val="553AF61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5590737"/>
    <w:multiLevelType w:val="hybridMultilevel"/>
    <w:tmpl w:val="9C4EE8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70F1CC4"/>
    <w:multiLevelType w:val="hybridMultilevel"/>
    <w:tmpl w:val="758E27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8451090"/>
    <w:multiLevelType w:val="hybridMultilevel"/>
    <w:tmpl w:val="57FE4102"/>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2A4E393A"/>
    <w:multiLevelType w:val="hybridMultilevel"/>
    <w:tmpl w:val="2584A696"/>
    <w:lvl w:ilvl="0" w:tplc="454CCE1A">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351F22E6"/>
    <w:multiLevelType w:val="hybridMultilevel"/>
    <w:tmpl w:val="A2E6F4C4"/>
    <w:lvl w:ilvl="0" w:tplc="580C3B7E">
      <w:start w:val="1"/>
      <w:numFmt w:val="decimal"/>
      <w:lvlText w:val="%1."/>
      <w:lvlJc w:val="left"/>
      <w:pPr>
        <w:ind w:left="720" w:hanging="360"/>
      </w:pPr>
      <w:rPr>
        <w:rFonts w:hint="default"/>
        <w:b/>
        <w:color w:val="8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103F7C"/>
    <w:multiLevelType w:val="hybridMultilevel"/>
    <w:tmpl w:val="8A2EA4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226236"/>
    <w:multiLevelType w:val="hybridMultilevel"/>
    <w:tmpl w:val="F1201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7646A1"/>
    <w:multiLevelType w:val="hybridMultilevel"/>
    <w:tmpl w:val="F8AA141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945697"/>
    <w:multiLevelType w:val="hybridMultilevel"/>
    <w:tmpl w:val="3A44A1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33150C9"/>
    <w:multiLevelType w:val="hybridMultilevel"/>
    <w:tmpl w:val="E6DC3538"/>
    <w:lvl w:ilvl="0" w:tplc="454CCE1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4DE1AE9"/>
    <w:multiLevelType w:val="hybridMultilevel"/>
    <w:tmpl w:val="21A28E44"/>
    <w:lvl w:ilvl="0" w:tplc="388CBFC2">
      <w:numFmt w:val="bullet"/>
      <w:lvlText w:val=""/>
      <w:lvlJc w:val="left"/>
      <w:pPr>
        <w:tabs>
          <w:tab w:val="num" w:pos="284"/>
        </w:tabs>
        <w:ind w:left="284" w:hanging="284"/>
      </w:pPr>
      <w:rPr>
        <w:rFonts w:ascii="Symbol" w:hAnsi="Symbol"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D70F9"/>
    <w:multiLevelType w:val="multilevel"/>
    <w:tmpl w:val="4A0C24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8E20D55"/>
    <w:multiLevelType w:val="hybridMultilevel"/>
    <w:tmpl w:val="66E616C6"/>
    <w:lvl w:ilvl="0" w:tplc="238628EC">
      <w:numFmt w:val="bullet"/>
      <w:lvlText w:val=""/>
      <w:lvlJc w:val="left"/>
      <w:pPr>
        <w:ind w:left="720" w:hanging="360"/>
      </w:pPr>
      <w:rPr>
        <w:rFonts w:ascii="Symbol" w:eastAsia="Times"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FE64C9D"/>
    <w:multiLevelType w:val="hybridMultilevel"/>
    <w:tmpl w:val="4A0C2436"/>
    <w:lvl w:ilvl="0" w:tplc="454CCE1A">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080"/>
        </w:tabs>
        <w:ind w:left="1080" w:hanging="360"/>
      </w:pPr>
      <w:rPr>
        <w:rFonts w:hint="default"/>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2" w15:restartNumberingAfterBreak="0">
    <w:nsid w:val="6507146F"/>
    <w:multiLevelType w:val="hybridMultilevel"/>
    <w:tmpl w:val="42A4E60C"/>
    <w:lvl w:ilvl="0" w:tplc="E6E8D63A">
      <w:start w:val="1"/>
      <w:numFmt w:val="bullet"/>
      <w:pStyle w:val="Aufzhlung2"/>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A1B7A"/>
    <w:multiLevelType w:val="hybridMultilevel"/>
    <w:tmpl w:val="7CCC154C"/>
    <w:lvl w:ilvl="0" w:tplc="2AEAC2A2">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71203B04"/>
    <w:multiLevelType w:val="hybridMultilevel"/>
    <w:tmpl w:val="9648EF96"/>
    <w:lvl w:ilvl="0" w:tplc="4C34B7E8">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2"/>
  </w:num>
  <w:num w:numId="2">
    <w:abstractNumId w:val="18"/>
  </w:num>
  <w:num w:numId="3">
    <w:abstractNumId w:val="23"/>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1"/>
  </w:num>
  <w:num w:numId="7">
    <w:abstractNumId w:val="5"/>
  </w:num>
  <w:num w:numId="8">
    <w:abstractNumId w:val="11"/>
  </w:num>
  <w:num w:numId="9">
    <w:abstractNumId w:val="19"/>
  </w:num>
  <w:num w:numId="10">
    <w:abstractNumId w:val="17"/>
  </w:num>
  <w:num w:numId="11">
    <w:abstractNumId w:val="10"/>
  </w:num>
  <w:num w:numId="12">
    <w:abstractNumId w:val="2"/>
  </w:num>
  <w:num w:numId="13">
    <w:abstractNumId w:val="6"/>
  </w:num>
  <w:num w:numId="14">
    <w:abstractNumId w:val="7"/>
  </w:num>
  <w:num w:numId="15">
    <w:abstractNumId w:val="1"/>
  </w:num>
  <w:num w:numId="16">
    <w:abstractNumId w:val="15"/>
  </w:num>
  <w:num w:numId="17">
    <w:abstractNumId w:val="8"/>
  </w:num>
  <w:num w:numId="18">
    <w:abstractNumId w:val="9"/>
  </w:num>
  <w:num w:numId="19">
    <w:abstractNumId w:val="16"/>
  </w:num>
  <w:num w:numId="20">
    <w:abstractNumId w:val="12"/>
  </w:num>
  <w:num w:numId="21">
    <w:abstractNumId w:val="4"/>
  </w:num>
  <w:num w:numId="22">
    <w:abstractNumId w:val="24"/>
  </w:num>
  <w:num w:numId="23">
    <w:abstractNumId w:val="13"/>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299"/>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A8"/>
    <w:rsid w:val="00000DAF"/>
    <w:rsid w:val="00001716"/>
    <w:rsid w:val="0003571D"/>
    <w:rsid w:val="000420EC"/>
    <w:rsid w:val="00045541"/>
    <w:rsid w:val="0005296A"/>
    <w:rsid w:val="00064FB1"/>
    <w:rsid w:val="00072264"/>
    <w:rsid w:val="00075CB7"/>
    <w:rsid w:val="000864F8"/>
    <w:rsid w:val="00093202"/>
    <w:rsid w:val="00094589"/>
    <w:rsid w:val="000B118D"/>
    <w:rsid w:val="000C1966"/>
    <w:rsid w:val="000D75A5"/>
    <w:rsid w:val="000E01D2"/>
    <w:rsid w:val="000F01B8"/>
    <w:rsid w:val="000F2F98"/>
    <w:rsid w:val="000F5E90"/>
    <w:rsid w:val="00101CAF"/>
    <w:rsid w:val="00105D8B"/>
    <w:rsid w:val="00123ED5"/>
    <w:rsid w:val="00125EC6"/>
    <w:rsid w:val="00131D26"/>
    <w:rsid w:val="0016021C"/>
    <w:rsid w:val="00167636"/>
    <w:rsid w:val="00174CD0"/>
    <w:rsid w:val="001927CB"/>
    <w:rsid w:val="001A1FB2"/>
    <w:rsid w:val="001A7C84"/>
    <w:rsid w:val="001F3A4E"/>
    <w:rsid w:val="002022BB"/>
    <w:rsid w:val="0020491E"/>
    <w:rsid w:val="0022048A"/>
    <w:rsid w:val="0022528A"/>
    <w:rsid w:val="002317EA"/>
    <w:rsid w:val="002360E6"/>
    <w:rsid w:val="00260896"/>
    <w:rsid w:val="00266E44"/>
    <w:rsid w:val="00292604"/>
    <w:rsid w:val="00297639"/>
    <w:rsid w:val="002A161C"/>
    <w:rsid w:val="002B32FA"/>
    <w:rsid w:val="002D7C4F"/>
    <w:rsid w:val="002F1AE0"/>
    <w:rsid w:val="00316C9B"/>
    <w:rsid w:val="00321640"/>
    <w:rsid w:val="00322312"/>
    <w:rsid w:val="003302A3"/>
    <w:rsid w:val="00341435"/>
    <w:rsid w:val="00344245"/>
    <w:rsid w:val="0035186F"/>
    <w:rsid w:val="003575EE"/>
    <w:rsid w:val="003613F6"/>
    <w:rsid w:val="0036619B"/>
    <w:rsid w:val="003679CE"/>
    <w:rsid w:val="00367EB9"/>
    <w:rsid w:val="00372952"/>
    <w:rsid w:val="0038054E"/>
    <w:rsid w:val="00381D61"/>
    <w:rsid w:val="00391D21"/>
    <w:rsid w:val="00394BDD"/>
    <w:rsid w:val="00397A8B"/>
    <w:rsid w:val="003B03E4"/>
    <w:rsid w:val="003C602E"/>
    <w:rsid w:val="003C68AB"/>
    <w:rsid w:val="003D08A5"/>
    <w:rsid w:val="003E1695"/>
    <w:rsid w:val="003E5DD2"/>
    <w:rsid w:val="003E67C9"/>
    <w:rsid w:val="003F484C"/>
    <w:rsid w:val="003F5E44"/>
    <w:rsid w:val="00401AB3"/>
    <w:rsid w:val="0042762B"/>
    <w:rsid w:val="00435DF2"/>
    <w:rsid w:val="004405EC"/>
    <w:rsid w:val="00447D51"/>
    <w:rsid w:val="004634BD"/>
    <w:rsid w:val="00470B78"/>
    <w:rsid w:val="00487B31"/>
    <w:rsid w:val="004911F3"/>
    <w:rsid w:val="004A04E8"/>
    <w:rsid w:val="004A6615"/>
    <w:rsid w:val="004A74F7"/>
    <w:rsid w:val="004C5845"/>
    <w:rsid w:val="004D07D1"/>
    <w:rsid w:val="004E4301"/>
    <w:rsid w:val="00505D93"/>
    <w:rsid w:val="0052114E"/>
    <w:rsid w:val="0053223A"/>
    <w:rsid w:val="00547CF9"/>
    <w:rsid w:val="005561F8"/>
    <w:rsid w:val="00576E15"/>
    <w:rsid w:val="00595A36"/>
    <w:rsid w:val="005A3B84"/>
    <w:rsid w:val="005A595C"/>
    <w:rsid w:val="005A693E"/>
    <w:rsid w:val="005C12E4"/>
    <w:rsid w:val="005C17E2"/>
    <w:rsid w:val="005C2BE4"/>
    <w:rsid w:val="005C5193"/>
    <w:rsid w:val="005D32F5"/>
    <w:rsid w:val="005F7211"/>
    <w:rsid w:val="00615566"/>
    <w:rsid w:val="0062514E"/>
    <w:rsid w:val="00632106"/>
    <w:rsid w:val="00640108"/>
    <w:rsid w:val="0064103A"/>
    <w:rsid w:val="006565CF"/>
    <w:rsid w:val="00661272"/>
    <w:rsid w:val="00667EBE"/>
    <w:rsid w:val="006956A0"/>
    <w:rsid w:val="006A3B89"/>
    <w:rsid w:val="006B2CBE"/>
    <w:rsid w:val="006B6EC1"/>
    <w:rsid w:val="006C0EA8"/>
    <w:rsid w:val="006C1E47"/>
    <w:rsid w:val="006C3C81"/>
    <w:rsid w:val="006F2479"/>
    <w:rsid w:val="0070187D"/>
    <w:rsid w:val="00706D9D"/>
    <w:rsid w:val="0070718F"/>
    <w:rsid w:val="007175F5"/>
    <w:rsid w:val="007232F8"/>
    <w:rsid w:val="00737386"/>
    <w:rsid w:val="00747AE7"/>
    <w:rsid w:val="007535B5"/>
    <w:rsid w:val="00757296"/>
    <w:rsid w:val="007640A4"/>
    <w:rsid w:val="00772F37"/>
    <w:rsid w:val="0077427E"/>
    <w:rsid w:val="0077654A"/>
    <w:rsid w:val="007812B1"/>
    <w:rsid w:val="00791FB4"/>
    <w:rsid w:val="00792C98"/>
    <w:rsid w:val="007B5435"/>
    <w:rsid w:val="007C5B19"/>
    <w:rsid w:val="007D11E3"/>
    <w:rsid w:val="007E5F52"/>
    <w:rsid w:val="007E7BE4"/>
    <w:rsid w:val="007F34A8"/>
    <w:rsid w:val="007F4B90"/>
    <w:rsid w:val="008041EC"/>
    <w:rsid w:val="00805BD2"/>
    <w:rsid w:val="008064C3"/>
    <w:rsid w:val="008105AD"/>
    <w:rsid w:val="008362B1"/>
    <w:rsid w:val="00840A3F"/>
    <w:rsid w:val="00841F10"/>
    <w:rsid w:val="00860F9B"/>
    <w:rsid w:val="00863DF8"/>
    <w:rsid w:val="00874C06"/>
    <w:rsid w:val="0089483D"/>
    <w:rsid w:val="00895A8A"/>
    <w:rsid w:val="008A01AE"/>
    <w:rsid w:val="008A23EC"/>
    <w:rsid w:val="008A4835"/>
    <w:rsid w:val="008B7F2B"/>
    <w:rsid w:val="008C5C4A"/>
    <w:rsid w:val="008D392B"/>
    <w:rsid w:val="008D6346"/>
    <w:rsid w:val="008E3C6B"/>
    <w:rsid w:val="008F2356"/>
    <w:rsid w:val="008F5A91"/>
    <w:rsid w:val="00950DA8"/>
    <w:rsid w:val="00962F85"/>
    <w:rsid w:val="0096467E"/>
    <w:rsid w:val="00971676"/>
    <w:rsid w:val="009742EE"/>
    <w:rsid w:val="009A4987"/>
    <w:rsid w:val="009C7627"/>
    <w:rsid w:val="009D3A5F"/>
    <w:rsid w:val="009E3568"/>
    <w:rsid w:val="009E3769"/>
    <w:rsid w:val="009F00F3"/>
    <w:rsid w:val="009F1130"/>
    <w:rsid w:val="009F2C9B"/>
    <w:rsid w:val="00A1021A"/>
    <w:rsid w:val="00A12B1E"/>
    <w:rsid w:val="00A153B8"/>
    <w:rsid w:val="00A2235C"/>
    <w:rsid w:val="00A239EB"/>
    <w:rsid w:val="00A244B0"/>
    <w:rsid w:val="00A31329"/>
    <w:rsid w:val="00A355FB"/>
    <w:rsid w:val="00A37F0E"/>
    <w:rsid w:val="00A42E8E"/>
    <w:rsid w:val="00A513E2"/>
    <w:rsid w:val="00A52601"/>
    <w:rsid w:val="00A57CC3"/>
    <w:rsid w:val="00A60FB2"/>
    <w:rsid w:val="00A72254"/>
    <w:rsid w:val="00A807F5"/>
    <w:rsid w:val="00A8178A"/>
    <w:rsid w:val="00A93B12"/>
    <w:rsid w:val="00A96726"/>
    <w:rsid w:val="00AA24A6"/>
    <w:rsid w:val="00AB24D6"/>
    <w:rsid w:val="00AC31B6"/>
    <w:rsid w:val="00AC3380"/>
    <w:rsid w:val="00AC781B"/>
    <w:rsid w:val="00AD47AB"/>
    <w:rsid w:val="00AD7733"/>
    <w:rsid w:val="00AD7750"/>
    <w:rsid w:val="00AE3891"/>
    <w:rsid w:val="00AF321A"/>
    <w:rsid w:val="00AF3F89"/>
    <w:rsid w:val="00B04668"/>
    <w:rsid w:val="00B05CC9"/>
    <w:rsid w:val="00B1076E"/>
    <w:rsid w:val="00B127D1"/>
    <w:rsid w:val="00B2288A"/>
    <w:rsid w:val="00B25EE9"/>
    <w:rsid w:val="00B2678C"/>
    <w:rsid w:val="00B324D7"/>
    <w:rsid w:val="00B427A9"/>
    <w:rsid w:val="00B60F18"/>
    <w:rsid w:val="00B725A6"/>
    <w:rsid w:val="00B90AF8"/>
    <w:rsid w:val="00B90C70"/>
    <w:rsid w:val="00B9680C"/>
    <w:rsid w:val="00BD2D0A"/>
    <w:rsid w:val="00BE0A65"/>
    <w:rsid w:val="00BE56F2"/>
    <w:rsid w:val="00BF1E36"/>
    <w:rsid w:val="00BF2C7F"/>
    <w:rsid w:val="00C0040D"/>
    <w:rsid w:val="00C01F30"/>
    <w:rsid w:val="00C03538"/>
    <w:rsid w:val="00C104F5"/>
    <w:rsid w:val="00C20D90"/>
    <w:rsid w:val="00C23B8D"/>
    <w:rsid w:val="00C303D0"/>
    <w:rsid w:val="00C617AD"/>
    <w:rsid w:val="00C76C57"/>
    <w:rsid w:val="00C847AA"/>
    <w:rsid w:val="00C93638"/>
    <w:rsid w:val="00CB3530"/>
    <w:rsid w:val="00CC7EA3"/>
    <w:rsid w:val="00CE0665"/>
    <w:rsid w:val="00D1645C"/>
    <w:rsid w:val="00D212EE"/>
    <w:rsid w:val="00D22DD6"/>
    <w:rsid w:val="00D23214"/>
    <w:rsid w:val="00D36B29"/>
    <w:rsid w:val="00D62EFA"/>
    <w:rsid w:val="00D64B87"/>
    <w:rsid w:val="00D66DFF"/>
    <w:rsid w:val="00D77FAA"/>
    <w:rsid w:val="00D84A4D"/>
    <w:rsid w:val="00D85D17"/>
    <w:rsid w:val="00D91D6A"/>
    <w:rsid w:val="00DB6D4E"/>
    <w:rsid w:val="00DC6ACF"/>
    <w:rsid w:val="00DD0D28"/>
    <w:rsid w:val="00DD316F"/>
    <w:rsid w:val="00DE5D77"/>
    <w:rsid w:val="00DF35B3"/>
    <w:rsid w:val="00DF3726"/>
    <w:rsid w:val="00E01AF3"/>
    <w:rsid w:val="00E16844"/>
    <w:rsid w:val="00E3210A"/>
    <w:rsid w:val="00E42C27"/>
    <w:rsid w:val="00E54CFB"/>
    <w:rsid w:val="00E64A37"/>
    <w:rsid w:val="00E6640B"/>
    <w:rsid w:val="00E67EF7"/>
    <w:rsid w:val="00E82FFC"/>
    <w:rsid w:val="00E93C1D"/>
    <w:rsid w:val="00EA0442"/>
    <w:rsid w:val="00EA1000"/>
    <w:rsid w:val="00EA1D4A"/>
    <w:rsid w:val="00EA1E43"/>
    <w:rsid w:val="00EA30A2"/>
    <w:rsid w:val="00EC13D0"/>
    <w:rsid w:val="00EC715A"/>
    <w:rsid w:val="00ED19C3"/>
    <w:rsid w:val="00EE00D6"/>
    <w:rsid w:val="00EE367E"/>
    <w:rsid w:val="00EE6CDD"/>
    <w:rsid w:val="00EE7C52"/>
    <w:rsid w:val="00F034C6"/>
    <w:rsid w:val="00F03D50"/>
    <w:rsid w:val="00F049E9"/>
    <w:rsid w:val="00F06E87"/>
    <w:rsid w:val="00F142A0"/>
    <w:rsid w:val="00F22AFC"/>
    <w:rsid w:val="00F25CD8"/>
    <w:rsid w:val="00F3673A"/>
    <w:rsid w:val="00F408E4"/>
    <w:rsid w:val="00F416B6"/>
    <w:rsid w:val="00F53533"/>
    <w:rsid w:val="00F60C31"/>
    <w:rsid w:val="00F626A9"/>
    <w:rsid w:val="00F7364D"/>
    <w:rsid w:val="00F74DB3"/>
    <w:rsid w:val="00F918A0"/>
    <w:rsid w:val="00FA0CB7"/>
    <w:rsid w:val="00FA6651"/>
    <w:rsid w:val="00FB1B03"/>
    <w:rsid w:val="00FB4276"/>
    <w:rsid w:val="00FE5E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D2FCC89-0818-401F-826F-82A9A401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34A8"/>
    <w:pPr>
      <w:spacing w:before="240"/>
    </w:pPr>
    <w:rPr>
      <w:rFonts w:ascii="Arial" w:eastAsia="Times" w:hAnsi="Arial" w:cs="Arial"/>
      <w:sz w:val="22"/>
      <w:szCs w:val="22"/>
      <w:lang w:eastAsia="de-DE"/>
    </w:rPr>
  </w:style>
  <w:style w:type="paragraph" w:styleId="berschrift1">
    <w:name w:val="heading 1"/>
    <w:basedOn w:val="Standard"/>
    <w:next w:val="Standard"/>
    <w:link w:val="berschrift1Zchn"/>
    <w:qFormat/>
    <w:rsid w:val="007F34A8"/>
    <w:pPr>
      <w:keepNext/>
      <w:pBdr>
        <w:bottom w:val="single" w:sz="4" w:space="1" w:color="auto"/>
      </w:pBdr>
      <w:tabs>
        <w:tab w:val="left" w:pos="567"/>
        <w:tab w:val="right" w:leader="dot" w:pos="9072"/>
      </w:tabs>
      <w:spacing w:before="120" w:after="120"/>
      <w:outlineLvl w:val="0"/>
    </w:pPr>
    <w:rPr>
      <w:rFonts w:eastAsia="Times New Roman"/>
      <w:b/>
      <w:kern w:val="32"/>
      <w:sz w:val="28"/>
      <w:szCs w:val="28"/>
    </w:rPr>
  </w:style>
  <w:style w:type="paragraph" w:styleId="berschrift2">
    <w:name w:val="heading 2"/>
    <w:basedOn w:val="Standard"/>
    <w:next w:val="Standard"/>
    <w:qFormat/>
    <w:rsid w:val="007F34A8"/>
    <w:pPr>
      <w:spacing w:before="600"/>
      <w:ind w:left="426" w:hanging="426"/>
      <w:outlineLvl w:val="1"/>
    </w:pPr>
    <w:rPr>
      <w:b/>
    </w:rPr>
  </w:style>
  <w:style w:type="paragraph" w:styleId="berschrift3">
    <w:name w:val="heading 3"/>
    <w:basedOn w:val="Standard"/>
    <w:next w:val="Standard"/>
    <w:qFormat/>
    <w:rsid w:val="007F34A8"/>
    <w:pPr>
      <w:keepNext/>
      <w:shd w:val="solid" w:color="000000" w:fill="000000"/>
      <w:tabs>
        <w:tab w:val="left" w:pos="567"/>
        <w:tab w:val="right" w:leader="dot" w:pos="9072"/>
      </w:tabs>
      <w:spacing w:before="720" w:after="120"/>
      <w:ind w:left="1134" w:hanging="1134"/>
      <w:outlineLvl w:val="2"/>
    </w:pPr>
    <w:rPr>
      <w:rFonts w:eastAsia="Times New Roman"/>
      <w:b/>
      <w:shd w:val="pct35" w:color="000000" w:fill="000000"/>
    </w:rPr>
  </w:style>
  <w:style w:type="paragraph" w:styleId="berschrift6">
    <w:name w:val="heading 6"/>
    <w:basedOn w:val="Standard"/>
    <w:next w:val="Standard"/>
    <w:qFormat/>
    <w:rsid w:val="003F484C"/>
    <w:pPr>
      <w:spacing w:after="60"/>
      <w:outlineLvl w:val="5"/>
    </w:pPr>
    <w:rPr>
      <w:rFonts w:ascii="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F34A8"/>
    <w:pPr>
      <w:tabs>
        <w:tab w:val="center" w:pos="4703"/>
        <w:tab w:val="right" w:pos="9406"/>
      </w:tabs>
    </w:pPr>
  </w:style>
  <w:style w:type="paragraph" w:styleId="Fuzeile">
    <w:name w:val="footer"/>
    <w:basedOn w:val="Standard"/>
    <w:rsid w:val="007F34A8"/>
    <w:pPr>
      <w:tabs>
        <w:tab w:val="center" w:pos="4703"/>
        <w:tab w:val="right" w:pos="9406"/>
      </w:tabs>
    </w:pPr>
  </w:style>
  <w:style w:type="paragraph" w:styleId="Textkrper-Einzug2">
    <w:name w:val="Body Text Indent 2"/>
    <w:basedOn w:val="Standard"/>
    <w:rsid w:val="007F34A8"/>
    <w:pPr>
      <w:tabs>
        <w:tab w:val="left" w:pos="567"/>
        <w:tab w:val="right" w:leader="dot" w:pos="9072"/>
      </w:tabs>
      <w:spacing w:before="120" w:after="120"/>
    </w:pPr>
    <w:rPr>
      <w:rFonts w:eastAsia="Times New Roman"/>
      <w:sz w:val="26"/>
    </w:rPr>
  </w:style>
  <w:style w:type="character" w:styleId="Seitenzahl">
    <w:name w:val="page number"/>
    <w:basedOn w:val="Absatz-Standardschriftart"/>
    <w:rsid w:val="007F34A8"/>
  </w:style>
  <w:style w:type="character" w:customStyle="1" w:styleId="berschrift1Zchn">
    <w:name w:val="Überschrift 1 Zchn"/>
    <w:link w:val="berschrift1"/>
    <w:rsid w:val="007F34A8"/>
    <w:rPr>
      <w:rFonts w:ascii="Arial" w:hAnsi="Arial"/>
      <w:b/>
      <w:kern w:val="32"/>
      <w:sz w:val="28"/>
      <w:szCs w:val="28"/>
      <w:lang w:val="de-CH" w:eastAsia="de-DE" w:bidi="ar-SA"/>
    </w:rPr>
  </w:style>
  <w:style w:type="paragraph" w:customStyle="1" w:styleId="Aufzhlung2">
    <w:name w:val="Aufzählung 2"/>
    <w:basedOn w:val="Standard"/>
    <w:rsid w:val="007F34A8"/>
    <w:pPr>
      <w:numPr>
        <w:numId w:val="1"/>
      </w:numPr>
    </w:pPr>
  </w:style>
  <w:style w:type="paragraph" w:styleId="Verzeichnis1">
    <w:name w:val="toc 1"/>
    <w:basedOn w:val="Standard"/>
    <w:next w:val="Standard"/>
    <w:autoRedefine/>
    <w:semiHidden/>
    <w:rsid w:val="007F34A8"/>
    <w:pPr>
      <w:tabs>
        <w:tab w:val="right" w:pos="10196"/>
      </w:tabs>
      <w:spacing w:before="600"/>
    </w:pPr>
    <w:rPr>
      <w:b/>
      <w:bCs/>
      <w:caps/>
      <w:sz w:val="24"/>
      <w:szCs w:val="24"/>
    </w:rPr>
  </w:style>
  <w:style w:type="paragraph" w:styleId="Verzeichnis2">
    <w:name w:val="toc 2"/>
    <w:basedOn w:val="Standard"/>
    <w:next w:val="Standard"/>
    <w:autoRedefine/>
    <w:semiHidden/>
    <w:rsid w:val="007F34A8"/>
    <w:pPr>
      <w:tabs>
        <w:tab w:val="right" w:leader="dot" w:pos="10196"/>
      </w:tabs>
    </w:pPr>
    <w:rPr>
      <w:bCs/>
      <w:noProof/>
    </w:rPr>
  </w:style>
  <w:style w:type="character" w:styleId="Hyperlink">
    <w:name w:val="Hyperlink"/>
    <w:rsid w:val="007F34A8"/>
    <w:rPr>
      <w:color w:val="0000FF"/>
      <w:u w:val="single"/>
    </w:rPr>
  </w:style>
  <w:style w:type="paragraph" w:customStyle="1" w:styleId="TextArial11">
    <w:name w:val="Text Arial 11"/>
    <w:basedOn w:val="Standard"/>
    <w:rsid w:val="007F34A8"/>
    <w:pPr>
      <w:spacing w:before="80" w:after="80" w:line="280" w:lineRule="atLeast"/>
    </w:pPr>
    <w:rPr>
      <w:rFonts w:ascii="Times New Roman" w:eastAsia="Times New Roman" w:hAnsi="Times New Roman"/>
      <w:lang w:val="de-DE"/>
    </w:rPr>
  </w:style>
  <w:style w:type="table" w:customStyle="1" w:styleId="Tabellengitternetz">
    <w:name w:val="Tabellengitternetz"/>
    <w:basedOn w:val="NormaleTabelle"/>
    <w:rsid w:val="007F34A8"/>
    <w:pPr>
      <w:spacing w:before="240"/>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3E1695"/>
    <w:pPr>
      <w:shd w:val="clear" w:color="auto" w:fill="000080"/>
    </w:pPr>
    <w:rPr>
      <w:rFonts w:ascii="Tahoma" w:hAnsi="Tahoma" w:cs="Tahoma"/>
      <w:sz w:val="20"/>
    </w:rPr>
  </w:style>
  <w:style w:type="paragraph" w:styleId="Sprechblasentext">
    <w:name w:val="Balloon Text"/>
    <w:basedOn w:val="Standard"/>
    <w:link w:val="SprechblasentextZchn"/>
    <w:rsid w:val="00AA24A6"/>
    <w:pPr>
      <w:spacing w:before="0"/>
    </w:pPr>
    <w:rPr>
      <w:rFonts w:ascii="Tahoma" w:hAnsi="Tahoma" w:cs="Tahoma"/>
      <w:sz w:val="16"/>
      <w:szCs w:val="16"/>
    </w:rPr>
  </w:style>
  <w:style w:type="character" w:customStyle="1" w:styleId="SprechblasentextZchn">
    <w:name w:val="Sprechblasentext Zchn"/>
    <w:link w:val="Sprechblasentext"/>
    <w:rsid w:val="00AA24A6"/>
    <w:rPr>
      <w:rFonts w:ascii="Tahoma" w:eastAsia="Times" w:hAnsi="Tahoma" w:cs="Tahoma"/>
      <w:sz w:val="16"/>
      <w:szCs w:val="16"/>
      <w:lang w:eastAsia="de-DE"/>
    </w:rPr>
  </w:style>
  <w:style w:type="paragraph" w:styleId="Funotentext">
    <w:name w:val="footnote text"/>
    <w:basedOn w:val="Standard"/>
    <w:link w:val="FunotentextZchn"/>
    <w:uiPriority w:val="99"/>
    <w:unhideWhenUsed/>
    <w:rsid w:val="00AA24A6"/>
    <w:pPr>
      <w:spacing w:before="0"/>
    </w:pPr>
    <w:rPr>
      <w:rFonts w:eastAsia="Times New Roman" w:cs="Times New Roman"/>
      <w:sz w:val="20"/>
      <w:szCs w:val="20"/>
      <w:lang w:val="de-DE"/>
    </w:rPr>
  </w:style>
  <w:style w:type="character" w:customStyle="1" w:styleId="FunotentextZchn">
    <w:name w:val="Fußnotentext Zchn"/>
    <w:link w:val="Funotentext"/>
    <w:uiPriority w:val="99"/>
    <w:rsid w:val="00AA24A6"/>
    <w:rPr>
      <w:rFonts w:ascii="Arial" w:hAnsi="Arial"/>
      <w:lang w:val="de-DE" w:eastAsia="de-DE"/>
    </w:rPr>
  </w:style>
  <w:style w:type="character" w:styleId="Funotenzeichen">
    <w:name w:val="footnote reference"/>
    <w:uiPriority w:val="99"/>
    <w:unhideWhenUsed/>
    <w:rsid w:val="00A52601"/>
    <w:rPr>
      <w:vertAlign w:val="superscript"/>
    </w:rPr>
  </w:style>
  <w:style w:type="table" w:customStyle="1" w:styleId="Tabellenraster1">
    <w:name w:val="Tabellenraster1"/>
    <w:basedOn w:val="NormaleTabelle"/>
    <w:next w:val="Tabellengitternetz"/>
    <w:uiPriority w:val="59"/>
    <w:rsid w:val="00A42E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9D3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6651"/>
    <w:pPr>
      <w:ind w:left="720"/>
      <w:contextualSpacing/>
    </w:pPr>
  </w:style>
  <w:style w:type="table" w:customStyle="1" w:styleId="Tabellenraster2">
    <w:name w:val="Tabellenraster2"/>
    <w:basedOn w:val="NormaleTabelle"/>
    <w:next w:val="Tabellenraster"/>
    <w:uiPriority w:val="59"/>
    <w:rsid w:val="00C936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87836">
      <w:bodyDiv w:val="1"/>
      <w:marLeft w:val="0"/>
      <w:marRight w:val="0"/>
      <w:marTop w:val="0"/>
      <w:marBottom w:val="0"/>
      <w:divBdr>
        <w:top w:val="none" w:sz="0" w:space="0" w:color="auto"/>
        <w:left w:val="none" w:sz="0" w:space="0" w:color="auto"/>
        <w:bottom w:val="none" w:sz="0" w:space="0" w:color="auto"/>
        <w:right w:val="none" w:sz="0" w:space="0" w:color="auto"/>
      </w:divBdr>
    </w:div>
    <w:div w:id="1247304124">
      <w:bodyDiv w:val="1"/>
      <w:marLeft w:val="0"/>
      <w:marRight w:val="0"/>
      <w:marTop w:val="0"/>
      <w:marBottom w:val="0"/>
      <w:divBdr>
        <w:top w:val="none" w:sz="0" w:space="0" w:color="auto"/>
        <w:left w:val="none" w:sz="0" w:space="0" w:color="auto"/>
        <w:bottom w:val="none" w:sz="0" w:space="0" w:color="auto"/>
        <w:right w:val="none" w:sz="0" w:space="0" w:color="auto"/>
      </w:divBdr>
    </w:div>
    <w:div w:id="1413427705">
      <w:bodyDiv w:val="1"/>
      <w:marLeft w:val="0"/>
      <w:marRight w:val="0"/>
      <w:marTop w:val="0"/>
      <w:marBottom w:val="0"/>
      <w:divBdr>
        <w:top w:val="none" w:sz="0" w:space="0" w:color="auto"/>
        <w:left w:val="none" w:sz="0" w:space="0" w:color="auto"/>
        <w:bottom w:val="none" w:sz="0" w:space="0" w:color="auto"/>
        <w:right w:val="none" w:sz="0" w:space="0" w:color="auto"/>
      </w:divBdr>
    </w:div>
    <w:div w:id="17737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customXml" Target="../customXml/item2.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503D0-F3AE-496F-9657-C6519C62BD4F}"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de-DE"/>
        </a:p>
      </dgm:t>
    </dgm:pt>
    <dgm:pt modelId="{0F15E21C-D634-4DCD-A282-7C6F075AF345}">
      <dgm:prSet phldrT="[Text]"/>
      <dgm:spPr>
        <a:solidFill>
          <a:schemeClr val="tx2"/>
        </a:solidFill>
      </dgm:spPr>
      <dgm:t>
        <a:bodyPr/>
        <a:lstStyle/>
        <a:p>
          <a:r>
            <a:rPr lang="de-DE">
              <a:solidFill>
                <a:schemeClr val="accent6"/>
              </a:solidFill>
            </a:rPr>
            <a:t>Tge esa da far?</a:t>
          </a:r>
        </a:p>
      </dgm:t>
    </dgm:pt>
    <dgm:pt modelId="{7EE0559E-227C-4A0C-A712-795300685399}" type="parTrans" cxnId="{2EBA8386-90DB-418E-9A26-A87A7EB6961A}">
      <dgm:prSet/>
      <dgm:spPr/>
      <dgm:t>
        <a:bodyPr/>
        <a:lstStyle/>
        <a:p>
          <a:endParaRPr lang="de-DE"/>
        </a:p>
      </dgm:t>
    </dgm:pt>
    <dgm:pt modelId="{CAD9771C-B296-4526-BCCD-A14CDCB28C96}" type="sibTrans" cxnId="{2EBA8386-90DB-418E-9A26-A87A7EB6961A}">
      <dgm:prSet/>
      <dgm:spPr>
        <a:ln>
          <a:solidFill>
            <a:schemeClr val="tx2"/>
          </a:solidFill>
        </a:ln>
      </dgm:spPr>
      <dgm:t>
        <a:bodyPr/>
        <a:lstStyle/>
        <a:p>
          <a:endParaRPr lang="de-DE"/>
        </a:p>
      </dgm:t>
    </dgm:pt>
    <dgm:pt modelId="{36A3A9CD-CDA0-4041-9CEB-030EA8188DC0}">
      <dgm:prSet phldrT="[Text]"/>
      <dgm:spPr>
        <a:solidFill>
          <a:schemeClr val="tx2"/>
        </a:solidFill>
      </dgm:spPr>
      <dgm:t>
        <a:bodyPr/>
        <a:lstStyle/>
        <a:p>
          <a:r>
            <a:rPr lang="de-DE">
              <a:solidFill>
                <a:schemeClr val="accent6"/>
              </a:solidFill>
            </a:rPr>
            <a:t>Cun tge resursas?</a:t>
          </a:r>
        </a:p>
      </dgm:t>
    </dgm:pt>
    <dgm:pt modelId="{15CA5616-EE91-42FB-A109-709FCCD38877}" type="parTrans" cxnId="{89D025DC-68B3-48E6-AC38-775B145DF9E7}">
      <dgm:prSet/>
      <dgm:spPr/>
      <dgm:t>
        <a:bodyPr/>
        <a:lstStyle/>
        <a:p>
          <a:endParaRPr lang="de-DE"/>
        </a:p>
      </dgm:t>
    </dgm:pt>
    <dgm:pt modelId="{0249BFF8-B3DD-4B4F-9EAC-BB88931C2715}" type="sibTrans" cxnId="{89D025DC-68B3-48E6-AC38-775B145DF9E7}">
      <dgm:prSet/>
      <dgm:spPr>
        <a:ln>
          <a:solidFill>
            <a:schemeClr val="tx2"/>
          </a:solidFill>
        </a:ln>
      </dgm:spPr>
      <dgm:t>
        <a:bodyPr/>
        <a:lstStyle/>
        <a:p>
          <a:endParaRPr lang="de-DE"/>
        </a:p>
      </dgm:t>
    </dgm:pt>
    <dgm:pt modelId="{572870EF-6F43-4637-AB7E-C78693C443E4}">
      <dgm:prSet phldrT="[Text]"/>
      <dgm:spPr>
        <a:solidFill>
          <a:schemeClr val="tx2"/>
        </a:solidFill>
      </dgm:spPr>
      <dgm:t>
        <a:bodyPr/>
        <a:lstStyle/>
        <a:p>
          <a:r>
            <a:rPr lang="de-DE">
              <a:solidFill>
                <a:schemeClr val="accent6"/>
              </a:solidFill>
            </a:rPr>
            <a:t>Co vain examinà l'effect?</a:t>
          </a:r>
        </a:p>
      </dgm:t>
    </dgm:pt>
    <dgm:pt modelId="{8CB036AB-99CB-4EEB-9C7B-BFC86AA114E1}" type="parTrans" cxnId="{DF2239E3-BF3B-41D2-B6A3-507441173844}">
      <dgm:prSet/>
      <dgm:spPr/>
      <dgm:t>
        <a:bodyPr/>
        <a:lstStyle/>
        <a:p>
          <a:endParaRPr lang="de-DE"/>
        </a:p>
      </dgm:t>
    </dgm:pt>
    <dgm:pt modelId="{88FC951C-E083-46FD-8260-8DCCA023B9E3}" type="sibTrans" cxnId="{DF2239E3-BF3B-41D2-B6A3-507441173844}">
      <dgm:prSet/>
      <dgm:spPr>
        <a:ln>
          <a:solidFill>
            <a:schemeClr val="tx2"/>
          </a:solidFill>
        </a:ln>
      </dgm:spPr>
      <dgm:t>
        <a:bodyPr/>
        <a:lstStyle/>
        <a:p>
          <a:endParaRPr lang="de-DE"/>
        </a:p>
      </dgm:t>
    </dgm:pt>
    <dgm:pt modelId="{FDEFB751-6888-4B89-88B4-992F699A05E8}">
      <dgm:prSet phldrT="[Text]"/>
      <dgm:spPr>
        <a:solidFill>
          <a:schemeClr val="tx2"/>
        </a:solidFill>
      </dgm:spPr>
      <dgm:t>
        <a:bodyPr/>
        <a:lstStyle/>
        <a:p>
          <a:r>
            <a:rPr lang="de-DE">
              <a:solidFill>
                <a:schemeClr val="accent6"/>
              </a:solidFill>
            </a:rPr>
            <a:t>Fin cura?</a:t>
          </a:r>
        </a:p>
      </dgm:t>
    </dgm:pt>
    <dgm:pt modelId="{B48CBCCC-69A6-41C1-A482-7AB36DF69B51}" type="parTrans" cxnId="{7EE0FD13-E495-4AAE-B527-A8E824A59E18}">
      <dgm:prSet/>
      <dgm:spPr/>
      <dgm:t>
        <a:bodyPr/>
        <a:lstStyle/>
        <a:p>
          <a:endParaRPr lang="de-DE"/>
        </a:p>
      </dgm:t>
    </dgm:pt>
    <dgm:pt modelId="{433861E8-6AC7-4F7F-83B2-E7174E8F358C}" type="sibTrans" cxnId="{7EE0FD13-E495-4AAE-B527-A8E824A59E18}">
      <dgm:prSet/>
      <dgm:spPr>
        <a:ln>
          <a:solidFill>
            <a:schemeClr val="tx2"/>
          </a:solidFill>
        </a:ln>
      </dgm:spPr>
      <dgm:t>
        <a:bodyPr/>
        <a:lstStyle/>
        <a:p>
          <a:endParaRPr lang="de-DE"/>
        </a:p>
      </dgm:t>
    </dgm:pt>
    <dgm:pt modelId="{250E4163-7D7F-4A60-B8B9-ACEB91ECA1CA}">
      <dgm:prSet phldrT="[Text]"/>
      <dgm:spPr>
        <a:solidFill>
          <a:schemeClr val="tx2"/>
        </a:solidFill>
      </dgm:spPr>
      <dgm:t>
        <a:bodyPr/>
        <a:lstStyle/>
        <a:p>
          <a:r>
            <a:rPr lang="de-DE">
              <a:solidFill>
                <a:schemeClr val="accent6"/>
              </a:solidFill>
            </a:rPr>
            <a:t>Tgi fa tge?</a:t>
          </a:r>
        </a:p>
      </dgm:t>
    </dgm:pt>
    <dgm:pt modelId="{5A5F2A5D-BF22-4B66-99AF-6542F7D0652E}" type="parTrans" cxnId="{44DF63F4-6014-4F73-BE31-DF62157272E6}">
      <dgm:prSet/>
      <dgm:spPr/>
      <dgm:t>
        <a:bodyPr/>
        <a:lstStyle/>
        <a:p>
          <a:endParaRPr lang="de-DE"/>
        </a:p>
      </dgm:t>
    </dgm:pt>
    <dgm:pt modelId="{9C2873C1-0239-4AD6-8C30-DAA6D1BEBF74}" type="sibTrans" cxnId="{44DF63F4-6014-4F73-BE31-DF62157272E6}">
      <dgm:prSet/>
      <dgm:spPr>
        <a:ln>
          <a:solidFill>
            <a:schemeClr val="tx2"/>
          </a:solidFill>
        </a:ln>
      </dgm:spPr>
      <dgm:t>
        <a:bodyPr/>
        <a:lstStyle/>
        <a:p>
          <a:endParaRPr lang="de-DE"/>
        </a:p>
      </dgm:t>
    </dgm:pt>
    <dgm:pt modelId="{23602173-6677-45F3-B36A-234A9D6BBC76}">
      <dgm:prSet/>
      <dgm:spPr>
        <a:solidFill>
          <a:schemeClr val="tx2"/>
        </a:solidFill>
      </dgm:spPr>
      <dgm:t>
        <a:bodyPr/>
        <a:lstStyle/>
        <a:p>
          <a:r>
            <a:rPr lang="de-DE">
              <a:solidFill>
                <a:schemeClr val="accent6"/>
              </a:solidFill>
            </a:rPr>
            <a:t>Finamiras SMART</a:t>
          </a:r>
        </a:p>
      </dgm:t>
    </dgm:pt>
    <dgm:pt modelId="{3036D889-D7B6-41A1-99FD-99138ACE5E53}" type="parTrans" cxnId="{BC984C2A-90CE-469C-AAFB-716B4885CE7D}">
      <dgm:prSet/>
      <dgm:spPr/>
      <dgm:t>
        <a:bodyPr/>
        <a:lstStyle/>
        <a:p>
          <a:endParaRPr lang="de-DE"/>
        </a:p>
      </dgm:t>
    </dgm:pt>
    <dgm:pt modelId="{90A0B288-D0F1-4416-B891-9DE620AEAA31}" type="sibTrans" cxnId="{BC984C2A-90CE-469C-AAFB-716B4885CE7D}">
      <dgm:prSet/>
      <dgm:spPr>
        <a:ln>
          <a:solidFill>
            <a:schemeClr val="tx2"/>
          </a:solidFill>
        </a:ln>
      </dgm:spPr>
      <dgm:t>
        <a:bodyPr/>
        <a:lstStyle/>
        <a:p>
          <a:endParaRPr lang="de-DE"/>
        </a:p>
      </dgm:t>
    </dgm:pt>
    <dgm:pt modelId="{3BEDD17C-F366-4DBD-AEFA-EDACACFF326D}" type="pres">
      <dgm:prSet presAssocID="{FE3503D0-F3AE-496F-9657-C6519C62BD4F}" presName="cycle" presStyleCnt="0">
        <dgm:presLayoutVars>
          <dgm:dir/>
          <dgm:resizeHandles val="exact"/>
        </dgm:presLayoutVars>
      </dgm:prSet>
      <dgm:spPr/>
      <dgm:t>
        <a:bodyPr/>
        <a:lstStyle/>
        <a:p>
          <a:endParaRPr lang="de-DE"/>
        </a:p>
      </dgm:t>
    </dgm:pt>
    <dgm:pt modelId="{6CD1EB34-D043-4FF0-9823-C7F40B509276}" type="pres">
      <dgm:prSet presAssocID="{0F15E21C-D634-4DCD-A282-7C6F075AF345}" presName="node" presStyleLbl="node1" presStyleIdx="0" presStyleCnt="6">
        <dgm:presLayoutVars>
          <dgm:bulletEnabled val="1"/>
        </dgm:presLayoutVars>
      </dgm:prSet>
      <dgm:spPr/>
      <dgm:t>
        <a:bodyPr/>
        <a:lstStyle/>
        <a:p>
          <a:endParaRPr lang="de-DE"/>
        </a:p>
      </dgm:t>
    </dgm:pt>
    <dgm:pt modelId="{28FDDA81-74A0-4407-93F6-2120271CE966}" type="pres">
      <dgm:prSet presAssocID="{0F15E21C-D634-4DCD-A282-7C6F075AF345}" presName="spNode" presStyleCnt="0"/>
      <dgm:spPr/>
    </dgm:pt>
    <dgm:pt modelId="{D5167103-F958-461A-B348-2B7B3D8EFACF}" type="pres">
      <dgm:prSet presAssocID="{CAD9771C-B296-4526-BCCD-A14CDCB28C96}" presName="sibTrans" presStyleLbl="sibTrans1D1" presStyleIdx="0" presStyleCnt="6"/>
      <dgm:spPr/>
      <dgm:t>
        <a:bodyPr/>
        <a:lstStyle/>
        <a:p>
          <a:endParaRPr lang="de-DE"/>
        </a:p>
      </dgm:t>
    </dgm:pt>
    <dgm:pt modelId="{B58B7337-80AD-4912-A7B5-EFB0C1E1B285}" type="pres">
      <dgm:prSet presAssocID="{23602173-6677-45F3-B36A-234A9D6BBC76}" presName="node" presStyleLbl="node1" presStyleIdx="1" presStyleCnt="6" custRadScaleRad="98055" custRadScaleInc="-7734">
        <dgm:presLayoutVars>
          <dgm:bulletEnabled val="1"/>
        </dgm:presLayoutVars>
      </dgm:prSet>
      <dgm:spPr/>
      <dgm:t>
        <a:bodyPr/>
        <a:lstStyle/>
        <a:p>
          <a:endParaRPr lang="de-DE"/>
        </a:p>
      </dgm:t>
    </dgm:pt>
    <dgm:pt modelId="{8527ACC1-8C3C-47ED-B1BF-E9BBEA7DC411}" type="pres">
      <dgm:prSet presAssocID="{23602173-6677-45F3-B36A-234A9D6BBC76}" presName="spNode" presStyleCnt="0"/>
      <dgm:spPr/>
    </dgm:pt>
    <dgm:pt modelId="{763FF473-DE66-479F-8812-C232AF56B227}" type="pres">
      <dgm:prSet presAssocID="{90A0B288-D0F1-4416-B891-9DE620AEAA31}" presName="sibTrans" presStyleLbl="sibTrans1D1" presStyleIdx="1" presStyleCnt="6"/>
      <dgm:spPr/>
      <dgm:t>
        <a:bodyPr/>
        <a:lstStyle/>
        <a:p>
          <a:endParaRPr lang="de-DE"/>
        </a:p>
      </dgm:t>
    </dgm:pt>
    <dgm:pt modelId="{D4433574-23E0-41ED-95B4-793A2323A4CB}" type="pres">
      <dgm:prSet presAssocID="{36A3A9CD-CDA0-4041-9CEB-030EA8188DC0}" presName="node" presStyleLbl="node1" presStyleIdx="2" presStyleCnt="6">
        <dgm:presLayoutVars>
          <dgm:bulletEnabled val="1"/>
        </dgm:presLayoutVars>
      </dgm:prSet>
      <dgm:spPr/>
      <dgm:t>
        <a:bodyPr/>
        <a:lstStyle/>
        <a:p>
          <a:endParaRPr lang="de-DE"/>
        </a:p>
      </dgm:t>
    </dgm:pt>
    <dgm:pt modelId="{5E93364D-6066-47A1-A907-E3F925E618C9}" type="pres">
      <dgm:prSet presAssocID="{36A3A9CD-CDA0-4041-9CEB-030EA8188DC0}" presName="spNode" presStyleCnt="0"/>
      <dgm:spPr/>
    </dgm:pt>
    <dgm:pt modelId="{F8CF1376-E54B-4A7C-8E58-E6F0340574A0}" type="pres">
      <dgm:prSet presAssocID="{0249BFF8-B3DD-4B4F-9EAC-BB88931C2715}" presName="sibTrans" presStyleLbl="sibTrans1D1" presStyleIdx="2" presStyleCnt="6"/>
      <dgm:spPr/>
      <dgm:t>
        <a:bodyPr/>
        <a:lstStyle/>
        <a:p>
          <a:endParaRPr lang="de-DE"/>
        </a:p>
      </dgm:t>
    </dgm:pt>
    <dgm:pt modelId="{54D2D4D8-499E-475B-9DA9-C3EC81B17873}" type="pres">
      <dgm:prSet presAssocID="{572870EF-6F43-4637-AB7E-C78693C443E4}" presName="node" presStyleLbl="node1" presStyleIdx="3" presStyleCnt="6">
        <dgm:presLayoutVars>
          <dgm:bulletEnabled val="1"/>
        </dgm:presLayoutVars>
      </dgm:prSet>
      <dgm:spPr/>
      <dgm:t>
        <a:bodyPr/>
        <a:lstStyle/>
        <a:p>
          <a:endParaRPr lang="de-DE"/>
        </a:p>
      </dgm:t>
    </dgm:pt>
    <dgm:pt modelId="{58AA96F3-23A4-404D-AD18-4AE5B5EF123F}" type="pres">
      <dgm:prSet presAssocID="{572870EF-6F43-4637-AB7E-C78693C443E4}" presName="spNode" presStyleCnt="0"/>
      <dgm:spPr/>
    </dgm:pt>
    <dgm:pt modelId="{63FAF81A-0CF1-4C47-A892-56DE3D98BED9}" type="pres">
      <dgm:prSet presAssocID="{88FC951C-E083-46FD-8260-8DCCA023B9E3}" presName="sibTrans" presStyleLbl="sibTrans1D1" presStyleIdx="3" presStyleCnt="6"/>
      <dgm:spPr/>
      <dgm:t>
        <a:bodyPr/>
        <a:lstStyle/>
        <a:p>
          <a:endParaRPr lang="de-DE"/>
        </a:p>
      </dgm:t>
    </dgm:pt>
    <dgm:pt modelId="{D61FB523-BF9A-4340-A1D8-040CEA36926F}" type="pres">
      <dgm:prSet presAssocID="{FDEFB751-6888-4B89-88B4-992F699A05E8}" presName="node" presStyleLbl="node1" presStyleIdx="4" presStyleCnt="6">
        <dgm:presLayoutVars>
          <dgm:bulletEnabled val="1"/>
        </dgm:presLayoutVars>
      </dgm:prSet>
      <dgm:spPr/>
      <dgm:t>
        <a:bodyPr/>
        <a:lstStyle/>
        <a:p>
          <a:endParaRPr lang="de-DE"/>
        </a:p>
      </dgm:t>
    </dgm:pt>
    <dgm:pt modelId="{1BF494DE-75E4-4293-B690-CF39CE510DDF}" type="pres">
      <dgm:prSet presAssocID="{FDEFB751-6888-4B89-88B4-992F699A05E8}" presName="spNode" presStyleCnt="0"/>
      <dgm:spPr/>
    </dgm:pt>
    <dgm:pt modelId="{5E366135-B2C1-4626-A20D-22BC9391E06E}" type="pres">
      <dgm:prSet presAssocID="{433861E8-6AC7-4F7F-83B2-E7174E8F358C}" presName="sibTrans" presStyleLbl="sibTrans1D1" presStyleIdx="4" presStyleCnt="6"/>
      <dgm:spPr/>
      <dgm:t>
        <a:bodyPr/>
        <a:lstStyle/>
        <a:p>
          <a:endParaRPr lang="de-DE"/>
        </a:p>
      </dgm:t>
    </dgm:pt>
    <dgm:pt modelId="{ECAFC086-3BEB-4B57-923A-BBC8EE29F913}" type="pres">
      <dgm:prSet presAssocID="{250E4163-7D7F-4A60-B8B9-ACEB91ECA1CA}" presName="node" presStyleLbl="node1" presStyleIdx="5" presStyleCnt="6">
        <dgm:presLayoutVars>
          <dgm:bulletEnabled val="1"/>
        </dgm:presLayoutVars>
      </dgm:prSet>
      <dgm:spPr/>
      <dgm:t>
        <a:bodyPr/>
        <a:lstStyle/>
        <a:p>
          <a:endParaRPr lang="de-DE"/>
        </a:p>
      </dgm:t>
    </dgm:pt>
    <dgm:pt modelId="{74EB55C7-559C-4447-80EF-34BD768EAAE1}" type="pres">
      <dgm:prSet presAssocID="{250E4163-7D7F-4A60-B8B9-ACEB91ECA1CA}" presName="spNode" presStyleCnt="0"/>
      <dgm:spPr/>
    </dgm:pt>
    <dgm:pt modelId="{E409F95B-CA03-46CE-B4C9-D4435502B437}" type="pres">
      <dgm:prSet presAssocID="{9C2873C1-0239-4AD6-8C30-DAA6D1BEBF74}" presName="sibTrans" presStyleLbl="sibTrans1D1" presStyleIdx="5" presStyleCnt="6"/>
      <dgm:spPr/>
      <dgm:t>
        <a:bodyPr/>
        <a:lstStyle/>
        <a:p>
          <a:endParaRPr lang="de-DE"/>
        </a:p>
      </dgm:t>
    </dgm:pt>
  </dgm:ptLst>
  <dgm:cxnLst>
    <dgm:cxn modelId="{58D24789-ED32-4844-8DD3-2B74C7EADD6F}" type="presOf" srcId="{572870EF-6F43-4637-AB7E-C78693C443E4}" destId="{54D2D4D8-499E-475B-9DA9-C3EC81B17873}" srcOrd="0" destOrd="0" presId="urn:microsoft.com/office/officeart/2005/8/layout/cycle6"/>
    <dgm:cxn modelId="{7EE0FD13-E495-4AAE-B527-A8E824A59E18}" srcId="{FE3503D0-F3AE-496F-9657-C6519C62BD4F}" destId="{FDEFB751-6888-4B89-88B4-992F699A05E8}" srcOrd="4" destOrd="0" parTransId="{B48CBCCC-69A6-41C1-A482-7AB36DF69B51}" sibTransId="{433861E8-6AC7-4F7F-83B2-E7174E8F358C}"/>
    <dgm:cxn modelId="{564F1D84-0240-4204-A5FF-96D681690C47}" type="presOf" srcId="{36A3A9CD-CDA0-4041-9CEB-030EA8188DC0}" destId="{D4433574-23E0-41ED-95B4-793A2323A4CB}" srcOrd="0" destOrd="0" presId="urn:microsoft.com/office/officeart/2005/8/layout/cycle6"/>
    <dgm:cxn modelId="{5D63FB52-C88F-4B15-A077-49EB5DAAF8E0}" type="presOf" srcId="{FDEFB751-6888-4B89-88B4-992F699A05E8}" destId="{D61FB523-BF9A-4340-A1D8-040CEA36926F}" srcOrd="0" destOrd="0" presId="urn:microsoft.com/office/officeart/2005/8/layout/cycle6"/>
    <dgm:cxn modelId="{65D13987-1DF9-488A-869E-8B9523CC361F}" type="presOf" srcId="{CAD9771C-B296-4526-BCCD-A14CDCB28C96}" destId="{D5167103-F958-461A-B348-2B7B3D8EFACF}" srcOrd="0" destOrd="0" presId="urn:microsoft.com/office/officeart/2005/8/layout/cycle6"/>
    <dgm:cxn modelId="{44DF63F4-6014-4F73-BE31-DF62157272E6}" srcId="{FE3503D0-F3AE-496F-9657-C6519C62BD4F}" destId="{250E4163-7D7F-4A60-B8B9-ACEB91ECA1CA}" srcOrd="5" destOrd="0" parTransId="{5A5F2A5D-BF22-4B66-99AF-6542F7D0652E}" sibTransId="{9C2873C1-0239-4AD6-8C30-DAA6D1BEBF74}"/>
    <dgm:cxn modelId="{89D025DC-68B3-48E6-AC38-775B145DF9E7}" srcId="{FE3503D0-F3AE-496F-9657-C6519C62BD4F}" destId="{36A3A9CD-CDA0-4041-9CEB-030EA8188DC0}" srcOrd="2" destOrd="0" parTransId="{15CA5616-EE91-42FB-A109-709FCCD38877}" sibTransId="{0249BFF8-B3DD-4B4F-9EAC-BB88931C2715}"/>
    <dgm:cxn modelId="{DF2239E3-BF3B-41D2-B6A3-507441173844}" srcId="{FE3503D0-F3AE-496F-9657-C6519C62BD4F}" destId="{572870EF-6F43-4637-AB7E-C78693C443E4}" srcOrd="3" destOrd="0" parTransId="{8CB036AB-99CB-4EEB-9C7B-BFC86AA114E1}" sibTransId="{88FC951C-E083-46FD-8260-8DCCA023B9E3}"/>
    <dgm:cxn modelId="{ECEBF379-A764-477C-B0D8-481707618363}" type="presOf" srcId="{0249BFF8-B3DD-4B4F-9EAC-BB88931C2715}" destId="{F8CF1376-E54B-4A7C-8E58-E6F0340574A0}" srcOrd="0" destOrd="0" presId="urn:microsoft.com/office/officeart/2005/8/layout/cycle6"/>
    <dgm:cxn modelId="{B1482517-E4F3-4E55-B1FB-982CDC18D041}" type="presOf" srcId="{250E4163-7D7F-4A60-B8B9-ACEB91ECA1CA}" destId="{ECAFC086-3BEB-4B57-923A-BBC8EE29F913}" srcOrd="0" destOrd="0" presId="urn:microsoft.com/office/officeart/2005/8/layout/cycle6"/>
    <dgm:cxn modelId="{BC984C2A-90CE-469C-AAFB-716B4885CE7D}" srcId="{FE3503D0-F3AE-496F-9657-C6519C62BD4F}" destId="{23602173-6677-45F3-B36A-234A9D6BBC76}" srcOrd="1" destOrd="0" parTransId="{3036D889-D7B6-41A1-99FD-99138ACE5E53}" sibTransId="{90A0B288-D0F1-4416-B891-9DE620AEAA31}"/>
    <dgm:cxn modelId="{1C871D1F-8DE5-47FB-96CA-83F9D7EDDB97}" type="presOf" srcId="{0F15E21C-D634-4DCD-A282-7C6F075AF345}" destId="{6CD1EB34-D043-4FF0-9823-C7F40B509276}" srcOrd="0" destOrd="0" presId="urn:microsoft.com/office/officeart/2005/8/layout/cycle6"/>
    <dgm:cxn modelId="{2EBA8386-90DB-418E-9A26-A87A7EB6961A}" srcId="{FE3503D0-F3AE-496F-9657-C6519C62BD4F}" destId="{0F15E21C-D634-4DCD-A282-7C6F075AF345}" srcOrd="0" destOrd="0" parTransId="{7EE0559E-227C-4A0C-A712-795300685399}" sibTransId="{CAD9771C-B296-4526-BCCD-A14CDCB28C96}"/>
    <dgm:cxn modelId="{A04CB01C-FA1F-4E49-A307-E92FC0DC64AD}" type="presOf" srcId="{90A0B288-D0F1-4416-B891-9DE620AEAA31}" destId="{763FF473-DE66-479F-8812-C232AF56B227}" srcOrd="0" destOrd="0" presId="urn:microsoft.com/office/officeart/2005/8/layout/cycle6"/>
    <dgm:cxn modelId="{F49C3FF2-0211-4BFC-B44F-6C0E6BAA6B9F}" type="presOf" srcId="{23602173-6677-45F3-B36A-234A9D6BBC76}" destId="{B58B7337-80AD-4912-A7B5-EFB0C1E1B285}" srcOrd="0" destOrd="0" presId="urn:microsoft.com/office/officeart/2005/8/layout/cycle6"/>
    <dgm:cxn modelId="{8C11F7A3-4619-44FA-AA5F-357DCADCD1AC}" type="presOf" srcId="{433861E8-6AC7-4F7F-83B2-E7174E8F358C}" destId="{5E366135-B2C1-4626-A20D-22BC9391E06E}" srcOrd="0" destOrd="0" presId="urn:microsoft.com/office/officeart/2005/8/layout/cycle6"/>
    <dgm:cxn modelId="{F1424CDA-61C1-4547-AB24-5CA098B93059}" type="presOf" srcId="{9C2873C1-0239-4AD6-8C30-DAA6D1BEBF74}" destId="{E409F95B-CA03-46CE-B4C9-D4435502B437}" srcOrd="0" destOrd="0" presId="urn:microsoft.com/office/officeart/2005/8/layout/cycle6"/>
    <dgm:cxn modelId="{0E365D20-6A93-4263-8C5C-11C29B1BFC8C}" type="presOf" srcId="{FE3503D0-F3AE-496F-9657-C6519C62BD4F}" destId="{3BEDD17C-F366-4DBD-AEFA-EDACACFF326D}" srcOrd="0" destOrd="0" presId="urn:microsoft.com/office/officeart/2005/8/layout/cycle6"/>
    <dgm:cxn modelId="{6B832843-6362-459A-BBA6-B59C986EF562}" type="presOf" srcId="{88FC951C-E083-46FD-8260-8DCCA023B9E3}" destId="{63FAF81A-0CF1-4C47-A892-56DE3D98BED9}" srcOrd="0" destOrd="0" presId="urn:microsoft.com/office/officeart/2005/8/layout/cycle6"/>
    <dgm:cxn modelId="{93B84DEE-591D-4F79-BD98-52CF7AE6EBC5}" type="presParOf" srcId="{3BEDD17C-F366-4DBD-AEFA-EDACACFF326D}" destId="{6CD1EB34-D043-4FF0-9823-C7F40B509276}" srcOrd="0" destOrd="0" presId="urn:microsoft.com/office/officeart/2005/8/layout/cycle6"/>
    <dgm:cxn modelId="{CE459ADC-7D6F-4D59-86CE-13ECFCD10F9E}" type="presParOf" srcId="{3BEDD17C-F366-4DBD-AEFA-EDACACFF326D}" destId="{28FDDA81-74A0-4407-93F6-2120271CE966}" srcOrd="1" destOrd="0" presId="urn:microsoft.com/office/officeart/2005/8/layout/cycle6"/>
    <dgm:cxn modelId="{275D4D4C-4016-4589-BEEA-80BE36584A7D}" type="presParOf" srcId="{3BEDD17C-F366-4DBD-AEFA-EDACACFF326D}" destId="{D5167103-F958-461A-B348-2B7B3D8EFACF}" srcOrd="2" destOrd="0" presId="urn:microsoft.com/office/officeart/2005/8/layout/cycle6"/>
    <dgm:cxn modelId="{069FAF40-1641-4753-B402-8570E2CE32BC}" type="presParOf" srcId="{3BEDD17C-F366-4DBD-AEFA-EDACACFF326D}" destId="{B58B7337-80AD-4912-A7B5-EFB0C1E1B285}" srcOrd="3" destOrd="0" presId="urn:microsoft.com/office/officeart/2005/8/layout/cycle6"/>
    <dgm:cxn modelId="{0C34C9AB-F5A5-4052-AAF4-3A6DEDFF0C5B}" type="presParOf" srcId="{3BEDD17C-F366-4DBD-AEFA-EDACACFF326D}" destId="{8527ACC1-8C3C-47ED-B1BF-E9BBEA7DC411}" srcOrd="4" destOrd="0" presId="urn:microsoft.com/office/officeart/2005/8/layout/cycle6"/>
    <dgm:cxn modelId="{9E896B03-5C4C-463B-A62A-B746215E915B}" type="presParOf" srcId="{3BEDD17C-F366-4DBD-AEFA-EDACACFF326D}" destId="{763FF473-DE66-479F-8812-C232AF56B227}" srcOrd="5" destOrd="0" presId="urn:microsoft.com/office/officeart/2005/8/layout/cycle6"/>
    <dgm:cxn modelId="{31FE0716-7A23-4FC7-A98D-31B98ED03093}" type="presParOf" srcId="{3BEDD17C-F366-4DBD-AEFA-EDACACFF326D}" destId="{D4433574-23E0-41ED-95B4-793A2323A4CB}" srcOrd="6" destOrd="0" presId="urn:microsoft.com/office/officeart/2005/8/layout/cycle6"/>
    <dgm:cxn modelId="{F0A55717-3F27-4FC9-9B23-09C6D17EB657}" type="presParOf" srcId="{3BEDD17C-F366-4DBD-AEFA-EDACACFF326D}" destId="{5E93364D-6066-47A1-A907-E3F925E618C9}" srcOrd="7" destOrd="0" presId="urn:microsoft.com/office/officeart/2005/8/layout/cycle6"/>
    <dgm:cxn modelId="{425A3108-E440-4AFE-B224-82AC99175571}" type="presParOf" srcId="{3BEDD17C-F366-4DBD-AEFA-EDACACFF326D}" destId="{F8CF1376-E54B-4A7C-8E58-E6F0340574A0}" srcOrd="8" destOrd="0" presId="urn:microsoft.com/office/officeart/2005/8/layout/cycle6"/>
    <dgm:cxn modelId="{EB120C1B-91A0-4BD9-A781-DF2603C22EE4}" type="presParOf" srcId="{3BEDD17C-F366-4DBD-AEFA-EDACACFF326D}" destId="{54D2D4D8-499E-475B-9DA9-C3EC81B17873}" srcOrd="9" destOrd="0" presId="urn:microsoft.com/office/officeart/2005/8/layout/cycle6"/>
    <dgm:cxn modelId="{7D6FA141-0C23-4B13-8FBF-13C532ED7F5B}" type="presParOf" srcId="{3BEDD17C-F366-4DBD-AEFA-EDACACFF326D}" destId="{58AA96F3-23A4-404D-AD18-4AE5B5EF123F}" srcOrd="10" destOrd="0" presId="urn:microsoft.com/office/officeart/2005/8/layout/cycle6"/>
    <dgm:cxn modelId="{1AA48966-5140-4464-B9D9-C65C4F727CFC}" type="presParOf" srcId="{3BEDD17C-F366-4DBD-AEFA-EDACACFF326D}" destId="{63FAF81A-0CF1-4C47-A892-56DE3D98BED9}" srcOrd="11" destOrd="0" presId="urn:microsoft.com/office/officeart/2005/8/layout/cycle6"/>
    <dgm:cxn modelId="{AB67625A-7292-42D8-B40A-D26A52F1B8BC}" type="presParOf" srcId="{3BEDD17C-F366-4DBD-AEFA-EDACACFF326D}" destId="{D61FB523-BF9A-4340-A1D8-040CEA36926F}" srcOrd="12" destOrd="0" presId="urn:microsoft.com/office/officeart/2005/8/layout/cycle6"/>
    <dgm:cxn modelId="{6B0182A8-14FA-427F-8AE4-31DD3B2273B2}" type="presParOf" srcId="{3BEDD17C-F366-4DBD-AEFA-EDACACFF326D}" destId="{1BF494DE-75E4-4293-B690-CF39CE510DDF}" srcOrd="13" destOrd="0" presId="urn:microsoft.com/office/officeart/2005/8/layout/cycle6"/>
    <dgm:cxn modelId="{A92DA6CE-A371-4C3D-9412-E31EC3532499}" type="presParOf" srcId="{3BEDD17C-F366-4DBD-AEFA-EDACACFF326D}" destId="{5E366135-B2C1-4626-A20D-22BC9391E06E}" srcOrd="14" destOrd="0" presId="urn:microsoft.com/office/officeart/2005/8/layout/cycle6"/>
    <dgm:cxn modelId="{FF935507-326D-49F1-9752-F285F6DDCDC6}" type="presParOf" srcId="{3BEDD17C-F366-4DBD-AEFA-EDACACFF326D}" destId="{ECAFC086-3BEB-4B57-923A-BBC8EE29F913}" srcOrd="15" destOrd="0" presId="urn:microsoft.com/office/officeart/2005/8/layout/cycle6"/>
    <dgm:cxn modelId="{C80A0DC0-547C-49BB-990C-B73498012A42}" type="presParOf" srcId="{3BEDD17C-F366-4DBD-AEFA-EDACACFF326D}" destId="{74EB55C7-559C-4447-80EF-34BD768EAAE1}" srcOrd="16" destOrd="0" presId="urn:microsoft.com/office/officeart/2005/8/layout/cycle6"/>
    <dgm:cxn modelId="{645FCE8B-32D3-4D7C-B3F3-CA270F51506C}" type="presParOf" srcId="{3BEDD17C-F366-4DBD-AEFA-EDACACFF326D}" destId="{E409F95B-CA03-46CE-B4C9-D4435502B437}" srcOrd="17" destOrd="0" presId="urn:microsoft.com/office/officeart/2005/8/layout/cycle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D1EB34-D043-4FF0-9823-C7F40B509276}">
      <dsp:nvSpPr>
        <dsp:cNvPr id="0" name=""/>
        <dsp:cNvSpPr/>
      </dsp:nvSpPr>
      <dsp:spPr>
        <a:xfrm>
          <a:off x="1201213" y="1280"/>
          <a:ext cx="701781" cy="456157"/>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chemeClr val="accent6"/>
              </a:solidFill>
            </a:rPr>
            <a:t>Tge esa da far?</a:t>
          </a:r>
        </a:p>
      </dsp:txBody>
      <dsp:txXfrm>
        <a:off x="1223481" y="23548"/>
        <a:ext cx="657245" cy="411621"/>
      </dsp:txXfrm>
    </dsp:sp>
    <dsp:sp modelId="{D5167103-F958-461A-B348-2B7B3D8EFACF}">
      <dsp:nvSpPr>
        <dsp:cNvPr id="0" name=""/>
        <dsp:cNvSpPr/>
      </dsp:nvSpPr>
      <dsp:spPr>
        <a:xfrm>
          <a:off x="427871" y="210753"/>
          <a:ext cx="2148827" cy="2148827"/>
        </a:xfrm>
        <a:custGeom>
          <a:avLst/>
          <a:gdLst/>
          <a:ahLst/>
          <a:cxnLst/>
          <a:rect l="0" t="0" r="0" b="0"/>
          <a:pathLst>
            <a:path>
              <a:moveTo>
                <a:pt x="1479100" y="79127"/>
              </a:moveTo>
              <a:arcTo wR="1074413" hR="1074413" stAng="17527609" swAng="1354403"/>
            </a:path>
          </a:pathLst>
        </a:custGeom>
        <a:noFill/>
        <a:ln w="9525" cap="flat" cmpd="sng" algn="ctr">
          <a:solidFill>
            <a:schemeClr val="tx2"/>
          </a:solidFill>
          <a:prstDash val="solid"/>
        </a:ln>
        <a:effectLst/>
      </dsp:spPr>
      <dsp:style>
        <a:lnRef idx="1">
          <a:scrgbClr r="0" g="0" b="0"/>
        </a:lnRef>
        <a:fillRef idx="0">
          <a:scrgbClr r="0" g="0" b="0"/>
        </a:fillRef>
        <a:effectRef idx="0">
          <a:scrgbClr r="0" g="0" b="0"/>
        </a:effectRef>
        <a:fontRef idx="minor"/>
      </dsp:style>
    </dsp:sp>
    <dsp:sp modelId="{B58B7337-80AD-4912-A7B5-EFB0C1E1B285}">
      <dsp:nvSpPr>
        <dsp:cNvPr id="0" name=""/>
        <dsp:cNvSpPr/>
      </dsp:nvSpPr>
      <dsp:spPr>
        <a:xfrm>
          <a:off x="2099033" y="524500"/>
          <a:ext cx="701781" cy="456157"/>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chemeClr val="accent6"/>
              </a:solidFill>
            </a:rPr>
            <a:t>Finamiras SMART</a:t>
          </a:r>
        </a:p>
      </dsp:txBody>
      <dsp:txXfrm>
        <a:off x="2121301" y="546768"/>
        <a:ext cx="657245" cy="411621"/>
      </dsp:txXfrm>
    </dsp:sp>
    <dsp:sp modelId="{763FF473-DE66-479F-8812-C232AF56B227}">
      <dsp:nvSpPr>
        <dsp:cNvPr id="0" name=""/>
        <dsp:cNvSpPr/>
      </dsp:nvSpPr>
      <dsp:spPr>
        <a:xfrm>
          <a:off x="467664" y="264942"/>
          <a:ext cx="2148827" cy="2148827"/>
        </a:xfrm>
        <a:custGeom>
          <a:avLst/>
          <a:gdLst/>
          <a:ahLst/>
          <a:cxnLst/>
          <a:rect l="0" t="0" r="0" b="0"/>
          <a:pathLst>
            <a:path>
              <a:moveTo>
                <a:pt x="2089277" y="721686"/>
              </a:moveTo>
              <a:arcTo wR="1074413" hR="1074413" stAng="20450071" swAng="2014672"/>
            </a:path>
          </a:pathLst>
        </a:custGeom>
        <a:noFill/>
        <a:ln w="9525" cap="flat" cmpd="sng" algn="ctr">
          <a:solidFill>
            <a:schemeClr val="tx2"/>
          </a:solidFill>
          <a:prstDash val="solid"/>
        </a:ln>
        <a:effectLst/>
      </dsp:spPr>
      <dsp:style>
        <a:lnRef idx="1">
          <a:scrgbClr r="0" g="0" b="0"/>
        </a:lnRef>
        <a:fillRef idx="0">
          <a:scrgbClr r="0" g="0" b="0"/>
        </a:fillRef>
        <a:effectRef idx="0">
          <a:scrgbClr r="0" g="0" b="0"/>
        </a:effectRef>
        <a:fontRef idx="minor"/>
      </dsp:style>
    </dsp:sp>
    <dsp:sp modelId="{D4433574-23E0-41ED-95B4-793A2323A4CB}">
      <dsp:nvSpPr>
        <dsp:cNvPr id="0" name=""/>
        <dsp:cNvSpPr/>
      </dsp:nvSpPr>
      <dsp:spPr>
        <a:xfrm>
          <a:off x="2131682" y="1612901"/>
          <a:ext cx="701781" cy="456157"/>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chemeClr val="accent6"/>
              </a:solidFill>
            </a:rPr>
            <a:t>Cun tge resursas?</a:t>
          </a:r>
        </a:p>
      </dsp:txBody>
      <dsp:txXfrm>
        <a:off x="2153950" y="1635169"/>
        <a:ext cx="657245" cy="411621"/>
      </dsp:txXfrm>
    </dsp:sp>
    <dsp:sp modelId="{F8CF1376-E54B-4A7C-8E58-E6F0340574A0}">
      <dsp:nvSpPr>
        <dsp:cNvPr id="0" name=""/>
        <dsp:cNvSpPr/>
      </dsp:nvSpPr>
      <dsp:spPr>
        <a:xfrm>
          <a:off x="477690" y="229359"/>
          <a:ext cx="2148827" cy="2148827"/>
        </a:xfrm>
        <a:custGeom>
          <a:avLst/>
          <a:gdLst/>
          <a:ahLst/>
          <a:cxnLst/>
          <a:rect l="0" t="0" r="0" b="0"/>
          <a:pathLst>
            <a:path>
              <a:moveTo>
                <a:pt x="1825149" y="1843023"/>
              </a:moveTo>
              <a:arcTo wR="1074413" hR="1074413" stAng="2740439" swAng="1500668"/>
            </a:path>
          </a:pathLst>
        </a:custGeom>
        <a:noFill/>
        <a:ln w="9525" cap="flat" cmpd="sng" algn="ctr">
          <a:solidFill>
            <a:schemeClr val="tx2"/>
          </a:solidFill>
          <a:prstDash val="solid"/>
        </a:ln>
        <a:effectLst/>
      </dsp:spPr>
      <dsp:style>
        <a:lnRef idx="1">
          <a:scrgbClr r="0" g="0" b="0"/>
        </a:lnRef>
        <a:fillRef idx="0">
          <a:scrgbClr r="0" g="0" b="0"/>
        </a:fillRef>
        <a:effectRef idx="0">
          <a:scrgbClr r="0" g="0" b="0"/>
        </a:effectRef>
        <a:fontRef idx="minor"/>
      </dsp:style>
    </dsp:sp>
    <dsp:sp modelId="{54D2D4D8-499E-475B-9DA9-C3EC81B17873}">
      <dsp:nvSpPr>
        <dsp:cNvPr id="0" name=""/>
        <dsp:cNvSpPr/>
      </dsp:nvSpPr>
      <dsp:spPr>
        <a:xfrm>
          <a:off x="1201213" y="2150108"/>
          <a:ext cx="701781" cy="456157"/>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chemeClr val="accent6"/>
              </a:solidFill>
            </a:rPr>
            <a:t>Co vain examinà l'effect?</a:t>
          </a:r>
        </a:p>
      </dsp:txBody>
      <dsp:txXfrm>
        <a:off x="1223481" y="2172376"/>
        <a:ext cx="657245" cy="411621"/>
      </dsp:txXfrm>
    </dsp:sp>
    <dsp:sp modelId="{63FAF81A-0CF1-4C47-A892-56DE3D98BED9}">
      <dsp:nvSpPr>
        <dsp:cNvPr id="0" name=""/>
        <dsp:cNvSpPr/>
      </dsp:nvSpPr>
      <dsp:spPr>
        <a:xfrm>
          <a:off x="477690" y="229359"/>
          <a:ext cx="2148827" cy="2148827"/>
        </a:xfrm>
        <a:custGeom>
          <a:avLst/>
          <a:gdLst/>
          <a:ahLst/>
          <a:cxnLst/>
          <a:rect l="0" t="0" r="0" b="0"/>
          <a:pathLst>
            <a:path>
              <a:moveTo>
                <a:pt x="719041" y="2088354"/>
              </a:moveTo>
              <a:arcTo wR="1074413" hR="1074413" stAng="6558893" swAng="1500668"/>
            </a:path>
          </a:pathLst>
        </a:custGeom>
        <a:noFill/>
        <a:ln w="9525" cap="flat" cmpd="sng" algn="ctr">
          <a:solidFill>
            <a:schemeClr val="tx2"/>
          </a:solidFill>
          <a:prstDash val="solid"/>
        </a:ln>
        <a:effectLst/>
      </dsp:spPr>
      <dsp:style>
        <a:lnRef idx="1">
          <a:scrgbClr r="0" g="0" b="0"/>
        </a:lnRef>
        <a:fillRef idx="0">
          <a:scrgbClr r="0" g="0" b="0"/>
        </a:fillRef>
        <a:effectRef idx="0">
          <a:scrgbClr r="0" g="0" b="0"/>
        </a:effectRef>
        <a:fontRef idx="minor"/>
      </dsp:style>
    </dsp:sp>
    <dsp:sp modelId="{D61FB523-BF9A-4340-A1D8-040CEA36926F}">
      <dsp:nvSpPr>
        <dsp:cNvPr id="0" name=""/>
        <dsp:cNvSpPr/>
      </dsp:nvSpPr>
      <dsp:spPr>
        <a:xfrm>
          <a:off x="270743" y="1612901"/>
          <a:ext cx="701781" cy="456157"/>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chemeClr val="accent6"/>
              </a:solidFill>
            </a:rPr>
            <a:t>Fin cura?</a:t>
          </a:r>
        </a:p>
      </dsp:txBody>
      <dsp:txXfrm>
        <a:off x="293011" y="1635169"/>
        <a:ext cx="657245" cy="411621"/>
      </dsp:txXfrm>
    </dsp:sp>
    <dsp:sp modelId="{5E366135-B2C1-4626-A20D-22BC9391E06E}">
      <dsp:nvSpPr>
        <dsp:cNvPr id="0" name=""/>
        <dsp:cNvSpPr/>
      </dsp:nvSpPr>
      <dsp:spPr>
        <a:xfrm>
          <a:off x="477690" y="229359"/>
          <a:ext cx="2148827" cy="2148827"/>
        </a:xfrm>
        <a:custGeom>
          <a:avLst/>
          <a:gdLst/>
          <a:ahLst/>
          <a:cxnLst/>
          <a:rect l="0" t="0" r="0" b="0"/>
          <a:pathLst>
            <a:path>
              <a:moveTo>
                <a:pt x="43669" y="1377615"/>
              </a:moveTo>
              <a:arcTo wR="1074413" hR="1074413" stAng="9816500" swAng="1967001"/>
            </a:path>
          </a:pathLst>
        </a:custGeom>
        <a:noFill/>
        <a:ln w="9525" cap="flat" cmpd="sng" algn="ctr">
          <a:solidFill>
            <a:schemeClr val="tx2"/>
          </a:solidFill>
          <a:prstDash val="solid"/>
        </a:ln>
        <a:effectLst/>
      </dsp:spPr>
      <dsp:style>
        <a:lnRef idx="1">
          <a:scrgbClr r="0" g="0" b="0"/>
        </a:lnRef>
        <a:fillRef idx="0">
          <a:scrgbClr r="0" g="0" b="0"/>
        </a:fillRef>
        <a:effectRef idx="0">
          <a:scrgbClr r="0" g="0" b="0"/>
        </a:effectRef>
        <a:fontRef idx="minor"/>
      </dsp:style>
    </dsp:sp>
    <dsp:sp modelId="{ECAFC086-3BEB-4B57-923A-BBC8EE29F913}">
      <dsp:nvSpPr>
        <dsp:cNvPr id="0" name=""/>
        <dsp:cNvSpPr/>
      </dsp:nvSpPr>
      <dsp:spPr>
        <a:xfrm>
          <a:off x="270743" y="538487"/>
          <a:ext cx="701781" cy="456157"/>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chemeClr val="accent6"/>
              </a:solidFill>
            </a:rPr>
            <a:t>Tgi fa tge?</a:t>
          </a:r>
        </a:p>
      </dsp:txBody>
      <dsp:txXfrm>
        <a:off x="293011" y="560755"/>
        <a:ext cx="657245" cy="411621"/>
      </dsp:txXfrm>
    </dsp:sp>
    <dsp:sp modelId="{E409F95B-CA03-46CE-B4C9-D4435502B437}">
      <dsp:nvSpPr>
        <dsp:cNvPr id="0" name=""/>
        <dsp:cNvSpPr/>
      </dsp:nvSpPr>
      <dsp:spPr>
        <a:xfrm>
          <a:off x="477690" y="229359"/>
          <a:ext cx="2148827" cy="2148827"/>
        </a:xfrm>
        <a:custGeom>
          <a:avLst/>
          <a:gdLst/>
          <a:ahLst/>
          <a:cxnLst/>
          <a:rect l="0" t="0" r="0" b="0"/>
          <a:pathLst>
            <a:path>
              <a:moveTo>
                <a:pt x="323677" y="305804"/>
              </a:moveTo>
              <a:arcTo wR="1074413" hR="1074413" stAng="13540439" swAng="1500668"/>
            </a:path>
          </a:pathLst>
        </a:custGeom>
        <a:noFill/>
        <a:ln w="9525" cap="flat" cmpd="sng" algn="ctr">
          <a:solidFill>
            <a:schemeClr val="tx2"/>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Auswertungsdatei">
      <a:dk1>
        <a:sysClr val="windowText" lastClr="000000"/>
      </a:dk1>
      <a:lt1>
        <a:srgbClr val="FFFFFF"/>
      </a:lt1>
      <a:dk2>
        <a:srgbClr val="AB2319"/>
      </a:dk2>
      <a:lt2>
        <a:srgbClr val="246C76"/>
      </a:lt2>
      <a:accent1>
        <a:srgbClr val="023059"/>
      </a:accent1>
      <a:accent2>
        <a:srgbClr val="F2CB05"/>
      </a:accent2>
      <a:accent3>
        <a:srgbClr val="F2B705"/>
      </a:accent3>
      <a:accent4>
        <a:srgbClr val="F29F05"/>
      </a:accent4>
      <a:accent5>
        <a:srgbClr val="ACAB83"/>
      </a:accent5>
      <a:accent6>
        <a:srgbClr val="FFE8AF"/>
      </a:accent6>
      <a:hlink>
        <a:srgbClr val="0467BF"/>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03632731F38649A1FE18239DC4BCF0" ma:contentTypeVersion="6" ma:contentTypeDescription="Ein neues Dokument erstellen." ma:contentTypeScope="" ma:versionID="97837f0d452618cf9ebc5f5f7624e687">
  <xsd:schema xmlns:xsd="http://www.w3.org/2001/XMLSchema" xmlns:xs="http://www.w3.org/2001/XMLSchema" xmlns:p="http://schemas.microsoft.com/office/2006/metadata/properties" xmlns:ns1="http://schemas.microsoft.com/sharepoint/v3" xmlns:ns3="b9bbc5c3-42c9-4c30-b7a3-3f0c5e2a5378" xmlns:ns4="1ec6991f-59a9-45aa-ae51-d70e9b57846c" targetNamespace="http://schemas.microsoft.com/office/2006/metadata/properties" ma:root="true" ma:fieldsID="1d50bbb0dc68fd59e5389fff96617049" ns1:_="" ns3:_="" ns4:_="">
    <xsd:import namespace="http://schemas.microsoft.com/sharepoint/v3"/>
    <xsd:import namespace="b9bbc5c3-42c9-4c30-b7a3-3f0c5e2a5378"/>
    <xsd:import namespace="1ec6991f-59a9-45aa-ae51-d70e9b57846c"/>
    <xsd:element name="properties">
      <xsd:complexType>
        <xsd:sequence>
          <xsd:element name="documentManagement">
            <xsd:complexType>
              <xsd:all>
                <xsd:element ref="ns1:Language" minOccurs="0"/>
                <xsd:element ref="ns3:CustomerID" minOccurs="0"/>
                <xsd:element ref="ns4:AV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6991f-59a9-45aa-ae51-d70e9b57846c" elementFormDefault="qualified">
    <xsd:import namespace="http://schemas.microsoft.com/office/2006/documentManagement/types"/>
    <xsd:import namespace="http://schemas.microsoft.com/office/infopath/2007/PartnerControls"/>
    <xsd:element name="AVS" ma:index="13" nillable="true" ma:displayName="Frontend-Seite" ma:internalName="AVS">
      <xsd:simpleType>
        <xsd:union memberTypes="dms:Text">
          <xsd:simpleType>
            <xsd:restriction base="dms:Choice">
              <xsd:enumeration value="SI-Hauptse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AVS xmlns="1ec6991f-59a9-45aa-ae51-d70e9b57846c">Qualitätssicherung öffentliche Schulen</AVS>
  </documentManagement>
</p:properties>
</file>

<file path=customXml/itemProps1.xml><?xml version="1.0" encoding="utf-8"?>
<ds:datastoreItem xmlns:ds="http://schemas.openxmlformats.org/officeDocument/2006/customXml" ds:itemID="{A54D7BAB-F22A-41F9-B163-A182B378E397}"/>
</file>

<file path=customXml/itemProps2.xml><?xml version="1.0" encoding="utf-8"?>
<ds:datastoreItem xmlns:ds="http://schemas.openxmlformats.org/officeDocument/2006/customXml" ds:itemID="{12443865-B733-4029-93BA-1E88215C1BF1}"/>
</file>

<file path=customXml/itemProps3.xml><?xml version="1.0" encoding="utf-8"?>
<ds:datastoreItem xmlns:ds="http://schemas.openxmlformats.org/officeDocument/2006/customXml" ds:itemID="{36C3C26A-760F-4179-8C04-1F05E673B589}"/>
</file>

<file path=customXml/itemProps4.xml><?xml version="1.0" encoding="utf-8"?>
<ds:datastoreItem xmlns:ds="http://schemas.openxmlformats.org/officeDocument/2006/customXml" ds:itemID="{AB3EA5A1-6FB1-4AE8-8922-A9BB5A86CD0B}"/>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Planung und Umsetzung von Massnahmen auf der Grundlage des Evaluationsberichts</vt:lpstr>
    </vt:vector>
  </TitlesOfParts>
  <Company>Büro für Schulentwicklung &amp; Evaluation</Company>
  <LinksUpToDate>false</LinksUpToDate>
  <CharactersWithSpaces>4717</CharactersWithSpaces>
  <SharedDoc>false</SharedDoc>
  <HLinks>
    <vt:vector size="6" baseType="variant">
      <vt:variant>
        <vt:i4>458757</vt:i4>
      </vt:variant>
      <vt:variant>
        <vt:i4>0</vt:i4>
      </vt:variant>
      <vt:variant>
        <vt:i4>0</vt:i4>
      </vt:variant>
      <vt:variant>
        <vt:i4>5</vt:i4>
      </vt:variant>
      <vt:variant>
        <vt:lpwstr>http://www.schulevaluation-ag.ch/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Planisaziun dal project da svilup</dc:title>
  <dc:subject/>
  <dc:creator>Gerold Brägger</dc:creator>
  <cp:keywords/>
  <dc:description/>
  <cp:lastModifiedBy>Jacomet Vigeli</cp:lastModifiedBy>
  <cp:revision>4</cp:revision>
  <cp:lastPrinted>2021-01-18T15:44:00Z</cp:lastPrinted>
  <dcterms:created xsi:type="dcterms:W3CDTF">2022-12-07T09:23:00Z</dcterms:created>
  <dcterms:modified xsi:type="dcterms:W3CDTF">2022-12-13T15:17:00Z</dcterms:modified>
  <cp:category>RS-QS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0x0101007303632731F38649A1FE18239DC4BCF0</vt:lpwstr>
  </property>
</Properties>
</file>