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5287"/>
        <w:gridCol w:w="1474"/>
        <w:gridCol w:w="1474"/>
        <w:gridCol w:w="483"/>
        <w:gridCol w:w="162"/>
        <w:gridCol w:w="658"/>
        <w:gridCol w:w="668"/>
      </w:tblGrid>
      <w:tr w:rsidR="00F84EC8" w:rsidTr="00914601">
        <w:trPr>
          <w:trHeight w:hRule="exact" w:val="500"/>
        </w:trPr>
        <w:tc>
          <w:tcPr>
            <w:tcW w:w="8718" w:type="dxa"/>
            <w:gridSpan w:val="4"/>
            <w:tcBorders>
              <w:bottom w:val="single" w:sz="6" w:space="0" w:color="auto"/>
            </w:tcBorders>
            <w:vAlign w:val="center"/>
          </w:tcPr>
          <w:p w:rsidR="00F84EC8" w:rsidRDefault="00F84EC8" w:rsidP="00914601">
            <w:pPr>
              <w:rPr>
                <w:rFonts w:ascii="Courier" w:hAnsi="Courier"/>
                <w:noProof/>
                <w:sz w:val="22"/>
              </w:rPr>
            </w:pPr>
            <w:r w:rsidRPr="00263F83">
              <w:t>Lohnnebenkosten</w:t>
            </w:r>
            <w:r>
              <w:t xml:space="preserve"> (LNK) auf Löhne des Betriebspersonals sowie auf Zuschläge und Prämien</w:t>
            </w:r>
          </w:p>
        </w:tc>
        <w:tc>
          <w:tcPr>
            <w:tcW w:w="162" w:type="dxa"/>
            <w:tcBorders>
              <w:bottom w:val="single" w:sz="6" w:space="0" w:color="auto"/>
            </w:tcBorders>
            <w:vAlign w:val="center"/>
          </w:tcPr>
          <w:p w:rsidR="00F84EC8" w:rsidRDefault="00F84EC8" w:rsidP="00914601">
            <w:pPr>
              <w:spacing w:before="60"/>
              <w:rPr>
                <w:noProof/>
              </w:rPr>
            </w:pPr>
          </w:p>
        </w:tc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F84EC8" w:rsidRDefault="00F84EC8" w:rsidP="00914601">
            <w:pPr>
              <w:spacing w:before="60"/>
              <w:rPr>
                <w:noProof/>
              </w:rPr>
            </w:pPr>
          </w:p>
        </w:tc>
        <w:tc>
          <w:tcPr>
            <w:tcW w:w="668" w:type="dxa"/>
            <w:tcBorders>
              <w:bottom w:val="single" w:sz="6" w:space="0" w:color="auto"/>
            </w:tcBorders>
            <w:vAlign w:val="center"/>
          </w:tcPr>
          <w:p w:rsidR="00F84EC8" w:rsidRDefault="00F84EC8" w:rsidP="00914601">
            <w:pPr>
              <w:spacing w:before="60"/>
              <w:rPr>
                <w:noProof/>
              </w:rPr>
            </w:pPr>
          </w:p>
        </w:tc>
      </w:tr>
      <w:tr w:rsidR="00F84EC8" w:rsidTr="00914601">
        <w:trPr>
          <w:trHeight w:hRule="exact" w:val="120"/>
        </w:trPr>
        <w:tc>
          <w:tcPr>
            <w:tcW w:w="5287" w:type="dxa"/>
          </w:tcPr>
          <w:p w:rsidR="00F84EC8" w:rsidRDefault="00F84EC8" w:rsidP="00914601">
            <w:pPr>
              <w:pStyle w:val="AA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</w:p>
        </w:tc>
      </w:tr>
      <w:tr w:rsidR="00F84EC8" w:rsidTr="00914601">
        <w:trPr>
          <w:cantSplit/>
        </w:trPr>
        <w:tc>
          <w:tcPr>
            <w:tcW w:w="5287" w:type="dxa"/>
          </w:tcPr>
          <w:p w:rsidR="00F84EC8" w:rsidRDefault="00F84EC8" w:rsidP="00914601">
            <w:pPr>
              <w:pStyle w:val="AA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Grund-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Löhne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Zuschläge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Ansatz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Prämien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%</w:t>
            </w: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%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%</w:t>
            </w:r>
          </w:p>
        </w:tc>
      </w:tr>
      <w:tr w:rsidR="00F84EC8" w:rsidRPr="00FD1134" w:rsidTr="00914601">
        <w:tc>
          <w:tcPr>
            <w:tcW w:w="5287" w:type="dxa"/>
          </w:tcPr>
          <w:p w:rsidR="00F84EC8" w:rsidRPr="00FD1134" w:rsidRDefault="00FD1134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b/>
                <w:noProof/>
                <w:sz w:val="18"/>
              </w:rPr>
            </w:pPr>
            <w:r w:rsidRPr="00FD1134">
              <w:rPr>
                <w:b/>
                <w:sz w:val="18"/>
              </w:rPr>
              <w:t>Mittlerer Baustellen-Grundlohn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  <w:r w:rsidRPr="00FD1134">
              <w:rPr>
                <w:b/>
                <w:noProof/>
                <w:sz w:val="18"/>
              </w:rPr>
              <w:t>100.00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  <w:r w:rsidRPr="00FD1134">
              <w:rPr>
                <w:b/>
                <w:noProof/>
                <w:sz w:val="18"/>
              </w:rPr>
              <w:t>100.00</w:t>
            </w:r>
          </w:p>
        </w:tc>
      </w:tr>
      <w:tr w:rsidR="00FD1134" w:rsidTr="00914601">
        <w:tc>
          <w:tcPr>
            <w:tcW w:w="5287" w:type="dxa"/>
          </w:tcPr>
          <w:p w:rsidR="00FD1134" w:rsidRDefault="00FD1134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RPr="00FD1134" w:rsidTr="00914601">
        <w:tc>
          <w:tcPr>
            <w:tcW w:w="5287" w:type="dxa"/>
          </w:tcPr>
          <w:p w:rsidR="00F84EC8" w:rsidRPr="00FD1134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b/>
                <w:noProof/>
                <w:sz w:val="18"/>
              </w:rPr>
            </w:pPr>
            <w:r w:rsidRPr="00FD1134">
              <w:rPr>
                <w:b/>
                <w:sz w:val="18"/>
              </w:rPr>
              <w:t>Absenzen mit Kostenfolge: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</w:tr>
      <w:tr w:rsidR="00FD1134" w:rsidTr="00914601">
        <w:tc>
          <w:tcPr>
            <w:tcW w:w="5287" w:type="dxa"/>
          </w:tcPr>
          <w:p w:rsidR="00FD1134" w:rsidRDefault="00FD1134" w:rsidP="00FD1134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Lohn für Ferien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Lohn für Feiertage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Lohn für Kurzabsenzen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Lohn bei Schlechtwetter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Lohn für Karenztage bei Unfall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FD1134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 xml:space="preserve">Lohn für </w:t>
            </w:r>
            <w:r w:rsidR="00FD1134">
              <w:rPr>
                <w:sz w:val="18"/>
              </w:rPr>
              <w:t>Urlaub, Betreuung (OR Art. 329h)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D1134" w:rsidTr="00914601">
        <w:tc>
          <w:tcPr>
            <w:tcW w:w="5287" w:type="dxa"/>
          </w:tcPr>
          <w:p w:rsidR="00FD1134" w:rsidRDefault="00FD1134" w:rsidP="00FD1134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 xml:space="preserve">Lohn für </w:t>
            </w:r>
            <w:r>
              <w:rPr>
                <w:sz w:val="18"/>
              </w:rPr>
              <w:t>Vaterschaftsurlaub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D1134" w:rsidRDefault="00FD1134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.......................................................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18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</w:tr>
      <w:tr w:rsidR="00F84EC8" w:rsidRPr="00FD1134" w:rsidTr="00914601">
        <w:tc>
          <w:tcPr>
            <w:tcW w:w="5287" w:type="dxa"/>
          </w:tcPr>
          <w:p w:rsidR="00F84EC8" w:rsidRPr="00FD1134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b/>
                <w:noProof/>
                <w:sz w:val="18"/>
              </w:rPr>
            </w:pPr>
            <w:r w:rsidRPr="00FD1134">
              <w:rPr>
                <w:b/>
                <w:sz w:val="18"/>
              </w:rPr>
              <w:t>13. Monatslohn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  <w:r w:rsidRPr="00FD1134">
              <w:rPr>
                <w:b/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  <w:r w:rsidRPr="00FD1134">
              <w:rPr>
                <w:b/>
                <w:noProof/>
                <w:sz w:val="18"/>
              </w:rPr>
              <w:t>..................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12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2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2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2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RPr="00FD1134" w:rsidTr="00914601">
        <w:tc>
          <w:tcPr>
            <w:tcW w:w="5287" w:type="dxa"/>
          </w:tcPr>
          <w:p w:rsidR="00F84EC8" w:rsidRPr="00FD1134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b/>
                <w:noProof/>
                <w:sz w:val="18"/>
              </w:rPr>
            </w:pPr>
            <w:r w:rsidRPr="00FD1134">
              <w:rPr>
                <w:b/>
                <w:sz w:val="18"/>
              </w:rPr>
              <w:t>Personalversicherungen: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b/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AHV, IV, EO und Verwaltung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Betriebsunfallversicherung SUVA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Kranken-Taggeldversicherung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Familienausgleichskasse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Personalvorsorge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GAV FAR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……………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Militär-, Zivil- u. Zivilschutzdienstkasse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Arbeitslosenversicherung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FD1134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</w:r>
            <w:r w:rsidR="00FD1134">
              <w:rPr>
                <w:sz w:val="18"/>
              </w:rPr>
              <w:t>Parifonds Bau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.......................................................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18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18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ab/>
              <w:t>.......................................................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12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2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2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12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..................</w:t>
            </w: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  <w:r>
              <w:rPr>
                <w:sz w:val="18"/>
              </w:rPr>
              <w:t>./. Grundlohn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100.00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100.00</w:t>
            </w:r>
          </w:p>
        </w:tc>
      </w:tr>
      <w:tr w:rsidR="00F84EC8" w:rsidRPr="00FD1134" w:rsidTr="00914601">
        <w:tc>
          <w:tcPr>
            <w:tcW w:w="5287" w:type="dxa"/>
          </w:tcPr>
          <w:p w:rsidR="00F84EC8" w:rsidRPr="00FD1134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180"/>
              <w:rPr>
                <w:b/>
                <w:noProof/>
                <w:sz w:val="18"/>
              </w:rPr>
            </w:pPr>
            <w:r w:rsidRPr="00FD1134">
              <w:rPr>
                <w:b/>
                <w:sz w:val="18"/>
              </w:rPr>
              <w:t>Lohnnebenkostenzuschlag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b/>
                <w:noProof/>
                <w:sz w:val="18"/>
              </w:rPr>
            </w:pPr>
            <w:r w:rsidRPr="00FD1134">
              <w:rPr>
                <w:b/>
                <w:noProof/>
                <w:sz w:val="18"/>
              </w:rPr>
              <w:t>..................</w:t>
            </w: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Pr="00FD1134" w:rsidRDefault="00F84EC8" w:rsidP="00914601">
            <w:pPr>
              <w:pStyle w:val="AA"/>
              <w:tabs>
                <w:tab w:val="clear" w:pos="454"/>
              </w:tabs>
              <w:spacing w:before="180"/>
              <w:jc w:val="right"/>
              <w:rPr>
                <w:b/>
                <w:noProof/>
                <w:sz w:val="18"/>
              </w:rPr>
            </w:pPr>
            <w:r w:rsidRPr="00FD1134">
              <w:rPr>
                <w:b/>
                <w:noProof/>
                <w:sz w:val="18"/>
              </w:rPr>
              <w:t>..................</w:t>
            </w:r>
          </w:p>
        </w:tc>
      </w:tr>
      <w:tr w:rsidR="00F84EC8" w:rsidTr="00914601">
        <w:trPr>
          <w:trHeight w:hRule="exact" w:val="40"/>
        </w:trPr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</w:tabs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rPr>
          <w:trHeight w:val="120"/>
        </w:trPr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</w:tr>
      <w:tr w:rsidR="00F84EC8" w:rsidTr="00914601">
        <w:trPr>
          <w:trHeight w:val="120"/>
        </w:trPr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</w:tr>
      <w:tr w:rsidR="00F84EC8" w:rsidTr="00914601">
        <w:trPr>
          <w:trHeight w:val="120"/>
        </w:trPr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</w:tr>
      <w:tr w:rsidR="00F84EC8" w:rsidTr="00914601">
        <w:trPr>
          <w:trHeight w:val="120"/>
        </w:trPr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8"/>
              </w:rPr>
            </w:pPr>
          </w:p>
        </w:tc>
      </w:tr>
      <w:tr w:rsidR="00F84EC8" w:rsidTr="00914601">
        <w:tc>
          <w:tcPr>
            <w:tcW w:w="5287" w:type="dxa"/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</w:tr>
      <w:tr w:rsidR="00F84EC8" w:rsidTr="00914601">
        <w:tc>
          <w:tcPr>
            <w:tcW w:w="5287" w:type="dxa"/>
            <w:tcBorders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tabs>
                <w:tab w:val="clear" w:pos="454"/>
                <w:tab w:val="left" w:pos="213"/>
              </w:tabs>
              <w:spacing w:before="60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474" w:type="dxa"/>
            <w:tcBorders>
              <w:left w:val="nil"/>
              <w:bottom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  <w:tc>
          <w:tcPr>
            <w:tcW w:w="19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C8" w:rsidRDefault="00F84EC8" w:rsidP="00914601">
            <w:pPr>
              <w:pStyle w:val="AA"/>
              <w:spacing w:before="60"/>
              <w:jc w:val="right"/>
              <w:rPr>
                <w:noProof/>
                <w:sz w:val="18"/>
              </w:rPr>
            </w:pPr>
          </w:p>
        </w:tc>
      </w:tr>
    </w:tbl>
    <w:p w:rsidR="00F84EC8" w:rsidRPr="00710723" w:rsidRDefault="00F84EC8" w:rsidP="00F84EC8">
      <w:pPr>
        <w:rPr>
          <w:sz w:val="16"/>
          <w:szCs w:val="16"/>
        </w:rPr>
      </w:pPr>
    </w:p>
    <w:p w:rsidR="005F210D" w:rsidRDefault="005F210D">
      <w:pPr>
        <w:pStyle w:val="Kopfzeile"/>
        <w:rPr>
          <w:sz w:val="6"/>
        </w:rPr>
      </w:pPr>
    </w:p>
    <w:sectPr w:rsidR="005F210D" w:rsidSect="00F84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907" w:right="567" w:bottom="907" w:left="1134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C6" w:rsidRDefault="002001C6" w:rsidP="00D416D2">
      <w:r>
        <w:separator/>
      </w:r>
    </w:p>
  </w:endnote>
  <w:endnote w:type="continuationSeparator" w:id="0">
    <w:p w:rsidR="002001C6" w:rsidRDefault="002001C6" w:rsidP="00D4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34" w:rsidRDefault="00FD1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34" w:rsidRDefault="00FD11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34" w:rsidRDefault="00FD11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C6" w:rsidRDefault="002001C6" w:rsidP="00D416D2">
      <w:r>
        <w:separator/>
      </w:r>
    </w:p>
  </w:footnote>
  <w:footnote w:type="continuationSeparator" w:id="0">
    <w:p w:rsidR="002001C6" w:rsidRDefault="002001C6" w:rsidP="00D4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34" w:rsidRDefault="00FD11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3686"/>
      <w:gridCol w:w="1134"/>
      <w:gridCol w:w="1416"/>
    </w:tblGrid>
    <w:tr w:rsidR="00171628" w:rsidRPr="00BA62BB" w:rsidTr="00791AEA">
      <w:tc>
        <w:tcPr>
          <w:tcW w:w="3969" w:type="dxa"/>
        </w:tcPr>
        <w:p w:rsidR="00171628" w:rsidRPr="00C62C8B" w:rsidRDefault="00791AEA" w:rsidP="00BF1578">
          <w:pPr>
            <w:pStyle w:val="Kopfzeile"/>
            <w:spacing w:before="60" w:after="20"/>
            <w:rPr>
              <w:rFonts w:cs="Arial"/>
              <w:sz w:val="18"/>
              <w:szCs w:val="18"/>
            </w:rPr>
          </w:pPr>
          <w:bookmarkStart w:id="0" w:name="_GoBack"/>
          <w:bookmarkEnd w:id="0"/>
          <w:r>
            <w:rPr>
              <w:rFonts w:cs="Arial"/>
              <w:sz w:val="18"/>
              <w:szCs w:val="18"/>
            </w:rPr>
            <w:t>A</w:t>
          </w:r>
          <w:r w:rsidR="00171628" w:rsidRPr="00C62C8B">
            <w:rPr>
              <w:rFonts w:cs="Arial"/>
              <w:sz w:val="18"/>
              <w:szCs w:val="18"/>
            </w:rPr>
            <w:t xml:space="preserve">mt </w:t>
          </w:r>
          <w:r w:rsidR="00BF1578">
            <w:rPr>
              <w:rFonts w:cs="Arial"/>
              <w:sz w:val="18"/>
              <w:szCs w:val="18"/>
            </w:rPr>
            <w:t>für Wald und Naturgefahren</w:t>
          </w:r>
        </w:p>
      </w:tc>
      <w:tc>
        <w:tcPr>
          <w:tcW w:w="6236" w:type="dxa"/>
          <w:gridSpan w:val="3"/>
        </w:tcPr>
        <w:p w:rsidR="00171628" w:rsidRPr="00D628AC" w:rsidRDefault="00F84EC8" w:rsidP="00F84EC8">
          <w:pPr>
            <w:pStyle w:val="Kopfzeile"/>
            <w:tabs>
              <w:tab w:val="clear" w:pos="4819"/>
            </w:tabs>
            <w:spacing w:before="60" w:after="20"/>
            <w:jc w:val="right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Lohnnebenkostenschema </w:t>
          </w:r>
        </w:p>
      </w:tc>
    </w:tr>
    <w:tr w:rsidR="00171628" w:rsidRPr="00BA62BB" w:rsidTr="00E827ED">
      <w:tc>
        <w:tcPr>
          <w:tcW w:w="7655" w:type="dxa"/>
          <w:gridSpan w:val="2"/>
        </w:tcPr>
        <w:p w:rsidR="00171628" w:rsidRPr="00D628AC" w:rsidRDefault="00171628" w:rsidP="004F3880">
          <w:pPr>
            <w:pStyle w:val="Kopfzeile"/>
            <w:spacing w:before="40" w:after="2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Projektbezeichnung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 w:rsidRPr="00D628AC">
            <w:rPr>
              <w:rFonts w:cs="Arial"/>
              <w:noProof/>
              <w:sz w:val="18"/>
              <w:szCs w:val="18"/>
            </w:rPr>
            <w:t>«Projektbezeichnung»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550" w:type="dxa"/>
          <w:gridSpan w:val="2"/>
        </w:tcPr>
        <w:p w:rsidR="00171628" w:rsidRPr="00D628AC" w:rsidRDefault="00171628" w:rsidP="004F3880">
          <w:pPr>
            <w:pStyle w:val="Kopfzeile"/>
            <w:spacing w:before="40" w:after="20"/>
            <w:rPr>
              <w:rFonts w:cs="Arial"/>
              <w:sz w:val="18"/>
              <w:szCs w:val="18"/>
            </w:rPr>
          </w:pPr>
        </w:p>
      </w:tc>
    </w:tr>
    <w:tr w:rsidR="00171628" w:rsidRPr="00BA62BB" w:rsidTr="00E827ED">
      <w:tc>
        <w:tcPr>
          <w:tcW w:w="8789" w:type="dxa"/>
          <w:gridSpan w:val="3"/>
        </w:tcPr>
        <w:p w:rsidR="00171628" w:rsidRPr="00D628AC" w:rsidRDefault="00171628" w:rsidP="004F3880">
          <w:pPr>
            <w:pStyle w:val="Kopfzeile"/>
            <w:tabs>
              <w:tab w:val="clear" w:pos="9071"/>
            </w:tabs>
            <w:spacing w:before="40" w:after="20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Auftragsbezeichnung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 w:rsidRPr="00D628AC">
            <w:rPr>
              <w:rFonts w:cs="Arial"/>
              <w:noProof/>
              <w:sz w:val="18"/>
              <w:szCs w:val="18"/>
            </w:rPr>
            <w:t>«Auftragsbezeichnung»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</w:tcPr>
        <w:p w:rsidR="00171628" w:rsidRPr="00D628AC" w:rsidRDefault="00171628" w:rsidP="004F3880">
          <w:pPr>
            <w:pStyle w:val="Kopfzeile"/>
            <w:tabs>
              <w:tab w:val="clear" w:pos="9071"/>
              <w:tab w:val="center" w:pos="708"/>
              <w:tab w:val="right" w:pos="1416"/>
            </w:tabs>
            <w:spacing w:before="40" w:after="20"/>
            <w:jc w:val="right"/>
            <w:rPr>
              <w:rFonts w:cs="Arial"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Amtsblatt \* MERGEFORMAT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 w:rsidRPr="00D628AC">
            <w:rPr>
              <w:rFonts w:cs="Arial"/>
              <w:noProof/>
              <w:sz w:val="18"/>
              <w:szCs w:val="18"/>
            </w:rPr>
            <w:t>«Amtsblatt»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  <w:tr w:rsidR="00171628" w:rsidRPr="00BA62BB" w:rsidTr="00E827ED">
      <w:tc>
        <w:tcPr>
          <w:tcW w:w="8789" w:type="dxa"/>
          <w:gridSpan w:val="3"/>
          <w:shd w:val="clear" w:color="F2F2F2" w:themeColor="background1" w:themeShade="F2" w:fill="FFFFFF" w:themeFill="background1"/>
          <w:vAlign w:val="center"/>
        </w:tcPr>
        <w:p w:rsidR="00171628" w:rsidRPr="00D628AC" w:rsidRDefault="00171628" w:rsidP="002B5DC5">
          <w:pPr>
            <w:spacing w:before="40" w:after="20"/>
            <w:rPr>
              <w:rFonts w:cs="Arial"/>
              <w:b/>
              <w:sz w:val="18"/>
              <w:szCs w:val="18"/>
            </w:rPr>
          </w:pPr>
          <w:r w:rsidRPr="00D628AC">
            <w:rPr>
              <w:rFonts w:cs="Arial"/>
              <w:sz w:val="18"/>
              <w:szCs w:val="18"/>
            </w:rPr>
            <w:fldChar w:fldCharType="begin"/>
          </w:r>
          <w:r w:rsidRPr="00D628AC">
            <w:rPr>
              <w:rFonts w:cs="Arial"/>
              <w:sz w:val="18"/>
              <w:szCs w:val="18"/>
            </w:rPr>
            <w:instrText xml:space="preserve"> MERGEFIELD </w:instrText>
          </w:r>
          <w:r w:rsidR="004C223F" w:rsidRPr="004C223F">
            <w:rPr>
              <w:rFonts w:cs="Arial"/>
              <w:sz w:val="18"/>
              <w:szCs w:val="18"/>
            </w:rPr>
            <w:instrText>TbaArbeitsgattung</w:instrText>
          </w:r>
          <w:r w:rsidRPr="00D628AC">
            <w:rPr>
              <w:rFonts w:cs="Arial"/>
              <w:sz w:val="18"/>
              <w:szCs w:val="18"/>
            </w:rPr>
            <w:instrText xml:space="preserve"> </w:instrText>
          </w:r>
          <w:r w:rsidRPr="00D628AC">
            <w:rPr>
              <w:rFonts w:cs="Arial"/>
              <w:sz w:val="18"/>
              <w:szCs w:val="18"/>
            </w:rPr>
            <w:fldChar w:fldCharType="separate"/>
          </w:r>
          <w:r w:rsidR="004C223F">
            <w:rPr>
              <w:rFonts w:cs="Arial"/>
              <w:noProof/>
              <w:sz w:val="18"/>
              <w:szCs w:val="18"/>
            </w:rPr>
            <w:t>«Arbeitsgattung»</w:t>
          </w:r>
          <w:r w:rsidRPr="00D628AC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1416" w:type="dxa"/>
          <w:shd w:val="clear" w:color="F2F2F2" w:themeColor="background1" w:themeShade="F2" w:fill="FFFFFF" w:themeFill="background1"/>
          <w:vAlign w:val="center"/>
        </w:tcPr>
        <w:p w:rsidR="00171628" w:rsidRPr="00D628AC" w:rsidRDefault="00171628" w:rsidP="004F3880">
          <w:pPr>
            <w:spacing w:before="40" w:after="20"/>
            <w:jc w:val="right"/>
            <w:rPr>
              <w:rFonts w:cs="Arial"/>
              <w:sz w:val="18"/>
              <w:szCs w:val="18"/>
            </w:rPr>
          </w:pPr>
        </w:p>
      </w:tc>
    </w:tr>
  </w:tbl>
  <w:p w:rsidR="00D416D2" w:rsidRPr="00D416D2" w:rsidRDefault="00D416D2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34" w:rsidRDefault="00FD11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6C"/>
    <w:rsid w:val="00046E6C"/>
    <w:rsid w:val="00171628"/>
    <w:rsid w:val="001E73D5"/>
    <w:rsid w:val="002001C6"/>
    <w:rsid w:val="0021575E"/>
    <w:rsid w:val="002B5DC5"/>
    <w:rsid w:val="004137A1"/>
    <w:rsid w:val="00486726"/>
    <w:rsid w:val="004A696C"/>
    <w:rsid w:val="004C223F"/>
    <w:rsid w:val="005F210D"/>
    <w:rsid w:val="006003D4"/>
    <w:rsid w:val="0064301F"/>
    <w:rsid w:val="00646E6C"/>
    <w:rsid w:val="0067772F"/>
    <w:rsid w:val="006F24FE"/>
    <w:rsid w:val="00705348"/>
    <w:rsid w:val="00705F51"/>
    <w:rsid w:val="00791AEA"/>
    <w:rsid w:val="007D1F61"/>
    <w:rsid w:val="00814850"/>
    <w:rsid w:val="009B68A9"/>
    <w:rsid w:val="009E23BE"/>
    <w:rsid w:val="00BF1578"/>
    <w:rsid w:val="00C41712"/>
    <w:rsid w:val="00C62C8B"/>
    <w:rsid w:val="00CF1A61"/>
    <w:rsid w:val="00D416D2"/>
    <w:rsid w:val="00E80236"/>
    <w:rsid w:val="00E827ED"/>
    <w:rsid w:val="00ED1DFF"/>
    <w:rsid w:val="00F06225"/>
    <w:rsid w:val="00F55A67"/>
    <w:rsid w:val="00F605D0"/>
    <w:rsid w:val="00F84EC8"/>
    <w:rsid w:val="00FB4945"/>
    <w:rsid w:val="00FC5D6E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0AFC14F"/>
  <w15:docId w15:val="{0240E667-A99B-4F02-978E-69B01E1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416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16D2"/>
    <w:rPr>
      <w:rFonts w:ascii="Arial" w:hAnsi="Arial"/>
      <w:lang w:val="de-DE"/>
    </w:rPr>
  </w:style>
  <w:style w:type="table" w:styleId="Tabellenraster">
    <w:name w:val="Table Grid"/>
    <w:basedOn w:val="NormaleTabelle"/>
    <w:rsid w:val="00D416D2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71628"/>
    <w:rPr>
      <w:rFonts w:ascii="Arial" w:hAnsi="Arial"/>
    </w:rPr>
  </w:style>
  <w:style w:type="paragraph" w:customStyle="1" w:styleId="AA">
    <w:name w:val="AA"/>
    <w:basedOn w:val="Standard"/>
    <w:rsid w:val="00F84EC8"/>
    <w:pPr>
      <w:widowControl w:val="0"/>
      <w:tabs>
        <w:tab w:val="left" w:pos="454"/>
      </w:tabs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IDAPW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rodukt xmlns="3b67b7c6-728e-4609-b495-b843133e71f9"/>
    <Aufgabe xmlns="3b67b7c6-728e-4609-b495-b843133e71f9" xsi:nil="true"/>
    <UserField3 xmlns="25d696db-3439-4a28-aab1-33684eabb010" xsi:nil="true"/>
    <AWN_Seite xmlns="3b67b7c6-728e-4609-b495-b843133e71f9" xsi:nil="true"/>
    <EMail xmlns="http://schemas.microsoft.com/sharepoint/v3" xsi:nil="true"/>
    <URL xmlns="http://schemas.microsoft.com/sharepoint/v3">
      <Url xsi:nil="true"/>
      <Description xsi:nil="true"/>
    </URL>
    <UserField1 xmlns="25d696db-3439-4a28-aab1-33684eabb010" xsi:nil="true"/>
    <Ebene_3 xmlns="3b67b7c6-728e-4609-b495-b843133e71f9" xsi:nil="true"/>
    <PublishingExpirationDate xmlns="http://schemas.microsoft.com/sharepoint/v3" xsi:nil="true"/>
    <FullName xmlns="http://schemas.microsoft.com/sharepoint/v3" xsi:nil="true"/>
    <PublishingStartDate xmlns="http://schemas.microsoft.com/sharepoint/v3" xsi:nil="true"/>
    <CustomerID xmlns="b9bbc5c3-42c9-4c30-b7a3-3f0c5e2a5378" xsi:nil="true"/>
    <Dokumententyp xmlns="3b67b7c6-728e-4609-b495-b843133e71f9" xsi:nil="true"/>
    <UserField2 xmlns="25d696db-3439-4a28-aab1-33684eabb010" xsi:nil="true"/>
    <Thema xmlns="3b67b7c6-728e-4609-b495-b843133e71f9" xsi:nil="true"/>
  </documentManagement>
</p:properties>
</file>

<file path=customXml/itemProps1.xml><?xml version="1.0" encoding="utf-8"?>
<ds:datastoreItem xmlns:ds="http://schemas.openxmlformats.org/officeDocument/2006/customXml" ds:itemID="{01E15F43-F780-4752-AEC0-D141DDC74340}"/>
</file>

<file path=customXml/itemProps2.xml><?xml version="1.0" encoding="utf-8"?>
<ds:datastoreItem xmlns:ds="http://schemas.openxmlformats.org/officeDocument/2006/customXml" ds:itemID="{C8FC78A7-A12C-48AC-AD45-AAB5DC64C739}"/>
</file>

<file path=customXml/itemProps3.xml><?xml version="1.0" encoding="utf-8"?>
<ds:datastoreItem xmlns:ds="http://schemas.openxmlformats.org/officeDocument/2006/customXml" ds:itemID="{64F5968E-A216-4BD1-AAEB-75DBD3ECED3F}"/>
</file>

<file path=docProps/app.xml><?xml version="1.0" encoding="utf-8"?>
<Properties xmlns="http://schemas.openxmlformats.org/officeDocument/2006/extended-properties" xmlns:vt="http://schemas.openxmlformats.org/officeDocument/2006/docPropsVTypes">
  <Template>IDAPWIN.DOT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BB1-R140.920</vt:lpstr>
    </vt:vector>
  </TitlesOfParts>
  <Company>TBA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BB1-R140.920</dc:title>
  <dc:creator>Idap</dc:creator>
  <cp:lastModifiedBy>Köpfli Patrizia</cp:lastModifiedBy>
  <cp:revision>11</cp:revision>
  <cp:lastPrinted>1998-08-17T12:41:00Z</cp:lastPrinted>
  <dcterms:created xsi:type="dcterms:W3CDTF">2013-08-02T16:05:00Z</dcterms:created>
  <dcterms:modified xsi:type="dcterms:W3CDTF">2023-02-07T09:34:00Z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0x010100DDA0020A31AD5B4EA5A75E14636F0704</vt:lpwstr>
  </property>
</Properties>
</file>