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1F0" w:rsidRPr="00DC522D" w:rsidRDefault="00D901F0" w:rsidP="00D901F0">
      <w:pPr>
        <w:tabs>
          <w:tab w:val="left" w:pos="1134"/>
        </w:tabs>
        <w:spacing w:before="120" w:after="120"/>
        <w:ind w:left="57"/>
        <w:jc w:val="both"/>
        <w:rPr>
          <w:b/>
          <w:szCs w:val="22"/>
        </w:rPr>
      </w:pPr>
      <w:r w:rsidRPr="00DC522D">
        <w:rPr>
          <w:b/>
        </w:rPr>
        <w:t>PROJECTS VI DA VIAS CHANTUNALAS</w:t>
      </w:r>
    </w:p>
    <w:p w:rsidR="00290EC1" w:rsidRPr="00DC522D" w:rsidRDefault="00290EC1" w:rsidP="00290EC1">
      <w:pPr>
        <w:shd w:val="clear" w:color="auto" w:fill="D9D9D9" w:themeFill="background1" w:themeFillShade="D9"/>
        <w:tabs>
          <w:tab w:val="left" w:pos="1134"/>
        </w:tabs>
        <w:spacing w:after="120"/>
        <w:ind w:left="57"/>
        <w:jc w:val="both"/>
        <w:rPr>
          <w:b/>
          <w:spacing w:val="-4"/>
          <w:sz w:val="18"/>
          <w:szCs w:val="18"/>
        </w:rPr>
      </w:pPr>
      <w:r w:rsidRPr="00DC522D">
        <w:rPr>
          <w:b/>
          <w:spacing w:val="-4"/>
        </w:rPr>
        <w:t>Dumonda per edifizis cun distanza reducida da la via, access, entradas, plazzas da parcar e.u.v.</w:t>
      </w:r>
    </w:p>
    <w:tbl>
      <w:tblPr>
        <w:tblW w:w="9581" w:type="dxa"/>
        <w:tblInd w:w="7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70" w:type="dxa"/>
          <w:right w:w="70" w:type="dxa"/>
        </w:tblCellMar>
        <w:tblLook w:val="0000" w:firstRow="0" w:lastRow="0" w:firstColumn="0" w:lastColumn="0" w:noHBand="0" w:noVBand="0"/>
      </w:tblPr>
      <w:tblGrid>
        <w:gridCol w:w="9581"/>
      </w:tblGrid>
      <w:tr w:rsidR="00244CD3" w:rsidRPr="005C0A42" w:rsidTr="004F0D23">
        <w:trPr>
          <w:trHeight w:val="850"/>
        </w:trPr>
        <w:tc>
          <w:tcPr>
            <w:tcW w:w="9581" w:type="dxa"/>
            <w:vAlign w:val="center"/>
          </w:tcPr>
          <w:p w:rsidR="004F0D23" w:rsidRPr="00DC522D" w:rsidRDefault="004F0D23" w:rsidP="00DC522D">
            <w:pPr>
              <w:pStyle w:val="berschrift5"/>
              <w:numPr>
                <w:ilvl w:val="0"/>
                <w:numId w:val="0"/>
              </w:numPr>
              <w:spacing w:before="60"/>
              <w:ind w:left="57" w:firstLine="77"/>
              <w:rPr>
                <w:color w:val="FF0000"/>
                <w:sz w:val="16"/>
                <w:szCs w:val="16"/>
              </w:rPr>
            </w:pPr>
            <w:r w:rsidRPr="00DC522D">
              <w:rPr>
                <w:color w:val="FF0000"/>
                <w:sz w:val="16"/>
              </w:rPr>
              <w:t>D’inoltrar:</w:t>
            </w:r>
          </w:p>
          <w:p w:rsidR="004F0D23" w:rsidRPr="00DC522D" w:rsidRDefault="004F0D23" w:rsidP="00DC522D">
            <w:pPr>
              <w:pStyle w:val="berschrift5"/>
              <w:numPr>
                <w:ilvl w:val="0"/>
                <w:numId w:val="0"/>
              </w:numPr>
              <w:spacing w:before="0"/>
              <w:ind w:left="134"/>
              <w:rPr>
                <w:color w:val="FF0000"/>
                <w:sz w:val="16"/>
                <w:szCs w:val="16"/>
              </w:rPr>
            </w:pPr>
            <w:r w:rsidRPr="00DC522D">
              <w:rPr>
                <w:color w:val="FF0000"/>
                <w:sz w:val="16"/>
              </w:rPr>
              <w:t xml:space="preserve">Per il scleriment preliminar a l’uffizi districtual da construcziun bassa cumpetent: </w:t>
            </w:r>
            <w:bookmarkStart w:id="0" w:name="_GoBack"/>
            <w:r w:rsidR="00E8166A">
              <w:rPr>
                <w:color w:val="FF0000"/>
                <w:sz w:val="16"/>
              </w:rPr>
              <w:fldChar w:fldCharType="begin">
                <w:ffData>
                  <w:name w:val="Dropdown1"/>
                  <w:enabled/>
                  <w:calcOnExit w:val="0"/>
                  <w:ddList>
                    <w:listEntry w:val="tscherner per plaschair ..."/>
                    <w:listEntry w:val="Bezirk 1 Chur, Ringstrasse 11, 7001 Chur"/>
                    <w:listEntry w:val="Bezirk 2 Mesocco, Stradòn 117, 6563 Mesocco"/>
                    <w:listEntry w:val="Bezirk 3 Samedan, Cho d'Punt 53, 7503 Samedan"/>
                    <w:listEntry w:val="Bezirk 4 Scuol, Plattas, 7550 Scuol"/>
                    <w:listEntry w:val="Bezirk 5 Davos, Landwasserstrasse 17, 7276 Davos"/>
                    <w:listEntry w:val="Bezirk 6 Ilanz, Via Crappa Grossa 14, 7130 Ilanz"/>
                    <w:listEntry w:val="Bezirk 7 Thusis, Palastrasse 5, 7430 Thusis"/>
                  </w:ddList>
                </w:ffData>
              </w:fldChar>
            </w:r>
            <w:bookmarkStart w:id="1" w:name="Dropdown1"/>
            <w:r w:rsidR="00E8166A">
              <w:rPr>
                <w:color w:val="FF0000"/>
                <w:sz w:val="16"/>
              </w:rPr>
              <w:instrText xml:space="preserve"> FORMDROPDOWN </w:instrText>
            </w:r>
            <w:r w:rsidR="00E8166A">
              <w:rPr>
                <w:color w:val="FF0000"/>
                <w:sz w:val="16"/>
              </w:rPr>
            </w:r>
            <w:r w:rsidR="00E8166A">
              <w:rPr>
                <w:color w:val="FF0000"/>
                <w:sz w:val="16"/>
              </w:rPr>
              <w:fldChar w:fldCharType="end"/>
            </w:r>
            <w:bookmarkEnd w:id="1"/>
            <w:bookmarkEnd w:id="0"/>
          </w:p>
          <w:p w:rsidR="00344A2B" w:rsidRPr="005C0A42" w:rsidRDefault="004F0D23" w:rsidP="00DC522D">
            <w:pPr>
              <w:pStyle w:val="berschrift5"/>
              <w:numPr>
                <w:ilvl w:val="0"/>
                <w:numId w:val="0"/>
              </w:numPr>
              <w:spacing w:before="0" w:after="60"/>
              <w:ind w:left="134"/>
              <w:rPr>
                <w:color w:val="FF0000"/>
                <w:sz w:val="18"/>
              </w:rPr>
            </w:pPr>
            <w:r w:rsidRPr="00DC522D">
              <w:rPr>
                <w:color w:val="FF0000"/>
                <w:sz w:val="16"/>
              </w:rPr>
              <w:t>Per la procedura da permissiun a la vischnanca da staziunament (incl. posiziun da l’</w:t>
            </w:r>
            <w:r w:rsidR="008F124B" w:rsidRPr="00DC522D">
              <w:rPr>
                <w:color w:val="FF0000"/>
                <w:sz w:val="16"/>
              </w:rPr>
              <w:t>Uffizi</w:t>
            </w:r>
            <w:r w:rsidRPr="00DC522D">
              <w:rPr>
                <w:color w:val="FF0000"/>
                <w:sz w:val="16"/>
              </w:rPr>
              <w:t xml:space="preserve"> da construcziun bassa tar il scleriment preliminar).</w:t>
            </w:r>
            <w:r w:rsidR="00344A2B" w:rsidRPr="005C0A42">
              <w:rPr>
                <w:color w:val="FF0000"/>
                <w:sz w:val="18"/>
              </w:rPr>
              <w:fldChar w:fldCharType="begin"/>
            </w:r>
            <w:r w:rsidR="00344A2B" w:rsidRPr="005C0A42">
              <w:rPr>
                <w:color w:val="FF0000"/>
                <w:sz w:val="18"/>
              </w:rPr>
              <w:instrText xml:space="preserve">  </w:instrText>
            </w:r>
            <w:r w:rsidR="00344A2B" w:rsidRPr="005C0A42">
              <w:rPr>
                <w:color w:val="FF0000"/>
                <w:sz w:val="18"/>
              </w:rPr>
              <w:fldChar w:fldCharType="end"/>
            </w:r>
          </w:p>
        </w:tc>
      </w:tr>
    </w:tbl>
    <w:p w:rsidR="00EE3E83" w:rsidRPr="005C0A42" w:rsidRDefault="00EE3E83" w:rsidP="00EE3E83">
      <w:pPr>
        <w:rPr>
          <w:sz w:val="16"/>
        </w:rPr>
      </w:pPr>
    </w:p>
    <w:tbl>
      <w:tblPr>
        <w:tblW w:w="9639" w:type="dxa"/>
        <w:tblInd w:w="70" w:type="dxa"/>
        <w:tblLayout w:type="fixed"/>
        <w:tblCellMar>
          <w:left w:w="70" w:type="dxa"/>
          <w:right w:w="70" w:type="dxa"/>
        </w:tblCellMar>
        <w:tblLook w:val="0000" w:firstRow="0" w:lastRow="0" w:firstColumn="0" w:lastColumn="0" w:noHBand="0" w:noVBand="0"/>
      </w:tblPr>
      <w:tblGrid>
        <w:gridCol w:w="2054"/>
        <w:gridCol w:w="1069"/>
        <w:gridCol w:w="985"/>
        <w:gridCol w:w="2054"/>
        <w:gridCol w:w="3477"/>
      </w:tblGrid>
      <w:tr w:rsidR="004F0D23" w:rsidRPr="005C0A42" w:rsidTr="00753CB2">
        <w:trPr>
          <w:trHeight w:val="510"/>
        </w:trPr>
        <w:tc>
          <w:tcPr>
            <w:tcW w:w="3123" w:type="dxa"/>
            <w:gridSpan w:val="2"/>
            <w:tcBorders>
              <w:top w:val="single" w:sz="4" w:space="0" w:color="auto"/>
              <w:left w:val="single" w:sz="4" w:space="0" w:color="auto"/>
              <w:bottom w:val="single" w:sz="4" w:space="0" w:color="auto"/>
              <w:right w:val="single" w:sz="4" w:space="0" w:color="auto"/>
            </w:tcBorders>
            <w:vAlign w:val="center"/>
          </w:tcPr>
          <w:p w:rsidR="004F0D23" w:rsidRPr="005C0A42" w:rsidRDefault="004F0D23" w:rsidP="004F0D23">
            <w:pPr>
              <w:rPr>
                <w:b/>
                <w:sz w:val="18"/>
              </w:rPr>
            </w:pPr>
            <w:r w:rsidRPr="005C0A42">
              <w:rPr>
                <w:b/>
                <w:sz w:val="18"/>
              </w:rPr>
              <w:t>Petent(a)     /     proprietari(a)</w:t>
            </w:r>
          </w:p>
          <w:p w:rsidR="004F0D23" w:rsidRPr="005C0A42" w:rsidRDefault="004F0D23" w:rsidP="004F0D23">
            <w:pPr>
              <w:rPr>
                <w:sz w:val="16"/>
                <w:szCs w:val="16"/>
              </w:rPr>
            </w:pPr>
            <w:r w:rsidRPr="005C0A42">
              <w:rPr>
                <w:i/>
                <w:sz w:val="16"/>
              </w:rPr>
              <w:t>(adressa exacta)   (en cas da divergenza)</w:t>
            </w:r>
          </w:p>
        </w:tc>
        <w:tc>
          <w:tcPr>
            <w:tcW w:w="6516" w:type="dxa"/>
            <w:gridSpan w:val="3"/>
            <w:tcBorders>
              <w:top w:val="single" w:sz="4" w:space="0" w:color="auto"/>
              <w:left w:val="single" w:sz="4" w:space="0" w:color="auto"/>
              <w:bottom w:val="single" w:sz="4" w:space="0" w:color="auto"/>
              <w:right w:val="single" w:sz="4" w:space="0" w:color="auto"/>
            </w:tcBorders>
            <w:vAlign w:val="center"/>
          </w:tcPr>
          <w:p w:rsidR="004F0D23" w:rsidRPr="005C0A42" w:rsidRDefault="004F0D23" w:rsidP="004F0D23">
            <w:pPr>
              <w:rPr>
                <w:sz w:val="18"/>
              </w:rPr>
            </w:pP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r w:rsidRPr="005C0A42">
              <w:rPr>
                <w:sz w:val="18"/>
              </w:rPr>
              <w:fldChar w:fldCharType="begin"/>
            </w:r>
            <w:r w:rsidRPr="005C0A42">
              <w:rPr>
                <w:sz w:val="18"/>
              </w:rPr>
              <w:instrText xml:space="preserve">  </w:instrText>
            </w:r>
            <w:r w:rsidRPr="005C0A42">
              <w:rPr>
                <w:sz w:val="18"/>
              </w:rPr>
              <w:fldChar w:fldCharType="end"/>
            </w:r>
          </w:p>
        </w:tc>
      </w:tr>
      <w:tr w:rsidR="004F0D23" w:rsidRPr="005C0A42" w:rsidTr="00753CB2">
        <w:trPr>
          <w:trHeight w:val="510"/>
        </w:trPr>
        <w:tc>
          <w:tcPr>
            <w:tcW w:w="3123" w:type="dxa"/>
            <w:gridSpan w:val="2"/>
            <w:tcBorders>
              <w:top w:val="single" w:sz="4" w:space="0" w:color="auto"/>
              <w:left w:val="single" w:sz="4" w:space="0" w:color="auto"/>
              <w:bottom w:val="single" w:sz="4" w:space="0" w:color="auto"/>
              <w:right w:val="single" w:sz="4" w:space="0" w:color="auto"/>
            </w:tcBorders>
            <w:vAlign w:val="center"/>
          </w:tcPr>
          <w:p w:rsidR="004F0D23" w:rsidRPr="005C0A42" w:rsidRDefault="004F0D23" w:rsidP="004F0D23">
            <w:pPr>
              <w:rPr>
                <w:b/>
                <w:sz w:val="18"/>
              </w:rPr>
            </w:pPr>
            <w:r w:rsidRPr="005C0A42">
              <w:rPr>
                <w:b/>
                <w:sz w:val="18"/>
              </w:rPr>
              <w:t>Adressa dal quint</w:t>
            </w:r>
          </w:p>
          <w:p w:rsidR="004F0D23" w:rsidRPr="005C0A42" w:rsidRDefault="004F0D23" w:rsidP="004F0D23">
            <w:pPr>
              <w:rPr>
                <w:b/>
                <w:sz w:val="18"/>
              </w:rPr>
            </w:pPr>
            <w:r w:rsidRPr="005C0A42">
              <w:rPr>
                <w:i/>
                <w:sz w:val="16"/>
              </w:rPr>
              <w:t>(adressa exacta)</w:t>
            </w:r>
          </w:p>
        </w:tc>
        <w:tc>
          <w:tcPr>
            <w:tcW w:w="6516" w:type="dxa"/>
            <w:gridSpan w:val="3"/>
            <w:tcBorders>
              <w:top w:val="single" w:sz="4" w:space="0" w:color="auto"/>
              <w:left w:val="single" w:sz="4" w:space="0" w:color="auto"/>
              <w:right w:val="single" w:sz="4" w:space="0" w:color="auto"/>
            </w:tcBorders>
            <w:vAlign w:val="center"/>
          </w:tcPr>
          <w:p w:rsidR="004F0D23" w:rsidRPr="005C0A42" w:rsidRDefault="004F0D23" w:rsidP="004F0D23">
            <w:pPr>
              <w:rPr>
                <w:sz w:val="18"/>
              </w:rPr>
            </w:pP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p>
        </w:tc>
      </w:tr>
      <w:tr w:rsidR="004F0D23" w:rsidRPr="005C0A42" w:rsidTr="00753CB2">
        <w:trPr>
          <w:trHeight w:val="510"/>
        </w:trPr>
        <w:tc>
          <w:tcPr>
            <w:tcW w:w="3123" w:type="dxa"/>
            <w:gridSpan w:val="2"/>
            <w:tcBorders>
              <w:top w:val="single" w:sz="4" w:space="0" w:color="auto"/>
              <w:left w:val="single" w:sz="4" w:space="0" w:color="auto"/>
              <w:bottom w:val="single" w:sz="4" w:space="0" w:color="auto"/>
              <w:right w:val="single" w:sz="4" w:space="0" w:color="auto"/>
            </w:tcBorders>
            <w:vAlign w:val="center"/>
          </w:tcPr>
          <w:p w:rsidR="004F0D23" w:rsidRPr="005C0A42" w:rsidRDefault="004F0D23" w:rsidP="005C0A42">
            <w:pPr>
              <w:rPr>
                <w:sz w:val="18"/>
              </w:rPr>
            </w:pPr>
            <w:r w:rsidRPr="005C0A42">
              <w:rPr>
                <w:b/>
                <w:sz w:val="18"/>
              </w:rPr>
              <w:t>Represchentant(a) / autur(a)</w:t>
            </w:r>
            <w:r w:rsidR="005C0A42">
              <w:rPr>
                <w:b/>
                <w:sz w:val="18"/>
              </w:rPr>
              <w:br/>
            </w:r>
            <w:r w:rsidRPr="005C0A42">
              <w:rPr>
                <w:b/>
                <w:sz w:val="18"/>
              </w:rPr>
              <w:t xml:space="preserve">dal project </w:t>
            </w:r>
            <w:r w:rsidRPr="005C0A42">
              <w:rPr>
                <w:i/>
                <w:sz w:val="16"/>
              </w:rPr>
              <w:t>(adressa exacta)</w:t>
            </w:r>
          </w:p>
        </w:tc>
        <w:tc>
          <w:tcPr>
            <w:tcW w:w="6516" w:type="dxa"/>
            <w:gridSpan w:val="3"/>
            <w:tcBorders>
              <w:top w:val="single" w:sz="4" w:space="0" w:color="auto"/>
              <w:left w:val="single" w:sz="4" w:space="0" w:color="auto"/>
              <w:right w:val="single" w:sz="4" w:space="0" w:color="auto"/>
            </w:tcBorders>
            <w:vAlign w:val="center"/>
          </w:tcPr>
          <w:p w:rsidR="004F0D23" w:rsidRPr="005C0A42" w:rsidRDefault="004F0D23" w:rsidP="004F0D23">
            <w:pPr>
              <w:rPr>
                <w:sz w:val="18"/>
              </w:rPr>
            </w:pP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r w:rsidRPr="005C0A42">
              <w:rPr>
                <w:sz w:val="18"/>
              </w:rPr>
              <w:fldChar w:fldCharType="begin"/>
            </w:r>
            <w:r w:rsidRPr="005C0A42">
              <w:rPr>
                <w:sz w:val="18"/>
              </w:rPr>
              <w:instrText xml:space="preserve">  </w:instrText>
            </w:r>
            <w:r w:rsidRPr="005C0A42">
              <w:rPr>
                <w:sz w:val="18"/>
              </w:rPr>
              <w:fldChar w:fldCharType="end"/>
            </w:r>
            <w:r w:rsidRPr="005C0A42">
              <w:rPr>
                <w:sz w:val="18"/>
              </w:rPr>
              <w:fldChar w:fldCharType="begin"/>
            </w:r>
            <w:r w:rsidRPr="005C0A42">
              <w:rPr>
                <w:sz w:val="18"/>
              </w:rPr>
              <w:instrText xml:space="preserve">  </w:instrText>
            </w:r>
            <w:r w:rsidRPr="005C0A42">
              <w:rPr>
                <w:sz w:val="18"/>
              </w:rPr>
              <w:fldChar w:fldCharType="end"/>
            </w:r>
          </w:p>
        </w:tc>
      </w:tr>
      <w:tr w:rsidR="004F0D23" w:rsidRPr="005C0A42" w:rsidTr="00753CB2">
        <w:trPr>
          <w:trHeight w:val="510"/>
        </w:trPr>
        <w:tc>
          <w:tcPr>
            <w:tcW w:w="3123" w:type="dxa"/>
            <w:gridSpan w:val="2"/>
            <w:tcBorders>
              <w:top w:val="single" w:sz="4" w:space="0" w:color="auto"/>
              <w:left w:val="single" w:sz="4" w:space="0" w:color="auto"/>
              <w:bottom w:val="single" w:sz="4" w:space="0" w:color="auto"/>
              <w:right w:val="single" w:sz="4" w:space="0" w:color="auto"/>
            </w:tcBorders>
            <w:vAlign w:val="center"/>
          </w:tcPr>
          <w:p w:rsidR="004F0D23" w:rsidRPr="005C0A42" w:rsidRDefault="004F0D23" w:rsidP="004F0D23">
            <w:pPr>
              <w:rPr>
                <w:sz w:val="18"/>
              </w:rPr>
            </w:pPr>
            <w:r w:rsidRPr="005C0A42">
              <w:rPr>
                <w:b/>
                <w:sz w:val="18"/>
              </w:rPr>
              <w:t>Project da construcziun</w:t>
            </w:r>
          </w:p>
        </w:tc>
        <w:tc>
          <w:tcPr>
            <w:tcW w:w="6516" w:type="dxa"/>
            <w:gridSpan w:val="3"/>
            <w:tcBorders>
              <w:top w:val="single" w:sz="4" w:space="0" w:color="auto"/>
              <w:left w:val="single" w:sz="4" w:space="0" w:color="auto"/>
              <w:right w:val="single" w:sz="4" w:space="0" w:color="auto"/>
            </w:tcBorders>
            <w:vAlign w:val="center"/>
          </w:tcPr>
          <w:p w:rsidR="004F0D23" w:rsidRPr="005C0A42" w:rsidRDefault="004F0D23" w:rsidP="004F0D23">
            <w:pPr>
              <w:rPr>
                <w:sz w:val="18"/>
              </w:rPr>
            </w:pP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r w:rsidRPr="005C0A42">
              <w:rPr>
                <w:sz w:val="18"/>
              </w:rPr>
              <w:fldChar w:fldCharType="begin"/>
            </w:r>
            <w:r w:rsidRPr="005C0A42">
              <w:rPr>
                <w:sz w:val="18"/>
              </w:rPr>
              <w:instrText xml:space="preserve">  </w:instrText>
            </w:r>
            <w:r w:rsidRPr="005C0A42">
              <w:rPr>
                <w:sz w:val="18"/>
              </w:rPr>
              <w:fldChar w:fldCharType="end"/>
            </w:r>
            <w:r w:rsidRPr="005C0A42">
              <w:rPr>
                <w:sz w:val="18"/>
              </w:rPr>
              <w:fldChar w:fldCharType="begin"/>
            </w:r>
            <w:r w:rsidRPr="005C0A42">
              <w:rPr>
                <w:sz w:val="18"/>
              </w:rPr>
              <w:instrText xml:space="preserve">  </w:instrText>
            </w:r>
            <w:r w:rsidRPr="005C0A42">
              <w:rPr>
                <w:sz w:val="18"/>
              </w:rPr>
              <w:fldChar w:fldCharType="end"/>
            </w:r>
          </w:p>
        </w:tc>
      </w:tr>
      <w:tr w:rsidR="004F0D23" w:rsidRPr="005C0A42" w:rsidTr="00753CB2">
        <w:trPr>
          <w:trHeight w:val="510"/>
        </w:trPr>
        <w:tc>
          <w:tcPr>
            <w:tcW w:w="3123" w:type="dxa"/>
            <w:gridSpan w:val="2"/>
            <w:tcBorders>
              <w:top w:val="single" w:sz="4" w:space="0" w:color="auto"/>
              <w:left w:val="single" w:sz="4" w:space="0" w:color="auto"/>
              <w:bottom w:val="single" w:sz="4" w:space="0" w:color="auto"/>
              <w:right w:val="single" w:sz="4" w:space="0" w:color="auto"/>
            </w:tcBorders>
            <w:vAlign w:val="center"/>
          </w:tcPr>
          <w:p w:rsidR="004F0D23" w:rsidRPr="005C0A42" w:rsidRDefault="004F0D23" w:rsidP="004F0D23">
            <w:pPr>
              <w:rPr>
                <w:sz w:val="18"/>
              </w:rPr>
            </w:pPr>
            <w:r w:rsidRPr="005C0A42">
              <w:rPr>
                <w:b/>
                <w:sz w:val="18"/>
              </w:rPr>
              <w:t xml:space="preserve">Vischnanca / parcella nr. </w:t>
            </w:r>
          </w:p>
        </w:tc>
        <w:tc>
          <w:tcPr>
            <w:tcW w:w="6516" w:type="dxa"/>
            <w:gridSpan w:val="3"/>
            <w:tcBorders>
              <w:top w:val="single" w:sz="4" w:space="0" w:color="auto"/>
              <w:left w:val="single" w:sz="4" w:space="0" w:color="auto"/>
              <w:bottom w:val="single" w:sz="4" w:space="0" w:color="auto"/>
              <w:right w:val="single" w:sz="4" w:space="0" w:color="auto"/>
            </w:tcBorders>
            <w:vAlign w:val="center"/>
          </w:tcPr>
          <w:p w:rsidR="004F0D23" w:rsidRPr="005C0A42" w:rsidRDefault="004F0D23" w:rsidP="004F0D23">
            <w:pPr>
              <w:rPr>
                <w:sz w:val="18"/>
              </w:rPr>
            </w:pP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r w:rsidRPr="005C0A42">
              <w:rPr>
                <w:sz w:val="18"/>
              </w:rPr>
              <w:fldChar w:fldCharType="begin"/>
            </w:r>
            <w:r w:rsidRPr="005C0A42">
              <w:rPr>
                <w:sz w:val="18"/>
              </w:rPr>
              <w:instrText xml:space="preserve">  </w:instrText>
            </w:r>
            <w:r w:rsidRPr="005C0A42">
              <w:rPr>
                <w:sz w:val="18"/>
              </w:rPr>
              <w:fldChar w:fldCharType="end"/>
            </w:r>
            <w:r w:rsidRPr="005C0A42">
              <w:rPr>
                <w:sz w:val="18"/>
              </w:rPr>
              <w:fldChar w:fldCharType="begin"/>
            </w:r>
            <w:r w:rsidRPr="005C0A42">
              <w:rPr>
                <w:sz w:val="18"/>
              </w:rPr>
              <w:instrText xml:space="preserve">  </w:instrText>
            </w:r>
            <w:r w:rsidRPr="005C0A42">
              <w:rPr>
                <w:sz w:val="18"/>
              </w:rPr>
              <w:fldChar w:fldCharType="end"/>
            </w:r>
          </w:p>
        </w:tc>
      </w:tr>
      <w:tr w:rsidR="00EE3E83" w:rsidRPr="005C0A42" w:rsidTr="004F0D23">
        <w:trPr>
          <w:trHeight w:val="737"/>
        </w:trPr>
        <w:tc>
          <w:tcPr>
            <w:tcW w:w="2054" w:type="dxa"/>
            <w:tcBorders>
              <w:top w:val="single" w:sz="4" w:space="0" w:color="auto"/>
              <w:left w:val="single" w:sz="4" w:space="0" w:color="auto"/>
              <w:bottom w:val="single" w:sz="4" w:space="0" w:color="auto"/>
            </w:tcBorders>
          </w:tcPr>
          <w:p w:rsidR="004F0D23" w:rsidRPr="005C0A42" w:rsidRDefault="004F0D23" w:rsidP="004F0D23">
            <w:pPr>
              <w:tabs>
                <w:tab w:val="left" w:pos="2340"/>
                <w:tab w:val="left" w:pos="3616"/>
              </w:tabs>
              <w:spacing w:before="60" w:after="60"/>
              <w:rPr>
                <w:sz w:val="18"/>
                <w:szCs w:val="18"/>
              </w:rPr>
            </w:pPr>
            <w:r w:rsidRPr="005C0A42">
              <w:rPr>
                <w:sz w:val="18"/>
              </w:rPr>
              <w:t>Lieu/data:</w:t>
            </w:r>
          </w:p>
          <w:p w:rsidR="00EE3E83" w:rsidRPr="005C0A42" w:rsidRDefault="00EE3E83" w:rsidP="00753CB2">
            <w:pPr>
              <w:tabs>
                <w:tab w:val="left" w:pos="2340"/>
                <w:tab w:val="left" w:pos="3616"/>
              </w:tabs>
              <w:spacing w:before="60" w:after="60"/>
              <w:rPr>
                <w:sz w:val="18"/>
                <w:szCs w:val="18"/>
              </w:rPr>
            </w:pP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r w:rsidRPr="005C0A42">
              <w:rPr>
                <w:sz w:val="18"/>
              </w:rPr>
              <w:fldChar w:fldCharType="begin"/>
            </w:r>
            <w:r w:rsidRPr="005C0A42">
              <w:rPr>
                <w:sz w:val="18"/>
              </w:rPr>
              <w:instrText xml:space="preserve">  </w:instrText>
            </w:r>
            <w:r w:rsidRPr="005C0A42">
              <w:rPr>
                <w:sz w:val="18"/>
              </w:rPr>
              <w:fldChar w:fldCharType="end"/>
            </w:r>
          </w:p>
        </w:tc>
        <w:tc>
          <w:tcPr>
            <w:tcW w:w="2054" w:type="dxa"/>
            <w:gridSpan w:val="2"/>
            <w:tcBorders>
              <w:left w:val="nil"/>
              <w:bottom w:val="single" w:sz="4" w:space="0" w:color="auto"/>
            </w:tcBorders>
          </w:tcPr>
          <w:p w:rsidR="004F0D23" w:rsidRPr="005C0A42" w:rsidRDefault="004F0D23" w:rsidP="004F0D23">
            <w:pPr>
              <w:pBdr>
                <w:left w:val="single" w:sz="2" w:space="4" w:color="auto"/>
              </w:pBdr>
              <w:tabs>
                <w:tab w:val="left" w:pos="2340"/>
                <w:tab w:val="left" w:pos="3616"/>
              </w:tabs>
              <w:spacing w:before="60" w:after="60"/>
              <w:rPr>
                <w:sz w:val="18"/>
                <w:szCs w:val="18"/>
              </w:rPr>
            </w:pPr>
            <w:r w:rsidRPr="005C0A42">
              <w:rPr>
                <w:sz w:val="18"/>
              </w:rPr>
              <w:t>Petent(a):</w:t>
            </w:r>
          </w:p>
          <w:p w:rsidR="00EE3E83" w:rsidRPr="005C0A42" w:rsidRDefault="00EE3E83" w:rsidP="00753CB2">
            <w:pPr>
              <w:rPr>
                <w:sz w:val="18"/>
              </w:rPr>
            </w:pPr>
          </w:p>
        </w:tc>
        <w:tc>
          <w:tcPr>
            <w:tcW w:w="2054" w:type="dxa"/>
            <w:tcBorders>
              <w:bottom w:val="single" w:sz="4" w:space="0" w:color="auto"/>
            </w:tcBorders>
          </w:tcPr>
          <w:p w:rsidR="004F0D23" w:rsidRPr="005C0A42" w:rsidRDefault="004F0D23" w:rsidP="004F0D23">
            <w:pPr>
              <w:pBdr>
                <w:left w:val="single" w:sz="2" w:space="4" w:color="auto"/>
              </w:pBdr>
              <w:tabs>
                <w:tab w:val="left" w:pos="2340"/>
                <w:tab w:val="left" w:pos="3616"/>
              </w:tabs>
              <w:spacing w:before="60" w:after="60"/>
              <w:rPr>
                <w:sz w:val="18"/>
                <w:szCs w:val="18"/>
              </w:rPr>
            </w:pPr>
            <w:r w:rsidRPr="005C0A42">
              <w:rPr>
                <w:sz w:val="18"/>
              </w:rPr>
              <w:t>Proprietari(a):</w:t>
            </w:r>
          </w:p>
          <w:p w:rsidR="00EE3E83" w:rsidRPr="005C0A42" w:rsidRDefault="00EE3E83" w:rsidP="00753CB2">
            <w:pPr>
              <w:rPr>
                <w:sz w:val="18"/>
              </w:rPr>
            </w:pPr>
          </w:p>
        </w:tc>
        <w:tc>
          <w:tcPr>
            <w:tcW w:w="3477" w:type="dxa"/>
            <w:tcBorders>
              <w:bottom w:val="single" w:sz="4" w:space="0" w:color="auto"/>
              <w:right w:val="single" w:sz="4" w:space="0" w:color="auto"/>
            </w:tcBorders>
          </w:tcPr>
          <w:p w:rsidR="004F0D23" w:rsidRPr="005C0A42" w:rsidRDefault="004F0D23" w:rsidP="004F0D23">
            <w:pPr>
              <w:tabs>
                <w:tab w:val="left" w:pos="2340"/>
                <w:tab w:val="left" w:pos="3616"/>
              </w:tabs>
              <w:spacing w:before="60" w:after="60"/>
              <w:rPr>
                <w:sz w:val="18"/>
                <w:szCs w:val="18"/>
              </w:rPr>
            </w:pPr>
            <w:r w:rsidRPr="005C0A42">
              <w:rPr>
                <w:sz w:val="18"/>
              </w:rPr>
              <w:t>Represchentant(a) / autur(a) dal project:</w:t>
            </w:r>
          </w:p>
          <w:p w:rsidR="00EE3E83" w:rsidRPr="005C0A42" w:rsidRDefault="00EE3E83" w:rsidP="00753CB2">
            <w:pPr>
              <w:rPr>
                <w:sz w:val="18"/>
              </w:rPr>
            </w:pPr>
          </w:p>
        </w:tc>
      </w:tr>
    </w:tbl>
    <w:p w:rsidR="00EE3E83" w:rsidRPr="005C0A42" w:rsidRDefault="00EE3E83" w:rsidP="00EE3E83">
      <w:pPr>
        <w:rPr>
          <w:sz w:val="16"/>
        </w:rPr>
      </w:pPr>
    </w:p>
    <w:tbl>
      <w:tblPr>
        <w:tblW w:w="9639"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639"/>
      </w:tblGrid>
      <w:tr w:rsidR="00EE3E83" w:rsidRPr="005C0A42" w:rsidTr="00753CB2">
        <w:trPr>
          <w:trHeight w:val="283"/>
        </w:trPr>
        <w:tc>
          <w:tcPr>
            <w:tcW w:w="9639" w:type="dxa"/>
            <w:vAlign w:val="center"/>
          </w:tcPr>
          <w:p w:rsidR="004F0D23" w:rsidRPr="005C0A42" w:rsidRDefault="004F0D23" w:rsidP="004F0D23">
            <w:pPr>
              <w:pStyle w:val="berschrift5"/>
              <w:numPr>
                <w:ilvl w:val="0"/>
                <w:numId w:val="0"/>
              </w:numPr>
              <w:spacing w:before="60" w:after="40"/>
              <w:rPr>
                <w:b/>
                <w:sz w:val="16"/>
                <w:szCs w:val="18"/>
              </w:rPr>
            </w:pPr>
            <w:r w:rsidRPr="005C0A42">
              <w:rPr>
                <w:b/>
                <w:sz w:val="16"/>
              </w:rPr>
              <w:t>Infurmaziuns impurtantas:</w:t>
            </w:r>
          </w:p>
          <w:p w:rsidR="004F0D23" w:rsidRPr="005C0A42" w:rsidRDefault="004F0D23" w:rsidP="004F0D23">
            <w:pPr>
              <w:keepNext/>
              <w:numPr>
                <w:ilvl w:val="0"/>
                <w:numId w:val="24"/>
              </w:numPr>
              <w:tabs>
                <w:tab w:val="left" w:pos="2552"/>
                <w:tab w:val="left" w:pos="5245"/>
                <w:tab w:val="left" w:pos="6237"/>
                <w:tab w:val="left" w:pos="7088"/>
                <w:tab w:val="right" w:pos="8931"/>
              </w:tabs>
              <w:spacing w:before="60"/>
              <w:ind w:left="454" w:hanging="284"/>
              <w:outlineLvl w:val="4"/>
              <w:rPr>
                <w:sz w:val="16"/>
                <w:szCs w:val="16"/>
              </w:rPr>
            </w:pPr>
            <w:r w:rsidRPr="005C0A42">
              <w:rPr>
                <w:sz w:val="16"/>
              </w:rPr>
              <w:t xml:space="preserve">A las dumondas per ina permissiun excepziunala </w:t>
            </w:r>
            <w:r w:rsidRPr="005C0A42">
              <w:rPr>
                <w:b/>
                <w:sz w:val="16"/>
              </w:rPr>
              <w:t>d'edifizis cun distanza reducida</w:t>
            </w:r>
            <w:r w:rsidRPr="005C0A42">
              <w:rPr>
                <w:sz w:val="16"/>
              </w:rPr>
              <w:t xml:space="preserve"> (art. 47 lescha davart las vias/LVias) u </w:t>
            </w:r>
            <w:r w:rsidRPr="005C0A42">
              <w:rPr>
                <w:b/>
                <w:sz w:val="16"/>
              </w:rPr>
              <w:t xml:space="preserve">d'edifizis entaifer las lingias da construcziun </w:t>
            </w:r>
            <w:r w:rsidRPr="005C0A42">
              <w:rPr>
                <w:sz w:val="16"/>
              </w:rPr>
              <w:t xml:space="preserve">(art. 18 LVias) ston vegnir agiuntadas ina </w:t>
            </w:r>
            <w:r w:rsidRPr="005C0A42">
              <w:rPr>
                <w:b/>
                <w:sz w:val="16"/>
              </w:rPr>
              <w:t xml:space="preserve">motivaziun dal project da construcziun </w:t>
            </w:r>
            <w:r w:rsidRPr="005C0A42">
              <w:rPr>
                <w:sz w:val="16"/>
              </w:rPr>
              <w:t xml:space="preserve">sco er ils suandants </w:t>
            </w:r>
            <w:r w:rsidRPr="005C0A42">
              <w:rPr>
                <w:b/>
                <w:sz w:val="16"/>
              </w:rPr>
              <w:t>plans en 4 exemplars</w:t>
            </w:r>
            <w:r w:rsidRPr="005C0A42">
              <w:rPr>
                <w:sz w:val="16"/>
              </w:rPr>
              <w:t>:</w:t>
            </w:r>
          </w:p>
          <w:p w:rsidR="004F0D23" w:rsidRPr="005C0A42" w:rsidRDefault="004F0D23" w:rsidP="004F0D23">
            <w:pPr>
              <w:tabs>
                <w:tab w:val="left" w:pos="5245"/>
                <w:tab w:val="left" w:pos="6237"/>
                <w:tab w:val="left" w:pos="7088"/>
                <w:tab w:val="right" w:pos="8931"/>
              </w:tabs>
              <w:spacing w:before="60"/>
              <w:ind w:left="738" w:hanging="284"/>
              <w:rPr>
                <w:sz w:val="16"/>
                <w:szCs w:val="16"/>
              </w:rPr>
            </w:pPr>
            <w:r w:rsidRPr="005C0A42">
              <w:rPr>
                <w:sz w:val="16"/>
              </w:rPr>
              <w:fldChar w:fldCharType="begin">
                <w:ffData>
                  <w:name w:val="Kontrollkästchen3"/>
                  <w:enabled/>
                  <w:calcOnExit w:val="0"/>
                  <w:checkBox>
                    <w:sizeAuto/>
                    <w:default w:val="0"/>
                  </w:checkBox>
                </w:ffData>
              </w:fldChar>
            </w:r>
            <w:r w:rsidRPr="005C0A42">
              <w:rPr>
                <w:sz w:val="16"/>
              </w:rPr>
              <w:instrText xml:space="preserve"> FORMCHECKBOX </w:instrText>
            </w:r>
            <w:r w:rsidR="00E8166A">
              <w:rPr>
                <w:sz w:val="16"/>
              </w:rPr>
            </w:r>
            <w:r w:rsidR="00E8166A">
              <w:rPr>
                <w:sz w:val="16"/>
              </w:rPr>
              <w:fldChar w:fldCharType="separate"/>
            </w:r>
            <w:r w:rsidRPr="005C0A42">
              <w:rPr>
                <w:sz w:val="16"/>
              </w:rPr>
              <w:fldChar w:fldCharType="end"/>
            </w:r>
            <w:r w:rsidRPr="005C0A42">
              <w:rPr>
                <w:sz w:val="16"/>
              </w:rPr>
              <w:tab/>
              <w:t>copia dal plan da cataster cun l'inscripziun dal project da construcziun e da la distanza dal cunfin</w:t>
            </w:r>
          </w:p>
          <w:p w:rsidR="004F0D23" w:rsidRPr="005C0A42" w:rsidRDefault="004F0D23" w:rsidP="004F0D23">
            <w:pPr>
              <w:tabs>
                <w:tab w:val="left" w:pos="5245"/>
                <w:tab w:val="left" w:pos="6237"/>
                <w:tab w:val="left" w:pos="7088"/>
                <w:tab w:val="right" w:pos="8931"/>
              </w:tabs>
              <w:spacing w:before="60"/>
              <w:ind w:left="738" w:hanging="284"/>
              <w:rPr>
                <w:sz w:val="16"/>
                <w:szCs w:val="16"/>
              </w:rPr>
            </w:pPr>
            <w:r w:rsidRPr="005C0A42">
              <w:rPr>
                <w:sz w:val="16"/>
              </w:rPr>
              <w:fldChar w:fldCharType="begin">
                <w:ffData>
                  <w:name w:val="Kontrollkästchen3"/>
                  <w:enabled/>
                  <w:calcOnExit w:val="0"/>
                  <w:checkBox>
                    <w:sizeAuto/>
                    <w:default w:val="0"/>
                  </w:checkBox>
                </w:ffData>
              </w:fldChar>
            </w:r>
            <w:r w:rsidRPr="005C0A42">
              <w:rPr>
                <w:sz w:val="16"/>
              </w:rPr>
              <w:instrText xml:space="preserve"> FORMCHECKBOX </w:instrText>
            </w:r>
            <w:r w:rsidR="00E8166A">
              <w:rPr>
                <w:sz w:val="16"/>
              </w:rPr>
            </w:r>
            <w:r w:rsidR="00E8166A">
              <w:rPr>
                <w:sz w:val="16"/>
              </w:rPr>
              <w:fldChar w:fldCharType="separate"/>
            </w:r>
            <w:r w:rsidRPr="005C0A42">
              <w:rPr>
                <w:sz w:val="16"/>
              </w:rPr>
              <w:fldChar w:fldCharType="end"/>
            </w:r>
            <w:r w:rsidRPr="005C0A42">
              <w:rPr>
                <w:sz w:val="16"/>
              </w:rPr>
              <w:tab/>
              <w:t>plans da tut las auzadas 1:100 u 1:50 cun indicaziuns davart l'intent dals locals</w:t>
            </w:r>
          </w:p>
          <w:p w:rsidR="004F0D23" w:rsidRPr="005C0A42" w:rsidRDefault="004F0D23" w:rsidP="004F0D23">
            <w:pPr>
              <w:tabs>
                <w:tab w:val="left" w:pos="5245"/>
                <w:tab w:val="left" w:pos="6237"/>
                <w:tab w:val="left" w:pos="7088"/>
                <w:tab w:val="right" w:pos="8931"/>
              </w:tabs>
              <w:spacing w:before="60"/>
              <w:ind w:left="738" w:hanging="284"/>
              <w:rPr>
                <w:sz w:val="16"/>
                <w:szCs w:val="16"/>
              </w:rPr>
            </w:pPr>
            <w:r w:rsidRPr="005C0A42">
              <w:rPr>
                <w:sz w:val="16"/>
              </w:rPr>
              <w:fldChar w:fldCharType="begin">
                <w:ffData>
                  <w:name w:val="Kontrollkästchen3"/>
                  <w:enabled/>
                  <w:calcOnExit w:val="0"/>
                  <w:checkBox>
                    <w:sizeAuto/>
                    <w:default w:val="0"/>
                  </w:checkBox>
                </w:ffData>
              </w:fldChar>
            </w:r>
            <w:r w:rsidRPr="005C0A42">
              <w:rPr>
                <w:sz w:val="16"/>
              </w:rPr>
              <w:instrText xml:space="preserve"> FORMCHECKBOX </w:instrText>
            </w:r>
            <w:r w:rsidR="00E8166A">
              <w:rPr>
                <w:sz w:val="16"/>
              </w:rPr>
            </w:r>
            <w:r w:rsidR="00E8166A">
              <w:rPr>
                <w:sz w:val="16"/>
              </w:rPr>
              <w:fldChar w:fldCharType="separate"/>
            </w:r>
            <w:r w:rsidRPr="005C0A42">
              <w:rPr>
                <w:sz w:val="16"/>
              </w:rPr>
              <w:fldChar w:fldCharType="end"/>
            </w:r>
            <w:r w:rsidRPr="005C0A42">
              <w:rPr>
                <w:sz w:val="16"/>
              </w:rPr>
              <w:tab/>
              <w:t>tagls 1:100 u 1:50 cun indicaziuns davart l'autezza da las auzadas e da l'edifizi sco er davart il nivel da la via</w:t>
            </w:r>
          </w:p>
          <w:p w:rsidR="004F0D23" w:rsidRPr="005C0A42" w:rsidRDefault="004F0D23" w:rsidP="004F0D23">
            <w:pPr>
              <w:tabs>
                <w:tab w:val="left" w:pos="5245"/>
                <w:tab w:val="left" w:pos="6237"/>
                <w:tab w:val="left" w:pos="7088"/>
                <w:tab w:val="right" w:pos="8931"/>
              </w:tabs>
              <w:spacing w:before="60"/>
              <w:ind w:left="738" w:hanging="284"/>
              <w:rPr>
                <w:sz w:val="16"/>
                <w:szCs w:val="16"/>
              </w:rPr>
            </w:pPr>
            <w:r w:rsidRPr="005C0A42">
              <w:rPr>
                <w:sz w:val="16"/>
              </w:rPr>
              <w:fldChar w:fldCharType="begin">
                <w:ffData>
                  <w:name w:val="Kontrollkästchen3"/>
                  <w:enabled/>
                  <w:calcOnExit w:val="0"/>
                  <w:checkBox>
                    <w:sizeAuto/>
                    <w:default w:val="0"/>
                  </w:checkBox>
                </w:ffData>
              </w:fldChar>
            </w:r>
            <w:r w:rsidRPr="005C0A42">
              <w:rPr>
                <w:sz w:val="16"/>
              </w:rPr>
              <w:instrText xml:space="preserve"> FORMCHECKBOX </w:instrText>
            </w:r>
            <w:r w:rsidR="00E8166A">
              <w:rPr>
                <w:sz w:val="16"/>
              </w:rPr>
            </w:r>
            <w:r w:rsidR="00E8166A">
              <w:rPr>
                <w:sz w:val="16"/>
              </w:rPr>
              <w:fldChar w:fldCharType="separate"/>
            </w:r>
            <w:r w:rsidRPr="005C0A42">
              <w:rPr>
                <w:sz w:val="16"/>
              </w:rPr>
              <w:fldChar w:fldCharType="end"/>
            </w:r>
            <w:r w:rsidRPr="005C0A42">
              <w:rPr>
                <w:sz w:val="16"/>
              </w:rPr>
              <w:tab/>
              <w:t>plans da la fatschada 1:100 u 1:50 cun lingia d'autezza da referenza</w:t>
            </w:r>
          </w:p>
          <w:p w:rsidR="004F0D23" w:rsidRPr="005C0A42" w:rsidRDefault="004F0D23" w:rsidP="004F0D23">
            <w:pPr>
              <w:tabs>
                <w:tab w:val="left" w:pos="5245"/>
                <w:tab w:val="left" w:pos="6237"/>
                <w:tab w:val="left" w:pos="7088"/>
                <w:tab w:val="right" w:pos="8931"/>
              </w:tabs>
              <w:spacing w:before="60"/>
              <w:ind w:left="738" w:hanging="284"/>
              <w:rPr>
                <w:sz w:val="16"/>
                <w:szCs w:val="16"/>
              </w:rPr>
            </w:pPr>
            <w:r w:rsidRPr="005C0A42">
              <w:rPr>
                <w:sz w:val="16"/>
              </w:rPr>
              <w:fldChar w:fldCharType="begin">
                <w:ffData>
                  <w:name w:val="Kontrollkästchen3"/>
                  <w:enabled/>
                  <w:calcOnExit w:val="0"/>
                  <w:checkBox>
                    <w:sizeAuto/>
                    <w:default w:val="0"/>
                  </w:checkBox>
                </w:ffData>
              </w:fldChar>
            </w:r>
            <w:r w:rsidRPr="005C0A42">
              <w:rPr>
                <w:sz w:val="16"/>
              </w:rPr>
              <w:instrText xml:space="preserve"> FORMCHECKBOX </w:instrText>
            </w:r>
            <w:r w:rsidR="00E8166A">
              <w:rPr>
                <w:sz w:val="16"/>
              </w:rPr>
            </w:r>
            <w:r w:rsidR="00E8166A">
              <w:rPr>
                <w:sz w:val="16"/>
              </w:rPr>
              <w:fldChar w:fldCharType="separate"/>
            </w:r>
            <w:r w:rsidRPr="005C0A42">
              <w:rPr>
                <w:sz w:val="16"/>
              </w:rPr>
              <w:fldChar w:fldCharType="end"/>
            </w:r>
            <w:r w:rsidRPr="005C0A42">
              <w:rPr>
                <w:sz w:val="16"/>
              </w:rPr>
              <w:tab/>
              <w:t>plans da las lavurs da conturn cun preschentaziun da las midadas dal terren, dals mirs da sustegn, da las clasiras, da las emplantaziuns previsas, da las plazzas da parcar, dals access a la via chantunala e.u.v.</w:t>
            </w:r>
          </w:p>
          <w:p w:rsidR="004F0D23" w:rsidRPr="005C0A42" w:rsidRDefault="004F0D23" w:rsidP="004F0D23">
            <w:pPr>
              <w:keepNext/>
              <w:numPr>
                <w:ilvl w:val="0"/>
                <w:numId w:val="24"/>
              </w:numPr>
              <w:tabs>
                <w:tab w:val="left" w:pos="2552"/>
                <w:tab w:val="left" w:pos="5245"/>
                <w:tab w:val="left" w:pos="6237"/>
                <w:tab w:val="left" w:pos="7088"/>
                <w:tab w:val="right" w:pos="8931"/>
              </w:tabs>
              <w:spacing w:before="60"/>
              <w:ind w:left="454" w:hanging="284"/>
              <w:outlineLvl w:val="4"/>
              <w:rPr>
                <w:sz w:val="16"/>
                <w:szCs w:val="16"/>
              </w:rPr>
            </w:pPr>
            <w:r w:rsidRPr="005C0A42">
              <w:rPr>
                <w:sz w:val="16"/>
              </w:rPr>
              <w:t xml:space="preserve">A las dumondas per ina permissiun d'access, d'entradas, da plazzas da parcar e.u.v. (art. 52 LVias) ston vegnir agiuntads ils suandants </w:t>
            </w:r>
            <w:r w:rsidRPr="005C0A42">
              <w:rPr>
                <w:b/>
                <w:sz w:val="16"/>
              </w:rPr>
              <w:t>plans en 4 exemplars</w:t>
            </w:r>
            <w:r w:rsidRPr="005C0A42">
              <w:rPr>
                <w:sz w:val="16"/>
              </w:rPr>
              <w:t>:</w:t>
            </w:r>
          </w:p>
          <w:p w:rsidR="004F0D23" w:rsidRPr="005C0A42" w:rsidRDefault="004F0D23" w:rsidP="004F0D23">
            <w:pPr>
              <w:tabs>
                <w:tab w:val="left" w:pos="5245"/>
                <w:tab w:val="left" w:pos="6237"/>
                <w:tab w:val="left" w:pos="7088"/>
                <w:tab w:val="right" w:pos="8931"/>
              </w:tabs>
              <w:spacing w:before="60"/>
              <w:ind w:left="738" w:hanging="284"/>
              <w:rPr>
                <w:sz w:val="16"/>
                <w:szCs w:val="16"/>
              </w:rPr>
            </w:pPr>
            <w:r w:rsidRPr="005C0A42">
              <w:rPr>
                <w:sz w:val="16"/>
              </w:rPr>
              <w:fldChar w:fldCharType="begin">
                <w:ffData>
                  <w:name w:val="Kontrollkästchen3"/>
                  <w:enabled/>
                  <w:calcOnExit w:val="0"/>
                  <w:checkBox>
                    <w:sizeAuto/>
                    <w:default w:val="0"/>
                  </w:checkBox>
                </w:ffData>
              </w:fldChar>
            </w:r>
            <w:r w:rsidRPr="005C0A42">
              <w:rPr>
                <w:sz w:val="16"/>
              </w:rPr>
              <w:instrText xml:space="preserve"> FORMCHECKBOX </w:instrText>
            </w:r>
            <w:r w:rsidR="00E8166A">
              <w:rPr>
                <w:sz w:val="16"/>
              </w:rPr>
            </w:r>
            <w:r w:rsidR="00E8166A">
              <w:rPr>
                <w:sz w:val="16"/>
              </w:rPr>
              <w:fldChar w:fldCharType="separate"/>
            </w:r>
            <w:r w:rsidRPr="005C0A42">
              <w:rPr>
                <w:sz w:val="16"/>
              </w:rPr>
              <w:fldChar w:fldCharType="end"/>
            </w:r>
            <w:r w:rsidRPr="005C0A42">
              <w:rPr>
                <w:sz w:val="16"/>
              </w:rPr>
              <w:tab/>
              <w:t>plan da survista 1:1000 u 1:500 cun il project da construcziun</w:t>
            </w:r>
          </w:p>
          <w:p w:rsidR="004F0D23" w:rsidRPr="005C0A42" w:rsidRDefault="004F0D23" w:rsidP="004F0D23">
            <w:pPr>
              <w:tabs>
                <w:tab w:val="left" w:pos="5245"/>
                <w:tab w:val="left" w:pos="6237"/>
                <w:tab w:val="left" w:pos="7088"/>
                <w:tab w:val="right" w:pos="8931"/>
              </w:tabs>
              <w:spacing w:before="60"/>
              <w:ind w:left="738" w:hanging="284"/>
              <w:rPr>
                <w:sz w:val="16"/>
                <w:szCs w:val="16"/>
              </w:rPr>
            </w:pPr>
            <w:r w:rsidRPr="005C0A42">
              <w:rPr>
                <w:sz w:val="16"/>
              </w:rPr>
              <w:fldChar w:fldCharType="begin">
                <w:ffData>
                  <w:name w:val="Kontrollkästchen3"/>
                  <w:enabled/>
                  <w:calcOnExit w:val="0"/>
                  <w:checkBox>
                    <w:sizeAuto/>
                    <w:default w:val="0"/>
                  </w:checkBox>
                </w:ffData>
              </w:fldChar>
            </w:r>
            <w:r w:rsidRPr="005C0A42">
              <w:rPr>
                <w:sz w:val="16"/>
              </w:rPr>
              <w:instrText xml:space="preserve"> FORMCHECKBOX </w:instrText>
            </w:r>
            <w:r w:rsidR="00E8166A">
              <w:rPr>
                <w:sz w:val="16"/>
              </w:rPr>
            </w:r>
            <w:r w:rsidR="00E8166A">
              <w:rPr>
                <w:sz w:val="16"/>
              </w:rPr>
              <w:fldChar w:fldCharType="separate"/>
            </w:r>
            <w:r w:rsidRPr="005C0A42">
              <w:rPr>
                <w:sz w:val="16"/>
              </w:rPr>
              <w:fldChar w:fldCharType="end"/>
            </w:r>
            <w:r w:rsidRPr="005C0A42">
              <w:rPr>
                <w:sz w:val="16"/>
              </w:rPr>
              <w:tab/>
              <w:t>plan da situaziun 1:100 u 1:200</w:t>
            </w:r>
          </w:p>
          <w:p w:rsidR="004F0D23" w:rsidRPr="005C0A42" w:rsidRDefault="004F0D23" w:rsidP="004F0D23">
            <w:pPr>
              <w:tabs>
                <w:tab w:val="left" w:pos="5245"/>
                <w:tab w:val="left" w:pos="6237"/>
                <w:tab w:val="left" w:pos="7088"/>
                <w:tab w:val="right" w:pos="8931"/>
              </w:tabs>
              <w:spacing w:before="60"/>
              <w:ind w:left="738" w:hanging="284"/>
              <w:rPr>
                <w:sz w:val="16"/>
                <w:szCs w:val="16"/>
              </w:rPr>
            </w:pPr>
            <w:r w:rsidRPr="005C0A42">
              <w:rPr>
                <w:sz w:val="16"/>
              </w:rPr>
              <w:fldChar w:fldCharType="begin">
                <w:ffData>
                  <w:name w:val="Kontrollkästchen3"/>
                  <w:enabled/>
                  <w:calcOnExit w:val="0"/>
                  <w:checkBox>
                    <w:sizeAuto/>
                    <w:default w:val="0"/>
                  </w:checkBox>
                </w:ffData>
              </w:fldChar>
            </w:r>
            <w:r w:rsidRPr="005C0A42">
              <w:rPr>
                <w:sz w:val="16"/>
              </w:rPr>
              <w:instrText xml:space="preserve"> FORMCHECKBOX </w:instrText>
            </w:r>
            <w:r w:rsidR="00E8166A">
              <w:rPr>
                <w:sz w:val="16"/>
              </w:rPr>
            </w:r>
            <w:r w:rsidR="00E8166A">
              <w:rPr>
                <w:sz w:val="16"/>
              </w:rPr>
              <w:fldChar w:fldCharType="separate"/>
            </w:r>
            <w:r w:rsidRPr="005C0A42">
              <w:rPr>
                <w:sz w:val="16"/>
              </w:rPr>
              <w:fldChar w:fldCharType="end"/>
            </w:r>
            <w:r w:rsidRPr="005C0A42">
              <w:rPr>
                <w:sz w:val="16"/>
              </w:rPr>
              <w:tab/>
              <w:t>profil da lunghezza u tagl da l'access</w:t>
            </w:r>
          </w:p>
          <w:p w:rsidR="004F0D23" w:rsidRPr="005C0A42" w:rsidRDefault="004F0D23" w:rsidP="004F0D23">
            <w:pPr>
              <w:tabs>
                <w:tab w:val="left" w:pos="5245"/>
                <w:tab w:val="left" w:pos="6237"/>
                <w:tab w:val="left" w:pos="7088"/>
                <w:tab w:val="right" w:pos="8931"/>
              </w:tabs>
              <w:spacing w:before="60"/>
              <w:ind w:left="738" w:hanging="284"/>
              <w:rPr>
                <w:sz w:val="16"/>
                <w:szCs w:val="16"/>
              </w:rPr>
            </w:pPr>
            <w:r w:rsidRPr="005C0A42">
              <w:rPr>
                <w:sz w:val="16"/>
              </w:rPr>
              <w:fldChar w:fldCharType="begin">
                <w:ffData>
                  <w:name w:val="Kontrollkästchen3"/>
                  <w:enabled/>
                  <w:calcOnExit w:val="0"/>
                  <w:checkBox>
                    <w:sizeAuto/>
                    <w:default w:val="0"/>
                  </w:checkBox>
                </w:ffData>
              </w:fldChar>
            </w:r>
            <w:r w:rsidRPr="005C0A42">
              <w:rPr>
                <w:sz w:val="16"/>
              </w:rPr>
              <w:instrText xml:space="preserve"> FORMCHECKBOX </w:instrText>
            </w:r>
            <w:r w:rsidR="00E8166A">
              <w:rPr>
                <w:sz w:val="16"/>
              </w:rPr>
            </w:r>
            <w:r w:rsidR="00E8166A">
              <w:rPr>
                <w:sz w:val="16"/>
              </w:rPr>
              <w:fldChar w:fldCharType="separate"/>
            </w:r>
            <w:r w:rsidRPr="005C0A42">
              <w:rPr>
                <w:sz w:val="16"/>
              </w:rPr>
              <w:fldChar w:fldCharType="end"/>
            </w:r>
            <w:r w:rsidRPr="005C0A42">
              <w:rPr>
                <w:sz w:val="16"/>
              </w:rPr>
              <w:tab/>
              <w:t>ev. profils traversals</w:t>
            </w:r>
          </w:p>
          <w:p w:rsidR="004F0D23" w:rsidRPr="005C0A42" w:rsidRDefault="004F0D23" w:rsidP="004F0D23">
            <w:pPr>
              <w:tabs>
                <w:tab w:val="left" w:pos="5245"/>
                <w:tab w:val="left" w:pos="6237"/>
                <w:tab w:val="left" w:pos="7088"/>
                <w:tab w:val="right" w:pos="8931"/>
              </w:tabs>
              <w:spacing w:before="60"/>
              <w:ind w:left="738" w:hanging="284"/>
              <w:rPr>
                <w:sz w:val="16"/>
                <w:szCs w:val="16"/>
              </w:rPr>
            </w:pPr>
            <w:r w:rsidRPr="005C0A42">
              <w:rPr>
                <w:sz w:val="16"/>
              </w:rPr>
              <w:fldChar w:fldCharType="begin">
                <w:ffData>
                  <w:name w:val="Kontrollkästchen3"/>
                  <w:enabled/>
                  <w:calcOnExit w:val="0"/>
                  <w:checkBox>
                    <w:sizeAuto/>
                    <w:default w:val="0"/>
                  </w:checkBox>
                </w:ffData>
              </w:fldChar>
            </w:r>
            <w:r w:rsidRPr="005C0A42">
              <w:rPr>
                <w:sz w:val="16"/>
              </w:rPr>
              <w:instrText xml:space="preserve"> FORMCHECKBOX </w:instrText>
            </w:r>
            <w:r w:rsidR="00E8166A">
              <w:rPr>
                <w:sz w:val="16"/>
              </w:rPr>
            </w:r>
            <w:r w:rsidR="00E8166A">
              <w:rPr>
                <w:sz w:val="16"/>
              </w:rPr>
              <w:fldChar w:fldCharType="separate"/>
            </w:r>
            <w:r w:rsidRPr="005C0A42">
              <w:rPr>
                <w:sz w:val="16"/>
              </w:rPr>
              <w:fldChar w:fldCharType="end"/>
            </w:r>
            <w:r w:rsidRPr="005C0A42">
              <w:rPr>
                <w:sz w:val="16"/>
              </w:rPr>
              <w:tab/>
              <w:t>L'allontanament da l'aua sto vegnir inscritta en ils plans.</w:t>
            </w:r>
          </w:p>
          <w:p w:rsidR="004F0D23" w:rsidRPr="005C0A42" w:rsidRDefault="004F0D23" w:rsidP="004F0D23">
            <w:pPr>
              <w:keepNext/>
              <w:numPr>
                <w:ilvl w:val="0"/>
                <w:numId w:val="13"/>
              </w:numPr>
              <w:tabs>
                <w:tab w:val="left" w:pos="2552"/>
                <w:tab w:val="left" w:pos="5245"/>
                <w:tab w:val="left" w:pos="6237"/>
                <w:tab w:val="left" w:pos="7088"/>
                <w:tab w:val="right" w:pos="8931"/>
              </w:tabs>
              <w:spacing w:before="60"/>
              <w:ind w:left="454" w:hanging="284"/>
              <w:outlineLvl w:val="4"/>
              <w:rPr>
                <w:b/>
                <w:sz w:val="16"/>
                <w:szCs w:val="16"/>
              </w:rPr>
            </w:pPr>
            <w:r w:rsidRPr="005C0A42">
              <w:rPr>
                <w:b/>
                <w:sz w:val="16"/>
              </w:rPr>
              <w:t xml:space="preserve">La dumonda sto vegnir inoltrada cun ils documents necessaris a la vischnanca pertutgada. </w:t>
            </w:r>
          </w:p>
          <w:p w:rsidR="004F0D23" w:rsidRPr="005C0A42" w:rsidRDefault="004F0D23" w:rsidP="004F0D23">
            <w:pPr>
              <w:keepNext/>
              <w:numPr>
                <w:ilvl w:val="0"/>
                <w:numId w:val="13"/>
              </w:numPr>
              <w:tabs>
                <w:tab w:val="left" w:pos="2552"/>
                <w:tab w:val="left" w:pos="5245"/>
                <w:tab w:val="left" w:pos="6237"/>
                <w:tab w:val="left" w:pos="7088"/>
                <w:tab w:val="right" w:pos="8931"/>
              </w:tabs>
              <w:spacing w:before="60" w:after="120"/>
              <w:ind w:left="454" w:hanging="284"/>
              <w:outlineLvl w:val="4"/>
              <w:rPr>
                <w:b/>
                <w:sz w:val="18"/>
              </w:rPr>
            </w:pPr>
            <w:r w:rsidRPr="005C0A42">
              <w:rPr>
                <w:sz w:val="16"/>
              </w:rPr>
              <w:t>Cun la construcziun dastgi vegnir cumenzà pir cur che las permissiuns necessarias èn avant maun.</w:t>
            </w:r>
          </w:p>
        </w:tc>
      </w:tr>
    </w:tbl>
    <w:p w:rsidR="004F0D23" w:rsidRPr="005C0A42" w:rsidRDefault="004F0D23" w:rsidP="005C0A42">
      <w:pPr>
        <w:tabs>
          <w:tab w:val="left" w:pos="1134"/>
        </w:tabs>
        <w:spacing w:before="180"/>
        <w:ind w:left="57"/>
        <w:jc w:val="both"/>
        <w:rPr>
          <w:b/>
          <w:sz w:val="20"/>
          <w:szCs w:val="22"/>
        </w:rPr>
      </w:pPr>
      <w:r w:rsidRPr="005C0A42">
        <w:rPr>
          <w:b/>
          <w:sz w:val="20"/>
        </w:rPr>
        <w:t xml:space="preserve">Sto vegnir emplenì da la vischnanca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961"/>
      </w:tblGrid>
      <w:tr w:rsidR="00EE3E83" w:rsidRPr="005C0A42" w:rsidTr="004F0D23">
        <w:tc>
          <w:tcPr>
            <w:tcW w:w="9639" w:type="dxa"/>
            <w:gridSpan w:val="2"/>
          </w:tcPr>
          <w:p w:rsidR="00EE3E83" w:rsidRPr="005C0A42" w:rsidRDefault="004F0D23" w:rsidP="00753CB2">
            <w:pPr>
              <w:spacing w:before="60" w:after="60"/>
              <w:rPr>
                <w:sz w:val="18"/>
                <w:szCs w:val="18"/>
              </w:rPr>
            </w:pPr>
            <w:r w:rsidRPr="005C0A42">
              <w:rPr>
                <w:sz w:val="18"/>
              </w:rPr>
              <w:t>Nus supplitgain l'</w:t>
            </w:r>
            <w:r w:rsidR="008F124B">
              <w:rPr>
                <w:sz w:val="18"/>
              </w:rPr>
              <w:t>Uffizi</w:t>
            </w:r>
            <w:r w:rsidRPr="005C0A42">
              <w:rPr>
                <w:sz w:val="18"/>
              </w:rPr>
              <w:t xml:space="preserve"> da construcziun bassa dal Grischun d'ans trametter la permissiun supplementara per coordinar la decisiun tenor l'art. 55 da l'ordinaziun davart la planisaziun dal territori per il chantun Grischun (OPTGR).</w:t>
            </w:r>
          </w:p>
        </w:tc>
      </w:tr>
      <w:tr w:rsidR="00EE3E83" w:rsidRPr="005C0A42" w:rsidTr="004F0D23">
        <w:trPr>
          <w:trHeight w:val="510"/>
        </w:trPr>
        <w:tc>
          <w:tcPr>
            <w:tcW w:w="9639" w:type="dxa"/>
            <w:gridSpan w:val="2"/>
          </w:tcPr>
          <w:p w:rsidR="004F0D23" w:rsidRPr="005C0A42" w:rsidRDefault="004F0D23" w:rsidP="004F0D23">
            <w:pPr>
              <w:spacing w:before="60" w:after="60"/>
              <w:jc w:val="both"/>
              <w:rPr>
                <w:b/>
                <w:sz w:val="18"/>
              </w:rPr>
            </w:pPr>
            <w:r w:rsidRPr="005C0A42">
              <w:rPr>
                <w:b/>
                <w:sz w:val="18"/>
              </w:rPr>
              <w:t>Remartgas:</w:t>
            </w:r>
          </w:p>
          <w:p w:rsidR="00EE3E83" w:rsidRPr="005C0A42" w:rsidRDefault="00EE3E83" w:rsidP="009246CD">
            <w:pPr>
              <w:spacing w:before="60" w:after="60"/>
              <w:jc w:val="both"/>
              <w:rPr>
                <w:sz w:val="18"/>
              </w:rPr>
            </w:pP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p>
        </w:tc>
      </w:tr>
      <w:tr w:rsidR="00EE3E83" w:rsidRPr="005C0A42" w:rsidTr="004F0D23">
        <w:trPr>
          <w:trHeight w:val="794"/>
        </w:trPr>
        <w:tc>
          <w:tcPr>
            <w:tcW w:w="4678" w:type="dxa"/>
            <w:tcBorders>
              <w:right w:val="nil"/>
            </w:tcBorders>
          </w:tcPr>
          <w:p w:rsidR="004F0D23" w:rsidRPr="005C0A42" w:rsidRDefault="004F0D23" w:rsidP="004F0D23">
            <w:pPr>
              <w:tabs>
                <w:tab w:val="left" w:pos="2340"/>
                <w:tab w:val="left" w:pos="3616"/>
              </w:tabs>
              <w:spacing w:before="60" w:after="180"/>
              <w:jc w:val="both"/>
              <w:rPr>
                <w:sz w:val="18"/>
                <w:szCs w:val="18"/>
              </w:rPr>
            </w:pPr>
            <w:r w:rsidRPr="005C0A42">
              <w:rPr>
                <w:sz w:val="18"/>
              </w:rPr>
              <w:t>Lieu/data:</w:t>
            </w:r>
          </w:p>
          <w:p w:rsidR="00EE3E83" w:rsidRPr="005C0A42" w:rsidRDefault="009246CD" w:rsidP="009246CD">
            <w:pPr>
              <w:tabs>
                <w:tab w:val="left" w:pos="2340"/>
                <w:tab w:val="left" w:pos="3616"/>
              </w:tabs>
              <w:spacing w:before="60" w:after="60"/>
              <w:jc w:val="both"/>
              <w:rPr>
                <w:sz w:val="18"/>
                <w:szCs w:val="18"/>
              </w:rPr>
            </w:pP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p>
        </w:tc>
        <w:tc>
          <w:tcPr>
            <w:tcW w:w="4961" w:type="dxa"/>
            <w:tcBorders>
              <w:left w:val="nil"/>
            </w:tcBorders>
          </w:tcPr>
          <w:p w:rsidR="004F0D23" w:rsidRPr="005C0A42" w:rsidRDefault="004F0D23" w:rsidP="004F0D23">
            <w:pPr>
              <w:tabs>
                <w:tab w:val="left" w:pos="2340"/>
                <w:tab w:val="left" w:pos="3616"/>
              </w:tabs>
              <w:spacing w:before="60" w:after="180"/>
              <w:jc w:val="both"/>
              <w:rPr>
                <w:sz w:val="18"/>
                <w:szCs w:val="18"/>
              </w:rPr>
            </w:pPr>
            <w:r w:rsidRPr="005C0A42">
              <w:rPr>
                <w:sz w:val="18"/>
              </w:rPr>
              <w:t>Suttascripziun da la vischnanca</w:t>
            </w:r>
          </w:p>
          <w:p w:rsidR="00EE3E83" w:rsidRPr="005C0A42" w:rsidRDefault="00EE3E83" w:rsidP="009246CD">
            <w:pPr>
              <w:tabs>
                <w:tab w:val="left" w:pos="2340"/>
                <w:tab w:val="left" w:pos="3616"/>
              </w:tabs>
              <w:spacing w:before="60" w:after="60"/>
              <w:jc w:val="both"/>
              <w:rPr>
                <w:sz w:val="18"/>
                <w:szCs w:val="18"/>
              </w:rPr>
            </w:pPr>
          </w:p>
        </w:tc>
      </w:tr>
    </w:tbl>
    <w:p w:rsidR="004F0D23" w:rsidRPr="005C0A42" w:rsidRDefault="004F0D23" w:rsidP="005C0A42">
      <w:pPr>
        <w:tabs>
          <w:tab w:val="left" w:pos="1134"/>
        </w:tabs>
        <w:spacing w:before="180"/>
        <w:ind w:left="57"/>
        <w:jc w:val="both"/>
        <w:rPr>
          <w:b/>
          <w:sz w:val="20"/>
          <w:szCs w:val="22"/>
        </w:rPr>
      </w:pPr>
      <w:r w:rsidRPr="005C0A42">
        <w:rPr>
          <w:b/>
          <w:sz w:val="20"/>
        </w:rPr>
        <w:t>Sto vegnir emplenì da l'</w:t>
      </w:r>
      <w:r w:rsidR="008F124B">
        <w:rPr>
          <w:b/>
          <w:sz w:val="20"/>
        </w:rPr>
        <w:t>Uffizi</w:t>
      </w:r>
      <w:r w:rsidRPr="005C0A42">
        <w:rPr>
          <w:b/>
          <w:sz w:val="20"/>
        </w:rPr>
        <w:t xml:space="preserve"> da construcziun bassa dal Grischun, district </w:t>
      </w:r>
    </w:p>
    <w:tbl>
      <w:tblPr>
        <w:tblW w:w="96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8"/>
        <w:gridCol w:w="5463"/>
      </w:tblGrid>
      <w:tr w:rsidR="00EE3E83" w:rsidRPr="005C0A42" w:rsidTr="004F0D23">
        <w:tc>
          <w:tcPr>
            <w:tcW w:w="4178" w:type="dxa"/>
            <w:tcBorders>
              <w:right w:val="nil"/>
            </w:tcBorders>
          </w:tcPr>
          <w:p w:rsidR="00EE3E83" w:rsidRPr="005C0A42" w:rsidRDefault="004F0D23" w:rsidP="00753CB2">
            <w:pPr>
              <w:spacing w:before="60" w:after="60"/>
              <w:rPr>
                <w:b/>
                <w:sz w:val="18"/>
              </w:rPr>
            </w:pPr>
            <w:r w:rsidRPr="005C0A42">
              <w:rPr>
                <w:b/>
                <w:sz w:val="18"/>
              </w:rPr>
              <w:t xml:space="preserve">Via/Lieu: </w:t>
            </w:r>
            <w:r w:rsidR="00EE3E83" w:rsidRPr="005C0A42">
              <w:rPr>
                <w:sz w:val="18"/>
                <w:highlight w:val="lightGray"/>
              </w:rPr>
              <w:fldChar w:fldCharType="begin">
                <w:ffData>
                  <w:name w:val="Text1"/>
                  <w:enabled/>
                  <w:calcOnExit w:val="0"/>
                  <w:textInput/>
                </w:ffData>
              </w:fldChar>
            </w:r>
            <w:r w:rsidR="00EE3E83" w:rsidRPr="005C0A42">
              <w:rPr>
                <w:sz w:val="18"/>
                <w:highlight w:val="lightGray"/>
              </w:rPr>
              <w:instrText xml:space="preserve"> FORMTEXT </w:instrText>
            </w:r>
            <w:r w:rsidR="00EE3E83" w:rsidRPr="005C0A42">
              <w:rPr>
                <w:sz w:val="18"/>
                <w:highlight w:val="lightGray"/>
              </w:rPr>
            </w:r>
            <w:r w:rsidR="00EE3E83"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EE3E83" w:rsidRPr="005C0A42">
              <w:rPr>
                <w:sz w:val="18"/>
                <w:highlight w:val="lightGray"/>
              </w:rPr>
              <w:fldChar w:fldCharType="end"/>
            </w:r>
          </w:p>
        </w:tc>
        <w:tc>
          <w:tcPr>
            <w:tcW w:w="5463" w:type="dxa"/>
            <w:tcBorders>
              <w:left w:val="nil"/>
            </w:tcBorders>
          </w:tcPr>
          <w:p w:rsidR="00EE3E83" w:rsidRPr="005C0A42" w:rsidRDefault="00EE3E83" w:rsidP="004F0D23">
            <w:pPr>
              <w:spacing w:before="60" w:after="60"/>
              <w:rPr>
                <w:b/>
                <w:sz w:val="18"/>
              </w:rPr>
            </w:pPr>
            <w:r w:rsidRPr="005C0A42">
              <w:rPr>
                <w:b/>
                <w:sz w:val="18"/>
              </w:rPr>
              <w:t>km:</w:t>
            </w:r>
            <w:bookmarkStart w:id="2" w:name="Kontrollkästchen1"/>
            <w:r w:rsidRPr="005C0A42">
              <w:rPr>
                <w:b/>
                <w:sz w:val="18"/>
              </w:rPr>
              <w:t xml:space="preserve"> </w:t>
            </w: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r w:rsidRPr="005C0A42">
              <w:rPr>
                <w:b/>
                <w:sz w:val="18"/>
              </w:rPr>
              <w:tab/>
            </w:r>
            <w:r w:rsidRPr="005C0A42">
              <w:rPr>
                <w:b/>
                <w:sz w:val="18"/>
              </w:rPr>
              <w:fldChar w:fldCharType="begin">
                <w:ffData>
                  <w:name w:val="Kontrollkästchen1"/>
                  <w:enabled w:val="0"/>
                  <w:calcOnExit w:val="0"/>
                  <w:checkBox>
                    <w:sizeAuto/>
                    <w:default w:val="0"/>
                  </w:checkBox>
                </w:ffData>
              </w:fldChar>
            </w:r>
            <w:r w:rsidRPr="005C0A42">
              <w:rPr>
                <w:b/>
                <w:sz w:val="18"/>
              </w:rPr>
              <w:instrText xml:space="preserve"> FORMCHECKBOX </w:instrText>
            </w:r>
            <w:r w:rsidR="00E8166A">
              <w:rPr>
                <w:b/>
                <w:sz w:val="18"/>
              </w:rPr>
            </w:r>
            <w:r w:rsidR="00E8166A">
              <w:rPr>
                <w:b/>
                <w:sz w:val="18"/>
              </w:rPr>
              <w:fldChar w:fldCharType="separate"/>
            </w:r>
            <w:r w:rsidRPr="005C0A42">
              <w:rPr>
                <w:b/>
                <w:sz w:val="18"/>
              </w:rPr>
              <w:fldChar w:fldCharType="end"/>
            </w:r>
            <w:bookmarkEnd w:id="2"/>
            <w:r w:rsidRPr="005C0A42">
              <w:rPr>
                <w:b/>
                <w:sz w:val="18"/>
              </w:rPr>
              <w:t>  entaifer il vitg    </w:t>
            </w:r>
            <w:bookmarkStart w:id="3" w:name="Kontrollkästchen2"/>
            <w:r w:rsidRPr="005C0A42">
              <w:rPr>
                <w:b/>
                <w:sz w:val="18"/>
              </w:rPr>
              <w:t xml:space="preserve"> </w:t>
            </w:r>
            <w:r w:rsidRPr="005C0A42">
              <w:rPr>
                <w:b/>
                <w:sz w:val="18"/>
              </w:rPr>
              <w:fldChar w:fldCharType="begin">
                <w:ffData>
                  <w:name w:val="Kontrollkästchen2"/>
                  <w:enabled w:val="0"/>
                  <w:calcOnExit w:val="0"/>
                  <w:checkBox>
                    <w:sizeAuto/>
                    <w:default w:val="0"/>
                  </w:checkBox>
                </w:ffData>
              </w:fldChar>
            </w:r>
            <w:r w:rsidRPr="005C0A42">
              <w:rPr>
                <w:b/>
                <w:sz w:val="18"/>
              </w:rPr>
              <w:instrText xml:space="preserve"> FORMCHECKBOX </w:instrText>
            </w:r>
            <w:r w:rsidR="00E8166A">
              <w:rPr>
                <w:b/>
                <w:sz w:val="18"/>
              </w:rPr>
            </w:r>
            <w:r w:rsidR="00E8166A">
              <w:rPr>
                <w:b/>
                <w:sz w:val="18"/>
              </w:rPr>
              <w:fldChar w:fldCharType="separate"/>
            </w:r>
            <w:r w:rsidRPr="005C0A42">
              <w:rPr>
                <w:b/>
                <w:sz w:val="18"/>
              </w:rPr>
              <w:fldChar w:fldCharType="end"/>
            </w:r>
            <w:bookmarkEnd w:id="3"/>
            <w:r w:rsidRPr="005C0A42">
              <w:rPr>
                <w:b/>
                <w:sz w:val="18"/>
              </w:rPr>
              <w:t>  ordaifer il vitg</w:t>
            </w:r>
          </w:p>
        </w:tc>
      </w:tr>
      <w:tr w:rsidR="00EE3E83" w:rsidRPr="005C0A42" w:rsidTr="004F0D23">
        <w:trPr>
          <w:trHeight w:val="510"/>
        </w:trPr>
        <w:tc>
          <w:tcPr>
            <w:tcW w:w="9641" w:type="dxa"/>
            <w:gridSpan w:val="2"/>
          </w:tcPr>
          <w:p w:rsidR="004F0D23" w:rsidRPr="005C0A42" w:rsidRDefault="004F0D23" w:rsidP="004F0D23">
            <w:pPr>
              <w:spacing w:before="60" w:after="60"/>
              <w:jc w:val="both"/>
              <w:rPr>
                <w:b/>
                <w:sz w:val="18"/>
              </w:rPr>
            </w:pPr>
            <w:r w:rsidRPr="005C0A42">
              <w:rPr>
                <w:b/>
                <w:sz w:val="18"/>
              </w:rPr>
              <w:t>Remartgas:</w:t>
            </w:r>
          </w:p>
          <w:p w:rsidR="00EE3E83" w:rsidRPr="005C0A42" w:rsidRDefault="00EE3E83" w:rsidP="009246CD">
            <w:pPr>
              <w:spacing w:before="60" w:after="60"/>
              <w:rPr>
                <w:b/>
                <w:sz w:val="18"/>
              </w:rPr>
            </w:pP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p>
        </w:tc>
      </w:tr>
      <w:tr w:rsidR="00EE3E83" w:rsidRPr="005C0A42" w:rsidTr="004F0D23">
        <w:trPr>
          <w:trHeight w:val="567"/>
        </w:trPr>
        <w:tc>
          <w:tcPr>
            <w:tcW w:w="4178" w:type="dxa"/>
            <w:tcBorders>
              <w:right w:val="nil"/>
            </w:tcBorders>
          </w:tcPr>
          <w:p w:rsidR="004F0D23" w:rsidRPr="005C0A42" w:rsidRDefault="004F0D23" w:rsidP="004F0D23">
            <w:pPr>
              <w:spacing w:before="60" w:after="60"/>
              <w:rPr>
                <w:sz w:val="18"/>
                <w:highlight w:val="lightGray"/>
              </w:rPr>
            </w:pPr>
            <w:r w:rsidRPr="005C0A42">
              <w:rPr>
                <w:sz w:val="18"/>
                <w:highlight w:val="lightGray"/>
              </w:rPr>
              <w:t>Lieu/data:</w:t>
            </w:r>
          </w:p>
          <w:p w:rsidR="00EE3E83" w:rsidRPr="005C0A42" w:rsidRDefault="00EE3E83" w:rsidP="004F0D23">
            <w:pPr>
              <w:spacing w:before="60" w:after="60"/>
              <w:rPr>
                <w:sz w:val="18"/>
                <w:szCs w:val="18"/>
              </w:rPr>
            </w:pP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p>
        </w:tc>
        <w:tc>
          <w:tcPr>
            <w:tcW w:w="5463" w:type="dxa"/>
            <w:tcBorders>
              <w:left w:val="nil"/>
            </w:tcBorders>
          </w:tcPr>
          <w:p w:rsidR="004F0D23" w:rsidRPr="005C0A42" w:rsidRDefault="004F0D23" w:rsidP="004F0D23">
            <w:pPr>
              <w:spacing w:before="60" w:after="60"/>
              <w:jc w:val="both"/>
              <w:rPr>
                <w:sz w:val="18"/>
              </w:rPr>
            </w:pPr>
            <w:r w:rsidRPr="005C0A42">
              <w:rPr>
                <w:sz w:val="18"/>
              </w:rPr>
              <w:t xml:space="preserve">Uffizi da construcziun bassa dal Grischun, district   </w:t>
            </w:r>
          </w:p>
          <w:p w:rsidR="00EE3E83" w:rsidRPr="005C0A42" w:rsidRDefault="00EE3E83" w:rsidP="004F0D23">
            <w:pPr>
              <w:spacing w:before="60" w:after="60"/>
              <w:jc w:val="both"/>
              <w:rPr>
                <w:sz w:val="18"/>
              </w:rPr>
            </w:pPr>
            <w:r w:rsidRPr="005C0A42">
              <w:rPr>
                <w:sz w:val="18"/>
                <w:highlight w:val="lightGray"/>
              </w:rPr>
              <w:fldChar w:fldCharType="begin">
                <w:ffData>
                  <w:name w:val="Text1"/>
                  <w:enabled/>
                  <w:calcOnExit w:val="0"/>
                  <w:textInput/>
                </w:ffData>
              </w:fldChar>
            </w:r>
            <w:r w:rsidRPr="005C0A42">
              <w:rPr>
                <w:sz w:val="18"/>
                <w:highlight w:val="lightGray"/>
              </w:rPr>
              <w:instrText xml:space="preserve"> FORMTEXT </w:instrText>
            </w:r>
            <w:r w:rsidRPr="005C0A42">
              <w:rPr>
                <w:sz w:val="18"/>
                <w:highlight w:val="lightGray"/>
              </w:rPr>
            </w:r>
            <w:r w:rsidRPr="005C0A42">
              <w:rPr>
                <w:sz w:val="18"/>
                <w:highlight w:val="lightGray"/>
              </w:rPr>
              <w:fldChar w:fldCharType="separate"/>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005C0A42" w:rsidRPr="005C0A42">
              <w:rPr>
                <w:sz w:val="18"/>
                <w:highlight w:val="lightGray"/>
              </w:rPr>
              <w:t> </w:t>
            </w:r>
            <w:r w:rsidRPr="005C0A42">
              <w:rPr>
                <w:sz w:val="18"/>
                <w:highlight w:val="lightGray"/>
              </w:rPr>
              <w:fldChar w:fldCharType="end"/>
            </w:r>
          </w:p>
        </w:tc>
      </w:tr>
    </w:tbl>
    <w:p w:rsidR="00344A2B" w:rsidRPr="004F0D23" w:rsidRDefault="00344A2B" w:rsidP="00EE3E83">
      <w:pPr>
        <w:rPr>
          <w:sz w:val="10"/>
        </w:rPr>
      </w:pPr>
    </w:p>
    <w:sectPr w:rsidR="00344A2B" w:rsidRPr="004F0D23" w:rsidSect="00D901F0">
      <w:headerReference w:type="even" r:id="rId11"/>
      <w:headerReference w:type="default" r:id="rId12"/>
      <w:footerReference w:type="default" r:id="rId13"/>
      <w:pgSz w:w="11907" w:h="16840" w:code="9"/>
      <w:pgMar w:top="567" w:right="851" w:bottom="340" w:left="1418" w:header="45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1F0" w:rsidRDefault="00D901F0" w:rsidP="00D901F0">
      <w:r>
        <w:separator/>
      </w:r>
    </w:p>
  </w:endnote>
  <w:endnote w:type="continuationSeparator" w:id="0">
    <w:p w:rsidR="00D901F0" w:rsidRDefault="00D901F0" w:rsidP="00D9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DF2" w:rsidRPr="004F0D23" w:rsidRDefault="009246CD" w:rsidP="00D901F0">
    <w:pPr>
      <w:pStyle w:val="Fuzeile"/>
      <w:tabs>
        <w:tab w:val="clear" w:pos="4536"/>
        <w:tab w:val="clear" w:pos="9072"/>
        <w:tab w:val="right" w:pos="9638"/>
      </w:tabs>
    </w:pPr>
    <w:r>
      <w:fldChar w:fldCharType="begin"/>
    </w:r>
    <w:r w:rsidRPr="004F0D23">
      <w:instrText xml:space="preserve"> FILENAME   \* MERGEFORMAT </w:instrText>
    </w:r>
    <w:r>
      <w:fldChar w:fldCharType="separate"/>
    </w:r>
    <w:r w:rsidR="005C0A42">
      <w:rPr>
        <w:noProof/>
      </w:rPr>
      <w:t>304fo211-r.docx</w:t>
    </w:r>
    <w:r>
      <w:fldChar w:fldCharType="end"/>
    </w:r>
    <w:r>
      <w:tab/>
    </w:r>
    <w:r>
      <w:t xml:space="preserve">Versiun: </w:t>
    </w:r>
    <w:r w:rsidR="00E8166A">
      <w:t>17.05.2024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1F0" w:rsidRDefault="00D901F0" w:rsidP="00D901F0">
      <w:r>
        <w:separator/>
      </w:r>
    </w:p>
  </w:footnote>
  <w:footnote w:type="continuationSeparator" w:id="0">
    <w:p w:rsidR="00D901F0" w:rsidRDefault="00D901F0" w:rsidP="00D90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AA" w:rsidRDefault="00D901F0">
    <w:pPr>
      <w:pStyle w:val="Kopfzeile"/>
      <w:framePr w:wrap="around" w:vAnchor="text" w:hAnchor="margin" w:xAlign="right" w:y="1"/>
      <w:rPr>
        <w:rStyle w:val="Seitenzahl"/>
        <w:rFonts w:eastAsiaTheme="majorEastAsia"/>
      </w:rPr>
    </w:pPr>
    <w:r>
      <w:rPr>
        <w:rStyle w:val="Seitenzahl"/>
        <w:rFonts w:eastAsiaTheme="majorEastAsia"/>
      </w:rPr>
      <w:fldChar w:fldCharType="begin"/>
    </w:r>
    <w:r>
      <w:rPr>
        <w:rStyle w:val="Seitenzahl"/>
        <w:rFonts w:eastAsiaTheme="majorEastAsia"/>
      </w:rPr>
      <w:instrText xml:space="preserve">PAGE  </w:instrText>
    </w:r>
    <w:r>
      <w:rPr>
        <w:rStyle w:val="Seitenzahl"/>
        <w:rFonts w:eastAsiaTheme="majorEastAsia"/>
      </w:rPr>
      <w:fldChar w:fldCharType="separate"/>
    </w:r>
    <w:r>
      <w:rPr>
        <w:rStyle w:val="Seitenzahl"/>
        <w:rFonts w:eastAsiaTheme="majorEastAsia"/>
        <w:noProof/>
      </w:rPr>
      <w:t>1</w:t>
    </w:r>
    <w:r>
      <w:rPr>
        <w:rStyle w:val="Seitenzahl"/>
        <w:rFonts w:eastAsiaTheme="majorEastAsia"/>
      </w:rPr>
      <w:fldChar w:fldCharType="end"/>
    </w:r>
  </w:p>
  <w:p w:rsidR="00524EAA" w:rsidRDefault="00E8166A">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Ind w:w="57" w:type="dxa"/>
      <w:tblLayout w:type="fixed"/>
      <w:tblCellMar>
        <w:left w:w="56" w:type="dxa"/>
        <w:right w:w="56" w:type="dxa"/>
      </w:tblCellMar>
      <w:tblLook w:val="0000" w:firstRow="0" w:lastRow="0" w:firstColumn="0" w:lastColumn="0" w:noHBand="0" w:noVBand="0"/>
    </w:tblPr>
    <w:tblGrid>
      <w:gridCol w:w="850"/>
      <w:gridCol w:w="8788"/>
    </w:tblGrid>
    <w:tr w:rsidR="00D901F0" w:rsidRPr="004F0D23" w:rsidTr="00C879A6">
      <w:trPr>
        <w:cantSplit/>
        <w:trHeight w:val="1049"/>
      </w:trPr>
      <w:tc>
        <w:tcPr>
          <w:tcW w:w="850" w:type="dxa"/>
          <w:tcBorders>
            <w:bottom w:val="single" w:sz="6" w:space="0" w:color="auto"/>
          </w:tcBorders>
        </w:tcPr>
        <w:p w:rsidR="00D901F0" w:rsidRPr="00A74C23" w:rsidRDefault="00D901F0" w:rsidP="00D901F0">
          <w:pPr>
            <w:spacing w:before="45"/>
            <w:ind w:left="-45"/>
          </w:pPr>
          <w:r>
            <w:rPr>
              <w:noProof/>
              <w:lang w:val="de-CH" w:eastAsia="de-CH"/>
            </w:rPr>
            <w:drawing>
              <wp:inline distT="0" distB="0" distL="0" distR="0" wp14:anchorId="6E3AFD13" wp14:editId="680BC71F">
                <wp:extent cx="480060" cy="5334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060" cy="533400"/>
                        </a:xfrm>
                        <a:prstGeom prst="rect">
                          <a:avLst/>
                        </a:prstGeom>
                        <a:noFill/>
                        <a:ln>
                          <a:noFill/>
                        </a:ln>
                      </pic:spPr>
                    </pic:pic>
                  </a:graphicData>
                </a:graphic>
              </wp:inline>
            </w:drawing>
          </w:r>
        </w:p>
      </w:tc>
      <w:tc>
        <w:tcPr>
          <w:tcW w:w="8788" w:type="dxa"/>
          <w:tcBorders>
            <w:bottom w:val="single" w:sz="6" w:space="0" w:color="auto"/>
          </w:tcBorders>
        </w:tcPr>
        <w:p w:rsidR="00D901F0" w:rsidRPr="00BD4121" w:rsidRDefault="00D901F0" w:rsidP="00D901F0">
          <w:pPr>
            <w:ind w:right="72"/>
            <w:rPr>
              <w:sz w:val="27"/>
            </w:rPr>
          </w:pPr>
          <w:r>
            <w:rPr>
              <w:sz w:val="27"/>
            </w:rPr>
            <w:t>Tiefbauamt Graubünden</w:t>
          </w:r>
        </w:p>
        <w:p w:rsidR="00D901F0" w:rsidRPr="00BD4121" w:rsidRDefault="00D901F0" w:rsidP="00D901F0">
          <w:pPr>
            <w:ind w:right="72"/>
            <w:rPr>
              <w:sz w:val="27"/>
            </w:rPr>
          </w:pPr>
          <w:r>
            <w:rPr>
              <w:sz w:val="27"/>
            </w:rPr>
            <w:t>Uffizi da construcziun bassa dal Grischun</w:t>
          </w:r>
        </w:p>
        <w:p w:rsidR="00D901F0" w:rsidRPr="00BD4121" w:rsidRDefault="00D901F0" w:rsidP="00D901F0">
          <w:pPr>
            <w:ind w:right="72"/>
            <w:rPr>
              <w:sz w:val="27"/>
            </w:rPr>
          </w:pPr>
          <w:r>
            <w:rPr>
              <w:sz w:val="27"/>
            </w:rPr>
            <w:t>Ufficio tecnico dei Grigioni</w:t>
          </w:r>
        </w:p>
      </w:tc>
    </w:tr>
  </w:tbl>
  <w:p w:rsidR="00524EAA" w:rsidRPr="00D901F0" w:rsidRDefault="00E8166A" w:rsidP="00D901F0">
    <w:pPr>
      <w:pStyle w:val="Kopfzeile"/>
      <w:rPr>
        <w:sz w:val="1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C25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DCC3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A09A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DC27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C80D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88C3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49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42B4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FC2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10FC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6608"/>
    <w:multiLevelType w:val="hybridMultilevel"/>
    <w:tmpl w:val="1A5EF096"/>
    <w:lvl w:ilvl="0" w:tplc="8A00876A">
      <w:start w:val="1"/>
      <w:numFmt w:val="bullet"/>
      <w:lvlText w:val="-"/>
      <w:lvlJc w:val="left"/>
      <w:pPr>
        <w:tabs>
          <w:tab w:val="num" w:pos="720"/>
        </w:tabs>
        <w:ind w:left="720" w:hanging="360"/>
      </w:pPr>
      <w:rPr>
        <w:rFonts w:ascii="Arial" w:hAnsi="Arial" w:hint="default"/>
        <w:color w:val="auto"/>
      </w:rPr>
    </w:lvl>
    <w:lvl w:ilvl="1" w:tplc="08070003">
      <w:start w:val="1"/>
      <w:numFmt w:val="bullet"/>
      <w:lvlText w:val="o"/>
      <w:lvlJc w:val="left"/>
      <w:pPr>
        <w:tabs>
          <w:tab w:val="num" w:pos="1440"/>
        </w:tabs>
        <w:ind w:left="1440" w:hanging="360"/>
      </w:pPr>
      <w:rPr>
        <w:rFonts w:ascii="Courier New" w:hAnsi="Courier New" w:cs="Courier New" w:hint="default"/>
        <w:color w:val="auto"/>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766BC"/>
    <w:multiLevelType w:val="hybridMultilevel"/>
    <w:tmpl w:val="57108CA2"/>
    <w:lvl w:ilvl="0" w:tplc="883CCFF4">
      <w:start w:val="1"/>
      <w:numFmt w:val="bullet"/>
      <w:lvlText w:val="-"/>
      <w:lvlJc w:val="left"/>
      <w:pPr>
        <w:ind w:left="720" w:hanging="360"/>
      </w:pPr>
      <w:rPr>
        <w:rFonts w:ascii="Arial" w:eastAsia="Times New Roman"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80F7101"/>
    <w:multiLevelType w:val="hybridMultilevel"/>
    <w:tmpl w:val="59905C7C"/>
    <w:lvl w:ilvl="0" w:tplc="66AEB2C2">
      <w:start w:val="1"/>
      <w:numFmt w:val="bullet"/>
      <w:lvlText w:val=""/>
      <w:lvlJc w:val="left"/>
      <w:pPr>
        <w:tabs>
          <w:tab w:val="num" w:pos="720"/>
        </w:tabs>
        <w:ind w:left="720" w:hanging="360"/>
      </w:pPr>
      <w:rPr>
        <w:rFonts w:ascii="Symbol" w:hAnsi="Symbol" w:hint="default"/>
        <w:color w:val="auto"/>
      </w:rPr>
    </w:lvl>
    <w:lvl w:ilvl="1" w:tplc="08070003">
      <w:start w:val="1"/>
      <w:numFmt w:val="bullet"/>
      <w:lvlText w:val="o"/>
      <w:lvlJc w:val="left"/>
      <w:pPr>
        <w:tabs>
          <w:tab w:val="num" w:pos="1440"/>
        </w:tabs>
        <w:ind w:left="1440" w:hanging="360"/>
      </w:pPr>
      <w:rPr>
        <w:rFonts w:ascii="Courier New" w:hAnsi="Courier New" w:cs="Courier New" w:hint="default"/>
        <w:color w:val="auto"/>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D3D30"/>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8551748"/>
    <w:multiLevelType w:val="hybridMultilevel"/>
    <w:tmpl w:val="AB4E4B56"/>
    <w:lvl w:ilvl="0" w:tplc="AAB2E09C">
      <w:start w:val="1"/>
      <w:numFmt w:val="bullet"/>
      <w:lvlText w:val=""/>
      <w:lvlJc w:val="left"/>
      <w:pPr>
        <w:tabs>
          <w:tab w:val="num" w:pos="284"/>
        </w:tabs>
        <w:ind w:left="284" w:hanging="284"/>
      </w:pPr>
      <w:rPr>
        <w:rFonts w:ascii="Symbol" w:hAnsi="Symbol" w:hint="default"/>
        <w:b w:val="0"/>
        <w:i w:val="0"/>
        <w:color w:val="auto"/>
        <w:sz w:val="18"/>
        <w:szCs w:val="18"/>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44C6B"/>
    <w:multiLevelType w:val="singleLevel"/>
    <w:tmpl w:val="B73C2C9C"/>
    <w:lvl w:ilvl="0">
      <w:start w:val="1"/>
      <w:numFmt w:val="bullet"/>
      <w:lvlText w:val=""/>
      <w:lvlJc w:val="left"/>
      <w:pPr>
        <w:tabs>
          <w:tab w:val="num" w:pos="360"/>
        </w:tabs>
        <w:ind w:left="113" w:hanging="113"/>
      </w:pPr>
      <w:rPr>
        <w:rFonts w:ascii="Symbol" w:hAnsi="Symbol" w:hint="default"/>
      </w:rPr>
    </w:lvl>
  </w:abstractNum>
  <w:abstractNum w:abstractNumId="16" w15:restartNumberingAfterBreak="0">
    <w:nsid w:val="4D962F97"/>
    <w:multiLevelType w:val="multilevel"/>
    <w:tmpl w:val="BCF21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896786"/>
    <w:multiLevelType w:val="hybridMultilevel"/>
    <w:tmpl w:val="BA5CFF7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79A3BAA"/>
    <w:multiLevelType w:val="singleLevel"/>
    <w:tmpl w:val="2DC439CC"/>
    <w:lvl w:ilvl="0">
      <w:start w:val="1"/>
      <w:numFmt w:val="bullet"/>
      <w:lvlText w:val="-"/>
      <w:lvlJc w:val="left"/>
      <w:pPr>
        <w:ind w:left="360" w:hanging="360"/>
      </w:pPr>
      <w:rPr>
        <w:rFonts w:ascii="Arial" w:hAnsi="Arial" w:hint="default"/>
      </w:rPr>
    </w:lvl>
  </w:abstractNum>
  <w:abstractNum w:abstractNumId="19" w15:restartNumberingAfterBreak="0">
    <w:nsid w:val="700F37AF"/>
    <w:multiLevelType w:val="hybridMultilevel"/>
    <w:tmpl w:val="DB08529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4495ECF"/>
    <w:multiLevelType w:val="hybridMultilevel"/>
    <w:tmpl w:val="7D56C3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1"/>
  </w:num>
  <w:num w:numId="14">
    <w:abstractNumId w:val="17"/>
  </w:num>
  <w:num w:numId="15">
    <w:abstractNumId w:val="12"/>
  </w:num>
  <w:num w:numId="16">
    <w:abstractNumId w:val="14"/>
  </w:num>
  <w:num w:numId="17">
    <w:abstractNumId w:val="20"/>
  </w:num>
  <w:num w:numId="18">
    <w:abstractNumId w:val="16"/>
  </w:num>
  <w:num w:numId="19">
    <w:abstractNumId w:val="10"/>
  </w:num>
  <w:num w:numId="20">
    <w:abstractNumId w:val="19"/>
  </w:num>
  <w:num w:numId="21">
    <w:abstractNumId w:val="13"/>
  </w:num>
  <w:num w:numId="22">
    <w:abstractNumId w:val="13"/>
  </w:num>
  <w:num w:numId="23">
    <w:abstractNumId w:val="13"/>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3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F0"/>
    <w:rsid w:val="000226C7"/>
    <w:rsid w:val="00045745"/>
    <w:rsid w:val="00055908"/>
    <w:rsid w:val="000C1964"/>
    <w:rsid w:val="000C6BDE"/>
    <w:rsid w:val="0018445B"/>
    <w:rsid w:val="00244CD3"/>
    <w:rsid w:val="00267A40"/>
    <w:rsid w:val="00290EC1"/>
    <w:rsid w:val="00297613"/>
    <w:rsid w:val="00305C82"/>
    <w:rsid w:val="00344A2B"/>
    <w:rsid w:val="00355E3C"/>
    <w:rsid w:val="00381A65"/>
    <w:rsid w:val="004F0D23"/>
    <w:rsid w:val="005C0A42"/>
    <w:rsid w:val="005F2747"/>
    <w:rsid w:val="0064536E"/>
    <w:rsid w:val="006B4A30"/>
    <w:rsid w:val="00737998"/>
    <w:rsid w:val="007A25BA"/>
    <w:rsid w:val="0089565E"/>
    <w:rsid w:val="008C3846"/>
    <w:rsid w:val="008F124B"/>
    <w:rsid w:val="00921FA2"/>
    <w:rsid w:val="009246CD"/>
    <w:rsid w:val="00A04F83"/>
    <w:rsid w:val="00A333FC"/>
    <w:rsid w:val="00A45511"/>
    <w:rsid w:val="00B6511A"/>
    <w:rsid w:val="00B73DF4"/>
    <w:rsid w:val="00CC4E4B"/>
    <w:rsid w:val="00CF6844"/>
    <w:rsid w:val="00D901F0"/>
    <w:rsid w:val="00DA6864"/>
    <w:rsid w:val="00DC522D"/>
    <w:rsid w:val="00E8166A"/>
    <w:rsid w:val="00EE3E83"/>
    <w:rsid w:val="00EF200F"/>
    <w:rsid w:val="00F14002"/>
    <w:rsid w:val="00F768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C923F"/>
  <w15:chartTrackingRefBased/>
  <w15:docId w15:val="{BF72688F-BC38-49DF-AE40-9BF19A56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rm-CH"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1F0"/>
    <w:pPr>
      <w:spacing w:after="0"/>
    </w:pPr>
    <w:rPr>
      <w:rFonts w:eastAsia="Times New Roman" w:cs="Times New Roman"/>
      <w:szCs w:val="20"/>
      <w:lang w:eastAsia="de-DE"/>
    </w:rPr>
  </w:style>
  <w:style w:type="paragraph" w:styleId="berschrift1">
    <w:name w:val="heading 1"/>
    <w:basedOn w:val="Standard"/>
    <w:next w:val="Standard"/>
    <w:link w:val="berschrift1Zchn"/>
    <w:uiPriority w:val="9"/>
    <w:qFormat/>
    <w:rsid w:val="00B73DF4"/>
    <w:pPr>
      <w:keepNext/>
      <w:keepLines/>
      <w:numPr>
        <w:numId w:val="1"/>
      </w:numPr>
      <w:spacing w:before="36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B73DF4"/>
    <w:pPr>
      <w:keepNext/>
      <w:keepLines/>
      <w:numPr>
        <w:ilvl w:val="1"/>
        <w:numId w:val="1"/>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0C6BDE"/>
    <w:pPr>
      <w:keepNext/>
      <w:keepLines/>
      <w:numPr>
        <w:ilvl w:val="2"/>
        <w:numId w:val="1"/>
      </w:numPr>
      <w:spacing w:before="20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C6BDE"/>
    <w:pPr>
      <w:keepNext/>
      <w:keepLines/>
      <w:numPr>
        <w:ilvl w:val="3"/>
        <w:numId w:val="1"/>
      </w:numPr>
      <w:spacing w:before="200"/>
      <w:outlineLvl w:val="3"/>
    </w:pPr>
    <w:rPr>
      <w:rFonts w:eastAsiaTheme="majorEastAsia" w:cstheme="majorBidi"/>
      <w:b/>
      <w:bCs/>
      <w:i/>
      <w:iCs/>
    </w:rPr>
  </w:style>
  <w:style w:type="paragraph" w:styleId="berschrift5">
    <w:name w:val="heading 5"/>
    <w:basedOn w:val="Standard"/>
    <w:next w:val="Standard"/>
    <w:link w:val="berschrift5Zchn"/>
    <w:unhideWhenUsed/>
    <w:qFormat/>
    <w:rsid w:val="000C6BDE"/>
    <w:pPr>
      <w:keepNext/>
      <w:keepLines/>
      <w:numPr>
        <w:ilvl w:val="4"/>
        <w:numId w:val="1"/>
      </w:numPr>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18445B"/>
    <w:pPr>
      <w:keepNext/>
      <w:keepLines/>
      <w:numPr>
        <w:ilvl w:val="5"/>
        <w:numId w:val="1"/>
      </w:numPr>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qFormat/>
    <w:rsid w:val="00305C82"/>
    <w:pPr>
      <w:keepNext/>
      <w:keepLines/>
      <w:numPr>
        <w:ilvl w:val="6"/>
        <w:numId w:val="1"/>
      </w:numPr>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05C82"/>
    <w:pPr>
      <w:keepNext/>
      <w:keepLines/>
      <w:numPr>
        <w:ilvl w:val="7"/>
        <w:numId w:val="1"/>
      </w:numPr>
      <w:spacing w:before="200"/>
      <w:outlineLvl w:val="7"/>
    </w:pPr>
    <w:rPr>
      <w:rFonts w:eastAsiaTheme="majorEastAsia"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305C82"/>
    <w:pPr>
      <w:keepNext/>
      <w:keepLines/>
      <w:numPr>
        <w:ilvl w:val="8"/>
        <w:numId w:val="1"/>
      </w:numPr>
      <w:spacing w:before="200"/>
      <w:outlineLvl w:val="8"/>
    </w:pPr>
    <w:rPr>
      <w:rFonts w:eastAsiaTheme="majorEastAsia"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1FA2"/>
    <w:pPr>
      <w:spacing w:after="0"/>
    </w:pPr>
  </w:style>
  <w:style w:type="character" w:customStyle="1" w:styleId="berschrift1Zchn">
    <w:name w:val="Überschrift 1 Zchn"/>
    <w:basedOn w:val="Absatz-Standardschriftart"/>
    <w:link w:val="berschrift1"/>
    <w:uiPriority w:val="9"/>
    <w:rsid w:val="00B73DF4"/>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B73DF4"/>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0C6BDE"/>
    <w:rPr>
      <w:rFonts w:eastAsiaTheme="majorEastAsia" w:cstheme="majorBidi"/>
      <w:b/>
      <w:bCs/>
    </w:rPr>
  </w:style>
  <w:style w:type="character" w:customStyle="1" w:styleId="berschrift4Zchn">
    <w:name w:val="Überschrift 4 Zchn"/>
    <w:basedOn w:val="Absatz-Standardschriftart"/>
    <w:link w:val="berschrift4"/>
    <w:uiPriority w:val="9"/>
    <w:rsid w:val="000C6BDE"/>
    <w:rPr>
      <w:rFonts w:eastAsiaTheme="majorEastAsia" w:cstheme="majorBidi"/>
      <w:b/>
      <w:bCs/>
      <w:i/>
      <w:iCs/>
    </w:rPr>
  </w:style>
  <w:style w:type="character" w:customStyle="1" w:styleId="berschrift5Zchn">
    <w:name w:val="Überschrift 5 Zchn"/>
    <w:basedOn w:val="Absatz-Standardschriftart"/>
    <w:link w:val="berschrift5"/>
    <w:uiPriority w:val="9"/>
    <w:rsid w:val="000C6BDE"/>
    <w:rPr>
      <w:rFonts w:eastAsiaTheme="majorEastAsia" w:cstheme="majorBidi"/>
    </w:rPr>
  </w:style>
  <w:style w:type="character" w:customStyle="1" w:styleId="berschrift6Zchn">
    <w:name w:val="Überschrift 6 Zchn"/>
    <w:basedOn w:val="Absatz-Standardschriftart"/>
    <w:link w:val="berschrift6"/>
    <w:uiPriority w:val="9"/>
    <w:rsid w:val="0018445B"/>
    <w:rPr>
      <w:rFonts w:eastAsiaTheme="majorEastAsia" w:cstheme="majorBidi"/>
      <w:i/>
      <w:iCs/>
    </w:rPr>
  </w:style>
  <w:style w:type="character" w:customStyle="1" w:styleId="berschrift7Zchn">
    <w:name w:val="Überschrift 7 Zchn"/>
    <w:basedOn w:val="Absatz-Standardschriftart"/>
    <w:link w:val="berschrift7"/>
    <w:uiPriority w:val="9"/>
    <w:semiHidden/>
    <w:rsid w:val="00305C82"/>
    <w:rPr>
      <w:rFonts w:eastAsiaTheme="majorEastAsia"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05C82"/>
    <w:rPr>
      <w:rFonts w:eastAsiaTheme="majorEastAsia"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05C82"/>
    <w:rPr>
      <w:rFonts w:eastAsiaTheme="majorEastAsia" w:cstheme="majorBidi"/>
      <w:i/>
      <w:iCs/>
      <w:color w:val="404040" w:themeColor="text1" w:themeTint="BF"/>
      <w:sz w:val="20"/>
      <w:szCs w:val="20"/>
    </w:rPr>
  </w:style>
  <w:style w:type="paragraph" w:styleId="Listenabsatz">
    <w:name w:val="List Paragraph"/>
    <w:basedOn w:val="Standard"/>
    <w:uiPriority w:val="34"/>
    <w:qFormat/>
    <w:rsid w:val="000C6BDE"/>
    <w:pPr>
      <w:ind w:left="720"/>
      <w:contextualSpacing/>
    </w:pPr>
  </w:style>
  <w:style w:type="paragraph" w:styleId="Verzeichnis1">
    <w:name w:val="toc 1"/>
    <w:basedOn w:val="Standard"/>
    <w:next w:val="Standard"/>
    <w:autoRedefine/>
    <w:uiPriority w:val="39"/>
    <w:unhideWhenUsed/>
    <w:rsid w:val="0018445B"/>
    <w:pPr>
      <w:spacing w:after="100"/>
    </w:pPr>
  </w:style>
  <w:style w:type="paragraph" w:styleId="Fuzeile">
    <w:name w:val="footer"/>
    <w:basedOn w:val="Standard"/>
    <w:link w:val="FuzeileZchn"/>
    <w:unhideWhenUsed/>
    <w:rsid w:val="0018445B"/>
    <w:pPr>
      <w:tabs>
        <w:tab w:val="center" w:pos="4536"/>
        <w:tab w:val="right" w:pos="9072"/>
      </w:tabs>
    </w:pPr>
    <w:rPr>
      <w:sz w:val="16"/>
    </w:rPr>
  </w:style>
  <w:style w:type="character" w:customStyle="1" w:styleId="FuzeileZchn">
    <w:name w:val="Fußzeile Zchn"/>
    <w:basedOn w:val="Absatz-Standardschriftart"/>
    <w:link w:val="Fuzeile"/>
    <w:uiPriority w:val="99"/>
    <w:rsid w:val="0018445B"/>
    <w:rPr>
      <w:sz w:val="16"/>
    </w:rPr>
  </w:style>
  <w:style w:type="paragraph" w:styleId="Verzeichnis2">
    <w:name w:val="toc 2"/>
    <w:basedOn w:val="Standard"/>
    <w:next w:val="Standard"/>
    <w:autoRedefine/>
    <w:uiPriority w:val="39"/>
    <w:unhideWhenUsed/>
    <w:rsid w:val="0018445B"/>
    <w:pPr>
      <w:spacing w:after="100"/>
      <w:ind w:left="220"/>
    </w:pPr>
  </w:style>
  <w:style w:type="paragraph" w:styleId="Verzeichnis3">
    <w:name w:val="toc 3"/>
    <w:basedOn w:val="Standard"/>
    <w:next w:val="Standard"/>
    <w:autoRedefine/>
    <w:uiPriority w:val="39"/>
    <w:unhideWhenUsed/>
    <w:rsid w:val="0018445B"/>
    <w:pPr>
      <w:spacing w:after="100"/>
      <w:ind w:left="440"/>
    </w:pPr>
  </w:style>
  <w:style w:type="paragraph" w:styleId="Verzeichnis4">
    <w:name w:val="toc 4"/>
    <w:basedOn w:val="Standard"/>
    <w:next w:val="Standard"/>
    <w:autoRedefine/>
    <w:uiPriority w:val="39"/>
    <w:unhideWhenUsed/>
    <w:rsid w:val="0018445B"/>
    <w:pPr>
      <w:spacing w:after="100"/>
      <w:ind w:left="660"/>
    </w:pPr>
  </w:style>
  <w:style w:type="paragraph" w:styleId="Verzeichnis5">
    <w:name w:val="toc 5"/>
    <w:basedOn w:val="Standard"/>
    <w:next w:val="Standard"/>
    <w:autoRedefine/>
    <w:uiPriority w:val="39"/>
    <w:unhideWhenUsed/>
    <w:rsid w:val="0018445B"/>
    <w:pPr>
      <w:spacing w:after="100"/>
      <w:ind w:left="880"/>
    </w:pPr>
  </w:style>
  <w:style w:type="character" w:styleId="Hyperlink">
    <w:name w:val="Hyperlink"/>
    <w:basedOn w:val="Absatz-Standardschriftart"/>
    <w:uiPriority w:val="99"/>
    <w:unhideWhenUsed/>
    <w:rsid w:val="0018445B"/>
    <w:rPr>
      <w:color w:val="0000FF" w:themeColor="hyperlink"/>
      <w:u w:val="single"/>
    </w:rPr>
  </w:style>
  <w:style w:type="paragraph" w:styleId="Kopfzeile">
    <w:name w:val="header"/>
    <w:basedOn w:val="Standard"/>
    <w:link w:val="KopfzeileZchn"/>
    <w:rsid w:val="00D901F0"/>
    <w:pPr>
      <w:tabs>
        <w:tab w:val="center" w:pos="4536"/>
        <w:tab w:val="right" w:pos="9072"/>
      </w:tabs>
    </w:pPr>
  </w:style>
  <w:style w:type="character" w:customStyle="1" w:styleId="KopfzeileZchn">
    <w:name w:val="Kopfzeile Zchn"/>
    <w:basedOn w:val="Absatz-Standardschriftart"/>
    <w:link w:val="Kopfzeile"/>
    <w:rsid w:val="00D901F0"/>
    <w:rPr>
      <w:rFonts w:eastAsia="Times New Roman" w:cs="Times New Roman"/>
      <w:szCs w:val="20"/>
      <w:lang w:eastAsia="de-DE"/>
    </w:rPr>
  </w:style>
  <w:style w:type="character" w:styleId="Seitenzahl">
    <w:name w:val="page number"/>
    <w:basedOn w:val="Absatz-Standardschriftart"/>
    <w:rsid w:val="00D901F0"/>
  </w:style>
  <w:style w:type="paragraph" w:styleId="Beschriftung">
    <w:name w:val="caption"/>
    <w:basedOn w:val="Standard"/>
    <w:next w:val="Standard"/>
    <w:qFormat/>
    <w:rsid w:val="00D901F0"/>
    <w:pPr>
      <w:tabs>
        <w:tab w:val="left" w:pos="567"/>
        <w:tab w:val="left" w:pos="2552"/>
        <w:tab w:val="left" w:pos="5245"/>
        <w:tab w:val="left" w:pos="6237"/>
        <w:tab w:val="left" w:pos="7088"/>
        <w:tab w:val="right" w:pos="8931"/>
      </w:tabs>
    </w:pPr>
    <w:rPr>
      <w:b/>
      <w:sz w:val="18"/>
    </w:rPr>
  </w:style>
  <w:style w:type="table" w:styleId="Tabellenraster">
    <w:name w:val="Table Grid"/>
    <w:basedOn w:val="NormaleTabelle"/>
    <w:uiPriority w:val="59"/>
    <w:rsid w:val="00244C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05DC22D704B14696959DEB6D9F9871" ma:contentTypeVersion="5" ma:contentTypeDescription="Ein neues Dokument erstellen." ma:contentTypeScope="" ma:versionID="19bcb0d45643d43626321a55da30eaa1">
  <xsd:schema xmlns:xsd="http://www.w3.org/2001/XMLSchema" xmlns:xs="http://www.w3.org/2001/XMLSchema" xmlns:p="http://schemas.microsoft.com/office/2006/metadata/properties" xmlns:ns1="http://schemas.microsoft.com/sharepoint/v3" xmlns:ns3="b9bbc5c3-42c9-4c30-b7a3-3f0c5e2a5378" targetNamespace="http://schemas.microsoft.com/office/2006/metadata/properties" ma:root="true" ma:fieldsID="600d86bdf1e3b256b7ca240732f8cfdd" ns1:_="" ns3:_="">
    <xsd:import namespace="http://schemas.microsoft.com/sharepoint/v3"/>
    <xsd:import namespace="b9bbc5c3-42c9-4c30-b7a3-3f0c5e2a5378"/>
    <xsd:element name="properties">
      <xsd:complexType>
        <xsd:sequence>
          <xsd:element name="documentManagement">
            <xsd:complexType>
              <xsd:all>
                <xsd:element ref="ns1:Language" minOccurs="0"/>
                <xsd:element ref="ns3: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Sprache" ma:default="DE" ma:format="Dropdown" ma:internalName="Language">
      <xsd:simpleType>
        <xsd:restriction base="dms:Choice">
          <xsd:enumeration value="DE"/>
          <xsd:enumeration value="RM"/>
          <xsd:enumeration value="IT"/>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b9bbc5c3-42c9-4c30-b7a3-3f0c5e2a5378" elementFormDefault="qualified">
    <xsd:import namespace="http://schemas.microsoft.com/office/2006/documentManagement/types"/>
    <xsd:import namespace="http://schemas.microsoft.com/office/infopath/2007/PartnerControls"/>
    <xsd:element name="CustomerID" ma:index="12" nillable="true" ma:displayName="Benutzerdefinierte ID-Nummer" ma:description="Alfabetische ID zu Sortierzwecken - arbeiten Sie mit Lücken!&#10;0-9 vor A-Z - verwenden Sie min. 3-4 Zeichen/Ziffern&#10;Beispiel: 1000 A1000 B1000" ma:internalName="Customer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ma:index="8" ma:displayName="Kommentare"/>
        <xsd:element name="keywords" minOccurs="0" maxOccurs="1" type="xsd:string" ma:index="10" ma:displayName="Schlüsselwörter"/>
        <xsd:element ref="dc:language" minOccurs="0" maxOccurs="1"/>
        <xsd:element name="category" minOccurs="0" maxOccurs="1" type="xsd:string" ma:index="9"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RM</Language>
    <CustomerID xmlns="b9bbc5c3-42c9-4c30-b7a3-3f0c5e2a53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3146-11D3-41B2-B91E-06AE56B8095D}"/>
</file>

<file path=customXml/itemProps2.xml><?xml version="1.0" encoding="utf-8"?>
<ds:datastoreItem xmlns:ds="http://schemas.openxmlformats.org/officeDocument/2006/customXml" ds:itemID="{DF6D472C-B01D-4CBC-BAD4-589B9BC40DAA}">
  <ds:schemaRefs>
    <ds:schemaRef ds:uri="http://schemas.microsoft.com/office/2006/metadata/properties"/>
    <ds:schemaRef ds:uri="http://schemas.microsoft.com/office/infopath/2007/PartnerControls"/>
    <ds:schemaRef ds:uri="8a8bef3d-da20-4e32-85e1-1a09cc1ed186"/>
    <ds:schemaRef ds:uri="414129e2-0f8a-4a59-82c9-24ddc043bdc8"/>
    <ds:schemaRef ds:uri="d7be59b7-0dbf-48bf-938a-eff9c03bdad3"/>
    <ds:schemaRef ds:uri="e65518e6-4760-4066-bf2f-2ba17aaa9bb4"/>
  </ds:schemaRefs>
</ds:datastoreItem>
</file>

<file path=customXml/itemProps3.xml><?xml version="1.0" encoding="utf-8"?>
<ds:datastoreItem xmlns:ds="http://schemas.openxmlformats.org/officeDocument/2006/customXml" ds:itemID="{97AD2543-93BE-4DA3-9D75-161920B115BA}">
  <ds:schemaRefs>
    <ds:schemaRef ds:uri="http://schemas.microsoft.com/sharepoint/v3/contenttype/forms"/>
  </ds:schemaRefs>
</ds:datastoreItem>
</file>

<file path=customXml/itemProps4.xml><?xml version="1.0" encoding="utf-8"?>
<ds:datastoreItem xmlns:ds="http://schemas.openxmlformats.org/officeDocument/2006/customXml" ds:itemID="{5C8B24F3-E9CA-471E-AA1D-AB65ABAA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Kantonale Verwaltung Graubünden</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Dumonda per edifizis cun distanza reducida da la via, access, entradas, plazzas da parcar e.u.v.</dc:title>
  <dc:subject/>
  <dc:creator>Tscharner Silvio</dc:creator>
  <cp:keywords/>
  <dc:description/>
  <cp:lastModifiedBy>Tscharner Silvio</cp:lastModifiedBy>
  <cp:revision>7</cp:revision>
  <dcterms:created xsi:type="dcterms:W3CDTF">2022-10-24T06:04:00Z</dcterms:created>
  <dcterms:modified xsi:type="dcterms:W3CDTF">2024-05-17T06:48:00Z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zess">
    <vt:lpwstr>477;#30441_Zufahrten|d8746fa0-47b4-4984-8240-52a83cfb046e</vt:lpwstr>
  </property>
  <property fmtid="{D5CDD505-2E9C-101B-9397-08002B2CF9AE}" pid="3" name="Dokumentart">
    <vt:lpwstr>87;#4 FO|15be5ad7-928e-4723-823c-5595fd51a229</vt:lpwstr>
  </property>
  <property fmtid="{D5CDD505-2E9C-101B-9397-08002B2CF9AE}" pid="4" name="ContentTypeId">
    <vt:lpwstr>0x0101002805DC22D704B14696959DEB6D9F9871</vt:lpwstr>
  </property>
</Properties>
</file>