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17" w:rsidRPr="003E1C2B" w:rsidRDefault="00711D17" w:rsidP="00711D17">
      <w:pPr>
        <w:pStyle w:val="Titel"/>
      </w:pPr>
      <w:bookmarkStart w:id="0" w:name="_GoBack"/>
      <w:bookmarkEnd w:id="0"/>
      <w:r>
        <w:t xml:space="preserve">Esposizione pubblica della misurazione ufficiale del Comune di </w:t>
      </w:r>
      <w:r w:rsidRPr="00EC765F">
        <w:fldChar w:fldCharType="begin"/>
      </w:r>
      <w:r w:rsidRPr="00EC765F">
        <w:fldChar w:fldCharType="end"/>
      </w:r>
      <w:r w:rsidR="009B5982">
        <w:rPr>
          <w:color w:val="C0504D" w:themeColor="accent2"/>
        </w:rPr>
        <w:t>nome del Comune</w:t>
      </w:r>
      <w:r>
        <w:t xml:space="preserve">, lotto </w:t>
      </w:r>
      <w:r w:rsidRPr="00EC765F">
        <w:fldChar w:fldCharType="begin"/>
      </w:r>
      <w:r w:rsidRPr="00EC765F">
        <w:fldChar w:fldCharType="end"/>
      </w:r>
      <w:r>
        <w:rPr>
          <w:color w:val="C0504D" w:themeColor="accent2"/>
        </w:rPr>
        <w:t>x</w:t>
      </w:r>
    </w:p>
    <w:p w:rsidR="00EF2CA5" w:rsidRPr="00EC765F" w:rsidRDefault="00EF2CA5" w:rsidP="00EF2CA5">
      <w:pPr>
        <w:pStyle w:val="Titel"/>
      </w:pPr>
      <w:r>
        <w:t>Indirizzi degli edifici</w:t>
      </w:r>
    </w:p>
    <w:p w:rsidR="00711D17" w:rsidRPr="00EC765F" w:rsidRDefault="00711D17" w:rsidP="00E53EA9">
      <w:r>
        <w:t xml:space="preserve">L'operato di misurazione del Comune di </w:t>
      </w:r>
      <w:r w:rsidRPr="00EC765F">
        <w:fldChar w:fldCharType="begin"/>
      </w:r>
      <w:r w:rsidRPr="00EC765F">
        <w:fldChar w:fldCharType="end"/>
      </w:r>
      <w:r w:rsidR="009B5982">
        <w:rPr>
          <w:color w:val="C0504D" w:themeColor="accent2"/>
        </w:rPr>
        <w:t>nome del Comune</w:t>
      </w:r>
      <w:r>
        <w:t xml:space="preserve">, lotto </w:t>
      </w:r>
      <w:r w:rsidRPr="00EC765F">
        <w:fldChar w:fldCharType="begin"/>
      </w:r>
      <w:r w:rsidRPr="00EC765F">
        <w:fldChar w:fldCharType="end"/>
      </w:r>
      <w:r>
        <w:rPr>
          <w:color w:val="C0504D" w:themeColor="accent2"/>
        </w:rPr>
        <w:t>x</w:t>
      </w:r>
      <w:r>
        <w:t>, relativo al primo rilevamento degli indirizzi degli edifici viene esposto pubblicamente conformemente all'art. 22 della legge cantonale sulla geoinformazione (LCGI; CSC 217.300).</w:t>
      </w:r>
    </w:p>
    <w:p w:rsidR="00711D17" w:rsidRPr="00EC765F" w:rsidRDefault="00711D17" w:rsidP="00C42F49">
      <w:pPr>
        <w:pStyle w:val="Titel11Ptfett"/>
      </w:pPr>
      <w:r>
        <w:t>Atti esposti:</w:t>
      </w:r>
    </w:p>
    <w:p w:rsidR="00711D17" w:rsidRPr="00EC765F" w:rsidRDefault="00711D17" w:rsidP="00C42F49">
      <w:pPr>
        <w:pStyle w:val="Aufzhlung1ohneAbstandnach"/>
      </w:pPr>
      <w:r>
        <w:t>piani di localizzazione</w:t>
      </w:r>
    </w:p>
    <w:p w:rsidR="00711D17" w:rsidRPr="00EC765F" w:rsidRDefault="00711D17" w:rsidP="00C42F49">
      <w:pPr>
        <w:pStyle w:val="Aufzhlung1ohneAbstandnach"/>
      </w:pPr>
      <w:r>
        <w:t>piano con i numeri postali d'avviamento e i nomi delle località</w:t>
      </w:r>
    </w:p>
    <w:p w:rsidR="00711D17" w:rsidRPr="00EC765F" w:rsidRDefault="00711D17" w:rsidP="00C42F49">
      <w:pPr>
        <w:pStyle w:val="Titel11Ptfett"/>
      </w:pPr>
      <w:r>
        <w:t>Luogo dell'esposizione:</w:t>
      </w:r>
    </w:p>
    <w:p w:rsidR="00711D17" w:rsidRPr="00EC765F" w:rsidRDefault="00711D17" w:rsidP="00E53EA9">
      <w:r w:rsidRPr="00EC765F">
        <w:fldChar w:fldCharType="begin"/>
      </w:r>
      <w:r w:rsidRPr="00EC765F">
        <w:fldChar w:fldCharType="end"/>
      </w:r>
      <w:r>
        <w:rPr>
          <w:color w:val="C0504D" w:themeColor="accent2"/>
        </w:rPr>
        <w:t>xxx</w:t>
      </w:r>
    </w:p>
    <w:p w:rsidR="00711D17" w:rsidRPr="00EC765F" w:rsidRDefault="00711D17" w:rsidP="00C42F49">
      <w:pPr>
        <w:pStyle w:val="Titel11Ptfett"/>
      </w:pPr>
      <w:r>
        <w:t>Periodo di esposizione:</w:t>
      </w:r>
    </w:p>
    <w:p w:rsidR="00E73C28" w:rsidRPr="00EC765F" w:rsidRDefault="00E73C28" w:rsidP="00E73C28">
      <w:r>
        <w:t xml:space="preserve">dal </w:t>
      </w:r>
      <w:r w:rsidRPr="00EC765F">
        <w:fldChar w:fldCharType="begin"/>
      </w:r>
      <w:r w:rsidRPr="00EC765F">
        <w:fldChar w:fldCharType="end"/>
      </w:r>
      <w:r w:rsidR="009B5982">
        <w:rPr>
          <w:color w:val="C0504D" w:themeColor="accent2"/>
        </w:rPr>
        <w:t>data</w:t>
      </w:r>
      <w:r>
        <w:t xml:space="preserve"> al </w:t>
      </w:r>
      <w:r w:rsidRPr="00EC765F">
        <w:fldChar w:fldCharType="begin"/>
      </w:r>
      <w:r w:rsidRPr="00EC765F">
        <w:fldChar w:fldCharType="end"/>
      </w:r>
      <w:r w:rsidR="009B5982">
        <w:rPr>
          <w:color w:val="C0504D" w:themeColor="accent2"/>
        </w:rPr>
        <w:t>data</w:t>
      </w:r>
    </w:p>
    <w:p w:rsidR="00711D17" w:rsidRPr="00EC765F" w:rsidRDefault="00711D17" w:rsidP="00C42F49">
      <w:pPr>
        <w:pStyle w:val="Titel11Ptfett"/>
      </w:pPr>
      <w:r>
        <w:t>Informazioni:</w:t>
      </w:r>
    </w:p>
    <w:p w:rsidR="00711D17" w:rsidRPr="00EC765F" w:rsidRDefault="00711D17" w:rsidP="00E53EA9">
      <w:r>
        <w:t xml:space="preserve">Il </w:t>
      </w:r>
      <w:r w:rsidRPr="00EC765F">
        <w:fldChar w:fldCharType="begin"/>
      </w:r>
      <w:r w:rsidRPr="00EC765F">
        <w:fldChar w:fldCharType="end"/>
      </w:r>
      <w:r w:rsidR="009B5982">
        <w:rPr>
          <w:color w:val="C0504D" w:themeColor="accent2"/>
        </w:rPr>
        <w:t>data</w:t>
      </w:r>
      <w:r>
        <w:t xml:space="preserve">, dalle ore </w:t>
      </w:r>
      <w:r w:rsidRPr="00EC765F">
        <w:fldChar w:fldCharType="begin"/>
      </w:r>
      <w:r w:rsidRPr="00EC765F">
        <w:fldChar w:fldCharType="end"/>
      </w:r>
      <w:r>
        <w:rPr>
          <w:color w:val="C0504D" w:themeColor="accent2"/>
        </w:rPr>
        <w:t>xxx</w:t>
      </w:r>
      <w:r>
        <w:t xml:space="preserve"> alle ore </w:t>
      </w:r>
      <w:r w:rsidRPr="00EC765F">
        <w:fldChar w:fldCharType="begin"/>
      </w:r>
      <w:r w:rsidRPr="00EC765F">
        <w:fldChar w:fldCharType="end"/>
      </w:r>
      <w:r>
        <w:rPr>
          <w:color w:val="C0504D" w:themeColor="accent2"/>
        </w:rPr>
        <w:t>xxx</w:t>
      </w:r>
      <w:r>
        <w:t>, l'ingegnere geometra sarà a disposizione per informazioni nel locale dell'esposizione.</w:t>
      </w:r>
    </w:p>
    <w:p w:rsidR="00E53EA9" w:rsidRPr="00EC765F" w:rsidRDefault="00E53EA9" w:rsidP="00E53EA9"/>
    <w:p w:rsidR="00711D17" w:rsidRPr="00EC765F" w:rsidRDefault="00711D17" w:rsidP="00535F56">
      <w:r>
        <w:t xml:space="preserve">Conformemente all'art. 23 LCGI, chiunque dimostri un interesse giuridicamente tutelato, può presentare opposizione scritta alla commissione di terminazione del Comune di </w:t>
      </w:r>
      <w:r w:rsidRPr="00EC765F">
        <w:fldChar w:fldCharType="begin"/>
      </w:r>
      <w:r w:rsidRPr="00EC765F">
        <w:fldChar w:fldCharType="end"/>
      </w:r>
      <w:r w:rsidR="009B5982">
        <w:rPr>
          <w:color w:val="C0504D" w:themeColor="accent2"/>
        </w:rPr>
        <w:t>nome del Comune</w:t>
      </w:r>
      <w:r>
        <w:t xml:space="preserve">, </w:t>
      </w:r>
      <w:r w:rsidRPr="00EC765F">
        <w:fldChar w:fldCharType="begin"/>
      </w:r>
      <w:r w:rsidRPr="00EC765F">
        <w:fldChar w:fldCharType="end"/>
      </w:r>
      <w:r w:rsidR="009B5982">
        <w:rPr>
          <w:color w:val="C0504D" w:themeColor="accent2"/>
        </w:rPr>
        <w:t>indirizzo della Cancelleria comunale</w:t>
      </w:r>
      <w:r>
        <w:t xml:space="preserve">, entro il </w:t>
      </w:r>
      <w:r w:rsidRPr="00EC765F">
        <w:fldChar w:fldCharType="begin"/>
      </w:r>
      <w:r w:rsidRPr="00EC765F">
        <w:fldChar w:fldCharType="end"/>
      </w:r>
      <w:r w:rsidR="009B5982">
        <w:rPr>
          <w:color w:val="C0504D" w:themeColor="accent2"/>
        </w:rPr>
        <w:t>data</w:t>
      </w:r>
      <w:r>
        <w:rPr>
          <w:color w:val="C0504D" w:themeColor="accent2"/>
        </w:rPr>
        <w:t xml:space="preserve"> </w:t>
      </w:r>
      <w:r>
        <w:t>(data del timbro postale). L'opposizione deve contenere una richiesta, la fattispecie e una motivazione nonché i numeri di piano e di particella.</w:t>
      </w:r>
    </w:p>
    <w:p w:rsidR="00E53EA9" w:rsidRPr="00EC765F" w:rsidRDefault="00E53EA9" w:rsidP="00E53EA9">
      <w:pPr>
        <w:pBdr>
          <w:bottom w:val="single" w:sz="4" w:space="1" w:color="auto"/>
        </w:pBdr>
      </w:pPr>
    </w:p>
    <w:p w:rsidR="00E53EA9" w:rsidRPr="00EC765F" w:rsidRDefault="00E53EA9" w:rsidP="00E53EA9"/>
    <w:p w:rsidR="00711D17" w:rsidRPr="003E1C2B" w:rsidRDefault="00711D17" w:rsidP="00E53EA9">
      <w:r>
        <w:t xml:space="preserve">Municipio di </w:t>
      </w:r>
      <w:r w:rsidRPr="00EC765F">
        <w:fldChar w:fldCharType="begin"/>
      </w:r>
      <w:r w:rsidRPr="00EC765F">
        <w:fldChar w:fldCharType="end"/>
      </w:r>
      <w:r w:rsidR="009B5982">
        <w:rPr>
          <w:color w:val="C0504D" w:themeColor="accent2"/>
        </w:rPr>
        <w:t>nome del Comune</w:t>
      </w:r>
    </w:p>
    <w:p w:rsidR="00EF2CA5" w:rsidRPr="00EC765F" w:rsidRDefault="00EF2CA5" w:rsidP="00E53EA9">
      <w:r w:rsidRPr="00EC765F">
        <w:fldChar w:fldCharType="begin"/>
      </w:r>
      <w:r w:rsidRPr="00EC765F">
        <w:fldChar w:fldCharType="end"/>
      </w:r>
      <w:r w:rsidR="009B5982">
        <w:rPr>
          <w:color w:val="C0504D" w:themeColor="accent2"/>
        </w:rPr>
        <w:t>No</w:t>
      </w:r>
      <w:r>
        <w:rPr>
          <w:color w:val="C0504D" w:themeColor="accent2"/>
        </w:rPr>
        <w:t>me</w:t>
      </w:r>
    </w:p>
    <w:sectPr w:rsidR="00EF2CA5" w:rsidRPr="00EC765F" w:rsidSect="008C262F">
      <w:headerReference w:type="default" r:id="rId11"/>
      <w:footerReference w:type="default" r:id="rId12"/>
      <w:pgSz w:w="11907" w:h="16840" w:code="9"/>
      <w:pgMar w:top="1701" w:right="1134" w:bottom="709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0E" w:rsidRDefault="006C760E">
      <w:r>
        <w:separator/>
      </w:r>
    </w:p>
  </w:endnote>
  <w:endnote w:type="continuationSeparator" w:id="0">
    <w:p w:rsidR="006C760E" w:rsidRDefault="006C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A8" w:rsidRDefault="002D5C16" w:rsidP="007C4438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0E" w:rsidRDefault="006C760E">
      <w:r>
        <w:separator/>
      </w:r>
    </w:p>
  </w:footnote>
  <w:footnote w:type="continuationSeparator" w:id="0">
    <w:p w:rsidR="006C760E" w:rsidRDefault="006C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A8" w:rsidRDefault="004C1282" w:rsidP="00FA6808">
    <w:pPr>
      <w:pStyle w:val="Kopfzeile"/>
    </w:pPr>
  </w:p>
  <w:p w:rsidR="002C3BA8" w:rsidRDefault="004C1282" w:rsidP="00FA6808">
    <w:pPr>
      <w:pStyle w:val="Kopfzeile"/>
    </w:pPr>
  </w:p>
  <w:p w:rsidR="002C3BA8" w:rsidRDefault="004C1282" w:rsidP="00FA68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85A"/>
    <w:multiLevelType w:val="hybridMultilevel"/>
    <w:tmpl w:val="0DF60922"/>
    <w:lvl w:ilvl="0" w:tplc="8A26787C">
      <w:numFmt w:val="bullet"/>
      <w:pStyle w:val="FormatvorlageBlockLinks0cmHngend025cm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AE50B0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3ECCB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C083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07F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6A043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2CC1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5CC7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FCC52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364A6"/>
    <w:multiLevelType w:val="hybridMultilevel"/>
    <w:tmpl w:val="E1CCD38E"/>
    <w:lvl w:ilvl="0" w:tplc="2A3E0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6C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A6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4A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EA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6C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CF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E3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22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722AB"/>
    <w:multiLevelType w:val="hybridMultilevel"/>
    <w:tmpl w:val="70A27CD6"/>
    <w:lvl w:ilvl="0" w:tplc="CEAA0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A0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A6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27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5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CCE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4E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25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CA7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07A7"/>
    <w:multiLevelType w:val="hybridMultilevel"/>
    <w:tmpl w:val="14EE5022"/>
    <w:lvl w:ilvl="0" w:tplc="A8682530">
      <w:start w:val="7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2CFE6B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9D66A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30AF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8E16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2DCF4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169A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28E1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5D876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20604B"/>
    <w:multiLevelType w:val="hybridMultilevel"/>
    <w:tmpl w:val="6C929CDA"/>
    <w:lvl w:ilvl="0" w:tplc="95F69D2E">
      <w:start w:val="1"/>
      <w:numFmt w:val="bullet"/>
      <w:pStyle w:val="Aufzhlung1ohneAbstandnach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D6347"/>
    <w:multiLevelType w:val="hybridMultilevel"/>
    <w:tmpl w:val="9968B166"/>
    <w:lvl w:ilvl="0" w:tplc="FFD2D9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CF80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E5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2E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43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668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EE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08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2D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338AD"/>
    <w:multiLevelType w:val="hybridMultilevel"/>
    <w:tmpl w:val="C88092A6"/>
    <w:lvl w:ilvl="0" w:tplc="0E2AC3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07C3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CC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07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E8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E5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A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4B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80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52E80"/>
    <w:multiLevelType w:val="hybridMultilevel"/>
    <w:tmpl w:val="54442194"/>
    <w:lvl w:ilvl="0" w:tplc="A82AE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634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06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46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29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88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83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09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3762F"/>
    <w:multiLevelType w:val="hybridMultilevel"/>
    <w:tmpl w:val="7286D96C"/>
    <w:lvl w:ilvl="0" w:tplc="532044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BB25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63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25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A0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242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E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60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61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D36C0"/>
    <w:multiLevelType w:val="hybridMultilevel"/>
    <w:tmpl w:val="B58E80E2"/>
    <w:lvl w:ilvl="0" w:tplc="727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E1248" w:tentative="1">
      <w:start w:val="1"/>
      <w:numFmt w:val="lowerLetter"/>
      <w:lvlText w:val="%2."/>
      <w:lvlJc w:val="left"/>
      <w:pPr>
        <w:ind w:left="1440" w:hanging="360"/>
      </w:pPr>
    </w:lvl>
    <w:lvl w:ilvl="2" w:tplc="AD7619C8" w:tentative="1">
      <w:start w:val="1"/>
      <w:numFmt w:val="lowerRoman"/>
      <w:lvlText w:val="%3."/>
      <w:lvlJc w:val="right"/>
      <w:pPr>
        <w:ind w:left="2160" w:hanging="180"/>
      </w:pPr>
    </w:lvl>
    <w:lvl w:ilvl="3" w:tplc="5DA84988" w:tentative="1">
      <w:start w:val="1"/>
      <w:numFmt w:val="decimal"/>
      <w:lvlText w:val="%4."/>
      <w:lvlJc w:val="left"/>
      <w:pPr>
        <w:ind w:left="2880" w:hanging="360"/>
      </w:pPr>
    </w:lvl>
    <w:lvl w:ilvl="4" w:tplc="74E26E3E" w:tentative="1">
      <w:start w:val="1"/>
      <w:numFmt w:val="lowerLetter"/>
      <w:lvlText w:val="%5."/>
      <w:lvlJc w:val="left"/>
      <w:pPr>
        <w:ind w:left="3600" w:hanging="360"/>
      </w:pPr>
    </w:lvl>
    <w:lvl w:ilvl="5" w:tplc="A1D4AC62" w:tentative="1">
      <w:start w:val="1"/>
      <w:numFmt w:val="lowerRoman"/>
      <w:lvlText w:val="%6."/>
      <w:lvlJc w:val="right"/>
      <w:pPr>
        <w:ind w:left="4320" w:hanging="180"/>
      </w:pPr>
    </w:lvl>
    <w:lvl w:ilvl="6" w:tplc="B2DC41C6" w:tentative="1">
      <w:start w:val="1"/>
      <w:numFmt w:val="decimal"/>
      <w:lvlText w:val="%7."/>
      <w:lvlJc w:val="left"/>
      <w:pPr>
        <w:ind w:left="5040" w:hanging="360"/>
      </w:pPr>
    </w:lvl>
    <w:lvl w:ilvl="7" w:tplc="B63A7BF8" w:tentative="1">
      <w:start w:val="1"/>
      <w:numFmt w:val="lowerLetter"/>
      <w:lvlText w:val="%8."/>
      <w:lvlJc w:val="left"/>
      <w:pPr>
        <w:ind w:left="5760" w:hanging="360"/>
      </w:pPr>
    </w:lvl>
    <w:lvl w:ilvl="8" w:tplc="41B66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B55A1"/>
    <w:multiLevelType w:val="multilevel"/>
    <w:tmpl w:val="2D10136E"/>
    <w:numStyleLink w:val="berschriften-Gliederung"/>
  </w:abstractNum>
  <w:abstractNum w:abstractNumId="11" w15:restartNumberingAfterBreak="0">
    <w:nsid w:val="1B7A3E7F"/>
    <w:multiLevelType w:val="hybridMultilevel"/>
    <w:tmpl w:val="6760304C"/>
    <w:lvl w:ilvl="0" w:tplc="4878A8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69C2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F82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8E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03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2B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EA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60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DAD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67F3F"/>
    <w:multiLevelType w:val="hybridMultilevel"/>
    <w:tmpl w:val="B908FBD6"/>
    <w:lvl w:ilvl="0" w:tplc="41EC6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0E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C6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28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67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CB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4B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28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2B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E67A5"/>
    <w:multiLevelType w:val="hybridMultilevel"/>
    <w:tmpl w:val="D740409E"/>
    <w:lvl w:ilvl="0" w:tplc="0596CC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FECF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AB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A1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0E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E1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E4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44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A0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52E3D"/>
    <w:multiLevelType w:val="hybridMultilevel"/>
    <w:tmpl w:val="38D6CEA8"/>
    <w:lvl w:ilvl="0" w:tplc="E416B794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4A6C6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84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67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A6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6A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0D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05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EB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E4EE3"/>
    <w:multiLevelType w:val="hybridMultilevel"/>
    <w:tmpl w:val="242AE3F6"/>
    <w:lvl w:ilvl="0" w:tplc="A23C6986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AE66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0A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46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60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2D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62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80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A6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E500E"/>
    <w:multiLevelType w:val="hybridMultilevel"/>
    <w:tmpl w:val="01103F54"/>
    <w:lvl w:ilvl="0" w:tplc="ED7E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6B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60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CD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A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AC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6A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AE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83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1FB3"/>
    <w:multiLevelType w:val="hybridMultilevel"/>
    <w:tmpl w:val="5F746A56"/>
    <w:lvl w:ilvl="0" w:tplc="449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6C894" w:tentative="1">
      <w:start w:val="1"/>
      <w:numFmt w:val="lowerLetter"/>
      <w:lvlText w:val="%2."/>
      <w:lvlJc w:val="left"/>
      <w:pPr>
        <w:ind w:left="1440" w:hanging="360"/>
      </w:pPr>
    </w:lvl>
    <w:lvl w:ilvl="2" w:tplc="576C537C" w:tentative="1">
      <w:start w:val="1"/>
      <w:numFmt w:val="lowerRoman"/>
      <w:lvlText w:val="%3."/>
      <w:lvlJc w:val="right"/>
      <w:pPr>
        <w:ind w:left="2160" w:hanging="180"/>
      </w:pPr>
    </w:lvl>
    <w:lvl w:ilvl="3" w:tplc="1032ADFA" w:tentative="1">
      <w:start w:val="1"/>
      <w:numFmt w:val="decimal"/>
      <w:lvlText w:val="%4."/>
      <w:lvlJc w:val="left"/>
      <w:pPr>
        <w:ind w:left="2880" w:hanging="360"/>
      </w:pPr>
    </w:lvl>
    <w:lvl w:ilvl="4" w:tplc="D25EDD86" w:tentative="1">
      <w:start w:val="1"/>
      <w:numFmt w:val="lowerLetter"/>
      <w:lvlText w:val="%5."/>
      <w:lvlJc w:val="left"/>
      <w:pPr>
        <w:ind w:left="3600" w:hanging="360"/>
      </w:pPr>
    </w:lvl>
    <w:lvl w:ilvl="5" w:tplc="FED033A8" w:tentative="1">
      <w:start w:val="1"/>
      <w:numFmt w:val="lowerRoman"/>
      <w:lvlText w:val="%6."/>
      <w:lvlJc w:val="right"/>
      <w:pPr>
        <w:ind w:left="4320" w:hanging="180"/>
      </w:pPr>
    </w:lvl>
    <w:lvl w:ilvl="6" w:tplc="034E1EF2" w:tentative="1">
      <w:start w:val="1"/>
      <w:numFmt w:val="decimal"/>
      <w:lvlText w:val="%7."/>
      <w:lvlJc w:val="left"/>
      <w:pPr>
        <w:ind w:left="5040" w:hanging="360"/>
      </w:pPr>
    </w:lvl>
    <w:lvl w:ilvl="7" w:tplc="95E04702" w:tentative="1">
      <w:start w:val="1"/>
      <w:numFmt w:val="lowerLetter"/>
      <w:lvlText w:val="%8."/>
      <w:lvlJc w:val="left"/>
      <w:pPr>
        <w:ind w:left="5760" w:hanging="360"/>
      </w:pPr>
    </w:lvl>
    <w:lvl w:ilvl="8" w:tplc="AF365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30E9A"/>
    <w:multiLevelType w:val="hybridMultilevel"/>
    <w:tmpl w:val="80C6B3CC"/>
    <w:lvl w:ilvl="0" w:tplc="37E2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E5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07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8F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48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24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CA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EB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47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2547B"/>
    <w:multiLevelType w:val="multilevel"/>
    <w:tmpl w:val="1158DBA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X1"/>
      <w:lvlText w:val="%1.%2."/>
      <w:lvlJc w:val="left"/>
      <w:pPr>
        <w:ind w:left="792" w:hanging="432"/>
      </w:pPr>
    </w:lvl>
    <w:lvl w:ilvl="2">
      <w:start w:val="1"/>
      <w:numFmt w:val="decimal"/>
      <w:pStyle w:val="berschriftXX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C8636B"/>
    <w:multiLevelType w:val="hybridMultilevel"/>
    <w:tmpl w:val="E24AB368"/>
    <w:lvl w:ilvl="0" w:tplc="FEC4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B09F5E" w:tentative="1">
      <w:start w:val="1"/>
      <w:numFmt w:val="lowerLetter"/>
      <w:lvlText w:val="%2."/>
      <w:lvlJc w:val="left"/>
      <w:pPr>
        <w:ind w:left="1440" w:hanging="360"/>
      </w:pPr>
    </w:lvl>
    <w:lvl w:ilvl="2" w:tplc="745698AA" w:tentative="1">
      <w:start w:val="1"/>
      <w:numFmt w:val="lowerRoman"/>
      <w:lvlText w:val="%3."/>
      <w:lvlJc w:val="right"/>
      <w:pPr>
        <w:ind w:left="2160" w:hanging="180"/>
      </w:pPr>
    </w:lvl>
    <w:lvl w:ilvl="3" w:tplc="2D4C1A56" w:tentative="1">
      <w:start w:val="1"/>
      <w:numFmt w:val="decimal"/>
      <w:lvlText w:val="%4."/>
      <w:lvlJc w:val="left"/>
      <w:pPr>
        <w:ind w:left="2880" w:hanging="360"/>
      </w:pPr>
    </w:lvl>
    <w:lvl w:ilvl="4" w:tplc="CAA243E6" w:tentative="1">
      <w:start w:val="1"/>
      <w:numFmt w:val="lowerLetter"/>
      <w:lvlText w:val="%5."/>
      <w:lvlJc w:val="left"/>
      <w:pPr>
        <w:ind w:left="3600" w:hanging="360"/>
      </w:pPr>
    </w:lvl>
    <w:lvl w:ilvl="5" w:tplc="2F2856B0" w:tentative="1">
      <w:start w:val="1"/>
      <w:numFmt w:val="lowerRoman"/>
      <w:lvlText w:val="%6."/>
      <w:lvlJc w:val="right"/>
      <w:pPr>
        <w:ind w:left="4320" w:hanging="180"/>
      </w:pPr>
    </w:lvl>
    <w:lvl w:ilvl="6" w:tplc="292A92D8" w:tentative="1">
      <w:start w:val="1"/>
      <w:numFmt w:val="decimal"/>
      <w:lvlText w:val="%7."/>
      <w:lvlJc w:val="left"/>
      <w:pPr>
        <w:ind w:left="5040" w:hanging="360"/>
      </w:pPr>
    </w:lvl>
    <w:lvl w:ilvl="7" w:tplc="F81A9F70" w:tentative="1">
      <w:start w:val="1"/>
      <w:numFmt w:val="lowerLetter"/>
      <w:lvlText w:val="%8."/>
      <w:lvlJc w:val="left"/>
      <w:pPr>
        <w:ind w:left="5760" w:hanging="360"/>
      </w:pPr>
    </w:lvl>
    <w:lvl w:ilvl="8" w:tplc="10C47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0691"/>
    <w:multiLevelType w:val="hybridMultilevel"/>
    <w:tmpl w:val="30CC92FC"/>
    <w:lvl w:ilvl="0" w:tplc="34AAAC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34A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01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86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EC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C1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84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22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A8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C22C2"/>
    <w:multiLevelType w:val="hybridMultilevel"/>
    <w:tmpl w:val="6AC0C67E"/>
    <w:lvl w:ilvl="0" w:tplc="3EAC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427252" w:tentative="1">
      <w:start w:val="1"/>
      <w:numFmt w:val="lowerLetter"/>
      <w:lvlText w:val="%2."/>
      <w:lvlJc w:val="left"/>
      <w:pPr>
        <w:ind w:left="1440" w:hanging="360"/>
      </w:pPr>
    </w:lvl>
    <w:lvl w:ilvl="2" w:tplc="0E82D6E6" w:tentative="1">
      <w:start w:val="1"/>
      <w:numFmt w:val="lowerRoman"/>
      <w:lvlText w:val="%3."/>
      <w:lvlJc w:val="right"/>
      <w:pPr>
        <w:ind w:left="2160" w:hanging="180"/>
      </w:pPr>
    </w:lvl>
    <w:lvl w:ilvl="3" w:tplc="D6DC4F2E" w:tentative="1">
      <w:start w:val="1"/>
      <w:numFmt w:val="decimal"/>
      <w:lvlText w:val="%4."/>
      <w:lvlJc w:val="left"/>
      <w:pPr>
        <w:ind w:left="2880" w:hanging="360"/>
      </w:pPr>
    </w:lvl>
    <w:lvl w:ilvl="4" w:tplc="12D25D12" w:tentative="1">
      <w:start w:val="1"/>
      <w:numFmt w:val="lowerLetter"/>
      <w:lvlText w:val="%5."/>
      <w:lvlJc w:val="left"/>
      <w:pPr>
        <w:ind w:left="3600" w:hanging="360"/>
      </w:pPr>
    </w:lvl>
    <w:lvl w:ilvl="5" w:tplc="16FC2A48" w:tentative="1">
      <w:start w:val="1"/>
      <w:numFmt w:val="lowerRoman"/>
      <w:lvlText w:val="%6."/>
      <w:lvlJc w:val="right"/>
      <w:pPr>
        <w:ind w:left="4320" w:hanging="180"/>
      </w:pPr>
    </w:lvl>
    <w:lvl w:ilvl="6" w:tplc="846ED210" w:tentative="1">
      <w:start w:val="1"/>
      <w:numFmt w:val="decimal"/>
      <w:lvlText w:val="%7."/>
      <w:lvlJc w:val="left"/>
      <w:pPr>
        <w:ind w:left="5040" w:hanging="360"/>
      </w:pPr>
    </w:lvl>
    <w:lvl w:ilvl="7" w:tplc="4168BF1C" w:tentative="1">
      <w:start w:val="1"/>
      <w:numFmt w:val="lowerLetter"/>
      <w:lvlText w:val="%8."/>
      <w:lvlJc w:val="left"/>
      <w:pPr>
        <w:ind w:left="5760" w:hanging="360"/>
      </w:pPr>
    </w:lvl>
    <w:lvl w:ilvl="8" w:tplc="1B362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C5FC8"/>
    <w:multiLevelType w:val="hybridMultilevel"/>
    <w:tmpl w:val="9FF87582"/>
    <w:lvl w:ilvl="0" w:tplc="2584A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80A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CE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6E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26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22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0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43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A7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C4C9C"/>
    <w:multiLevelType w:val="hybridMultilevel"/>
    <w:tmpl w:val="C9A0BC1A"/>
    <w:lvl w:ilvl="0" w:tplc="3D2E8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0205C" w:tentative="1">
      <w:start w:val="1"/>
      <w:numFmt w:val="lowerLetter"/>
      <w:lvlText w:val="%2."/>
      <w:lvlJc w:val="left"/>
      <w:pPr>
        <w:ind w:left="1440" w:hanging="360"/>
      </w:pPr>
    </w:lvl>
    <w:lvl w:ilvl="2" w:tplc="B372B4C6" w:tentative="1">
      <w:start w:val="1"/>
      <w:numFmt w:val="lowerRoman"/>
      <w:lvlText w:val="%3."/>
      <w:lvlJc w:val="right"/>
      <w:pPr>
        <w:ind w:left="2160" w:hanging="180"/>
      </w:pPr>
    </w:lvl>
    <w:lvl w:ilvl="3" w:tplc="9B84BDF4" w:tentative="1">
      <w:start w:val="1"/>
      <w:numFmt w:val="decimal"/>
      <w:lvlText w:val="%4."/>
      <w:lvlJc w:val="left"/>
      <w:pPr>
        <w:ind w:left="2880" w:hanging="360"/>
      </w:pPr>
    </w:lvl>
    <w:lvl w:ilvl="4" w:tplc="BB1A5238" w:tentative="1">
      <w:start w:val="1"/>
      <w:numFmt w:val="lowerLetter"/>
      <w:lvlText w:val="%5."/>
      <w:lvlJc w:val="left"/>
      <w:pPr>
        <w:ind w:left="3600" w:hanging="360"/>
      </w:pPr>
    </w:lvl>
    <w:lvl w:ilvl="5" w:tplc="8E9CA07A" w:tentative="1">
      <w:start w:val="1"/>
      <w:numFmt w:val="lowerRoman"/>
      <w:lvlText w:val="%6."/>
      <w:lvlJc w:val="right"/>
      <w:pPr>
        <w:ind w:left="4320" w:hanging="180"/>
      </w:pPr>
    </w:lvl>
    <w:lvl w:ilvl="6" w:tplc="EFFC4C2E" w:tentative="1">
      <w:start w:val="1"/>
      <w:numFmt w:val="decimal"/>
      <w:lvlText w:val="%7."/>
      <w:lvlJc w:val="left"/>
      <w:pPr>
        <w:ind w:left="5040" w:hanging="360"/>
      </w:pPr>
    </w:lvl>
    <w:lvl w:ilvl="7" w:tplc="D1E02620" w:tentative="1">
      <w:start w:val="1"/>
      <w:numFmt w:val="lowerLetter"/>
      <w:lvlText w:val="%8."/>
      <w:lvlJc w:val="left"/>
      <w:pPr>
        <w:ind w:left="5760" w:hanging="360"/>
      </w:pPr>
    </w:lvl>
    <w:lvl w:ilvl="8" w:tplc="19424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70E65"/>
    <w:multiLevelType w:val="hybridMultilevel"/>
    <w:tmpl w:val="D0E22510"/>
    <w:lvl w:ilvl="0" w:tplc="D562BCE0">
      <w:start w:val="1"/>
      <w:numFmt w:val="decimal"/>
      <w:lvlText w:val="%1."/>
      <w:lvlJc w:val="left"/>
      <w:pPr>
        <w:ind w:left="720" w:hanging="360"/>
      </w:pPr>
    </w:lvl>
    <w:lvl w:ilvl="1" w:tplc="6F684FF4" w:tentative="1">
      <w:start w:val="1"/>
      <w:numFmt w:val="lowerLetter"/>
      <w:lvlText w:val="%2."/>
      <w:lvlJc w:val="left"/>
      <w:pPr>
        <w:ind w:left="1440" w:hanging="360"/>
      </w:pPr>
    </w:lvl>
    <w:lvl w:ilvl="2" w:tplc="BAB8C83A" w:tentative="1">
      <w:start w:val="1"/>
      <w:numFmt w:val="lowerRoman"/>
      <w:lvlText w:val="%3."/>
      <w:lvlJc w:val="right"/>
      <w:pPr>
        <w:ind w:left="2160" w:hanging="180"/>
      </w:pPr>
    </w:lvl>
    <w:lvl w:ilvl="3" w:tplc="D63C7B5A" w:tentative="1">
      <w:start w:val="1"/>
      <w:numFmt w:val="decimal"/>
      <w:lvlText w:val="%4."/>
      <w:lvlJc w:val="left"/>
      <w:pPr>
        <w:ind w:left="2880" w:hanging="360"/>
      </w:pPr>
    </w:lvl>
    <w:lvl w:ilvl="4" w:tplc="87903D20" w:tentative="1">
      <w:start w:val="1"/>
      <w:numFmt w:val="lowerLetter"/>
      <w:lvlText w:val="%5."/>
      <w:lvlJc w:val="left"/>
      <w:pPr>
        <w:ind w:left="3600" w:hanging="360"/>
      </w:pPr>
    </w:lvl>
    <w:lvl w:ilvl="5" w:tplc="7CB0F310" w:tentative="1">
      <w:start w:val="1"/>
      <w:numFmt w:val="lowerRoman"/>
      <w:lvlText w:val="%6."/>
      <w:lvlJc w:val="right"/>
      <w:pPr>
        <w:ind w:left="4320" w:hanging="180"/>
      </w:pPr>
    </w:lvl>
    <w:lvl w:ilvl="6" w:tplc="4C442E92" w:tentative="1">
      <w:start w:val="1"/>
      <w:numFmt w:val="decimal"/>
      <w:lvlText w:val="%7."/>
      <w:lvlJc w:val="left"/>
      <w:pPr>
        <w:ind w:left="5040" w:hanging="360"/>
      </w:pPr>
    </w:lvl>
    <w:lvl w:ilvl="7" w:tplc="E6969F9C" w:tentative="1">
      <w:start w:val="1"/>
      <w:numFmt w:val="lowerLetter"/>
      <w:lvlText w:val="%8."/>
      <w:lvlJc w:val="left"/>
      <w:pPr>
        <w:ind w:left="5760" w:hanging="360"/>
      </w:pPr>
    </w:lvl>
    <w:lvl w:ilvl="8" w:tplc="92705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717AF"/>
    <w:multiLevelType w:val="hybridMultilevel"/>
    <w:tmpl w:val="B87ABB00"/>
    <w:lvl w:ilvl="0" w:tplc="55CE1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47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C9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CC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63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40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88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8B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AD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80FB5"/>
    <w:multiLevelType w:val="hybridMultilevel"/>
    <w:tmpl w:val="E9B09E90"/>
    <w:lvl w:ilvl="0" w:tplc="540A6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8A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E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0C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0D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CE7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4B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80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28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402CF"/>
    <w:multiLevelType w:val="hybridMultilevel"/>
    <w:tmpl w:val="E32EF04A"/>
    <w:lvl w:ilvl="0" w:tplc="84A6464A">
      <w:start w:val="7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7720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ACE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CD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47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0C4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E8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EE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F09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E5098"/>
    <w:multiLevelType w:val="multilevel"/>
    <w:tmpl w:val="2D10136E"/>
    <w:styleLink w:val="berschriften-Gliederu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Restart w:val="0"/>
      <w:lvlText w:val="A.%8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hanging="284"/>
      </w:pPr>
      <w:rPr>
        <w:rFonts w:hint="default"/>
      </w:rPr>
    </w:lvl>
  </w:abstractNum>
  <w:abstractNum w:abstractNumId="30" w15:restartNumberingAfterBreak="0">
    <w:nsid w:val="79E65185"/>
    <w:multiLevelType w:val="hybridMultilevel"/>
    <w:tmpl w:val="42DAF966"/>
    <w:lvl w:ilvl="0" w:tplc="BBBC9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7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C1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A1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CA2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2D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6A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A9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27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0"/>
  </w:num>
  <w:num w:numId="4">
    <w:abstractNumId w:val="14"/>
  </w:num>
  <w:num w:numId="5">
    <w:abstractNumId w:val="9"/>
  </w:num>
  <w:num w:numId="6">
    <w:abstractNumId w:val="24"/>
  </w:num>
  <w:num w:numId="7">
    <w:abstractNumId w:val="20"/>
  </w:num>
  <w:num w:numId="8">
    <w:abstractNumId w:val="1"/>
  </w:num>
  <w:num w:numId="9">
    <w:abstractNumId w:val="17"/>
  </w:num>
  <w:num w:numId="10">
    <w:abstractNumId w:val="22"/>
  </w:num>
  <w:num w:numId="11">
    <w:abstractNumId w:val="12"/>
  </w:num>
  <w:num w:numId="12">
    <w:abstractNumId w:val="27"/>
  </w:num>
  <w:num w:numId="13">
    <w:abstractNumId w:val="2"/>
  </w:num>
  <w:num w:numId="14">
    <w:abstractNumId w:val="7"/>
  </w:num>
  <w:num w:numId="15">
    <w:abstractNumId w:val="25"/>
  </w:num>
  <w:num w:numId="16">
    <w:abstractNumId w:val="19"/>
  </w:num>
  <w:num w:numId="17">
    <w:abstractNumId w:val="30"/>
  </w:num>
  <w:num w:numId="18">
    <w:abstractNumId w:val="23"/>
  </w:num>
  <w:num w:numId="19">
    <w:abstractNumId w:val="18"/>
  </w:num>
  <w:num w:numId="20">
    <w:abstractNumId w:val="16"/>
  </w:num>
  <w:num w:numId="21">
    <w:abstractNumId w:val="5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1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6"/>
  </w:num>
  <w:num w:numId="33">
    <w:abstractNumId w:val="26"/>
  </w:num>
  <w:num w:numId="34">
    <w:abstractNumId w:val="15"/>
  </w:num>
  <w:num w:numId="35">
    <w:abstractNumId w:val="19"/>
  </w:num>
  <w:num w:numId="36">
    <w:abstractNumId w:val="8"/>
  </w:num>
  <w:num w:numId="37">
    <w:abstractNumId w:val="21"/>
  </w:num>
  <w:num w:numId="38">
    <w:abstractNumId w:val="13"/>
  </w:num>
  <w:num w:numId="39">
    <w:abstractNumId w:val="4"/>
  </w:num>
  <w:num w:numId="40">
    <w:abstractNumId w:val="2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ALGGeko"/>
  </w:docVars>
  <w:rsids>
    <w:rsidRoot w:val="001B620B"/>
    <w:rsid w:val="00072195"/>
    <w:rsid w:val="000C31D7"/>
    <w:rsid w:val="001114B0"/>
    <w:rsid w:val="001120D3"/>
    <w:rsid w:val="00115B4D"/>
    <w:rsid w:val="001B620B"/>
    <w:rsid w:val="001D3840"/>
    <w:rsid w:val="00267983"/>
    <w:rsid w:val="00282AE2"/>
    <w:rsid w:val="00293143"/>
    <w:rsid w:val="002D5C16"/>
    <w:rsid w:val="00303F1B"/>
    <w:rsid w:val="00371E69"/>
    <w:rsid w:val="003A2D2E"/>
    <w:rsid w:val="003B3E60"/>
    <w:rsid w:val="003E1C2B"/>
    <w:rsid w:val="0041446E"/>
    <w:rsid w:val="004A006E"/>
    <w:rsid w:val="004C1282"/>
    <w:rsid w:val="00535F56"/>
    <w:rsid w:val="00583679"/>
    <w:rsid w:val="005A257E"/>
    <w:rsid w:val="005A734F"/>
    <w:rsid w:val="005C735C"/>
    <w:rsid w:val="005D3AC5"/>
    <w:rsid w:val="005E6674"/>
    <w:rsid w:val="00631B18"/>
    <w:rsid w:val="006C760E"/>
    <w:rsid w:val="00711D17"/>
    <w:rsid w:val="008301B3"/>
    <w:rsid w:val="008C0153"/>
    <w:rsid w:val="008C262F"/>
    <w:rsid w:val="008D1E27"/>
    <w:rsid w:val="009712F2"/>
    <w:rsid w:val="009B5982"/>
    <w:rsid w:val="009F1997"/>
    <w:rsid w:val="00A06244"/>
    <w:rsid w:val="00A53317"/>
    <w:rsid w:val="00AE08B3"/>
    <w:rsid w:val="00B93E91"/>
    <w:rsid w:val="00BE3F75"/>
    <w:rsid w:val="00C077AF"/>
    <w:rsid w:val="00C42F49"/>
    <w:rsid w:val="00D00456"/>
    <w:rsid w:val="00DB5D33"/>
    <w:rsid w:val="00E53EA9"/>
    <w:rsid w:val="00E73C28"/>
    <w:rsid w:val="00E871BD"/>
    <w:rsid w:val="00EC765F"/>
    <w:rsid w:val="00EE1857"/>
    <w:rsid w:val="00EE3809"/>
    <w:rsid w:val="00EF2CA5"/>
    <w:rsid w:val="00F034D0"/>
    <w:rsid w:val="00F539BE"/>
    <w:rsid w:val="00F6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8271B86-BAEB-49F4-BBA5-5BBABA01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B4D"/>
  </w:style>
  <w:style w:type="paragraph" w:styleId="berschrift1">
    <w:name w:val="heading 1"/>
    <w:basedOn w:val="Listenabsatz"/>
    <w:next w:val="Standard"/>
    <w:link w:val="berschrift1Zchn"/>
    <w:semiHidden/>
    <w:qFormat/>
    <w:rsid w:val="002C6DB0"/>
    <w:pPr>
      <w:numPr>
        <w:numId w:val="16"/>
      </w:numPr>
      <w:tabs>
        <w:tab w:val="left" w:pos="709"/>
      </w:tabs>
      <w:spacing w:after="120"/>
      <w:ind w:left="709" w:hanging="709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D50E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631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sid w:val="002047C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semiHidden/>
    <w:qFormat/>
    <w:rsid w:val="00AF7679"/>
    <w:rPr>
      <w:b/>
      <w:bCs/>
    </w:rPr>
  </w:style>
  <w:style w:type="character" w:styleId="Hervorhebung">
    <w:name w:val="Emphasis"/>
    <w:basedOn w:val="Absatz-Standardschriftart"/>
    <w:semiHidden/>
    <w:qFormat/>
    <w:rsid w:val="00AF7679"/>
    <w:rPr>
      <w:i/>
      <w:iCs/>
    </w:rPr>
  </w:style>
  <w:style w:type="paragraph" w:customStyle="1" w:styleId="FormatvorlageBlockLinks0cmHngend025cm">
    <w:name w:val="Formatvorlage Block Links:  0 cm Hängend:  0.25 cm"/>
    <w:basedOn w:val="Standard"/>
    <w:semiHidden/>
    <w:rsid w:val="00AA14A5"/>
    <w:pPr>
      <w:numPr>
        <w:numId w:val="3"/>
      </w:numPr>
    </w:pPr>
  </w:style>
  <w:style w:type="paragraph" w:styleId="Beschriftung">
    <w:name w:val="caption"/>
    <w:basedOn w:val="Standard"/>
    <w:next w:val="Standard"/>
    <w:semiHidden/>
    <w:qFormat/>
    <w:rsid w:val="00507775"/>
    <w:pPr>
      <w:framePr w:w="9299" w:h="284" w:hSpace="142" w:wrap="around" w:vAnchor="page" w:hAnchor="page" w:x="1589" w:y="6125" w:anchorLock="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b/>
      <w:sz w:val="24"/>
    </w:rPr>
  </w:style>
  <w:style w:type="paragraph" w:styleId="Kommentartext">
    <w:name w:val="annotation text"/>
    <w:basedOn w:val="Standard"/>
    <w:link w:val="KommentartextZchn"/>
    <w:semiHidden/>
    <w:rsid w:val="003D75CF"/>
    <w:rPr>
      <w:rFonts w:ascii="Courier New" w:hAnsi="Courier New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D75CF"/>
    <w:rPr>
      <w:rFonts w:ascii="Courier New" w:hAnsi="Courier New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4C6200"/>
    <w:pPr>
      <w:ind w:left="720"/>
      <w:contextualSpacing/>
    </w:pPr>
  </w:style>
  <w:style w:type="paragraph" w:customStyle="1" w:styleId="berschriftX1">
    <w:name w:val="Überschrift X.1"/>
    <w:basedOn w:val="berschrift1"/>
    <w:link w:val="berschriftX1Zchn"/>
    <w:semiHidden/>
    <w:qFormat/>
    <w:rsid w:val="003F472D"/>
    <w:pPr>
      <w:numPr>
        <w:ilvl w:val="1"/>
      </w:numPr>
      <w:ind w:hanging="792"/>
    </w:pPr>
  </w:style>
  <w:style w:type="paragraph" w:customStyle="1" w:styleId="berschriftXX1">
    <w:name w:val="Überschrift X.X.1"/>
    <w:basedOn w:val="berschriftX1"/>
    <w:link w:val="berschriftXX1Zchn"/>
    <w:semiHidden/>
    <w:qFormat/>
    <w:rsid w:val="005A7BCD"/>
    <w:pPr>
      <w:numPr>
        <w:ilvl w:val="2"/>
      </w:numPr>
      <w:outlineLvl w:val="2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631B18"/>
    <w:rPr>
      <w:rFonts w:ascii="Arial" w:hAnsi="Arial"/>
      <w:sz w:val="22"/>
      <w:lang w:eastAsia="de-DE"/>
    </w:rPr>
  </w:style>
  <w:style w:type="character" w:customStyle="1" w:styleId="berschrift1Zchn">
    <w:name w:val="Überschrift 1 Zchn"/>
    <w:basedOn w:val="ListenabsatzZchn"/>
    <w:link w:val="berschrift1"/>
    <w:semiHidden/>
    <w:rsid w:val="00115B4D"/>
    <w:rPr>
      <w:rFonts w:ascii="Arial" w:hAnsi="Arial"/>
      <w:b/>
      <w:sz w:val="22"/>
      <w:lang w:eastAsia="de-DE"/>
    </w:rPr>
  </w:style>
  <w:style w:type="character" w:customStyle="1" w:styleId="berschriftX1Zchn">
    <w:name w:val="Überschrift X.1 Zchn"/>
    <w:basedOn w:val="berschrift1Zchn"/>
    <w:link w:val="berschriftX1"/>
    <w:semiHidden/>
    <w:rsid w:val="00631B18"/>
    <w:rPr>
      <w:rFonts w:ascii="Arial" w:hAnsi="Arial"/>
      <w:b/>
      <w:sz w:val="22"/>
      <w:lang w:eastAsia="de-DE"/>
    </w:rPr>
  </w:style>
  <w:style w:type="character" w:customStyle="1" w:styleId="berschriftXX1Zchn">
    <w:name w:val="Überschrift X.X.1 Zchn"/>
    <w:basedOn w:val="berschriftX1Zchn"/>
    <w:link w:val="berschriftXX1"/>
    <w:semiHidden/>
    <w:rsid w:val="00631B18"/>
    <w:rPr>
      <w:rFonts w:ascii="Arial" w:hAnsi="Arial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115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BC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BCF"/>
    <w:rPr>
      <w:rFonts w:ascii="Arial" w:hAnsi="Arial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BCF"/>
    <w:rPr>
      <w:rFonts w:ascii="Arial" w:hAnsi="Arial"/>
      <w:b/>
      <w:bCs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31B18"/>
    <w:rPr>
      <w:rFonts w:ascii="Arial" w:hAnsi="Arial"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15B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mitAbstandnach"/>
    <w:next w:val="StandardmitAbstandnach"/>
    <w:link w:val="TitelZchn"/>
    <w:rsid w:val="00C42F49"/>
    <w:pPr>
      <w:spacing w:after="480"/>
      <w:contextualSpacing/>
    </w:pPr>
    <w:rPr>
      <w:rFonts w:eastAsiaTheme="majorEastAsia" w:cstheme="majorBidi"/>
      <w:b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C42F49"/>
    <w:rPr>
      <w:rFonts w:eastAsiaTheme="majorEastAsia" w:cstheme="majorBidi"/>
      <w:b/>
      <w:kern w:val="28"/>
      <w:sz w:val="24"/>
      <w:szCs w:val="52"/>
    </w:rPr>
  </w:style>
  <w:style w:type="paragraph" w:customStyle="1" w:styleId="StandardmitAbstandnach">
    <w:name w:val="Standard mit Abstand nach"/>
    <w:basedOn w:val="Standard"/>
    <w:qFormat/>
    <w:rsid w:val="00631B18"/>
    <w:pPr>
      <w:spacing w:after="1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31B1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B18"/>
    <w:rPr>
      <w:rFonts w:ascii="Arial" w:hAnsi="Arial"/>
      <w:lang w:eastAsia="de-DE"/>
    </w:rPr>
  </w:style>
  <w:style w:type="paragraph" w:customStyle="1" w:styleId="Titel11Ptfett">
    <w:name w:val="Titel 11 Pt. fett"/>
    <w:basedOn w:val="Standard"/>
    <w:next w:val="StandardmitAbstandnach"/>
    <w:qFormat/>
    <w:rsid w:val="00C42F49"/>
    <w:pPr>
      <w:keepNext/>
      <w:spacing w:before="240" w:after="40"/>
      <w:outlineLvl w:val="8"/>
    </w:pPr>
    <w:rPr>
      <w:b/>
    </w:rPr>
  </w:style>
  <w:style w:type="paragraph" w:customStyle="1" w:styleId="Aufzhlung1ohneAbstandnach">
    <w:name w:val="Aufzählung 1 – ohne Abstand nach"/>
    <w:basedOn w:val="Standard"/>
    <w:qFormat/>
    <w:rsid w:val="00AE08B3"/>
    <w:pPr>
      <w:numPr>
        <w:numId w:val="39"/>
      </w:numPr>
      <w:ind w:left="284" w:hanging="284"/>
    </w:pPr>
  </w:style>
  <w:style w:type="paragraph" w:customStyle="1" w:styleId="Aufzhlung1mitAbstandnach">
    <w:name w:val="Aufzählung 1 – mit Abstand nach"/>
    <w:basedOn w:val="Aufzhlung1ohneAbstandnach"/>
    <w:next w:val="StandardmitAbstandnach"/>
    <w:semiHidden/>
    <w:qFormat/>
    <w:rsid w:val="00AE08B3"/>
    <w:pPr>
      <w:spacing w:after="120"/>
    </w:pPr>
  </w:style>
  <w:style w:type="numbering" w:customStyle="1" w:styleId="berschriften-Gliederung">
    <w:name w:val="Überschriften-Gliederung"/>
    <w:basedOn w:val="KeineListe"/>
    <w:uiPriority w:val="99"/>
    <w:rsid w:val="00AE08B3"/>
    <w:pPr>
      <w:numPr>
        <w:numId w:val="40"/>
      </w:numPr>
    </w:pPr>
  </w:style>
  <w:style w:type="numbering" w:customStyle="1" w:styleId="berschriften-Gliederung1">
    <w:name w:val="Überschriften-Gliederung1"/>
    <w:basedOn w:val="KeineListe"/>
    <w:uiPriority w:val="99"/>
    <w:rsid w:val="00AE08B3"/>
  </w:style>
  <w:style w:type="numbering" w:customStyle="1" w:styleId="berschriften-Gliederung2">
    <w:name w:val="Überschriften-Gliederung2"/>
    <w:basedOn w:val="KeineListe"/>
    <w:uiPriority w:val="99"/>
    <w:rsid w:val="00DB5D33"/>
  </w:style>
  <w:style w:type="numbering" w:customStyle="1" w:styleId="berschriften-Gliederung3">
    <w:name w:val="Überschriften-Gliederung3"/>
    <w:basedOn w:val="KeineListe"/>
    <w:uiPriority w:val="99"/>
    <w:rsid w:val="00DB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Kategorie xmlns="65857b99-0061-4c0e-b1cb-1a20466e20ef">F. Modelli e moduli</Kategorie>
    <Thema xmlns="65857b99-0061-4c0e-b1cb-1a20466e20ef">AV</Thema>
    <K_x00fc_rzel xmlns="65857b99-0061-4c0e-b1cb-1a20466e20ef">AVGR 600.801</K_x00fc_rzel>
    <Schlagworte xmlns="65857b99-0061-4c0e-b1cb-1a20466e20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10" ma:contentTypeDescription="Ein neues Dokument erstellen." ma:contentTypeScope="" ma:versionID="9a179a39f9f690ffdea380f5c1a7dce2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620d044f639e5f867c50c4a5b7fa5f2c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A. Rechtserlasse"/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  <xsd:enumeration value="A. Relaschs giuridics"/>
          <xsd:enumeration value="B. Disposiziuns"/>
          <xsd:enumeration value="C. Directivas e recumandaziuns"/>
          <xsd:enumeration value="D. Standards"/>
          <xsd:enumeration value="E. Circularas"/>
          <xsd:enumeration value="F. Models e Formulars"/>
          <xsd:enumeration value="G. Exempels"/>
          <xsd:enumeration value="A. Decreti legali"/>
          <xsd:enumeration value="B. Disposizioni"/>
          <xsd:enumeration value="C. Direttive e raccomandazioni"/>
          <xsd:enumeration value="D. Gli standard"/>
          <xsd:enumeration value="E. Circolari"/>
          <xsd:enumeration value="F. Modelli e moduli"/>
          <xsd:enumeration value="G. Esempi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  <xsd:enumeration value="BR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0402C-06C0-48ED-94CE-4814833793F8}"/>
</file>

<file path=customXml/itemProps2.xml><?xml version="1.0" encoding="utf-8"?>
<ds:datastoreItem xmlns:ds="http://schemas.openxmlformats.org/officeDocument/2006/customXml" ds:itemID="{29511A4F-7FF8-480A-867E-0A040B8D61DD}"/>
</file>

<file path=customXml/itemProps3.xml><?xml version="1.0" encoding="utf-8"?>
<ds:datastoreItem xmlns:ds="http://schemas.openxmlformats.org/officeDocument/2006/customXml" ds:itemID="{01428424-BE47-4035-A3D0-5C1151D54CB1}"/>
</file>

<file path=customXml/itemProps4.xml><?xml version="1.0" encoding="utf-8"?>
<ds:datastoreItem xmlns:ds="http://schemas.openxmlformats.org/officeDocument/2006/customXml" ds:itemID="{E758D42E-D814-4269-BF9A-74685FD45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Testo di pubblicazione esposizione pubblica della MU, indirizzi degli edifici</vt:lpstr>
    </vt:vector>
  </TitlesOfParts>
  <Company>ALSV GR, Chur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di pubblicazione esposizione pubblica della MU, indirizzi degli edifici</dc:title>
  <dc:subject>Version vom 18.12.2001</dc:subject>
  <dc:creator>monika.disch@alg.gr.ch</dc:creator>
  <cp:keywords/>
  <dc:description>Testo di pubblicazione_esposizione pubblica indirizzi degli edifici</dc:description>
  <cp:lastModifiedBy>Djordjevic Aleksandra</cp:lastModifiedBy>
  <cp:revision>2</cp:revision>
  <cp:lastPrinted>2017-11-24T09:20:00Z</cp:lastPrinted>
  <dcterms:created xsi:type="dcterms:W3CDTF">2023-02-14T13:45:00Z</dcterms:created>
  <dcterms:modified xsi:type="dcterms:W3CDTF">2023-02-14T13:45:00Z</dcterms:modified>
  <cp:category>Darstellungsvorlagen_Kanton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0x010100940AB787B820A64FAEEE65C24C543702</vt:lpwstr>
  </property>
  <property fmtid="{D5CDD505-2E9C-101B-9397-08002B2CF9AE}" pid="3" name="Sortierung">
    <vt:lpwstr>F</vt:lpwstr>
  </property>
</Properties>
</file>