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47" w:rsidRDefault="00DA1D4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24"/>
          <w:u w:val="single"/>
        </w:rPr>
      </w:pPr>
      <w:bookmarkStart w:id="0" w:name="_GoBack"/>
      <w:bookmarkEnd w:id="0"/>
      <w:r>
        <w:rPr>
          <w:rFonts w:ascii="Arial" w:hAnsi="Arial"/>
          <w:b/>
          <w:i/>
          <w:sz w:val="24"/>
          <w:u w:val="single"/>
        </w:rPr>
        <w:t>Muster Gemeindebewilligung</w:t>
      </w:r>
    </w:p>
    <w:p w:rsidR="00DA1D47" w:rsidRDefault="00774665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19050</wp:posOffset>
                </wp:positionV>
                <wp:extent cx="914400" cy="7315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D47" w:rsidRDefault="00DA1D47"/>
                          <w:p w:rsidR="00DA1D47" w:rsidRDefault="00DA1D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Gemeinde-</w:t>
                            </w:r>
                          </w:p>
                          <w:p w:rsidR="00DA1D47" w:rsidRDefault="00DA1D47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wappen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3pt;margin-top:1.5pt;width:1in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" o:allowincell="f">
                <v:textbox>
                  <w:txbxContent>
                    <w:p w:rsidR="00DA1D47" w:rsidRDefault="00DA1D47"/>
                    <w:p w:rsidR="00DA1D47" w:rsidRDefault="00DA1D47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Gemeinde-</w:t>
                      </w:r>
                    </w:p>
                    <w:p w:rsidR="00DA1D47" w:rsidRDefault="00DA1D47">
                      <w:pPr>
                        <w:jc w:val="center"/>
                      </w:pPr>
                      <w:r>
                        <w:rPr>
                          <w:b/>
                          <w:i/>
                        </w:rPr>
                        <w:t>wappen</w:t>
                      </w:r>
                    </w:p>
                  </w:txbxContent>
                </v:textbox>
              </v:rect>
            </w:pict>
          </mc:Fallback>
        </mc:AlternateContent>
      </w:r>
      <w:r w:rsidR="00DA1D47">
        <w:rPr>
          <w:rFonts w:ascii="Arial" w:hAnsi="Arial"/>
        </w:rPr>
        <w:t xml:space="preserve">    </w:t>
      </w: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  <w:tab w:val="right" w:pos="1843"/>
        </w:tabs>
        <w:rPr>
          <w:rFonts w:ascii="Arial" w:hAnsi="Arial"/>
        </w:rPr>
      </w:pP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8"/>
        </w:rPr>
        <w:t>Gemeinde   ..........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i/>
          <w:u w:val="single"/>
        </w:rPr>
        <w:t>(Briefkopf etc. der Gemeinde)</w:t>
      </w: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</w:p>
    <w:p w:rsidR="00DA1D47" w:rsidRDefault="00DA1D47">
      <w:pPr>
        <w:pBdr>
          <w:top w:val="single" w:sz="18" w:space="1" w:color="auto"/>
        </w:pBd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</w:p>
    <w:p w:rsidR="00DA1D47" w:rsidRDefault="00DA1D47">
      <w:pPr>
        <w:pStyle w:val="berschrift1"/>
        <w:jc w:val="center"/>
        <w:rPr>
          <w:sz w:val="26"/>
        </w:rPr>
      </w:pPr>
      <w:r>
        <w:rPr>
          <w:sz w:val="26"/>
        </w:rPr>
        <w:t>Bewilligung für einen Gastwirtschaftsbetrieb</w:t>
      </w: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</w:p>
    <w:p w:rsidR="00DA1D47" w:rsidRDefault="00DA1D47">
      <w:pPr>
        <w:pStyle w:val="Textkrper"/>
      </w:pPr>
      <w:r>
        <w:t xml:space="preserve">Gestützt auf Art. 4 </w:t>
      </w:r>
      <w:r w:rsidR="00223544">
        <w:t xml:space="preserve">ff. </w:t>
      </w:r>
      <w:r>
        <w:t xml:space="preserve">des kantonalen Gastwirtschaftsgesetzes (GWG) vom 7. Juni 1998 und Art. </w:t>
      </w:r>
      <w:r>
        <w:rPr>
          <w:b/>
        </w:rPr>
        <w:t>.......</w:t>
      </w:r>
      <w:r>
        <w:t xml:space="preserve">. Gemeindegastwirtschaftsgesetz erteilt der </w:t>
      </w:r>
      <w:r>
        <w:rPr>
          <w:i/>
        </w:rPr>
        <w:t xml:space="preserve">Gemeinderat/Vorstand </w:t>
      </w:r>
      <w:r>
        <w:rPr>
          <w:b/>
          <w:i/>
        </w:rPr>
        <w:t>....................</w:t>
      </w:r>
      <w:r>
        <w:t xml:space="preserve"> folgende Bewilligung für die Ausübung einer gastgewerblichen Tätigkeit nach Art. 3 GWG.</w:t>
      </w:r>
    </w:p>
    <w:p w:rsidR="00DA1D47" w:rsidRPr="00547861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  <w:sz w:val="16"/>
          <w:szCs w:val="16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Name des Betriebes</w:t>
      </w:r>
      <w:r>
        <w:rPr>
          <w:rFonts w:ascii="Arial" w:hAnsi="Arial"/>
        </w:rPr>
        <w:tab/>
      </w:r>
      <w:r>
        <w:rPr>
          <w:rFonts w:ascii="Arial" w:hAnsi="Arial"/>
          <w:b/>
        </w:rPr>
        <w:t>...............................................</w:t>
      </w:r>
      <w:r>
        <w:rPr>
          <w:rFonts w:ascii="Arial" w:hAnsi="Arial"/>
          <w:i/>
          <w:sz w:val="22"/>
        </w:rPr>
        <w:t>(z.B. Hotel Post  /  Restaurant Post  etc.)</w:t>
      </w:r>
    </w:p>
    <w:p w:rsidR="00DA1D47" w:rsidRPr="00547861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  <w:sz w:val="16"/>
          <w:szCs w:val="16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Verantwortliche Person</w:t>
      </w:r>
      <w:r>
        <w:rPr>
          <w:rFonts w:ascii="Arial" w:hAnsi="Arial"/>
        </w:rPr>
        <w:tab/>
      </w:r>
      <w:r>
        <w:rPr>
          <w:rFonts w:ascii="Arial" w:hAnsi="Arial"/>
          <w:i/>
          <w:sz w:val="22"/>
        </w:rPr>
        <w:t>Name /  Vorname /  Geb.-Datum /  Bürgerort /  Wohnort /  Adresse</w:t>
      </w:r>
    </w:p>
    <w:p w:rsidR="00DA1D47" w:rsidRPr="00547861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  <w:sz w:val="16"/>
          <w:szCs w:val="16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Bezeichnung der Lokalitäten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>.</w:t>
      </w:r>
      <w:r>
        <w:rPr>
          <w:rFonts w:ascii="Arial" w:hAnsi="Arial"/>
          <w:b/>
        </w:rPr>
        <w:t>...................................................</w:t>
      </w:r>
      <w:r>
        <w:rPr>
          <w:rFonts w:ascii="Arial" w:hAnsi="Arial"/>
          <w:sz w:val="22"/>
        </w:rPr>
        <w:t xml:space="preserve">(z.B. </w:t>
      </w:r>
      <w:r>
        <w:rPr>
          <w:rFonts w:ascii="Arial" w:hAnsi="Arial"/>
          <w:i/>
          <w:sz w:val="22"/>
        </w:rPr>
        <w:t>Hotel - Restaurant  /  Motel  etc.)</w:t>
      </w: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  <w:r>
        <w:rPr>
          <w:rFonts w:ascii="Arial" w:hAnsi="Arial"/>
        </w:rPr>
        <w:t>in denen gewirtet werden darf</w:t>
      </w: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- Nebenbetriebe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z.B.: Hausbar, Dancing, Kiosk, Schneebar, Gartenrest</w:t>
      </w:r>
      <w:r>
        <w:rPr>
          <w:rFonts w:ascii="Arial" w:hAnsi="Arial"/>
          <w:sz w:val="22"/>
        </w:rPr>
        <w:t xml:space="preserve">. etc. /  </w:t>
      </w:r>
      <w:r>
        <w:rPr>
          <w:rFonts w:ascii="Arial" w:hAnsi="Arial"/>
          <w:i/>
          <w:sz w:val="22"/>
        </w:rPr>
        <w:t>ohne</w:t>
      </w:r>
      <w:r>
        <w:rPr>
          <w:rFonts w:ascii="Arial" w:hAnsi="Arial"/>
          <w:sz w:val="22"/>
        </w:rPr>
        <w:t>)</w:t>
      </w:r>
    </w:p>
    <w:p w:rsidR="00DA1D47" w:rsidRPr="00547861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  <w:sz w:val="16"/>
          <w:szCs w:val="16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Öffnungszeiten</w:t>
      </w:r>
      <w:r>
        <w:rPr>
          <w:rFonts w:ascii="Arial" w:hAnsi="Arial"/>
        </w:rPr>
        <w:tab/>
      </w:r>
      <w:r>
        <w:rPr>
          <w:rFonts w:ascii="Arial" w:hAnsi="Arial"/>
          <w:i/>
          <w:sz w:val="22"/>
        </w:rPr>
        <w:t>(z.B. von bis Uhr, gemäss Gemeinde - GWG  etc</w:t>
      </w:r>
      <w:r>
        <w:rPr>
          <w:rFonts w:ascii="Arial" w:hAnsi="Arial"/>
        </w:rPr>
        <w:t>.)</w:t>
      </w:r>
    </w:p>
    <w:p w:rsidR="00DA1D47" w:rsidRPr="00547861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  <w:sz w:val="16"/>
          <w:szCs w:val="16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Dauer der Bewilligung</w:t>
      </w:r>
      <w:r>
        <w:rPr>
          <w:rFonts w:ascii="Arial" w:hAnsi="Arial"/>
        </w:rPr>
        <w:tab/>
      </w:r>
      <w:r>
        <w:rPr>
          <w:rFonts w:ascii="Arial" w:hAnsi="Arial"/>
          <w:i/>
          <w:sz w:val="22"/>
        </w:rPr>
        <w:t>ab</w:t>
      </w:r>
      <w:r>
        <w:rPr>
          <w:rFonts w:ascii="Arial" w:hAnsi="Arial"/>
        </w:rPr>
        <w:t xml:space="preserve">    </w:t>
      </w:r>
      <w:r>
        <w:rPr>
          <w:rFonts w:ascii="Arial" w:hAnsi="Arial"/>
          <w:i/>
          <w:sz w:val="22"/>
          <w:u w:val="single"/>
        </w:rPr>
        <w:t>( Datum)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22"/>
        </w:rPr>
        <w:t xml:space="preserve">unbefristet        oder aber befristet bis </w:t>
      </w:r>
      <w:r>
        <w:rPr>
          <w:rFonts w:ascii="Arial" w:hAnsi="Arial"/>
          <w:b/>
          <w:i/>
          <w:sz w:val="22"/>
        </w:rPr>
        <w:t>.......................</w:t>
      </w:r>
      <w:r>
        <w:rPr>
          <w:rFonts w:ascii="Arial" w:hAnsi="Arial"/>
          <w:i/>
          <w:sz w:val="22"/>
        </w:rPr>
        <w:t xml:space="preserve"> </w:t>
      </w:r>
    </w:p>
    <w:p w:rsidR="00DA1D47" w:rsidRPr="00547861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  <w:sz w:val="16"/>
          <w:szCs w:val="16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  <w:tab w:val="left" w:pos="3402"/>
          <w:tab w:val="right" w:pos="9923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Gebühr</w:t>
      </w:r>
      <w:r>
        <w:rPr>
          <w:rFonts w:ascii="Arial" w:hAnsi="Arial"/>
        </w:rPr>
        <w:tab/>
      </w:r>
      <w:r>
        <w:rPr>
          <w:rFonts w:ascii="Arial" w:hAnsi="Arial"/>
          <w:i/>
          <w:sz w:val="22"/>
        </w:rPr>
        <w:t>Bewilligung Gemeinde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i/>
          <w:sz w:val="22"/>
        </w:rPr>
        <w:t>evt. detaillierte weitere?</w:t>
      </w:r>
      <w:r>
        <w:rPr>
          <w:rFonts w:ascii="Arial" w:hAnsi="Arial"/>
        </w:rPr>
        <w:tab/>
      </w:r>
      <w:r w:rsidR="00E35EF2">
        <w:rPr>
          <w:rFonts w:ascii="Arial" w:hAnsi="Arial"/>
          <w:b/>
          <w:sz w:val="22"/>
        </w:rPr>
        <w:t>CHF</w:t>
      </w:r>
      <w:r>
        <w:rPr>
          <w:rFonts w:ascii="Arial" w:hAnsi="Arial"/>
          <w:b/>
          <w:sz w:val="22"/>
        </w:rPr>
        <w:t xml:space="preserve"> .................</w:t>
      </w:r>
    </w:p>
    <w:p w:rsidR="00DA1D47" w:rsidRPr="00547861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  <w:sz w:val="16"/>
          <w:szCs w:val="16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Besondere Auflagen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t>Verboten unter anderem ist die Abgabe</w:t>
      </w:r>
    </w:p>
    <w:p w:rsidR="00DA1D47" w:rsidRDefault="00DA1D47">
      <w:pPr>
        <w:numPr>
          <w:ilvl w:val="0"/>
          <w:numId w:val="1"/>
        </w:numPr>
        <w:tabs>
          <w:tab w:val="clear" w:pos="284"/>
          <w:tab w:val="clear" w:pos="567"/>
          <w:tab w:val="clear" w:pos="3765"/>
          <w:tab w:val="clear" w:pos="5104"/>
          <w:tab w:val="clear" w:pos="6096"/>
          <w:tab w:val="clear" w:pos="6804"/>
          <w:tab w:val="clear" w:pos="8505"/>
          <w:tab w:val="num" w:pos="3544"/>
        </w:tabs>
        <w:ind w:left="3544" w:hanging="139"/>
        <w:rPr>
          <w:rFonts w:ascii="Arial" w:hAnsi="Arial"/>
          <w:sz w:val="22"/>
        </w:rPr>
      </w:pPr>
      <w:r>
        <w:rPr>
          <w:rFonts w:ascii="Arial" w:hAnsi="Arial"/>
          <w:sz w:val="22"/>
        </w:rPr>
        <w:t>von alkoholhaltigen Getränken an Jugendliche unter 16 Jahren und an Betrunkene;</w:t>
      </w:r>
    </w:p>
    <w:p w:rsidR="00DA1D47" w:rsidRDefault="00DA1D47">
      <w:pPr>
        <w:numPr>
          <w:ilvl w:val="0"/>
          <w:numId w:val="1"/>
        </w:numPr>
        <w:tabs>
          <w:tab w:val="clear" w:pos="284"/>
          <w:tab w:val="clear" w:pos="567"/>
          <w:tab w:val="clear" w:pos="3765"/>
          <w:tab w:val="clear" w:pos="5104"/>
          <w:tab w:val="clear" w:pos="6096"/>
          <w:tab w:val="clear" w:pos="6804"/>
          <w:tab w:val="clear" w:pos="8505"/>
          <w:tab w:val="num" w:pos="3544"/>
        </w:tabs>
        <w:ind w:left="3544" w:hanging="139"/>
        <w:rPr>
          <w:rFonts w:ascii="Arial" w:hAnsi="Arial"/>
          <w:sz w:val="22"/>
        </w:rPr>
      </w:pPr>
      <w:r>
        <w:rPr>
          <w:rFonts w:ascii="Arial" w:hAnsi="Arial"/>
          <w:sz w:val="22"/>
        </w:rPr>
        <w:t>von gebrannten Wassern oder von Mischgetränken auf der Basis von gebrannten Wassern an Jugendliche unter 18 Jahren;</w:t>
      </w:r>
    </w:p>
    <w:p w:rsidR="00DA1D47" w:rsidRDefault="00DA1D47">
      <w:pPr>
        <w:numPr>
          <w:ilvl w:val="0"/>
          <w:numId w:val="1"/>
        </w:numPr>
        <w:tabs>
          <w:tab w:val="clear" w:pos="284"/>
          <w:tab w:val="clear" w:pos="567"/>
          <w:tab w:val="clear" w:pos="3765"/>
          <w:tab w:val="clear" w:pos="5104"/>
          <w:tab w:val="clear" w:pos="6096"/>
          <w:tab w:val="clear" w:pos="6804"/>
          <w:tab w:val="clear" w:pos="8505"/>
          <w:tab w:val="num" w:pos="3544"/>
        </w:tabs>
        <w:ind w:left="3544" w:hanging="139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alkoholhaltiger Getränke mittels öffentlich zugänglicher Automa</w:t>
      </w:r>
      <w:r>
        <w:rPr>
          <w:rFonts w:ascii="Arial" w:hAnsi="Arial"/>
          <w:sz w:val="22"/>
        </w:rPr>
        <w:softHyphen/>
        <w:t>ten</w:t>
      </w:r>
    </w:p>
    <w:p w:rsidR="00DA1D47" w:rsidRPr="00547861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  <w:sz w:val="16"/>
          <w:szCs w:val="16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  <w:b/>
        </w:rPr>
      </w:pPr>
      <w:r>
        <w:rPr>
          <w:rFonts w:ascii="Arial" w:hAnsi="Arial"/>
          <w:b/>
          <w:sz w:val="24"/>
        </w:rPr>
        <w:t>(allfällige spezielle</w:t>
      </w:r>
      <w:r>
        <w:rPr>
          <w:rFonts w:ascii="Arial" w:hAnsi="Arial"/>
        </w:rPr>
        <w:tab/>
      </w:r>
      <w:r>
        <w:rPr>
          <w:rFonts w:ascii="Arial" w:hAnsi="Arial"/>
          <w:i/>
          <w:sz w:val="22"/>
        </w:rPr>
        <w:t xml:space="preserve">- (z.B: bei Unterhaltungen mit Musik müssen ab 22.00 Uhr </w:t>
      </w: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zusätzliche Auflagen)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i/>
          <w:sz w:val="22"/>
        </w:rPr>
        <w:t xml:space="preserve">  Türen &amp; Fenster geschlossen bleiben  etc.)</w:t>
      </w:r>
    </w:p>
    <w:p w:rsidR="00DA1D47" w:rsidRPr="00547861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rPr>
          <w:rFonts w:ascii="Arial" w:hAnsi="Arial"/>
          <w:sz w:val="16"/>
          <w:szCs w:val="16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ind w:left="3402" w:hanging="3402"/>
        <w:rPr>
          <w:rFonts w:ascii="Arial" w:hAnsi="Arial"/>
        </w:rPr>
      </w:pPr>
      <w:r>
        <w:rPr>
          <w:rFonts w:ascii="Arial" w:hAnsi="Arial"/>
          <w:b/>
          <w:sz w:val="24"/>
        </w:rPr>
        <w:t>Bemerkungen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t>Der Ausschank von gebrannten Wassern ist nur mit einer kanto</w:t>
      </w:r>
      <w:r>
        <w:rPr>
          <w:rFonts w:ascii="Arial" w:hAnsi="Arial"/>
          <w:sz w:val="22"/>
        </w:rPr>
        <w:softHyphen/>
        <w:t>nalen Bewilligung zulässig. Diese ist umgehend mit beiliegende</w:t>
      </w:r>
      <w:r w:rsidR="00F72259">
        <w:rPr>
          <w:rFonts w:ascii="Arial" w:hAnsi="Arial"/>
          <w:sz w:val="22"/>
        </w:rPr>
        <w:t xml:space="preserve">n Gesuchsformular direkt beim </w:t>
      </w:r>
      <w:r w:rsidR="00C74754">
        <w:rPr>
          <w:rFonts w:ascii="Arial" w:hAnsi="Arial"/>
          <w:sz w:val="22"/>
        </w:rPr>
        <w:t>Amt für Lebensmittelsicherheit und Tiergesundheit (</w:t>
      </w:r>
      <w:r w:rsidR="00F72259">
        <w:rPr>
          <w:rFonts w:ascii="Arial" w:hAnsi="Arial"/>
          <w:sz w:val="22"/>
        </w:rPr>
        <w:t>AL</w:t>
      </w:r>
      <w:r>
        <w:rPr>
          <w:rFonts w:ascii="Arial" w:hAnsi="Arial"/>
          <w:sz w:val="22"/>
        </w:rPr>
        <w:t>T</w:t>
      </w:r>
      <w:r w:rsidR="00C74754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in Chur zu beantragen</w:t>
      </w:r>
      <w:r>
        <w:rPr>
          <w:rFonts w:ascii="Arial" w:hAnsi="Arial"/>
          <w:i/>
          <w:sz w:val="22"/>
        </w:rPr>
        <w:t>.</w:t>
      </w:r>
    </w:p>
    <w:p w:rsidR="00DA1D47" w:rsidRPr="00547861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ind w:left="1701" w:firstLine="1701"/>
        <w:rPr>
          <w:rFonts w:ascii="Arial" w:hAnsi="Arial"/>
          <w:sz w:val="16"/>
          <w:szCs w:val="16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ind w:left="1701" w:hanging="1701"/>
        <w:rPr>
          <w:rFonts w:ascii="Arial" w:hAnsi="Arial"/>
          <w:i/>
          <w:sz w:val="22"/>
        </w:rPr>
      </w:pPr>
      <w:r>
        <w:rPr>
          <w:rFonts w:ascii="Arial" w:hAnsi="Arial"/>
          <w:b/>
          <w:sz w:val="24"/>
        </w:rPr>
        <w:t>Mitteilung an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  <w:sz w:val="22"/>
        </w:rPr>
        <w:t>Gemeindepolizei  / Gemeindebuchhaltung  &amp; (evt. weitere Stellen)</w:t>
      </w:r>
    </w:p>
    <w:p w:rsidR="00766D5F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ind w:left="1701" w:hanging="1701"/>
        <w:rPr>
          <w:rFonts w:ascii="Arial" w:hAnsi="Arial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t xml:space="preserve">Amt </w:t>
      </w:r>
      <w:r w:rsidR="00F72259">
        <w:rPr>
          <w:rFonts w:ascii="Arial" w:hAnsi="Arial"/>
          <w:sz w:val="22"/>
        </w:rPr>
        <w:t>für Lebensmittelsicherheit und Tiergesundheit,</w:t>
      </w:r>
      <w:r w:rsidR="00C74754">
        <w:rPr>
          <w:rFonts w:ascii="Arial" w:hAnsi="Arial"/>
          <w:sz w:val="22"/>
        </w:rPr>
        <w:t xml:space="preserve"> </w:t>
      </w:r>
      <w:r w:rsidR="00C74754">
        <w:rPr>
          <w:rFonts w:ascii="Arial" w:hAnsi="Arial"/>
          <w:sz w:val="22"/>
        </w:rPr>
        <w:tab/>
      </w:r>
    </w:p>
    <w:p w:rsidR="00DA1D47" w:rsidRDefault="00766D5F" w:rsidP="00766D5F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ind w:left="1701" w:firstLine="1701"/>
        <w:rPr>
          <w:rFonts w:ascii="Arial" w:hAnsi="Arial"/>
          <w:sz w:val="22"/>
        </w:rPr>
      </w:pPr>
      <w:r>
        <w:rPr>
          <w:rFonts w:ascii="Arial" w:hAnsi="Arial"/>
          <w:sz w:val="22"/>
        </w:rPr>
        <w:t>Ringstrasse 10</w:t>
      </w:r>
      <w:r w:rsidR="00C74754">
        <w:rPr>
          <w:rFonts w:ascii="Arial" w:hAnsi="Arial"/>
          <w:sz w:val="22"/>
        </w:rPr>
        <w:t>,</w:t>
      </w:r>
      <w:r w:rsidR="00F72259">
        <w:rPr>
          <w:rFonts w:ascii="Arial" w:hAnsi="Arial"/>
          <w:sz w:val="22"/>
        </w:rPr>
        <w:t xml:space="preserve"> 7001</w:t>
      </w:r>
      <w:r w:rsidR="00DA1D47">
        <w:rPr>
          <w:rFonts w:ascii="Arial" w:hAnsi="Arial"/>
          <w:sz w:val="22"/>
        </w:rPr>
        <w:t xml:space="preserve"> Chur</w:t>
      </w: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ind w:left="1701" w:hanging="170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97C71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 xml:space="preserve">mit Vermerk: ehemaliger Bewilligungsinhaber: </w:t>
      </w:r>
      <w:r w:rsidR="00C97C71" w:rsidRPr="00C74754">
        <w:rPr>
          <w:rFonts w:ascii="Arial" w:hAnsi="Arial"/>
          <w:i/>
          <w:sz w:val="22"/>
        </w:rPr>
        <w:t>Muster Wilma</w:t>
      </w:r>
      <w:r w:rsidR="00C97C71">
        <w:rPr>
          <w:rFonts w:ascii="Arial" w:hAnsi="Arial"/>
          <w:sz w:val="22"/>
        </w:rPr>
        <w:t>)</w:t>
      </w:r>
    </w:p>
    <w:p w:rsidR="00DA1D47" w:rsidRPr="00547861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ind w:left="1701" w:hanging="1701"/>
        <w:rPr>
          <w:rFonts w:ascii="Arial" w:hAnsi="Arial"/>
          <w:sz w:val="16"/>
          <w:szCs w:val="16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ind w:left="3402" w:hanging="3402"/>
        <w:rPr>
          <w:rFonts w:ascii="Arial" w:hAnsi="Arial"/>
        </w:rPr>
      </w:pPr>
      <w:r>
        <w:rPr>
          <w:rFonts w:ascii="Arial" w:hAnsi="Arial"/>
          <w:b/>
          <w:sz w:val="24"/>
        </w:rPr>
        <w:t>Rechtsmittelbelehrung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t xml:space="preserve">Gegen diesen Entscheid kann innert </w:t>
      </w:r>
      <w:r w:rsidR="00FC12D4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0 Tagen seit Mitteilung beim Verwaltungsgericht Graubünden in Chur schriftlich </w:t>
      </w:r>
      <w:r w:rsidR="00027C9D">
        <w:rPr>
          <w:rFonts w:ascii="Arial" w:hAnsi="Arial"/>
          <w:sz w:val="22"/>
        </w:rPr>
        <w:t>Beschwerde</w:t>
      </w:r>
      <w:r>
        <w:rPr>
          <w:rFonts w:ascii="Arial" w:hAnsi="Arial"/>
          <w:sz w:val="22"/>
        </w:rPr>
        <w:t xml:space="preserve"> eingereicht werden</w:t>
      </w:r>
      <w:r>
        <w:rPr>
          <w:rFonts w:ascii="Arial" w:hAnsi="Arial"/>
          <w:i/>
          <w:sz w:val="22"/>
        </w:rPr>
        <w:t>.</w:t>
      </w: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ind w:left="3402" w:hanging="3402"/>
        <w:rPr>
          <w:rFonts w:ascii="Arial" w:hAnsi="Arial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ind w:left="3402" w:hanging="3402"/>
        <w:rPr>
          <w:rFonts w:ascii="Arial" w:hAnsi="Arial"/>
        </w:rPr>
      </w:pP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</w:tabs>
        <w:ind w:left="3402" w:hanging="3402"/>
        <w:rPr>
          <w:rFonts w:ascii="Arial" w:hAnsi="Arial"/>
          <w:b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  <w:b/>
          <w:sz w:val="24"/>
        </w:rPr>
        <w:t>Namens des Gemeinderates/ -vorstandes   .........................</w:t>
      </w:r>
    </w:p>
    <w:p w:rsidR="00DA1D47" w:rsidRDefault="00DA1D47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  <w:tab w:val="right" w:pos="9781"/>
        </w:tabs>
        <w:ind w:left="3402" w:hanging="3402"/>
        <w:rPr>
          <w:rFonts w:ascii="Arial" w:hAnsi="Arial"/>
          <w:b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  <w:b/>
          <w:i/>
          <w:sz w:val="24"/>
        </w:rPr>
        <w:t>Der Präsident:</w:t>
      </w:r>
      <w:r>
        <w:rPr>
          <w:rFonts w:ascii="Arial" w:hAnsi="Arial"/>
        </w:rPr>
        <w:tab/>
      </w:r>
      <w:r>
        <w:rPr>
          <w:rFonts w:ascii="Arial" w:hAnsi="Arial"/>
          <w:b/>
          <w:i/>
          <w:sz w:val="24"/>
        </w:rPr>
        <w:t>Der Aktuar:</w:t>
      </w:r>
    </w:p>
    <w:p w:rsidR="00DA1D47" w:rsidRDefault="00DA1D47">
      <w:pPr>
        <w:pStyle w:val="berschrift2"/>
      </w:pPr>
      <w:r>
        <w:t>Beilagen</w:t>
      </w:r>
    </w:p>
    <w:p w:rsidR="00DA1D47" w:rsidRDefault="00DA1D47">
      <w:pPr>
        <w:pStyle w:val="Kopfzeile"/>
        <w:tabs>
          <w:tab w:val="clear" w:pos="4536"/>
          <w:tab w:val="clear" w:pos="9072"/>
          <w:tab w:val="right" w:pos="8789"/>
        </w:tabs>
        <w:rPr>
          <w:rFonts w:ascii="Arial" w:hAnsi="Arial"/>
        </w:rPr>
      </w:pPr>
      <w:r>
        <w:rPr>
          <w:rFonts w:ascii="Arial" w:hAnsi="Arial"/>
        </w:rPr>
        <w:t>- Exemplar Gemeindegesetz</w:t>
      </w:r>
    </w:p>
    <w:p w:rsidR="00DA1D47" w:rsidRDefault="00F72259" w:rsidP="00C74754">
      <w:pPr>
        <w:tabs>
          <w:tab w:val="clear" w:pos="284"/>
          <w:tab w:val="clear" w:pos="567"/>
          <w:tab w:val="clear" w:pos="5104"/>
          <w:tab w:val="clear" w:pos="6096"/>
          <w:tab w:val="clear" w:pos="6804"/>
          <w:tab w:val="clear" w:pos="8505"/>
          <w:tab w:val="right" w:pos="8789"/>
        </w:tabs>
        <w:rPr>
          <w:rFonts w:ascii="Arial" w:hAnsi="Arial"/>
        </w:rPr>
      </w:pPr>
      <w:r>
        <w:rPr>
          <w:rFonts w:ascii="Arial" w:hAnsi="Arial"/>
        </w:rPr>
        <w:t>- Gesuchsformular ALT</w:t>
      </w:r>
      <w:r w:rsidR="00DA1D47">
        <w:rPr>
          <w:rFonts w:ascii="Arial" w:hAnsi="Arial"/>
        </w:rPr>
        <w:t xml:space="preserve"> m</w:t>
      </w:r>
      <w:r w:rsidR="00C74754">
        <w:rPr>
          <w:rFonts w:ascii="Arial" w:hAnsi="Arial"/>
        </w:rPr>
        <w:t>it Vermerk</w:t>
      </w:r>
    </w:p>
    <w:p w:rsidR="00547861" w:rsidRDefault="00547861">
      <w:pPr>
        <w:pStyle w:val="Kopfzeile"/>
        <w:tabs>
          <w:tab w:val="clear" w:pos="4536"/>
          <w:tab w:val="clear" w:pos="9072"/>
          <w:tab w:val="right" w:pos="8789"/>
        </w:tabs>
        <w:rPr>
          <w:rFonts w:ascii="Arial" w:hAnsi="Arial"/>
        </w:rPr>
      </w:pPr>
    </w:p>
    <w:sectPr w:rsidR="00547861">
      <w:pgSz w:w="11907" w:h="16840"/>
      <w:pgMar w:top="1021" w:right="851" w:bottom="851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FD" w:rsidRDefault="00D269FD">
      <w:r>
        <w:separator/>
      </w:r>
    </w:p>
  </w:endnote>
  <w:endnote w:type="continuationSeparator" w:id="0">
    <w:p w:rsidR="00D269FD" w:rsidRDefault="00D2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FD" w:rsidRDefault="00D269FD">
      <w:r>
        <w:separator/>
      </w:r>
    </w:p>
  </w:footnote>
  <w:footnote w:type="continuationSeparator" w:id="0">
    <w:p w:rsidR="00D269FD" w:rsidRDefault="00D2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8A5"/>
    <w:multiLevelType w:val="singleLevel"/>
    <w:tmpl w:val="2F3463EA"/>
    <w:lvl w:ilvl="0">
      <w:start w:val="1"/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61"/>
    <w:rsid w:val="00027C9D"/>
    <w:rsid w:val="00135C9C"/>
    <w:rsid w:val="00223544"/>
    <w:rsid w:val="00247AC8"/>
    <w:rsid w:val="004118AE"/>
    <w:rsid w:val="004326DF"/>
    <w:rsid w:val="00547861"/>
    <w:rsid w:val="00766D5F"/>
    <w:rsid w:val="00774665"/>
    <w:rsid w:val="008123BB"/>
    <w:rsid w:val="00A01229"/>
    <w:rsid w:val="00AB61EF"/>
    <w:rsid w:val="00C74754"/>
    <w:rsid w:val="00C92AB8"/>
    <w:rsid w:val="00C97C71"/>
    <w:rsid w:val="00D269FD"/>
    <w:rsid w:val="00DA1D47"/>
    <w:rsid w:val="00E35EF2"/>
    <w:rsid w:val="00F72259"/>
    <w:rsid w:val="00F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D84550-4CE5-4EB2-8D03-54E89BA6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284"/>
        <w:tab w:val="left" w:pos="567"/>
        <w:tab w:val="left" w:pos="5104"/>
        <w:tab w:val="left" w:pos="6096"/>
        <w:tab w:val="center" w:pos="6804"/>
        <w:tab w:val="decimal" w:pos="8505"/>
      </w:tabs>
    </w:pPr>
    <w:rPr>
      <w:rFonts w:ascii="Helvetica" w:hAnsi="Helvetica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284"/>
        <w:tab w:val="clear" w:pos="567"/>
        <w:tab w:val="clear" w:pos="5104"/>
        <w:tab w:val="clear" w:pos="6096"/>
        <w:tab w:val="clear" w:pos="6804"/>
        <w:tab w:val="clear" w:pos="8505"/>
      </w:tabs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284"/>
        <w:tab w:val="clear" w:pos="567"/>
        <w:tab w:val="clear" w:pos="5104"/>
        <w:tab w:val="clear" w:pos="6096"/>
        <w:tab w:val="clear" w:pos="6804"/>
        <w:tab w:val="clear" w:pos="8505"/>
        <w:tab w:val="right" w:pos="8789"/>
      </w:tabs>
      <w:ind w:left="3402" w:hanging="3402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284"/>
        <w:tab w:val="clear" w:pos="567"/>
        <w:tab w:val="clear" w:pos="5104"/>
        <w:tab w:val="clear" w:pos="6096"/>
        <w:tab w:val="clear" w:pos="6804"/>
        <w:tab w:val="clear" w:pos="8505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284"/>
        <w:tab w:val="clear" w:pos="567"/>
        <w:tab w:val="clear" w:pos="5104"/>
        <w:tab w:val="clear" w:pos="6096"/>
        <w:tab w:val="clear" w:pos="6804"/>
        <w:tab w:val="clear" w:pos="8505"/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clear" w:pos="284"/>
        <w:tab w:val="clear" w:pos="567"/>
        <w:tab w:val="clear" w:pos="5104"/>
        <w:tab w:val="clear" w:pos="6096"/>
        <w:tab w:val="clear" w:pos="6804"/>
        <w:tab w:val="clear" w:pos="8505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Unterkategorie xmlns="8f4fed52-bbd7-418e-91fa-e797649d0734" xsi:nil="true"/>
    <CustomerID xmlns="b9bbc5c3-42c9-4c30-b7a3-3f0c5e2a5378">GW03</Customer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95589C2143A4B86A082609F28FC88" ma:contentTypeVersion="1" ma:contentTypeDescription="Ein neues Dokument erstellen." ma:contentTypeScope="" ma:versionID="51457c9edd59588c4ee9933b1004193f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8f4fed52-bbd7-418e-91fa-e797649d0734" targetNamespace="http://schemas.microsoft.com/office/2006/metadata/properties" ma:root="true" ma:fieldsID="7c9be5ca63db5912b65b051df0b86700" ns1:_="" ns3:_="" ns4:_="">
    <xsd:import namespace="http://schemas.microsoft.com/sharepoint/v3"/>
    <xsd:import namespace="b9bbc5c3-42c9-4c30-b7a3-3f0c5e2a5378"/>
    <xsd:import namespace="8f4fed52-bbd7-418e-91fa-e797649d0734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Unter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d52-bbd7-418e-91fa-e797649d0734" elementFormDefault="qualified">
    <xsd:import namespace="http://schemas.microsoft.com/office/2006/documentManagement/types"/>
    <xsd:import namespace="http://schemas.microsoft.com/office/infopath/2007/PartnerControls"/>
    <xsd:element name="Unterkategorie" ma:index="13" nillable="true" ma:displayName="Unterkategorie" ma:internalName="Unterkategori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7955E-81BD-42B7-8193-6DC0646B2497}"/>
</file>

<file path=customXml/itemProps2.xml><?xml version="1.0" encoding="utf-8"?>
<ds:datastoreItem xmlns:ds="http://schemas.openxmlformats.org/officeDocument/2006/customXml" ds:itemID="{CDAF413A-BAA5-4276-8D09-58C18A8E34EF}"/>
</file>

<file path=customXml/itemProps3.xml><?xml version="1.0" encoding="utf-8"?>
<ds:datastoreItem xmlns:ds="http://schemas.openxmlformats.org/officeDocument/2006/customXml" ds:itemID="{9607BC4C-4067-4F2C-A358-10D7066C78F2}"/>
</file>

<file path=customXml/itemProps4.xml><?xml version="1.0" encoding="utf-8"?>
<ds:datastoreItem xmlns:ds="http://schemas.openxmlformats.org/officeDocument/2006/customXml" ds:itemID="{DD7B56EC-F269-4039-991C-A3B3CEDE0A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kommunale Gastwirtschaftsbewilligung</vt:lpstr>
    </vt:vector>
  </TitlesOfParts>
  <Company>Graubünden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kommunale Gastwirtschaftsbewilligung</dc:title>
  <dc:subject/>
  <dc:creator>Trepp Kaspar</dc:creator>
  <cp:keywords/>
  <dc:description/>
  <cp:lastModifiedBy>Pellegrini Daniela</cp:lastModifiedBy>
  <cp:revision>2</cp:revision>
  <cp:lastPrinted>2000-03-23T16:06:00Z</cp:lastPrinted>
  <dcterms:created xsi:type="dcterms:W3CDTF">2020-09-28T09:39:00Z</dcterms:created>
  <dcterms:modified xsi:type="dcterms:W3CDTF">2020-09-28T09:39:00Z</dcterms:modified>
  <cp:category>GW_Form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Aeschbacher Saskia (ALT)</vt:lpwstr>
  </property>
  <property fmtid="{D5CDD505-2E9C-101B-9397-08002B2CF9AE}" pid="4" name="xd_Signature">
    <vt:lpwstr/>
  </property>
  <property fmtid="{D5CDD505-2E9C-101B-9397-08002B2CF9AE}" pid="5" name="Order">
    <vt:lpwstr>9700.00000000000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Aeschbacher Saskia (ALT)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0x01010059B95589C2143A4B86A082609F28FC88</vt:lpwstr>
  </property>
</Properties>
</file>