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CC315" w14:textId="77777777" w:rsidR="006F77C2" w:rsidRPr="00752EC4" w:rsidRDefault="006F77C2">
      <w:pPr>
        <w:rPr>
          <w:rFonts w:ascii="Frutiger LT Std 45 Light" w:hAnsi="Frutiger LT Std 45 Light"/>
          <w:lang w:val="rm-CH"/>
        </w:rPr>
      </w:pPr>
      <w:bookmarkStart w:id="0" w:name="_GoBack"/>
      <w:bookmarkEnd w:id="0"/>
    </w:p>
    <w:p w14:paraId="6064A829" w14:textId="77777777" w:rsidR="006F77C2" w:rsidRPr="00752EC4" w:rsidRDefault="006F77C2">
      <w:pPr>
        <w:rPr>
          <w:rFonts w:ascii="Frutiger LT Std 45 Light" w:hAnsi="Frutiger LT Std 45 Light"/>
          <w:lang w:val="rm-CH"/>
        </w:rPr>
      </w:pPr>
    </w:p>
    <w:p w14:paraId="10941B31" w14:textId="77777777" w:rsidR="006F77C2" w:rsidRPr="00752EC4" w:rsidRDefault="006F77C2">
      <w:pPr>
        <w:rPr>
          <w:rFonts w:ascii="Frutiger LT Std 45 Light" w:hAnsi="Frutiger LT Std 45 Light"/>
          <w:lang w:val="rm-CH"/>
        </w:rPr>
      </w:pPr>
    </w:p>
    <w:p w14:paraId="1CE3E8AA" w14:textId="77777777" w:rsidR="006F77C2" w:rsidRPr="00752EC4" w:rsidRDefault="006F77C2">
      <w:pPr>
        <w:rPr>
          <w:rFonts w:ascii="Frutiger LT Std 45 Light" w:hAnsi="Frutiger LT Std 45 Light"/>
          <w:lang w:val="rm-CH"/>
        </w:rPr>
      </w:pPr>
    </w:p>
    <w:p w14:paraId="6E618EA2" w14:textId="77777777" w:rsidR="006F77C2" w:rsidRPr="00752EC4" w:rsidRDefault="006F77C2">
      <w:pPr>
        <w:rPr>
          <w:rFonts w:ascii="Frutiger LT Std 45 Light" w:hAnsi="Frutiger LT Std 45 Light"/>
          <w:lang w:val="rm-CH"/>
        </w:rPr>
      </w:pPr>
    </w:p>
    <w:p w14:paraId="2FA9C4A1" w14:textId="77777777" w:rsidR="006F77C2" w:rsidRPr="00752EC4" w:rsidRDefault="006F77C2">
      <w:pPr>
        <w:rPr>
          <w:rFonts w:ascii="Frutiger LT Std 45 Light" w:hAnsi="Frutiger LT Std 45 Light"/>
          <w:lang w:val="rm-CH"/>
        </w:rPr>
      </w:pPr>
    </w:p>
    <w:p w14:paraId="1EE91DFF" w14:textId="77777777" w:rsidR="006F77C2" w:rsidRPr="00752EC4" w:rsidRDefault="006F77C2">
      <w:pPr>
        <w:rPr>
          <w:rFonts w:ascii="Frutiger LT Std 45 Light" w:hAnsi="Frutiger LT Std 45 Light"/>
          <w:lang w:val="rm-CH"/>
        </w:rPr>
      </w:pPr>
    </w:p>
    <w:p w14:paraId="70307A61" w14:textId="77777777" w:rsidR="006F77C2" w:rsidRPr="00752EC4" w:rsidRDefault="006F77C2">
      <w:pPr>
        <w:rPr>
          <w:rFonts w:ascii="Frutiger LT Std 45 Light" w:hAnsi="Frutiger LT Std 45 Light"/>
          <w:lang w:val="rm-CH"/>
        </w:rPr>
      </w:pPr>
    </w:p>
    <w:p w14:paraId="0ED3C4AA" w14:textId="77777777" w:rsidR="006F77C2" w:rsidRPr="00752EC4" w:rsidRDefault="006F77C2">
      <w:pPr>
        <w:rPr>
          <w:rFonts w:ascii="Frutiger LT Std 45 Light" w:hAnsi="Frutiger LT Std 45 Light"/>
          <w:lang w:val="rm-CH"/>
        </w:rPr>
      </w:pPr>
    </w:p>
    <w:p w14:paraId="6D2C771C" w14:textId="77777777" w:rsidR="006F77C2" w:rsidRPr="00752EC4" w:rsidRDefault="006F77C2">
      <w:pPr>
        <w:rPr>
          <w:rFonts w:ascii="Frutiger LT Std 45 Light" w:hAnsi="Frutiger LT Std 45 Light"/>
          <w:lang w:val="rm-CH"/>
        </w:rPr>
      </w:pPr>
    </w:p>
    <w:p w14:paraId="5DE266B4" w14:textId="77777777" w:rsidR="006F77C2" w:rsidRPr="00752EC4" w:rsidRDefault="006F77C2">
      <w:pPr>
        <w:rPr>
          <w:rFonts w:ascii="Frutiger LT Std 45 Light" w:hAnsi="Frutiger LT Std 45 Light"/>
          <w:lang w:val="rm-CH"/>
        </w:rPr>
      </w:pPr>
    </w:p>
    <w:p w14:paraId="518AF935" w14:textId="77777777" w:rsidR="006F77C2" w:rsidRPr="00752EC4" w:rsidRDefault="006F77C2">
      <w:pPr>
        <w:rPr>
          <w:rFonts w:ascii="Frutiger LT Std 45 Light" w:hAnsi="Frutiger LT Std 45 Light"/>
          <w:lang w:val="rm-CH"/>
        </w:rPr>
      </w:pPr>
    </w:p>
    <w:p w14:paraId="5B873CB8" w14:textId="77777777" w:rsidR="006F77C2" w:rsidRPr="00080AC4" w:rsidRDefault="00EF3299" w:rsidP="006F77C2">
      <w:pPr>
        <w:pStyle w:val="Titelseite"/>
        <w:rPr>
          <w:lang w:val="rm-CH"/>
        </w:rPr>
      </w:pPr>
      <w:r w:rsidRPr="00080AC4">
        <w:rPr>
          <w:lang w:val="rm-CH"/>
        </w:rPr>
        <w:t>MODEL D'INA LESCHA DA CONSTRUCZIUN</w:t>
      </w:r>
    </w:p>
    <w:p w14:paraId="6E315035" w14:textId="77777777" w:rsidR="006F77C2" w:rsidRPr="00080AC4" w:rsidRDefault="00EF3299" w:rsidP="006F77C2">
      <w:pPr>
        <w:pStyle w:val="Titelseite"/>
        <w:rPr>
          <w:lang w:val="rm-CH"/>
        </w:rPr>
      </w:pPr>
      <w:r w:rsidRPr="00080AC4">
        <w:rPr>
          <w:lang w:val="rm-CH"/>
        </w:rPr>
        <w:t>PER</w:t>
      </w:r>
    </w:p>
    <w:p w14:paraId="74DEFAA3" w14:textId="77777777" w:rsidR="006F77C2" w:rsidRPr="00080AC4" w:rsidRDefault="00EF3299" w:rsidP="006F77C2">
      <w:pPr>
        <w:pStyle w:val="Titelseite"/>
        <w:rPr>
          <w:lang w:val="rm-CH"/>
        </w:rPr>
      </w:pPr>
      <w:r w:rsidRPr="00080AC4">
        <w:rPr>
          <w:lang w:val="rm-CH"/>
        </w:rPr>
        <w:t>VISCHNANCAS GRISCHUNAS</w:t>
      </w:r>
    </w:p>
    <w:p w14:paraId="294222F2" w14:textId="77777777" w:rsidR="006F77C2" w:rsidRPr="00080AC4" w:rsidRDefault="00722411" w:rsidP="00702B14">
      <w:pPr>
        <w:pStyle w:val="Titelseite"/>
        <w:spacing w:after="60"/>
        <w:rPr>
          <w:sz w:val="28"/>
          <w:szCs w:val="28"/>
          <w:lang w:val="rm-CH"/>
        </w:rPr>
      </w:pPr>
      <w:r w:rsidRPr="00080AC4">
        <w:rPr>
          <w:sz w:val="28"/>
          <w:szCs w:val="28"/>
          <w:lang w:val="rm-CH"/>
        </w:rPr>
        <w:t>P</w:t>
      </w:r>
      <w:r w:rsidR="00EF3299" w:rsidRPr="00080AC4">
        <w:rPr>
          <w:sz w:val="28"/>
          <w:szCs w:val="28"/>
          <w:lang w:val="rm-CH"/>
        </w:rPr>
        <w:t>ussaivladads da regl</w:t>
      </w:r>
      <w:r w:rsidR="005456CF" w:rsidRPr="00080AC4">
        <w:rPr>
          <w:sz w:val="28"/>
          <w:szCs w:val="28"/>
          <w:lang w:val="rm-CH"/>
        </w:rPr>
        <w:t>ament</w:t>
      </w:r>
      <w:r w:rsidR="00EF3299" w:rsidRPr="00080AC4">
        <w:rPr>
          <w:sz w:val="28"/>
          <w:szCs w:val="28"/>
          <w:lang w:val="rm-CH"/>
        </w:rPr>
        <w:t xml:space="preserve">aziun exemplaricas </w:t>
      </w:r>
      <w:r w:rsidRPr="00080AC4">
        <w:rPr>
          <w:sz w:val="28"/>
          <w:szCs w:val="28"/>
          <w:lang w:val="rm-CH"/>
        </w:rPr>
        <w:t>per</w:t>
      </w:r>
      <w:r w:rsidR="00EF3299" w:rsidRPr="00080AC4">
        <w:rPr>
          <w:sz w:val="28"/>
          <w:szCs w:val="28"/>
          <w:lang w:val="rm-CH"/>
        </w:rPr>
        <w:t xml:space="preserve"> las leschas da construcziun communalas</w:t>
      </w:r>
    </w:p>
    <w:p w14:paraId="69436EC2" w14:textId="77777777" w:rsidR="006F77C2" w:rsidRPr="00080AC4" w:rsidRDefault="003767F6" w:rsidP="006F77C2">
      <w:pPr>
        <w:pStyle w:val="Titelseite"/>
        <w:rPr>
          <w:b/>
          <w:bCs/>
          <w:sz w:val="28"/>
          <w:szCs w:val="24"/>
          <w:lang w:val="rm-CH"/>
        </w:rPr>
      </w:pPr>
      <w:r w:rsidRPr="00080AC4">
        <w:rPr>
          <w:b/>
          <w:bCs/>
          <w:szCs w:val="24"/>
          <w:lang w:val="rm-CH"/>
        </w:rPr>
        <w:t>MLC</w:t>
      </w:r>
      <w:r w:rsidR="006F77C2" w:rsidRPr="00080AC4">
        <w:rPr>
          <w:b/>
          <w:bCs/>
          <w:szCs w:val="24"/>
          <w:lang w:val="rm-CH"/>
        </w:rPr>
        <w:t xml:space="preserve"> 2020</w:t>
      </w:r>
      <w:r w:rsidR="00702B14" w:rsidRPr="00080AC4">
        <w:rPr>
          <w:b/>
          <w:bCs/>
          <w:sz w:val="28"/>
          <w:szCs w:val="24"/>
          <w:lang w:val="rm-CH"/>
        </w:rPr>
        <w:br/>
      </w:r>
      <w:r w:rsidRPr="00080AC4">
        <w:rPr>
          <w:b/>
          <w:bCs/>
          <w:sz w:val="24"/>
          <w:szCs w:val="24"/>
          <w:lang w:val="rm-CH"/>
        </w:rPr>
        <w:t xml:space="preserve">stadi dals </w:t>
      </w:r>
      <w:r w:rsidR="00702B14" w:rsidRPr="00080AC4">
        <w:rPr>
          <w:b/>
          <w:bCs/>
          <w:sz w:val="24"/>
          <w:szCs w:val="24"/>
          <w:lang w:val="rm-CH"/>
        </w:rPr>
        <w:t>1</w:t>
      </w:r>
      <w:r w:rsidR="00FC34CE" w:rsidRPr="00080AC4">
        <w:rPr>
          <w:b/>
          <w:bCs/>
          <w:sz w:val="24"/>
          <w:szCs w:val="24"/>
          <w:lang w:val="rm-CH"/>
        </w:rPr>
        <w:t>3</w:t>
      </w:r>
      <w:r w:rsidRPr="00080AC4">
        <w:rPr>
          <w:b/>
          <w:bCs/>
          <w:sz w:val="24"/>
          <w:szCs w:val="24"/>
          <w:lang w:val="rm-CH"/>
        </w:rPr>
        <w:t xml:space="preserve"> da november </w:t>
      </w:r>
      <w:r w:rsidR="00702B14" w:rsidRPr="00080AC4">
        <w:rPr>
          <w:b/>
          <w:bCs/>
          <w:sz w:val="24"/>
          <w:szCs w:val="24"/>
          <w:lang w:val="rm-CH"/>
        </w:rPr>
        <w:t>2020</w:t>
      </w:r>
    </w:p>
    <w:p w14:paraId="5AFD084E" w14:textId="77777777" w:rsidR="006F77C2" w:rsidRPr="00482509" w:rsidRDefault="006F77C2">
      <w:pPr>
        <w:rPr>
          <w:rFonts w:ascii="Frutiger LT Std 45 Light" w:hAnsi="Frutiger LT Std 45 Light"/>
          <w:highlight w:val="yellow"/>
          <w:lang w:val="rm-CH"/>
        </w:rPr>
      </w:pPr>
    </w:p>
    <w:p w14:paraId="38346D88" w14:textId="77777777" w:rsidR="006F77C2" w:rsidRPr="00482509" w:rsidRDefault="006F77C2">
      <w:pPr>
        <w:rPr>
          <w:rFonts w:ascii="Frutiger LT Std 45 Light" w:hAnsi="Frutiger LT Std 45 Light"/>
          <w:highlight w:val="yellow"/>
          <w:lang w:val="rm-CH"/>
        </w:rPr>
      </w:pPr>
    </w:p>
    <w:p w14:paraId="4E5AC20A" w14:textId="77777777" w:rsidR="006F77C2" w:rsidRPr="00482509" w:rsidRDefault="006F77C2">
      <w:pPr>
        <w:rPr>
          <w:rFonts w:ascii="Frutiger LT Std 45 Light" w:hAnsi="Frutiger LT Std 45 Light"/>
          <w:highlight w:val="yellow"/>
          <w:lang w:val="rm-CH"/>
        </w:rPr>
      </w:pPr>
    </w:p>
    <w:p w14:paraId="0AD2C5FD" w14:textId="77777777" w:rsidR="006F77C2" w:rsidRPr="00482509" w:rsidRDefault="006F77C2">
      <w:pPr>
        <w:rPr>
          <w:rFonts w:ascii="Frutiger LT Std 45 Light" w:hAnsi="Frutiger LT Std 45 Light"/>
          <w:highlight w:val="yellow"/>
          <w:lang w:val="rm-CH"/>
        </w:rPr>
      </w:pPr>
    </w:p>
    <w:p w14:paraId="530231E8" w14:textId="77777777" w:rsidR="006F77C2" w:rsidRPr="00482509" w:rsidRDefault="006F77C2">
      <w:pPr>
        <w:rPr>
          <w:rFonts w:ascii="Frutiger LT Std 45 Light" w:hAnsi="Frutiger LT Std 45 Light"/>
          <w:highlight w:val="yellow"/>
          <w:lang w:val="rm-CH"/>
        </w:rPr>
      </w:pPr>
    </w:p>
    <w:p w14:paraId="16417790" w14:textId="77777777" w:rsidR="006F77C2" w:rsidRPr="00482509" w:rsidRDefault="006F77C2">
      <w:pPr>
        <w:rPr>
          <w:rFonts w:ascii="Frutiger LT Std 45 Light" w:hAnsi="Frutiger LT Std 45 Light"/>
          <w:highlight w:val="yellow"/>
          <w:lang w:val="rm-CH"/>
        </w:rPr>
      </w:pPr>
    </w:p>
    <w:p w14:paraId="68948077" w14:textId="77777777" w:rsidR="006F77C2" w:rsidRPr="00482509" w:rsidRDefault="006F77C2">
      <w:pPr>
        <w:rPr>
          <w:rFonts w:ascii="Frutiger LT Std 45 Light" w:hAnsi="Frutiger LT Std 45 Light"/>
          <w:highlight w:val="yellow"/>
          <w:lang w:val="rm-CH"/>
        </w:rPr>
      </w:pPr>
    </w:p>
    <w:p w14:paraId="24113511" w14:textId="77777777" w:rsidR="006F77C2" w:rsidRPr="00482509" w:rsidRDefault="006F77C2">
      <w:pPr>
        <w:rPr>
          <w:rFonts w:ascii="Frutiger LT Std 45 Light" w:hAnsi="Frutiger LT Std 45 Light"/>
          <w:highlight w:val="yellow"/>
          <w:lang w:val="rm-CH"/>
        </w:rPr>
      </w:pPr>
    </w:p>
    <w:p w14:paraId="432D8CDD" w14:textId="77777777" w:rsidR="006F77C2" w:rsidRPr="00482509" w:rsidRDefault="006F77C2">
      <w:pPr>
        <w:rPr>
          <w:rFonts w:ascii="Frutiger LT Std 45 Light" w:hAnsi="Frutiger LT Std 45 Light"/>
          <w:highlight w:val="yellow"/>
          <w:lang w:val="rm-CH"/>
        </w:rPr>
      </w:pPr>
    </w:p>
    <w:p w14:paraId="4581E342" w14:textId="77777777" w:rsidR="006F77C2" w:rsidRPr="00482509" w:rsidRDefault="006F77C2">
      <w:pPr>
        <w:rPr>
          <w:rFonts w:ascii="Frutiger LT Std 45 Light" w:hAnsi="Frutiger LT Std 45 Light"/>
          <w:highlight w:val="yellow"/>
          <w:lang w:val="rm-CH"/>
        </w:rPr>
      </w:pPr>
    </w:p>
    <w:p w14:paraId="22F8472D" w14:textId="77777777" w:rsidR="006F77C2" w:rsidRPr="00482509" w:rsidRDefault="006F77C2">
      <w:pPr>
        <w:rPr>
          <w:rFonts w:ascii="Frutiger LT Std 45 Light" w:hAnsi="Frutiger LT Std 45 Light"/>
          <w:highlight w:val="yellow"/>
          <w:lang w:val="rm-CH"/>
        </w:rPr>
      </w:pPr>
    </w:p>
    <w:p w14:paraId="29CF47EA" w14:textId="77777777" w:rsidR="006F77C2" w:rsidRPr="00482509" w:rsidRDefault="006F77C2">
      <w:pPr>
        <w:rPr>
          <w:rFonts w:ascii="Frutiger LT Std 45 Light" w:hAnsi="Frutiger LT Std 45 Light"/>
          <w:highlight w:val="yellow"/>
          <w:lang w:val="rm-CH"/>
        </w:rPr>
      </w:pPr>
    </w:p>
    <w:p w14:paraId="1006A930" w14:textId="77777777" w:rsidR="006F77C2" w:rsidRPr="00482509" w:rsidRDefault="006F77C2">
      <w:pPr>
        <w:rPr>
          <w:rFonts w:ascii="Frutiger LT Std 45 Light" w:hAnsi="Frutiger LT Std 45 Light"/>
          <w:highlight w:val="yellow"/>
          <w:lang w:val="rm-CH"/>
        </w:rPr>
      </w:pPr>
    </w:p>
    <w:p w14:paraId="6A954D5C" w14:textId="77777777" w:rsidR="006F77C2" w:rsidRPr="00482509" w:rsidRDefault="006F77C2">
      <w:pPr>
        <w:rPr>
          <w:rFonts w:ascii="Frutiger LT Std 45 Light" w:hAnsi="Frutiger LT Std 45 Light"/>
          <w:highlight w:val="yellow"/>
          <w:lang w:val="rm-CH"/>
        </w:rPr>
      </w:pPr>
    </w:p>
    <w:p w14:paraId="7CC5A1BA" w14:textId="77777777" w:rsidR="006F77C2" w:rsidRPr="00482509" w:rsidRDefault="006F77C2">
      <w:pPr>
        <w:rPr>
          <w:rFonts w:ascii="Frutiger LT Std 45 Light" w:hAnsi="Frutiger LT Std 45 Light"/>
          <w:highlight w:val="yellow"/>
          <w:lang w:val="rm-CH"/>
        </w:rPr>
      </w:pPr>
    </w:p>
    <w:p w14:paraId="44DA5E92" w14:textId="77777777" w:rsidR="006F77C2" w:rsidRPr="00482509" w:rsidRDefault="006F77C2">
      <w:pPr>
        <w:rPr>
          <w:rFonts w:ascii="Frutiger LT Std 45 Light" w:hAnsi="Frutiger LT Std 45 Light"/>
          <w:highlight w:val="yellow"/>
          <w:lang w:val="rm-CH"/>
        </w:rPr>
      </w:pPr>
    </w:p>
    <w:p w14:paraId="086AE694" w14:textId="77777777" w:rsidR="006F77C2" w:rsidRPr="00482509" w:rsidRDefault="006F77C2">
      <w:pPr>
        <w:rPr>
          <w:rFonts w:ascii="Frutiger LT Std 45 Light" w:hAnsi="Frutiger LT Std 45 Light"/>
          <w:highlight w:val="yellow"/>
          <w:lang w:val="rm-CH"/>
        </w:rPr>
      </w:pPr>
    </w:p>
    <w:p w14:paraId="081C5F96" w14:textId="77777777" w:rsidR="006F77C2" w:rsidRPr="00482509" w:rsidRDefault="006F77C2">
      <w:pPr>
        <w:rPr>
          <w:rFonts w:ascii="Frutiger LT Std 45 Light" w:hAnsi="Frutiger LT Std 45 Light"/>
          <w:highlight w:val="yellow"/>
          <w:lang w:val="rm-CH"/>
        </w:rPr>
      </w:pPr>
    </w:p>
    <w:p w14:paraId="438BAA39" w14:textId="77777777" w:rsidR="006F77C2" w:rsidRPr="00482509" w:rsidRDefault="006F77C2">
      <w:pPr>
        <w:rPr>
          <w:rFonts w:ascii="Frutiger LT Std 45 Light" w:hAnsi="Frutiger LT Std 45 Light"/>
          <w:highlight w:val="yellow"/>
          <w:lang w:val="rm-CH"/>
        </w:rPr>
      </w:pPr>
    </w:p>
    <w:p w14:paraId="600E3767" w14:textId="77777777" w:rsidR="006F77C2" w:rsidRPr="00482509" w:rsidRDefault="006F77C2">
      <w:pPr>
        <w:rPr>
          <w:rFonts w:ascii="Frutiger LT Std 45 Light" w:hAnsi="Frutiger LT Std 45 Light"/>
          <w:highlight w:val="yellow"/>
          <w:lang w:val="rm-CH"/>
        </w:rPr>
      </w:pPr>
    </w:p>
    <w:p w14:paraId="1C705D6F" w14:textId="77777777" w:rsidR="006F77C2" w:rsidRPr="00482509" w:rsidRDefault="006F77C2">
      <w:pPr>
        <w:rPr>
          <w:rFonts w:ascii="Frutiger LT Std 45 Light" w:hAnsi="Frutiger LT Std 45 Light"/>
          <w:highlight w:val="yellow"/>
          <w:lang w:val="rm-CH"/>
        </w:rPr>
      </w:pPr>
    </w:p>
    <w:p w14:paraId="1DBD3E33" w14:textId="77777777" w:rsidR="006F77C2" w:rsidRPr="00482509" w:rsidRDefault="006F77C2">
      <w:pPr>
        <w:rPr>
          <w:rFonts w:ascii="Frutiger LT Std 45 Light" w:hAnsi="Frutiger LT Std 45 Light"/>
          <w:highlight w:val="yellow"/>
          <w:lang w:val="rm-CH"/>
        </w:rPr>
      </w:pPr>
    </w:p>
    <w:p w14:paraId="0007D9F6" w14:textId="77777777" w:rsidR="006F77C2" w:rsidRPr="00482509" w:rsidRDefault="006F77C2">
      <w:pPr>
        <w:rPr>
          <w:rFonts w:ascii="Frutiger LT Std 45 Light" w:hAnsi="Frutiger LT Std 45 Light"/>
          <w:highlight w:val="yellow"/>
          <w:lang w:val="rm-CH"/>
        </w:rPr>
      </w:pPr>
    </w:p>
    <w:p w14:paraId="48416505" w14:textId="77777777" w:rsidR="006F77C2" w:rsidRPr="00482509" w:rsidRDefault="006F77C2">
      <w:pPr>
        <w:rPr>
          <w:rFonts w:ascii="Frutiger LT Std 45 Light" w:hAnsi="Frutiger LT Std 45 Light"/>
          <w:highlight w:val="yellow"/>
          <w:lang w:val="rm-CH"/>
        </w:rPr>
      </w:pPr>
    </w:p>
    <w:p w14:paraId="0FCD4291" w14:textId="77777777" w:rsidR="006F77C2" w:rsidRPr="00482509" w:rsidRDefault="006F77C2">
      <w:pPr>
        <w:rPr>
          <w:rFonts w:ascii="Frutiger LT Std 45 Light" w:hAnsi="Frutiger LT Std 45 Light"/>
          <w:highlight w:val="yellow"/>
          <w:lang w:val="rm-CH"/>
        </w:rPr>
      </w:pPr>
    </w:p>
    <w:p w14:paraId="507F7C4E" w14:textId="77777777" w:rsidR="006F77C2" w:rsidRPr="009901F7" w:rsidRDefault="00733D5C" w:rsidP="006F77C2">
      <w:pPr>
        <w:pStyle w:val="Titelseite"/>
        <w:jc w:val="left"/>
        <w:rPr>
          <w:sz w:val="28"/>
          <w:szCs w:val="16"/>
          <w:lang w:val="rm-CH"/>
        </w:rPr>
      </w:pPr>
      <w:r w:rsidRPr="009901F7">
        <w:rPr>
          <w:sz w:val="28"/>
          <w:szCs w:val="16"/>
          <w:lang w:val="rm-CH"/>
        </w:rPr>
        <w:t>Prefaziun</w:t>
      </w:r>
    </w:p>
    <w:p w14:paraId="45D0AF0D" w14:textId="77777777" w:rsidR="006F77C2" w:rsidRPr="009901F7" w:rsidRDefault="006F77C2" w:rsidP="006F77C2">
      <w:pPr>
        <w:rPr>
          <w:lang w:val="rm-CH"/>
        </w:rPr>
      </w:pPr>
    </w:p>
    <w:p w14:paraId="71D86315" w14:textId="77777777" w:rsidR="006F77C2" w:rsidRPr="00080AC4" w:rsidRDefault="00733D5C" w:rsidP="006F77C2">
      <w:pPr>
        <w:pStyle w:val="Titelseite"/>
        <w:jc w:val="left"/>
        <w:rPr>
          <w:sz w:val="22"/>
          <w:szCs w:val="22"/>
          <w:lang w:val="rm-CH"/>
        </w:rPr>
      </w:pPr>
      <w:r w:rsidRPr="009901F7">
        <w:rPr>
          <w:sz w:val="22"/>
          <w:szCs w:val="22"/>
          <w:lang w:val="rm-CH"/>
        </w:rPr>
        <w:t xml:space="preserve">Il mars </w:t>
      </w:r>
      <w:r w:rsidR="006F77C2" w:rsidRPr="009901F7">
        <w:rPr>
          <w:sz w:val="22"/>
          <w:szCs w:val="22"/>
          <w:lang w:val="rm-CH"/>
        </w:rPr>
        <w:t xml:space="preserve">1970 </w:t>
      </w:r>
      <w:r w:rsidRPr="009901F7">
        <w:rPr>
          <w:sz w:val="22"/>
          <w:szCs w:val="22"/>
          <w:lang w:val="rm-CH"/>
        </w:rPr>
        <w:t xml:space="preserve">ha l'Associaziun grischuna per la planisaziun dal territori (oz Associaziun grischuna per il svilup dal territori, </w:t>
      </w:r>
      <w:r w:rsidR="00321635" w:rsidRPr="009901F7">
        <w:rPr>
          <w:sz w:val="22"/>
          <w:szCs w:val="22"/>
          <w:lang w:val="rm-CH"/>
        </w:rPr>
        <w:t>BVR</w:t>
      </w:r>
      <w:r w:rsidR="006F77C2" w:rsidRPr="009901F7">
        <w:rPr>
          <w:sz w:val="22"/>
          <w:szCs w:val="22"/>
          <w:lang w:val="rm-CH"/>
        </w:rPr>
        <w:t xml:space="preserve">) </w:t>
      </w:r>
      <w:r w:rsidRPr="009901F7">
        <w:rPr>
          <w:sz w:val="22"/>
          <w:szCs w:val="22"/>
          <w:lang w:val="rm-CH"/>
        </w:rPr>
        <w:t>publitgà l'emprim model d'ina lescha da construcziun (MLC) per las vischnancas grischunas</w:t>
      </w:r>
      <w:r w:rsidR="006F77C2" w:rsidRPr="009901F7">
        <w:rPr>
          <w:sz w:val="22"/>
          <w:szCs w:val="22"/>
          <w:lang w:val="rm-CH"/>
        </w:rPr>
        <w:t xml:space="preserve">. </w:t>
      </w:r>
      <w:r w:rsidRPr="009901F7">
        <w:rPr>
          <w:sz w:val="22"/>
          <w:szCs w:val="22"/>
          <w:lang w:val="rm-CH"/>
        </w:rPr>
        <w:t xml:space="preserve">Dapi lura è il model d'ina </w:t>
      </w:r>
      <w:r w:rsidRPr="00080AC4">
        <w:rPr>
          <w:sz w:val="22"/>
          <w:szCs w:val="22"/>
          <w:lang w:val="rm-CH"/>
        </w:rPr>
        <w:t>lescha da construcziun vegnì revedì pliras giadas pervia da las midadas da lescha sin plaun federal e chantunal</w:t>
      </w:r>
      <w:r w:rsidR="006F77C2" w:rsidRPr="00080AC4">
        <w:rPr>
          <w:sz w:val="22"/>
          <w:szCs w:val="22"/>
          <w:lang w:val="rm-CH"/>
        </w:rPr>
        <w:t xml:space="preserve">, </w:t>
      </w:r>
      <w:r w:rsidRPr="00080AC4">
        <w:rPr>
          <w:sz w:val="22"/>
          <w:szCs w:val="22"/>
          <w:lang w:val="rm-CH"/>
        </w:rPr>
        <w:t>l'ultima giada ils 18 da zercladur</w:t>
      </w:r>
      <w:r w:rsidR="006F77C2" w:rsidRPr="00080AC4">
        <w:rPr>
          <w:sz w:val="22"/>
          <w:szCs w:val="22"/>
          <w:lang w:val="rm-CH"/>
        </w:rPr>
        <w:t xml:space="preserve"> 2014 (</w:t>
      </w:r>
      <w:r w:rsidRPr="00080AC4">
        <w:rPr>
          <w:sz w:val="22"/>
          <w:szCs w:val="22"/>
          <w:lang w:val="rm-CH"/>
        </w:rPr>
        <w:t>MLC</w:t>
      </w:r>
      <w:r w:rsidR="006F77C2" w:rsidRPr="00080AC4">
        <w:rPr>
          <w:sz w:val="22"/>
          <w:szCs w:val="22"/>
          <w:lang w:val="rm-CH"/>
        </w:rPr>
        <w:t xml:space="preserve"> 2014 – </w:t>
      </w:r>
      <w:r w:rsidRPr="00080AC4">
        <w:rPr>
          <w:sz w:val="22"/>
          <w:szCs w:val="22"/>
          <w:lang w:val="rm-CH"/>
        </w:rPr>
        <w:t>actualisaziun dal MLC dals 25 da schaner 2012).</w:t>
      </w:r>
    </w:p>
    <w:p w14:paraId="155E02E9" w14:textId="77777777" w:rsidR="006F77C2" w:rsidRPr="00080AC4" w:rsidRDefault="006F77C2" w:rsidP="006F77C2">
      <w:pPr>
        <w:pStyle w:val="Titelseite"/>
        <w:jc w:val="left"/>
        <w:rPr>
          <w:sz w:val="22"/>
          <w:szCs w:val="22"/>
          <w:lang w:val="rm-CH"/>
        </w:rPr>
      </w:pPr>
    </w:p>
    <w:p w14:paraId="52A255DF" w14:textId="77777777" w:rsidR="006F77C2" w:rsidRPr="00080AC4" w:rsidRDefault="004E0660" w:rsidP="006F77C2">
      <w:pPr>
        <w:pStyle w:val="Titelseite"/>
        <w:jc w:val="left"/>
        <w:rPr>
          <w:sz w:val="22"/>
          <w:szCs w:val="22"/>
          <w:lang w:val="rm-CH"/>
        </w:rPr>
      </w:pPr>
      <w:r w:rsidRPr="00080AC4">
        <w:rPr>
          <w:sz w:val="22"/>
          <w:szCs w:val="22"/>
          <w:lang w:val="rm-CH"/>
        </w:rPr>
        <w:t>Da</w:t>
      </w:r>
      <w:r w:rsidR="00733D5C" w:rsidRPr="00080AC4">
        <w:rPr>
          <w:sz w:val="22"/>
          <w:szCs w:val="22"/>
          <w:lang w:val="rm-CH"/>
        </w:rPr>
        <w:t xml:space="preserve"> la revisiun dal dretg federal davart la planisaziun dal territori </w:t>
      </w:r>
      <w:r w:rsidR="006F77C2" w:rsidRPr="00080AC4">
        <w:rPr>
          <w:sz w:val="22"/>
          <w:szCs w:val="22"/>
          <w:lang w:val="rm-CH"/>
        </w:rPr>
        <w:t>(</w:t>
      </w:r>
      <w:r w:rsidR="00733D5C" w:rsidRPr="00080AC4">
        <w:rPr>
          <w:sz w:val="22"/>
          <w:szCs w:val="22"/>
          <w:lang w:val="rm-CH"/>
        </w:rPr>
        <w:t>LPT</w:t>
      </w:r>
      <w:r w:rsidR="006F77C2" w:rsidRPr="00080AC4">
        <w:rPr>
          <w:sz w:val="22"/>
          <w:szCs w:val="22"/>
          <w:lang w:val="rm-CH"/>
        </w:rPr>
        <w:t xml:space="preserve">, </w:t>
      </w:r>
      <w:r w:rsidR="00733D5C" w:rsidRPr="00080AC4">
        <w:rPr>
          <w:sz w:val="22"/>
          <w:szCs w:val="22"/>
          <w:lang w:val="rm-CH"/>
        </w:rPr>
        <w:t>OPT</w:t>
      </w:r>
      <w:r w:rsidR="006F77C2" w:rsidRPr="00080AC4">
        <w:rPr>
          <w:sz w:val="22"/>
          <w:szCs w:val="22"/>
          <w:lang w:val="rm-CH"/>
        </w:rPr>
        <w:t xml:space="preserve">) </w:t>
      </w:r>
      <w:r w:rsidR="00733D5C" w:rsidRPr="00080AC4">
        <w:rPr>
          <w:sz w:val="22"/>
          <w:szCs w:val="22"/>
          <w:lang w:val="rm-CH"/>
        </w:rPr>
        <w:t>dals 15</w:t>
      </w:r>
      <w:r w:rsidR="00113557" w:rsidRPr="00080AC4">
        <w:rPr>
          <w:sz w:val="22"/>
          <w:szCs w:val="22"/>
          <w:lang w:val="rm-CH"/>
        </w:rPr>
        <w:t> </w:t>
      </w:r>
      <w:r w:rsidR="00733D5C" w:rsidRPr="00080AC4">
        <w:rPr>
          <w:sz w:val="22"/>
          <w:szCs w:val="22"/>
          <w:lang w:val="rm-CH"/>
        </w:rPr>
        <w:t>da</w:t>
      </w:r>
      <w:r w:rsidR="00113557" w:rsidRPr="00080AC4">
        <w:rPr>
          <w:sz w:val="22"/>
          <w:szCs w:val="22"/>
          <w:lang w:val="rm-CH"/>
        </w:rPr>
        <w:t> </w:t>
      </w:r>
      <w:r w:rsidR="00733D5C" w:rsidRPr="00080AC4">
        <w:rPr>
          <w:sz w:val="22"/>
          <w:szCs w:val="22"/>
          <w:lang w:val="rm-CH"/>
        </w:rPr>
        <w:t>zercladur</w:t>
      </w:r>
      <w:r w:rsidR="00A27630" w:rsidRPr="00080AC4">
        <w:rPr>
          <w:sz w:val="22"/>
          <w:szCs w:val="22"/>
          <w:lang w:val="rm-CH"/>
        </w:rPr>
        <w:t> </w:t>
      </w:r>
      <w:r w:rsidR="006F77C2" w:rsidRPr="00080AC4">
        <w:rPr>
          <w:sz w:val="22"/>
          <w:szCs w:val="22"/>
          <w:lang w:val="rm-CH"/>
        </w:rPr>
        <w:t xml:space="preserve">2012, </w:t>
      </w:r>
      <w:r w:rsidR="00733D5C" w:rsidRPr="00080AC4">
        <w:rPr>
          <w:sz w:val="22"/>
          <w:szCs w:val="22"/>
          <w:lang w:val="rm-CH"/>
        </w:rPr>
        <w:t xml:space="preserve">en vigur dapi il </w:t>
      </w:r>
      <w:r w:rsidR="006F77C2" w:rsidRPr="00080AC4">
        <w:rPr>
          <w:sz w:val="22"/>
          <w:szCs w:val="22"/>
          <w:lang w:val="rm-CH"/>
        </w:rPr>
        <w:t xml:space="preserve">1. </w:t>
      </w:r>
      <w:r w:rsidR="00733D5C" w:rsidRPr="00080AC4">
        <w:rPr>
          <w:sz w:val="22"/>
          <w:szCs w:val="22"/>
          <w:lang w:val="rm-CH"/>
        </w:rPr>
        <w:t>da matg</w:t>
      </w:r>
      <w:r w:rsidR="006F77C2" w:rsidRPr="00080AC4">
        <w:rPr>
          <w:sz w:val="22"/>
          <w:szCs w:val="22"/>
          <w:lang w:val="rm-CH"/>
        </w:rPr>
        <w:t xml:space="preserve"> 2014, </w:t>
      </w:r>
      <w:r w:rsidRPr="00080AC4">
        <w:rPr>
          <w:sz w:val="22"/>
          <w:szCs w:val="22"/>
          <w:lang w:val="rm-CH"/>
        </w:rPr>
        <w:t>da</w:t>
      </w:r>
      <w:r w:rsidR="00113557" w:rsidRPr="00080AC4">
        <w:rPr>
          <w:sz w:val="22"/>
          <w:szCs w:val="22"/>
          <w:lang w:val="rm-CH"/>
        </w:rPr>
        <w:t xml:space="preserve"> </w:t>
      </w:r>
      <w:r w:rsidR="00733D5C" w:rsidRPr="00080AC4">
        <w:rPr>
          <w:sz w:val="22"/>
          <w:szCs w:val="22"/>
          <w:lang w:val="rm-CH"/>
        </w:rPr>
        <w:t xml:space="preserve">l'adattaziun dal plan directiv chantunal en ils secturs da la politica da planificaziun dal territori </w:t>
      </w:r>
      <w:r w:rsidR="00681705" w:rsidRPr="00080AC4">
        <w:rPr>
          <w:sz w:val="22"/>
          <w:szCs w:val="22"/>
          <w:lang w:val="rm-CH"/>
        </w:rPr>
        <w:t xml:space="preserve">e da l'abitadi dals 18 da mars </w:t>
      </w:r>
      <w:r w:rsidR="006F77C2" w:rsidRPr="00080AC4">
        <w:rPr>
          <w:sz w:val="22"/>
          <w:szCs w:val="22"/>
          <w:lang w:val="rm-CH"/>
        </w:rPr>
        <w:t xml:space="preserve">2018 </w:t>
      </w:r>
      <w:r w:rsidR="00681705" w:rsidRPr="00080AC4">
        <w:rPr>
          <w:sz w:val="22"/>
          <w:szCs w:val="22"/>
          <w:lang w:val="rm-CH"/>
        </w:rPr>
        <w:t xml:space="preserve">sco era </w:t>
      </w:r>
      <w:r w:rsidRPr="00080AC4">
        <w:rPr>
          <w:sz w:val="22"/>
          <w:szCs w:val="22"/>
          <w:lang w:val="rm-CH"/>
        </w:rPr>
        <w:t>da</w:t>
      </w:r>
      <w:r w:rsidR="00681705" w:rsidRPr="00080AC4">
        <w:rPr>
          <w:sz w:val="22"/>
          <w:szCs w:val="22"/>
          <w:lang w:val="rm-CH"/>
        </w:rPr>
        <w:t xml:space="preserve"> la revisiun coerenta dal dretg davart la planisaziun dal territori chantunal </w:t>
      </w:r>
      <w:r w:rsidR="006F77C2" w:rsidRPr="00080AC4">
        <w:rPr>
          <w:sz w:val="22"/>
          <w:szCs w:val="22"/>
          <w:lang w:val="rm-CH"/>
        </w:rPr>
        <w:t>(</w:t>
      </w:r>
      <w:r w:rsidR="00681705" w:rsidRPr="00080AC4">
        <w:rPr>
          <w:sz w:val="22"/>
          <w:szCs w:val="22"/>
          <w:lang w:val="rm-CH"/>
        </w:rPr>
        <w:t>LPTGR</w:t>
      </w:r>
      <w:r w:rsidR="006F77C2" w:rsidRPr="00080AC4">
        <w:rPr>
          <w:sz w:val="22"/>
          <w:szCs w:val="22"/>
          <w:lang w:val="rm-CH"/>
        </w:rPr>
        <w:t xml:space="preserve">, </w:t>
      </w:r>
      <w:r w:rsidR="00681705" w:rsidRPr="00080AC4">
        <w:rPr>
          <w:sz w:val="22"/>
          <w:szCs w:val="22"/>
          <w:lang w:val="rm-CH"/>
        </w:rPr>
        <w:t>OPTGR)</w:t>
      </w:r>
      <w:r w:rsidR="006F77C2" w:rsidRPr="00080AC4">
        <w:rPr>
          <w:sz w:val="22"/>
          <w:szCs w:val="22"/>
          <w:lang w:val="rm-CH"/>
        </w:rPr>
        <w:t xml:space="preserve"> </w:t>
      </w:r>
      <w:r w:rsidR="00681705" w:rsidRPr="00080AC4">
        <w:rPr>
          <w:sz w:val="22"/>
          <w:szCs w:val="22"/>
          <w:lang w:val="rm-CH"/>
        </w:rPr>
        <w:t>dals 25</w:t>
      </w:r>
      <w:r w:rsidRPr="00080AC4">
        <w:rPr>
          <w:sz w:val="22"/>
          <w:szCs w:val="22"/>
          <w:lang w:val="rm-CH"/>
        </w:rPr>
        <w:t> </w:t>
      </w:r>
      <w:r w:rsidR="00681705" w:rsidRPr="00080AC4">
        <w:rPr>
          <w:sz w:val="22"/>
          <w:szCs w:val="22"/>
          <w:lang w:val="rm-CH"/>
        </w:rPr>
        <w:t>d'october</w:t>
      </w:r>
      <w:r w:rsidR="00A27630" w:rsidRPr="00080AC4">
        <w:rPr>
          <w:sz w:val="22"/>
          <w:szCs w:val="22"/>
          <w:lang w:val="rm-CH"/>
        </w:rPr>
        <w:t> </w:t>
      </w:r>
      <w:r w:rsidR="006F77C2" w:rsidRPr="00080AC4">
        <w:rPr>
          <w:sz w:val="22"/>
          <w:szCs w:val="22"/>
          <w:lang w:val="rm-CH"/>
        </w:rPr>
        <w:t xml:space="preserve">2018, </w:t>
      </w:r>
      <w:r w:rsidR="00681705" w:rsidRPr="00080AC4">
        <w:rPr>
          <w:sz w:val="22"/>
          <w:szCs w:val="22"/>
          <w:lang w:val="rm-CH"/>
        </w:rPr>
        <w:t xml:space="preserve">en vigur dapi il </w:t>
      </w:r>
      <w:r w:rsidR="006F77C2" w:rsidRPr="00080AC4">
        <w:rPr>
          <w:sz w:val="22"/>
          <w:szCs w:val="22"/>
          <w:lang w:val="rm-CH"/>
        </w:rPr>
        <w:t xml:space="preserve">1. </w:t>
      </w:r>
      <w:r w:rsidR="00681705" w:rsidRPr="00080AC4">
        <w:rPr>
          <w:sz w:val="22"/>
          <w:szCs w:val="22"/>
          <w:lang w:val="rm-CH"/>
        </w:rPr>
        <w:t xml:space="preserve">d'avrigl </w:t>
      </w:r>
      <w:r w:rsidR="006F77C2" w:rsidRPr="00080AC4">
        <w:rPr>
          <w:sz w:val="22"/>
          <w:szCs w:val="22"/>
          <w:lang w:val="rm-CH"/>
        </w:rPr>
        <w:t>2019 (</w:t>
      </w:r>
      <w:r w:rsidR="00681705" w:rsidRPr="00080AC4">
        <w:rPr>
          <w:sz w:val="22"/>
          <w:szCs w:val="22"/>
          <w:lang w:val="rm-CH"/>
        </w:rPr>
        <w:t>en spezial ils secturs tematics mobilisaziun da terren da construcziun e gulivaziun da</w:t>
      </w:r>
      <w:r w:rsidR="00A27630" w:rsidRPr="00080AC4">
        <w:rPr>
          <w:sz w:val="22"/>
          <w:szCs w:val="22"/>
          <w:lang w:val="rm-CH"/>
        </w:rPr>
        <w:t xml:space="preserve"> la</w:t>
      </w:r>
      <w:r w:rsidR="00681705" w:rsidRPr="00080AC4">
        <w:rPr>
          <w:sz w:val="22"/>
          <w:szCs w:val="22"/>
          <w:lang w:val="rm-CH"/>
        </w:rPr>
        <w:t xml:space="preserve"> plivalur) </w:t>
      </w:r>
      <w:r w:rsidR="00113557" w:rsidRPr="00080AC4">
        <w:rPr>
          <w:sz w:val="22"/>
          <w:szCs w:val="22"/>
          <w:lang w:val="rm-CH"/>
        </w:rPr>
        <w:t xml:space="preserve">è </w:t>
      </w:r>
      <w:r w:rsidR="003A7ABB" w:rsidRPr="00080AC4">
        <w:rPr>
          <w:sz w:val="22"/>
          <w:szCs w:val="22"/>
          <w:lang w:val="rm-CH"/>
        </w:rPr>
        <w:t>resultà</w:t>
      </w:r>
      <w:r w:rsidR="00681705" w:rsidRPr="00080AC4">
        <w:rPr>
          <w:sz w:val="22"/>
          <w:szCs w:val="22"/>
          <w:lang w:val="rm-CH"/>
        </w:rPr>
        <w:t xml:space="preserve"> in grond basegn da surlavurar il model d'ina lescha da construcziu</w:t>
      </w:r>
      <w:r w:rsidR="00FD438A" w:rsidRPr="00080AC4">
        <w:rPr>
          <w:sz w:val="22"/>
          <w:szCs w:val="22"/>
          <w:lang w:val="rm-CH"/>
        </w:rPr>
        <w:t>n</w:t>
      </w:r>
      <w:r w:rsidR="006F77C2" w:rsidRPr="00080AC4">
        <w:rPr>
          <w:sz w:val="22"/>
          <w:szCs w:val="22"/>
          <w:lang w:val="rm-CH"/>
        </w:rPr>
        <w:t xml:space="preserve">. </w:t>
      </w:r>
      <w:r w:rsidR="00681705" w:rsidRPr="00080AC4">
        <w:rPr>
          <w:sz w:val="22"/>
          <w:szCs w:val="22"/>
          <w:lang w:val="rm-CH"/>
        </w:rPr>
        <w:t>Sin fundament dals numerus artitgel</w:t>
      </w:r>
      <w:r w:rsidR="003A7ABB" w:rsidRPr="00080AC4">
        <w:rPr>
          <w:sz w:val="22"/>
          <w:szCs w:val="22"/>
          <w:lang w:val="rm-CH"/>
        </w:rPr>
        <w:t>s</w:t>
      </w:r>
      <w:r w:rsidR="00681705" w:rsidRPr="00080AC4">
        <w:rPr>
          <w:sz w:val="22"/>
          <w:szCs w:val="22"/>
          <w:lang w:val="rm-CH"/>
        </w:rPr>
        <w:t xml:space="preserve"> pertutgads </w:t>
      </w:r>
      <w:r w:rsidR="00113557" w:rsidRPr="00080AC4">
        <w:rPr>
          <w:sz w:val="22"/>
          <w:szCs w:val="22"/>
          <w:lang w:val="rm-CH"/>
        </w:rPr>
        <w:t xml:space="preserve">als han ins </w:t>
      </w:r>
      <w:r w:rsidRPr="00080AC4">
        <w:rPr>
          <w:sz w:val="22"/>
          <w:szCs w:val="22"/>
          <w:lang w:val="rm-CH"/>
        </w:rPr>
        <w:t>numerà da nov</w:t>
      </w:r>
      <w:r w:rsidR="00681705" w:rsidRPr="00080AC4">
        <w:rPr>
          <w:sz w:val="22"/>
          <w:szCs w:val="22"/>
          <w:lang w:val="rm-CH"/>
        </w:rPr>
        <w:t xml:space="preserve">. La sistematica che sa referescha a la LPTGR ed a l'OPTGR n'han ins </w:t>
      </w:r>
      <w:r w:rsidR="00321635" w:rsidRPr="00080AC4">
        <w:rPr>
          <w:sz w:val="22"/>
          <w:szCs w:val="22"/>
          <w:lang w:val="rm-CH"/>
        </w:rPr>
        <w:t xml:space="preserve">però </w:t>
      </w:r>
      <w:r w:rsidR="00681705" w:rsidRPr="00080AC4">
        <w:rPr>
          <w:sz w:val="22"/>
          <w:szCs w:val="22"/>
          <w:lang w:val="rm-CH"/>
        </w:rPr>
        <w:t xml:space="preserve">betg midà. </w:t>
      </w:r>
      <w:r w:rsidR="00113557" w:rsidRPr="00080AC4">
        <w:rPr>
          <w:sz w:val="22"/>
          <w:szCs w:val="22"/>
          <w:lang w:val="rm-CH"/>
        </w:rPr>
        <w:t>Ina</w:t>
      </w:r>
      <w:r w:rsidR="00681705" w:rsidRPr="00080AC4">
        <w:rPr>
          <w:sz w:val="22"/>
          <w:szCs w:val="22"/>
          <w:lang w:val="rm-CH"/>
        </w:rPr>
        <w:t xml:space="preserve"> novaziun </w:t>
      </w:r>
      <w:r w:rsidR="00113557" w:rsidRPr="00080AC4">
        <w:rPr>
          <w:sz w:val="22"/>
          <w:szCs w:val="22"/>
          <w:lang w:val="rm-CH"/>
        </w:rPr>
        <w:t>essenziala</w:t>
      </w:r>
      <w:r w:rsidR="00681705" w:rsidRPr="00080AC4">
        <w:rPr>
          <w:sz w:val="22"/>
          <w:szCs w:val="22"/>
          <w:lang w:val="rm-CH"/>
        </w:rPr>
        <w:t xml:space="preserve"> </w:t>
      </w:r>
      <w:r w:rsidR="00113557" w:rsidRPr="00080AC4">
        <w:rPr>
          <w:sz w:val="22"/>
          <w:szCs w:val="22"/>
          <w:lang w:val="rm-CH"/>
        </w:rPr>
        <w:t xml:space="preserve">è ch'ins </w:t>
      </w:r>
      <w:r w:rsidR="00681705" w:rsidRPr="00080AC4">
        <w:rPr>
          <w:sz w:val="22"/>
          <w:szCs w:val="22"/>
          <w:lang w:val="rm-CH"/>
        </w:rPr>
        <w:t>ha</w:t>
      </w:r>
      <w:r w:rsidR="00113557" w:rsidRPr="00080AC4">
        <w:rPr>
          <w:sz w:val="22"/>
          <w:szCs w:val="22"/>
          <w:lang w:val="rm-CH"/>
        </w:rPr>
        <w:t xml:space="preserve"> </w:t>
      </w:r>
      <w:r w:rsidR="00681705" w:rsidRPr="00080AC4">
        <w:rPr>
          <w:sz w:val="22"/>
          <w:szCs w:val="22"/>
          <w:lang w:val="rm-CH"/>
        </w:rPr>
        <w:t>allontanà tut ils co</w:t>
      </w:r>
      <w:r w:rsidR="00FD438A" w:rsidRPr="00080AC4">
        <w:rPr>
          <w:sz w:val="22"/>
          <w:szCs w:val="22"/>
          <w:lang w:val="rm-CH"/>
        </w:rPr>
        <w:t xml:space="preserve">mmentaris or dal MLC 2020 ed empè cumpilà in nov document explicativ separà cun numerusas ulteriuras </w:t>
      </w:r>
      <w:r w:rsidR="00113557" w:rsidRPr="00080AC4">
        <w:rPr>
          <w:sz w:val="22"/>
          <w:szCs w:val="22"/>
          <w:lang w:val="rm-CH"/>
        </w:rPr>
        <w:t>explicaziuns</w:t>
      </w:r>
      <w:r w:rsidR="006F77C2" w:rsidRPr="00080AC4">
        <w:rPr>
          <w:sz w:val="22"/>
          <w:szCs w:val="22"/>
          <w:lang w:val="rm-CH"/>
        </w:rPr>
        <w:t>.</w:t>
      </w:r>
    </w:p>
    <w:p w14:paraId="38C532D0" w14:textId="77777777" w:rsidR="006F77C2" w:rsidRPr="00080AC4" w:rsidRDefault="006F77C2" w:rsidP="006F77C2">
      <w:pPr>
        <w:pStyle w:val="Titelseite"/>
        <w:jc w:val="left"/>
        <w:rPr>
          <w:sz w:val="22"/>
          <w:szCs w:val="22"/>
          <w:lang w:val="rm-CH"/>
        </w:rPr>
      </w:pPr>
    </w:p>
    <w:p w14:paraId="003B377F" w14:textId="77777777" w:rsidR="006F77C2" w:rsidRPr="00080AC4" w:rsidRDefault="003D5F5E" w:rsidP="006F77C2">
      <w:pPr>
        <w:pStyle w:val="Titelseite"/>
        <w:jc w:val="left"/>
        <w:rPr>
          <w:sz w:val="22"/>
          <w:szCs w:val="22"/>
          <w:lang w:val="rm-CH"/>
        </w:rPr>
      </w:pPr>
      <w:r w:rsidRPr="00080AC4">
        <w:rPr>
          <w:sz w:val="22"/>
          <w:szCs w:val="22"/>
          <w:lang w:val="rm-CH"/>
        </w:rPr>
        <w:t>Il MLC</w:t>
      </w:r>
      <w:r w:rsidR="00702B14" w:rsidRPr="00080AC4">
        <w:rPr>
          <w:sz w:val="22"/>
          <w:szCs w:val="22"/>
          <w:lang w:val="rm-CH"/>
        </w:rPr>
        <w:t xml:space="preserve"> 2020</w:t>
      </w:r>
      <w:r w:rsidR="006F77C2" w:rsidRPr="00080AC4">
        <w:rPr>
          <w:sz w:val="22"/>
          <w:szCs w:val="22"/>
          <w:lang w:val="rm-CH"/>
        </w:rPr>
        <w:t xml:space="preserve"> </w:t>
      </w:r>
      <w:r w:rsidR="00113557" w:rsidRPr="00080AC4">
        <w:rPr>
          <w:sz w:val="22"/>
          <w:szCs w:val="22"/>
          <w:lang w:val="rm-CH"/>
        </w:rPr>
        <w:t>preschenta</w:t>
      </w:r>
      <w:r w:rsidRPr="00080AC4">
        <w:rPr>
          <w:sz w:val="22"/>
          <w:szCs w:val="22"/>
          <w:lang w:val="rm-CH"/>
        </w:rPr>
        <w:t xml:space="preserve"> a las vischnancas ina </w:t>
      </w:r>
      <w:r w:rsidR="005456CF" w:rsidRPr="00080AC4">
        <w:rPr>
          <w:sz w:val="22"/>
          <w:szCs w:val="22"/>
          <w:lang w:val="rm-CH"/>
        </w:rPr>
        <w:t>paletta da pussaivladads da reg</w:t>
      </w:r>
      <w:r w:rsidRPr="00080AC4">
        <w:rPr>
          <w:sz w:val="22"/>
          <w:szCs w:val="22"/>
          <w:lang w:val="rm-CH"/>
        </w:rPr>
        <w:t>la</w:t>
      </w:r>
      <w:r w:rsidR="005456CF" w:rsidRPr="00080AC4">
        <w:rPr>
          <w:sz w:val="22"/>
          <w:szCs w:val="22"/>
          <w:lang w:val="rm-CH"/>
        </w:rPr>
        <w:t>menta</w:t>
      </w:r>
      <w:r w:rsidRPr="00080AC4">
        <w:rPr>
          <w:sz w:val="22"/>
          <w:szCs w:val="22"/>
          <w:lang w:val="rm-CH"/>
        </w:rPr>
        <w:t xml:space="preserve">ziuns </w:t>
      </w:r>
      <w:r w:rsidR="00113557" w:rsidRPr="00080AC4">
        <w:rPr>
          <w:sz w:val="22"/>
          <w:szCs w:val="22"/>
          <w:lang w:val="rm-CH"/>
        </w:rPr>
        <w:t>uschè</w:t>
      </w:r>
      <w:r w:rsidRPr="00080AC4">
        <w:rPr>
          <w:sz w:val="22"/>
          <w:szCs w:val="22"/>
          <w:lang w:val="rm-CH"/>
        </w:rPr>
        <w:t xml:space="preserve"> vasta</w:t>
      </w:r>
      <w:r w:rsidR="00113557" w:rsidRPr="00080AC4">
        <w:rPr>
          <w:sz w:val="22"/>
          <w:szCs w:val="22"/>
          <w:lang w:val="rm-CH"/>
        </w:rPr>
        <w:t xml:space="preserve"> sco pussaivel</w:t>
      </w:r>
      <w:r w:rsidR="006F77C2" w:rsidRPr="00080AC4">
        <w:rPr>
          <w:sz w:val="22"/>
          <w:szCs w:val="22"/>
          <w:lang w:val="rm-CH"/>
        </w:rPr>
        <w:t xml:space="preserve">. </w:t>
      </w:r>
      <w:r w:rsidRPr="00080AC4">
        <w:rPr>
          <w:sz w:val="22"/>
          <w:szCs w:val="22"/>
          <w:lang w:val="rm-CH"/>
        </w:rPr>
        <w:t xml:space="preserve">Las disposiziuns proponidas èn vegnidas elavuradas ensemen cun ils uffizis da l'administraziun chantunala e furman ina basa da lavur e da discussiun </w:t>
      </w:r>
      <w:r w:rsidR="00113557" w:rsidRPr="00080AC4">
        <w:rPr>
          <w:sz w:val="22"/>
          <w:szCs w:val="22"/>
          <w:lang w:val="rm-CH"/>
        </w:rPr>
        <w:t>adequata</w:t>
      </w:r>
      <w:r w:rsidR="006F77C2" w:rsidRPr="00080AC4">
        <w:rPr>
          <w:sz w:val="22"/>
          <w:szCs w:val="22"/>
          <w:lang w:val="rm-CH"/>
        </w:rPr>
        <w:t xml:space="preserve">; </w:t>
      </w:r>
      <w:r w:rsidR="006745F9" w:rsidRPr="00080AC4">
        <w:rPr>
          <w:sz w:val="22"/>
          <w:szCs w:val="22"/>
          <w:lang w:val="rm-CH"/>
        </w:rPr>
        <w:t>el</w:t>
      </w:r>
      <w:r w:rsidR="00113557" w:rsidRPr="00080AC4">
        <w:rPr>
          <w:sz w:val="22"/>
          <w:szCs w:val="22"/>
          <w:lang w:val="rm-CH"/>
        </w:rPr>
        <w:t>la</w:t>
      </w:r>
      <w:r w:rsidR="006745F9" w:rsidRPr="00080AC4">
        <w:rPr>
          <w:sz w:val="22"/>
          <w:szCs w:val="22"/>
          <w:lang w:val="rm-CH"/>
        </w:rPr>
        <w:t>s n'èn però bet</w:t>
      </w:r>
      <w:r w:rsidR="00722411" w:rsidRPr="00080AC4">
        <w:rPr>
          <w:sz w:val="22"/>
          <w:szCs w:val="22"/>
          <w:lang w:val="rm-CH"/>
        </w:rPr>
        <w:t>g recumandaziun</w:t>
      </w:r>
      <w:r w:rsidR="00113557" w:rsidRPr="00080AC4">
        <w:rPr>
          <w:sz w:val="22"/>
          <w:szCs w:val="22"/>
          <w:lang w:val="rm-CH"/>
        </w:rPr>
        <w:t>s</w:t>
      </w:r>
      <w:r w:rsidR="00722411" w:rsidRPr="00080AC4">
        <w:rPr>
          <w:sz w:val="22"/>
          <w:szCs w:val="22"/>
          <w:lang w:val="rm-CH"/>
        </w:rPr>
        <w:t xml:space="preserve"> d'agir </w:t>
      </w:r>
      <w:r w:rsidR="00113557" w:rsidRPr="00080AC4">
        <w:rPr>
          <w:sz w:val="22"/>
          <w:szCs w:val="22"/>
          <w:lang w:val="rm-CH"/>
        </w:rPr>
        <w:t xml:space="preserve">stringentas </w:t>
      </w:r>
      <w:r w:rsidR="00722411" w:rsidRPr="00080AC4">
        <w:rPr>
          <w:sz w:val="22"/>
          <w:szCs w:val="22"/>
          <w:lang w:val="rm-CH"/>
        </w:rPr>
        <w:t>da la BVR</w:t>
      </w:r>
      <w:r w:rsidR="006F77C2" w:rsidRPr="00080AC4">
        <w:rPr>
          <w:sz w:val="22"/>
          <w:szCs w:val="22"/>
          <w:lang w:val="rm-CH"/>
        </w:rPr>
        <w:t xml:space="preserve">. </w:t>
      </w:r>
      <w:r w:rsidR="004E0660" w:rsidRPr="00080AC4">
        <w:rPr>
          <w:sz w:val="22"/>
          <w:szCs w:val="22"/>
          <w:lang w:val="rm-CH"/>
        </w:rPr>
        <w:t>Las vischnancas pon surpigliar, midar, laschar davent u cumplettar cun atgnas formulaziuns e reglamentaziuns las disposiziuns proponidas.</w:t>
      </w:r>
      <w:r w:rsidR="006F77C2" w:rsidRPr="00080AC4">
        <w:rPr>
          <w:sz w:val="22"/>
          <w:szCs w:val="22"/>
          <w:lang w:val="rm-CH"/>
        </w:rPr>
        <w:t xml:space="preserve"> </w:t>
      </w:r>
      <w:r w:rsidR="005B63B3" w:rsidRPr="00080AC4">
        <w:rPr>
          <w:sz w:val="22"/>
          <w:szCs w:val="22"/>
          <w:lang w:val="rm-CH"/>
        </w:rPr>
        <w:t>Igl è chaussa da las vischnancas da trair a niz raschunaivlamain la libertad d'agir e d'adattar las leschas da construcziun ch'ellas ston elavurar a las relaziuns ed als basegns locals respectivs.</w:t>
      </w:r>
    </w:p>
    <w:p w14:paraId="7ACCC61F" w14:textId="77777777" w:rsidR="006F77C2" w:rsidRPr="00080AC4" w:rsidRDefault="006F77C2" w:rsidP="006F77C2">
      <w:pPr>
        <w:pStyle w:val="Titelseite"/>
        <w:jc w:val="left"/>
        <w:rPr>
          <w:sz w:val="22"/>
          <w:szCs w:val="22"/>
          <w:lang w:val="rm-CH"/>
        </w:rPr>
      </w:pPr>
    </w:p>
    <w:p w14:paraId="1CD97BF1" w14:textId="77777777" w:rsidR="006F77C2" w:rsidRPr="00080AC4" w:rsidRDefault="005B63B3" w:rsidP="006F77C2">
      <w:pPr>
        <w:pStyle w:val="Titelseite"/>
        <w:jc w:val="left"/>
        <w:rPr>
          <w:sz w:val="22"/>
          <w:szCs w:val="22"/>
          <w:lang w:val="rm-CH"/>
        </w:rPr>
      </w:pPr>
      <w:r w:rsidRPr="00080AC4">
        <w:rPr>
          <w:sz w:val="22"/>
          <w:szCs w:val="22"/>
          <w:lang w:val="rm-CH"/>
        </w:rPr>
        <w:t>I</w:t>
      </w:r>
      <w:r w:rsidR="00722411" w:rsidRPr="00080AC4">
        <w:rPr>
          <w:sz w:val="22"/>
          <w:szCs w:val="22"/>
          <w:lang w:val="rm-CH"/>
        </w:rPr>
        <w:t>l MLC è in'ovra communabla da la BVR</w:t>
      </w:r>
      <w:r w:rsidRPr="00080AC4">
        <w:rPr>
          <w:sz w:val="22"/>
          <w:szCs w:val="22"/>
          <w:lang w:val="rm-CH"/>
        </w:rPr>
        <w:t xml:space="preserve">, da l'administraziun </w:t>
      </w:r>
      <w:r w:rsidR="002F2DF9" w:rsidRPr="00080AC4">
        <w:rPr>
          <w:sz w:val="22"/>
          <w:szCs w:val="22"/>
          <w:lang w:val="rm-CH"/>
        </w:rPr>
        <w:t>chantunala</w:t>
      </w:r>
      <w:r w:rsidRPr="00080AC4">
        <w:rPr>
          <w:sz w:val="22"/>
          <w:szCs w:val="22"/>
          <w:lang w:val="rm-CH"/>
        </w:rPr>
        <w:t>, en spezial da l'Uffizi per il svilup dal territori</w:t>
      </w:r>
      <w:r w:rsidR="006F77C2" w:rsidRPr="00080AC4">
        <w:rPr>
          <w:sz w:val="22"/>
          <w:szCs w:val="22"/>
          <w:lang w:val="rm-CH"/>
        </w:rPr>
        <w:t xml:space="preserve">, </w:t>
      </w:r>
      <w:r w:rsidRPr="00080AC4">
        <w:rPr>
          <w:sz w:val="22"/>
          <w:szCs w:val="22"/>
          <w:lang w:val="rm-CH"/>
        </w:rPr>
        <w:t xml:space="preserve">dal Departament d'economia </w:t>
      </w:r>
      <w:r w:rsidR="00564BCE" w:rsidRPr="00080AC4">
        <w:rPr>
          <w:sz w:val="22"/>
          <w:szCs w:val="22"/>
          <w:lang w:val="rm-CH"/>
        </w:rPr>
        <w:t xml:space="preserve">publica </w:t>
      </w:r>
      <w:r w:rsidRPr="00080AC4">
        <w:rPr>
          <w:sz w:val="22"/>
          <w:szCs w:val="22"/>
          <w:lang w:val="rm-CH"/>
        </w:rPr>
        <w:t>e fatgs socials e da l'Uffizi per la natira e l'ambient</w:t>
      </w:r>
      <w:r w:rsidR="006F77C2" w:rsidRPr="00080AC4">
        <w:rPr>
          <w:sz w:val="22"/>
          <w:szCs w:val="22"/>
          <w:lang w:val="rm-CH"/>
        </w:rPr>
        <w:t xml:space="preserve">, </w:t>
      </w:r>
      <w:r w:rsidRPr="00080AC4">
        <w:rPr>
          <w:sz w:val="22"/>
          <w:szCs w:val="22"/>
          <w:lang w:val="rm-CH"/>
        </w:rPr>
        <w:t xml:space="preserve">da vischnancas e </w:t>
      </w:r>
      <w:r w:rsidR="00B66D72" w:rsidRPr="00080AC4">
        <w:rPr>
          <w:sz w:val="22"/>
          <w:szCs w:val="22"/>
          <w:lang w:val="rm-CH"/>
        </w:rPr>
        <w:t xml:space="preserve">dal </w:t>
      </w:r>
      <w:r w:rsidR="002F2DF9" w:rsidRPr="00080AC4">
        <w:rPr>
          <w:sz w:val="22"/>
          <w:szCs w:val="22"/>
          <w:lang w:val="rm-CH"/>
        </w:rPr>
        <w:t>C</w:t>
      </w:r>
      <w:r w:rsidR="00B66D72" w:rsidRPr="00080AC4">
        <w:rPr>
          <w:sz w:val="22"/>
          <w:szCs w:val="22"/>
          <w:lang w:val="rm-CH"/>
        </w:rPr>
        <w:t>ircul grischun da planisadras e da planisaders</w:t>
      </w:r>
      <w:r w:rsidR="006F77C2" w:rsidRPr="00080AC4">
        <w:rPr>
          <w:sz w:val="22"/>
          <w:szCs w:val="22"/>
          <w:lang w:val="rm-CH"/>
        </w:rPr>
        <w:t>.</w:t>
      </w:r>
      <w:r w:rsidR="00B66D72" w:rsidRPr="00080AC4">
        <w:rPr>
          <w:sz w:val="22"/>
          <w:szCs w:val="22"/>
          <w:lang w:val="rm-CH"/>
        </w:rPr>
        <w:t xml:space="preserve"> Nus admettain in cordial engraziament a tut las persunas participadas – a las expertas ed als experts sco er a las represchentantas ed als represchentants – per lur engaschi en connex cun l'ediziun dal MLC 2020.</w:t>
      </w:r>
    </w:p>
    <w:p w14:paraId="5E7484F8" w14:textId="77777777" w:rsidR="006F77C2" w:rsidRPr="00080AC4" w:rsidRDefault="006F77C2" w:rsidP="006F77C2">
      <w:pPr>
        <w:pStyle w:val="Titelseite"/>
        <w:jc w:val="left"/>
        <w:rPr>
          <w:sz w:val="22"/>
          <w:szCs w:val="22"/>
          <w:lang w:val="rm-CH"/>
        </w:rPr>
      </w:pPr>
    </w:p>
    <w:p w14:paraId="371E15AE" w14:textId="77777777" w:rsidR="006F77C2" w:rsidRPr="009901F7" w:rsidRDefault="00B66D72" w:rsidP="006F77C2">
      <w:pPr>
        <w:pStyle w:val="Titelseite"/>
        <w:tabs>
          <w:tab w:val="left" w:pos="4253"/>
        </w:tabs>
        <w:jc w:val="left"/>
        <w:rPr>
          <w:sz w:val="22"/>
          <w:szCs w:val="22"/>
          <w:lang w:val="rm-CH"/>
        </w:rPr>
      </w:pPr>
      <w:r w:rsidRPr="00080AC4">
        <w:rPr>
          <w:sz w:val="22"/>
          <w:szCs w:val="22"/>
          <w:lang w:val="rm-CH"/>
        </w:rPr>
        <w:t>Cuira</w:t>
      </w:r>
      <w:r w:rsidR="006F77C2" w:rsidRPr="00080AC4">
        <w:rPr>
          <w:sz w:val="22"/>
          <w:szCs w:val="22"/>
          <w:lang w:val="rm-CH"/>
        </w:rPr>
        <w:t xml:space="preserve">, </w:t>
      </w:r>
      <w:r w:rsidRPr="00080AC4">
        <w:rPr>
          <w:sz w:val="22"/>
          <w:szCs w:val="22"/>
          <w:lang w:val="rm-CH"/>
        </w:rPr>
        <w:t>ils 20 da matg</w:t>
      </w:r>
      <w:r w:rsidR="006F77C2" w:rsidRPr="00080AC4">
        <w:rPr>
          <w:sz w:val="22"/>
          <w:szCs w:val="22"/>
          <w:lang w:val="rm-CH"/>
        </w:rPr>
        <w:t xml:space="preserve"> 2020 </w:t>
      </w:r>
      <w:r w:rsidR="006F77C2" w:rsidRPr="00080AC4">
        <w:rPr>
          <w:sz w:val="22"/>
          <w:szCs w:val="22"/>
          <w:lang w:val="rm-CH"/>
        </w:rPr>
        <w:tab/>
      </w:r>
      <w:r w:rsidR="006F77C2" w:rsidRPr="00080AC4">
        <w:rPr>
          <w:sz w:val="22"/>
          <w:szCs w:val="22"/>
          <w:lang w:val="rm-CH"/>
        </w:rPr>
        <w:tab/>
      </w:r>
      <w:r w:rsidRPr="00080AC4">
        <w:rPr>
          <w:sz w:val="22"/>
          <w:szCs w:val="22"/>
          <w:lang w:val="rm-CH"/>
        </w:rPr>
        <w:t>Associaziun grischuna per il svilup</w:t>
      </w:r>
      <w:r w:rsidRPr="009901F7">
        <w:rPr>
          <w:sz w:val="22"/>
          <w:szCs w:val="22"/>
          <w:lang w:val="rm-CH"/>
        </w:rPr>
        <w:t xml:space="preserve"> dal territori</w:t>
      </w:r>
    </w:p>
    <w:p w14:paraId="18328A28" w14:textId="77777777" w:rsidR="006F77C2" w:rsidRPr="009901F7" w:rsidRDefault="006F77C2">
      <w:pPr>
        <w:rPr>
          <w:rFonts w:ascii="Frutiger LT Std 45 Light" w:hAnsi="Frutiger LT Std 45 Light"/>
          <w:lang w:val="rm-CH"/>
        </w:rPr>
      </w:pPr>
    </w:p>
    <w:p w14:paraId="65EAE11E" w14:textId="77777777" w:rsidR="006F77C2" w:rsidRPr="009901F7" w:rsidRDefault="006F77C2">
      <w:pPr>
        <w:rPr>
          <w:rFonts w:ascii="Frutiger LT Std 45 Light" w:hAnsi="Frutiger LT Std 45 Light"/>
          <w:lang w:val="rm-CH"/>
        </w:rPr>
      </w:pPr>
    </w:p>
    <w:p w14:paraId="7ECB2BC3" w14:textId="77777777" w:rsidR="006F77C2" w:rsidRPr="009901F7" w:rsidRDefault="006F77C2">
      <w:pPr>
        <w:rPr>
          <w:rFonts w:ascii="Frutiger LT Std 45 Light" w:hAnsi="Frutiger LT Std 45 Light"/>
          <w:lang w:val="rm-CH"/>
        </w:rPr>
      </w:pPr>
    </w:p>
    <w:p w14:paraId="535ADF4F" w14:textId="77777777" w:rsidR="006F77C2" w:rsidRPr="00080AC4" w:rsidRDefault="006F77C2" w:rsidP="00DE6749">
      <w:pPr>
        <w:pStyle w:val="Titelseite"/>
        <w:jc w:val="left"/>
        <w:rPr>
          <w:sz w:val="22"/>
          <w:szCs w:val="22"/>
          <w:lang w:val="rm-CH"/>
        </w:rPr>
      </w:pPr>
      <w:r w:rsidRPr="00080AC4">
        <w:rPr>
          <w:sz w:val="22"/>
          <w:szCs w:val="22"/>
          <w:lang w:val="rm-CH"/>
        </w:rPr>
        <w:t>Legend</w:t>
      </w:r>
      <w:r w:rsidR="00B66D72" w:rsidRPr="00080AC4">
        <w:rPr>
          <w:sz w:val="22"/>
          <w:szCs w:val="22"/>
          <w:lang w:val="rm-CH"/>
        </w:rPr>
        <w:t>a</w:t>
      </w:r>
      <w:r w:rsidRPr="00080AC4">
        <w:rPr>
          <w:sz w:val="22"/>
          <w:szCs w:val="22"/>
          <w:lang w:val="rm-CH"/>
        </w:rPr>
        <w:t>:</w:t>
      </w:r>
    </w:p>
    <w:p w14:paraId="6035C31F" w14:textId="77777777" w:rsidR="006F77C2" w:rsidRPr="00080AC4" w:rsidRDefault="006F77C2" w:rsidP="00DE6749">
      <w:pPr>
        <w:pStyle w:val="Titelseite"/>
        <w:jc w:val="left"/>
        <w:rPr>
          <w:sz w:val="22"/>
          <w:szCs w:val="22"/>
          <w:lang w:val="rm-CH"/>
        </w:rPr>
      </w:pPr>
    </w:p>
    <w:p w14:paraId="098B6BE9" w14:textId="77777777" w:rsidR="006F77C2" w:rsidRPr="00080AC4" w:rsidRDefault="00B66D72" w:rsidP="00DE6749">
      <w:pPr>
        <w:pStyle w:val="Titelseite"/>
        <w:tabs>
          <w:tab w:val="left" w:pos="1560"/>
        </w:tabs>
        <w:ind w:left="1560" w:hanging="1560"/>
        <w:jc w:val="left"/>
        <w:rPr>
          <w:sz w:val="22"/>
          <w:szCs w:val="22"/>
          <w:lang w:val="rm-CH"/>
        </w:rPr>
      </w:pPr>
      <w:r w:rsidRPr="00080AC4">
        <w:rPr>
          <w:sz w:val="22"/>
          <w:szCs w:val="22"/>
          <w:lang w:val="rm-CH"/>
        </w:rPr>
        <w:t>[parantesa]:</w:t>
      </w:r>
      <w:r w:rsidRPr="00080AC4">
        <w:rPr>
          <w:sz w:val="22"/>
          <w:szCs w:val="22"/>
          <w:lang w:val="rm-CH"/>
        </w:rPr>
        <w:tab/>
        <w:t>variantas,</w:t>
      </w:r>
      <w:r w:rsidR="00FE37C0" w:rsidRPr="00080AC4">
        <w:rPr>
          <w:sz w:val="22"/>
          <w:szCs w:val="22"/>
          <w:lang w:val="rm-CH"/>
        </w:rPr>
        <w:t xml:space="preserve"> secturs da valur recumandads u ina pussaivladad da tscherna per la vischnanca tenor la legislaziun chantunala da</w:t>
      </w:r>
      <w:r w:rsidR="0050320F" w:rsidRPr="00080AC4">
        <w:rPr>
          <w:sz w:val="22"/>
          <w:szCs w:val="22"/>
          <w:lang w:val="rm-CH"/>
        </w:rPr>
        <w:t>vart</w:t>
      </w:r>
      <w:r w:rsidR="00FE37C0" w:rsidRPr="00080AC4">
        <w:rPr>
          <w:sz w:val="22"/>
          <w:szCs w:val="22"/>
          <w:lang w:val="rm-CH"/>
        </w:rPr>
        <w:t xml:space="preserve"> la planisaziun dal territori</w:t>
      </w:r>
    </w:p>
    <w:p w14:paraId="44B76F7C" w14:textId="77777777" w:rsidR="00DE6749" w:rsidRPr="00080AC4" w:rsidRDefault="00DE6749" w:rsidP="00DE6749">
      <w:pPr>
        <w:pStyle w:val="Titelseite"/>
        <w:tabs>
          <w:tab w:val="left" w:pos="1560"/>
        </w:tabs>
        <w:ind w:left="1560" w:hanging="1560"/>
        <w:jc w:val="left"/>
        <w:rPr>
          <w:sz w:val="22"/>
          <w:szCs w:val="22"/>
          <w:lang w:val="rm-CH"/>
        </w:rPr>
      </w:pPr>
    </w:p>
    <w:p w14:paraId="4C3CB778" w14:textId="77777777" w:rsidR="006F77C2" w:rsidRPr="00080AC4" w:rsidRDefault="00DE6749" w:rsidP="00EB579B">
      <w:pPr>
        <w:pStyle w:val="Titelseite"/>
        <w:tabs>
          <w:tab w:val="left" w:pos="1560"/>
        </w:tabs>
        <w:ind w:left="1560" w:hanging="1560"/>
        <w:jc w:val="left"/>
        <w:rPr>
          <w:rFonts w:ascii="Frutiger LT Std 45 Light" w:hAnsi="Frutiger LT Std 45 Light"/>
          <w:lang w:val="rm-CH"/>
        </w:rPr>
      </w:pPr>
      <w:r w:rsidRPr="00080AC4">
        <w:rPr>
          <w:sz w:val="22"/>
          <w:szCs w:val="22"/>
          <w:lang w:val="rm-CH"/>
        </w:rPr>
        <w:t>(1.1):</w:t>
      </w:r>
      <w:r w:rsidRPr="00080AC4">
        <w:rPr>
          <w:sz w:val="22"/>
          <w:szCs w:val="22"/>
          <w:lang w:val="rm-CH"/>
        </w:rPr>
        <w:tab/>
      </w:r>
      <w:r w:rsidR="00FE37C0" w:rsidRPr="00080AC4">
        <w:rPr>
          <w:sz w:val="22"/>
          <w:szCs w:val="22"/>
          <w:lang w:val="rm-CH"/>
        </w:rPr>
        <w:t>renviament als chapitels</w:t>
      </w:r>
      <w:r w:rsidR="002F2DF9" w:rsidRPr="00080AC4">
        <w:rPr>
          <w:sz w:val="22"/>
          <w:szCs w:val="22"/>
          <w:lang w:val="rm-CH"/>
        </w:rPr>
        <w:t xml:space="preserve"> respectivs</w:t>
      </w:r>
      <w:r w:rsidR="00FE37C0" w:rsidRPr="00080AC4">
        <w:rPr>
          <w:sz w:val="22"/>
          <w:szCs w:val="22"/>
          <w:lang w:val="rm-CH"/>
        </w:rPr>
        <w:t xml:space="preserve"> ed a las cifras correspundentas en l'agiunta I </w:t>
      </w:r>
      <w:r w:rsidRPr="00080AC4">
        <w:rPr>
          <w:sz w:val="22"/>
          <w:szCs w:val="22"/>
          <w:lang w:val="rm-CH"/>
        </w:rPr>
        <w:t>(</w:t>
      </w:r>
      <w:r w:rsidR="00FE37C0" w:rsidRPr="00080AC4">
        <w:rPr>
          <w:sz w:val="22"/>
          <w:szCs w:val="22"/>
          <w:lang w:val="rm-CH"/>
        </w:rPr>
        <w:t>CIAC</w:t>
      </w:r>
      <w:r w:rsidRPr="00080AC4">
        <w:rPr>
          <w:sz w:val="22"/>
          <w:szCs w:val="22"/>
          <w:lang w:val="rm-CH"/>
        </w:rPr>
        <w:t xml:space="preserve">, </w:t>
      </w:r>
      <w:r w:rsidR="00FE37C0" w:rsidRPr="00080AC4">
        <w:rPr>
          <w:sz w:val="22"/>
          <w:szCs w:val="22"/>
          <w:lang w:val="rm-CH"/>
        </w:rPr>
        <w:t>OPTGR</w:t>
      </w:r>
      <w:r w:rsidRPr="00080AC4">
        <w:rPr>
          <w:sz w:val="22"/>
          <w:szCs w:val="22"/>
          <w:lang w:val="rm-CH"/>
        </w:rPr>
        <w:t>, SIA 416)</w:t>
      </w:r>
    </w:p>
    <w:p w14:paraId="5057651D" w14:textId="77777777" w:rsidR="006F77C2" w:rsidRPr="00482509" w:rsidRDefault="006F77C2">
      <w:pPr>
        <w:rPr>
          <w:rFonts w:ascii="Frutiger LT Std 45 Light" w:hAnsi="Frutiger LT Std 45 Light"/>
          <w:highlight w:val="yellow"/>
          <w:lang w:val="rm-CH"/>
        </w:rPr>
      </w:pPr>
    </w:p>
    <w:p w14:paraId="43CEE04D" w14:textId="77777777" w:rsidR="006F77C2" w:rsidRPr="00482509" w:rsidRDefault="006F77C2">
      <w:pPr>
        <w:rPr>
          <w:rFonts w:ascii="Frutiger LT Std 45 Light" w:hAnsi="Frutiger LT Std 45 Light"/>
          <w:highlight w:val="yellow"/>
          <w:lang w:val="rm-CH"/>
        </w:rPr>
        <w:sectPr w:rsidR="006F77C2" w:rsidRPr="00482509" w:rsidSect="0022092E">
          <w:headerReference w:type="default" r:id="rId11"/>
          <w:headerReference w:type="first" r:id="rId12"/>
          <w:footerReference w:type="first" r:id="rId13"/>
          <w:type w:val="continuous"/>
          <w:pgSz w:w="11907" w:h="16840" w:code="9"/>
          <w:pgMar w:top="1418" w:right="1418" w:bottom="1701" w:left="1418" w:header="720" w:footer="851" w:gutter="0"/>
          <w:paperSrc w:first="7" w:other="7"/>
          <w:cols w:space="720"/>
          <w:noEndnote/>
          <w:titlePg/>
          <w:docGrid w:linePitch="326"/>
        </w:sectPr>
      </w:pPr>
    </w:p>
    <w:p w14:paraId="727FD0D9" w14:textId="77777777" w:rsidR="00D443E4" w:rsidRPr="00482509" w:rsidRDefault="00D443E4">
      <w:pPr>
        <w:rPr>
          <w:rFonts w:ascii="Frutiger LT Std 45 Light" w:hAnsi="Frutiger LT Std 45 Light"/>
          <w:highlight w:val="yellow"/>
          <w:lang w:val="rm-CH"/>
        </w:rPr>
      </w:pPr>
    </w:p>
    <w:p w14:paraId="2C7BFDBC" w14:textId="77777777" w:rsidR="00AD549B" w:rsidRPr="00080AC4" w:rsidRDefault="00CE1EB7" w:rsidP="00AD549B">
      <w:pPr>
        <w:tabs>
          <w:tab w:val="right" w:pos="9071"/>
        </w:tabs>
        <w:rPr>
          <w:lang w:val="rm-CH"/>
        </w:rPr>
      </w:pPr>
      <w:bookmarkStart w:id="1" w:name="_Hlk40882831"/>
      <w:r w:rsidRPr="00080AC4">
        <w:rPr>
          <w:lang w:val="rm-CH"/>
        </w:rPr>
        <w:t>c</w:t>
      </w:r>
      <w:r w:rsidR="00926FD7" w:rsidRPr="00080AC4">
        <w:rPr>
          <w:lang w:val="rm-CH"/>
        </w:rPr>
        <w:t>hantun</w:t>
      </w:r>
      <w:r w:rsidR="00AD549B" w:rsidRPr="00080AC4">
        <w:rPr>
          <w:lang w:val="rm-CH"/>
        </w:rPr>
        <w:t xml:space="preserve"> </w:t>
      </w:r>
      <w:r w:rsidR="00AD549B" w:rsidRPr="00080AC4">
        <w:rPr>
          <w:lang w:val="rm-CH"/>
        </w:rPr>
        <w:tab/>
      </w:r>
      <w:r w:rsidRPr="00080AC4">
        <w:rPr>
          <w:lang w:val="rm-CH"/>
        </w:rPr>
        <w:t>v</w:t>
      </w:r>
      <w:r w:rsidR="00926FD7" w:rsidRPr="00080AC4">
        <w:rPr>
          <w:lang w:val="rm-CH"/>
        </w:rPr>
        <w:t>ischnanca</w:t>
      </w:r>
    </w:p>
    <w:p w14:paraId="2BC1D42A" w14:textId="77777777" w:rsidR="00AD549B" w:rsidRPr="00080AC4" w:rsidRDefault="00AD549B" w:rsidP="00AD549B">
      <w:pPr>
        <w:tabs>
          <w:tab w:val="right" w:pos="9071"/>
        </w:tabs>
        <w:rPr>
          <w:lang w:val="rm-CH"/>
        </w:rPr>
      </w:pPr>
      <w:r w:rsidRPr="00080AC4">
        <w:rPr>
          <w:lang w:val="rm-CH"/>
        </w:rPr>
        <w:t>Gr</w:t>
      </w:r>
      <w:r w:rsidR="00926FD7" w:rsidRPr="00080AC4">
        <w:rPr>
          <w:lang w:val="rm-CH"/>
        </w:rPr>
        <w:t>ischun</w:t>
      </w:r>
      <w:r w:rsidRPr="00080AC4">
        <w:rPr>
          <w:lang w:val="rm-CH"/>
        </w:rPr>
        <w:tab/>
      </w:r>
    </w:p>
    <w:p w14:paraId="45F511F2" w14:textId="77777777" w:rsidR="00AD549B" w:rsidRPr="00080AC4" w:rsidRDefault="00AD549B" w:rsidP="00AD549B">
      <w:pPr>
        <w:rPr>
          <w:lang w:val="rm-CH"/>
        </w:rPr>
      </w:pPr>
    </w:p>
    <w:p w14:paraId="65BE3DB7" w14:textId="77777777" w:rsidR="00AD549B" w:rsidRPr="00080AC4" w:rsidRDefault="00AD549B" w:rsidP="00AD549B">
      <w:pPr>
        <w:rPr>
          <w:lang w:val="rm-CH"/>
        </w:rPr>
      </w:pPr>
    </w:p>
    <w:p w14:paraId="4E52764A" w14:textId="77777777" w:rsidR="00AD549B" w:rsidRPr="00080AC4" w:rsidRDefault="00AD549B" w:rsidP="00AD549B">
      <w:pPr>
        <w:tabs>
          <w:tab w:val="left" w:pos="1640"/>
        </w:tabs>
        <w:rPr>
          <w:lang w:val="rm-CH"/>
        </w:rPr>
      </w:pPr>
    </w:p>
    <w:p w14:paraId="4C90C26F" w14:textId="77777777" w:rsidR="00AD549B" w:rsidRPr="00080AC4" w:rsidRDefault="00AD549B" w:rsidP="00AD549B">
      <w:pPr>
        <w:rPr>
          <w:lang w:val="rm-CH"/>
        </w:rPr>
      </w:pPr>
    </w:p>
    <w:p w14:paraId="687FF616" w14:textId="77777777" w:rsidR="00AD549B" w:rsidRPr="00080AC4" w:rsidRDefault="00926FD7" w:rsidP="00AD549B">
      <w:pPr>
        <w:rPr>
          <w:sz w:val="40"/>
          <w:szCs w:val="40"/>
          <w:lang w:val="rm-CH"/>
        </w:rPr>
      </w:pPr>
      <w:r w:rsidRPr="00080AC4">
        <w:rPr>
          <w:sz w:val="40"/>
          <w:szCs w:val="40"/>
          <w:lang w:val="rm-CH"/>
        </w:rPr>
        <w:t>Lescha da construcziun</w:t>
      </w:r>
      <w:r w:rsidR="00AD549B" w:rsidRPr="00080AC4">
        <w:rPr>
          <w:sz w:val="40"/>
          <w:szCs w:val="40"/>
          <w:lang w:val="rm-CH"/>
        </w:rPr>
        <w:br/>
      </w:r>
      <w:r w:rsidRPr="00080AC4">
        <w:rPr>
          <w:sz w:val="40"/>
          <w:szCs w:val="40"/>
          <w:lang w:val="rm-CH"/>
        </w:rPr>
        <w:t>da la vischnanca da</w:t>
      </w:r>
      <w:r w:rsidR="000B25B9" w:rsidRPr="00080AC4">
        <w:rPr>
          <w:sz w:val="40"/>
          <w:szCs w:val="40"/>
          <w:lang w:val="rm-CH"/>
        </w:rPr>
        <w:t xml:space="preserve"> </w:t>
      </w:r>
      <w:r w:rsidR="00AD549B" w:rsidRPr="00080AC4">
        <w:rPr>
          <w:sz w:val="40"/>
          <w:szCs w:val="40"/>
          <w:lang w:val="rm-CH"/>
        </w:rPr>
        <w:br/>
      </w:r>
    </w:p>
    <w:p w14:paraId="10109B10" w14:textId="77777777" w:rsidR="00AD549B" w:rsidRPr="00080AC4" w:rsidRDefault="00AD549B" w:rsidP="00AD549B">
      <w:pPr>
        <w:rPr>
          <w:lang w:val="rm-CH"/>
        </w:rPr>
      </w:pPr>
    </w:p>
    <w:p w14:paraId="68196BF5" w14:textId="77777777" w:rsidR="00AD549B" w:rsidRPr="00080AC4" w:rsidRDefault="00AD549B" w:rsidP="00AD549B">
      <w:pPr>
        <w:rPr>
          <w:lang w:val="rm-CH"/>
        </w:rPr>
      </w:pPr>
    </w:p>
    <w:p w14:paraId="324F8A38" w14:textId="77777777" w:rsidR="00AD549B" w:rsidRPr="00080AC4" w:rsidRDefault="00AD549B" w:rsidP="00AD549B">
      <w:pPr>
        <w:rPr>
          <w:lang w:val="rm-CH"/>
        </w:rPr>
      </w:pPr>
    </w:p>
    <w:p w14:paraId="3076559F" w14:textId="77777777" w:rsidR="001822E2" w:rsidRPr="00080AC4" w:rsidRDefault="001822E2" w:rsidP="00AD549B">
      <w:pPr>
        <w:rPr>
          <w:lang w:val="rm-CH"/>
        </w:rPr>
      </w:pPr>
    </w:p>
    <w:p w14:paraId="46BF6EFB" w14:textId="77777777" w:rsidR="001822E2" w:rsidRPr="00080AC4" w:rsidRDefault="001822E2" w:rsidP="00AD549B">
      <w:pPr>
        <w:rPr>
          <w:lang w:val="rm-CH"/>
        </w:rPr>
      </w:pPr>
    </w:p>
    <w:p w14:paraId="39117232" w14:textId="77777777" w:rsidR="001822E2" w:rsidRPr="00080AC4" w:rsidRDefault="001822E2" w:rsidP="00AD549B">
      <w:pPr>
        <w:rPr>
          <w:lang w:val="rm-CH"/>
        </w:rPr>
      </w:pPr>
    </w:p>
    <w:p w14:paraId="6D56A7ED" w14:textId="77777777" w:rsidR="00AD549B" w:rsidRPr="00080AC4" w:rsidRDefault="00926FD7" w:rsidP="00AD549B">
      <w:pPr>
        <w:rPr>
          <w:sz w:val="22"/>
          <w:szCs w:val="22"/>
          <w:lang w:val="rm-CH"/>
        </w:rPr>
      </w:pPr>
      <w:r w:rsidRPr="00080AC4">
        <w:rPr>
          <w:sz w:val="22"/>
          <w:szCs w:val="22"/>
          <w:lang w:val="rm-CH"/>
        </w:rPr>
        <w:t xml:space="preserve">Decidì da la radunanza communala </w:t>
      </w:r>
      <w:r w:rsidR="00DE6749" w:rsidRPr="00080AC4">
        <w:rPr>
          <w:sz w:val="22"/>
          <w:szCs w:val="22"/>
          <w:lang w:val="rm-CH"/>
        </w:rPr>
        <w:t>[</w:t>
      </w:r>
      <w:r w:rsidR="00BA15EE" w:rsidRPr="00080AC4">
        <w:rPr>
          <w:sz w:val="22"/>
          <w:szCs w:val="22"/>
          <w:lang w:val="rm-CH"/>
        </w:rPr>
        <w:t xml:space="preserve">da la </w:t>
      </w:r>
      <w:r w:rsidRPr="00080AC4">
        <w:rPr>
          <w:sz w:val="22"/>
          <w:szCs w:val="22"/>
          <w:lang w:val="rm-CH"/>
        </w:rPr>
        <w:t>votaziun a l'urna</w:t>
      </w:r>
      <w:r w:rsidR="00DE6749" w:rsidRPr="00080AC4">
        <w:rPr>
          <w:sz w:val="22"/>
          <w:szCs w:val="22"/>
          <w:lang w:val="rm-CH"/>
        </w:rPr>
        <w:t>]</w:t>
      </w:r>
      <w:r w:rsidR="00B61289" w:rsidRPr="00080AC4">
        <w:rPr>
          <w:sz w:val="22"/>
          <w:szCs w:val="22"/>
          <w:lang w:val="rm-CH"/>
        </w:rPr>
        <w:t xml:space="preserve"> </w:t>
      </w:r>
      <w:r w:rsidRPr="00080AC4">
        <w:rPr>
          <w:sz w:val="22"/>
          <w:szCs w:val="22"/>
          <w:lang w:val="rm-CH"/>
        </w:rPr>
        <w:t>il</w:t>
      </w:r>
      <w:r w:rsidR="00922BC0" w:rsidRPr="00080AC4">
        <w:rPr>
          <w:sz w:val="22"/>
          <w:szCs w:val="22"/>
          <w:lang w:val="rm-CH"/>
        </w:rPr>
        <w:t>(</w:t>
      </w:r>
      <w:r w:rsidRPr="00080AC4">
        <w:rPr>
          <w:sz w:val="22"/>
          <w:szCs w:val="22"/>
          <w:lang w:val="rm-CH"/>
        </w:rPr>
        <w:t>s</w:t>
      </w:r>
      <w:r w:rsidR="00922BC0" w:rsidRPr="00080AC4">
        <w:rPr>
          <w:sz w:val="22"/>
          <w:szCs w:val="22"/>
          <w:lang w:val="rm-CH"/>
        </w:rPr>
        <w:t>)</w:t>
      </w:r>
      <w:r w:rsidR="00B61289" w:rsidRPr="00080AC4">
        <w:rPr>
          <w:sz w:val="22"/>
          <w:szCs w:val="22"/>
          <w:lang w:val="rm-CH"/>
        </w:rPr>
        <w:t>:</w:t>
      </w:r>
    </w:p>
    <w:p w14:paraId="30751F0B" w14:textId="77777777" w:rsidR="00AD549B" w:rsidRPr="00080AC4" w:rsidRDefault="00AD549B" w:rsidP="00AD549B">
      <w:pPr>
        <w:rPr>
          <w:sz w:val="22"/>
          <w:szCs w:val="22"/>
          <w:lang w:val="rm-CH"/>
        </w:rPr>
      </w:pPr>
    </w:p>
    <w:p w14:paraId="1834AADC" w14:textId="77777777" w:rsidR="00AD549B" w:rsidRPr="00080AC4" w:rsidRDefault="00926FD7" w:rsidP="00AD549B">
      <w:pPr>
        <w:tabs>
          <w:tab w:val="left" w:pos="4536"/>
        </w:tabs>
        <w:rPr>
          <w:sz w:val="22"/>
          <w:szCs w:val="22"/>
          <w:lang w:val="rm-CH"/>
        </w:rPr>
      </w:pPr>
      <w:r w:rsidRPr="00080AC4">
        <w:rPr>
          <w:sz w:val="22"/>
          <w:szCs w:val="22"/>
          <w:lang w:val="rm-CH"/>
        </w:rPr>
        <w:t>La presidenta communala</w:t>
      </w:r>
      <w:r w:rsidR="00B61289" w:rsidRPr="00080AC4">
        <w:rPr>
          <w:sz w:val="22"/>
          <w:szCs w:val="22"/>
          <w:lang w:val="rm-CH"/>
        </w:rPr>
        <w:t>:</w:t>
      </w:r>
      <w:r w:rsidR="00AD549B" w:rsidRPr="00080AC4">
        <w:rPr>
          <w:sz w:val="22"/>
          <w:szCs w:val="22"/>
          <w:lang w:val="rm-CH"/>
        </w:rPr>
        <w:tab/>
      </w:r>
      <w:r w:rsidRPr="00080AC4">
        <w:rPr>
          <w:sz w:val="22"/>
          <w:szCs w:val="22"/>
          <w:lang w:val="rm-CH"/>
        </w:rPr>
        <w:t>Il chanzlist communal</w:t>
      </w:r>
      <w:r w:rsidR="00B61289" w:rsidRPr="00080AC4">
        <w:rPr>
          <w:sz w:val="22"/>
          <w:szCs w:val="22"/>
          <w:lang w:val="rm-CH"/>
        </w:rPr>
        <w:t>:</w:t>
      </w:r>
    </w:p>
    <w:p w14:paraId="378B86CD" w14:textId="77777777" w:rsidR="00AD549B" w:rsidRPr="00080AC4" w:rsidRDefault="00AD549B" w:rsidP="00AD549B">
      <w:pPr>
        <w:tabs>
          <w:tab w:val="left" w:pos="4536"/>
        </w:tabs>
        <w:rPr>
          <w:sz w:val="22"/>
          <w:szCs w:val="22"/>
          <w:lang w:val="rm-CH"/>
        </w:rPr>
      </w:pPr>
    </w:p>
    <w:p w14:paraId="7EBF27E2" w14:textId="77777777" w:rsidR="00AD549B" w:rsidRPr="00080AC4" w:rsidRDefault="00AD549B" w:rsidP="00AD549B">
      <w:pPr>
        <w:tabs>
          <w:tab w:val="left" w:pos="4536"/>
        </w:tabs>
        <w:rPr>
          <w:sz w:val="22"/>
          <w:szCs w:val="22"/>
          <w:lang w:val="rm-CH"/>
        </w:rPr>
      </w:pPr>
    </w:p>
    <w:p w14:paraId="0669F8E6" w14:textId="77777777" w:rsidR="000B25B9" w:rsidRPr="00080AC4" w:rsidRDefault="000B25B9" w:rsidP="00AD549B">
      <w:pPr>
        <w:tabs>
          <w:tab w:val="left" w:pos="4536"/>
        </w:tabs>
        <w:rPr>
          <w:sz w:val="22"/>
          <w:szCs w:val="22"/>
          <w:lang w:val="rm-CH"/>
        </w:rPr>
      </w:pPr>
    </w:p>
    <w:p w14:paraId="2A7E4355" w14:textId="77777777" w:rsidR="000B25B9" w:rsidRPr="00080AC4" w:rsidRDefault="00B61289" w:rsidP="00AD549B">
      <w:pPr>
        <w:tabs>
          <w:tab w:val="left" w:pos="4536"/>
        </w:tabs>
        <w:rPr>
          <w:sz w:val="22"/>
          <w:szCs w:val="22"/>
          <w:lang w:val="rm-CH"/>
        </w:rPr>
      </w:pPr>
      <w:r w:rsidRPr="00080AC4">
        <w:rPr>
          <w:sz w:val="22"/>
          <w:szCs w:val="22"/>
          <w:lang w:val="rm-CH"/>
        </w:rPr>
        <w:tab/>
      </w:r>
    </w:p>
    <w:p w14:paraId="48E9DB10" w14:textId="77777777" w:rsidR="001822E2" w:rsidRPr="00080AC4" w:rsidRDefault="001822E2" w:rsidP="00AD549B">
      <w:pPr>
        <w:tabs>
          <w:tab w:val="left" w:pos="4536"/>
        </w:tabs>
        <w:rPr>
          <w:sz w:val="22"/>
          <w:szCs w:val="22"/>
          <w:lang w:val="rm-CH"/>
        </w:rPr>
      </w:pPr>
    </w:p>
    <w:p w14:paraId="4E85BDB8" w14:textId="77777777" w:rsidR="001822E2" w:rsidRPr="00080AC4" w:rsidRDefault="001822E2" w:rsidP="00AD549B">
      <w:pPr>
        <w:tabs>
          <w:tab w:val="left" w:pos="4536"/>
        </w:tabs>
        <w:rPr>
          <w:sz w:val="22"/>
          <w:szCs w:val="22"/>
          <w:lang w:val="rm-CH"/>
        </w:rPr>
      </w:pPr>
    </w:p>
    <w:p w14:paraId="7BCC0B90" w14:textId="77777777" w:rsidR="001822E2" w:rsidRPr="00080AC4" w:rsidRDefault="001822E2" w:rsidP="00AD549B">
      <w:pPr>
        <w:tabs>
          <w:tab w:val="left" w:pos="4536"/>
        </w:tabs>
        <w:rPr>
          <w:sz w:val="22"/>
          <w:szCs w:val="22"/>
          <w:lang w:val="rm-CH"/>
        </w:rPr>
      </w:pPr>
    </w:p>
    <w:p w14:paraId="5DE49DB4" w14:textId="77777777" w:rsidR="001822E2" w:rsidRPr="00080AC4" w:rsidRDefault="001822E2" w:rsidP="00AD549B">
      <w:pPr>
        <w:tabs>
          <w:tab w:val="left" w:pos="4536"/>
        </w:tabs>
        <w:rPr>
          <w:sz w:val="22"/>
          <w:szCs w:val="22"/>
          <w:lang w:val="rm-CH"/>
        </w:rPr>
      </w:pPr>
    </w:p>
    <w:p w14:paraId="2682EF1D" w14:textId="77777777" w:rsidR="00AD549B" w:rsidRPr="00080AC4" w:rsidRDefault="00926FD7" w:rsidP="00AD549B">
      <w:pPr>
        <w:tabs>
          <w:tab w:val="left" w:pos="4536"/>
        </w:tabs>
        <w:rPr>
          <w:sz w:val="22"/>
          <w:szCs w:val="22"/>
          <w:lang w:val="rm-CH"/>
        </w:rPr>
      </w:pPr>
      <w:r w:rsidRPr="00080AC4">
        <w:rPr>
          <w:sz w:val="22"/>
          <w:szCs w:val="22"/>
          <w:lang w:val="rm-CH"/>
        </w:rPr>
        <w:t>Approvà da la regenza ils</w:t>
      </w:r>
      <w:r w:rsidR="00B61289" w:rsidRPr="00080AC4">
        <w:rPr>
          <w:sz w:val="22"/>
          <w:szCs w:val="22"/>
          <w:lang w:val="rm-CH"/>
        </w:rPr>
        <w:t>:</w:t>
      </w:r>
      <w:r w:rsidR="00B61289" w:rsidRPr="00080AC4">
        <w:rPr>
          <w:sz w:val="22"/>
          <w:szCs w:val="22"/>
          <w:lang w:val="rm-CH"/>
        </w:rPr>
        <w:tab/>
      </w:r>
      <w:r w:rsidRPr="00080AC4">
        <w:rPr>
          <w:sz w:val="22"/>
          <w:szCs w:val="22"/>
          <w:lang w:val="rm-CH"/>
        </w:rPr>
        <w:t>CR</w:t>
      </w:r>
      <w:r w:rsidR="00B61289" w:rsidRPr="00080AC4">
        <w:rPr>
          <w:sz w:val="22"/>
          <w:szCs w:val="22"/>
          <w:lang w:val="rm-CH"/>
        </w:rPr>
        <w:t>:</w:t>
      </w:r>
    </w:p>
    <w:p w14:paraId="081BF485" w14:textId="77777777" w:rsidR="00AD549B" w:rsidRPr="00080AC4" w:rsidRDefault="00AD549B" w:rsidP="00AD549B">
      <w:pPr>
        <w:tabs>
          <w:tab w:val="left" w:pos="4536"/>
        </w:tabs>
        <w:rPr>
          <w:sz w:val="22"/>
          <w:szCs w:val="22"/>
          <w:lang w:val="rm-CH"/>
        </w:rPr>
      </w:pPr>
    </w:p>
    <w:p w14:paraId="338042A5" w14:textId="77777777" w:rsidR="00AD549B" w:rsidRPr="00080AC4" w:rsidRDefault="00926FD7" w:rsidP="00AD549B">
      <w:pPr>
        <w:tabs>
          <w:tab w:val="left" w:pos="4536"/>
        </w:tabs>
        <w:rPr>
          <w:sz w:val="22"/>
          <w:szCs w:val="22"/>
          <w:lang w:val="rm-CH"/>
        </w:rPr>
      </w:pPr>
      <w:r w:rsidRPr="00080AC4">
        <w:rPr>
          <w:sz w:val="22"/>
          <w:szCs w:val="22"/>
          <w:lang w:val="rm-CH"/>
        </w:rPr>
        <w:t>Il president da la regenza</w:t>
      </w:r>
      <w:r w:rsidR="00B61289" w:rsidRPr="00080AC4">
        <w:rPr>
          <w:sz w:val="22"/>
          <w:szCs w:val="22"/>
          <w:lang w:val="rm-CH"/>
        </w:rPr>
        <w:t>:</w:t>
      </w:r>
      <w:r w:rsidR="00AD549B" w:rsidRPr="00080AC4">
        <w:rPr>
          <w:sz w:val="22"/>
          <w:szCs w:val="22"/>
          <w:lang w:val="rm-CH"/>
        </w:rPr>
        <w:tab/>
      </w:r>
      <w:r w:rsidR="00BA15EE" w:rsidRPr="00080AC4">
        <w:rPr>
          <w:sz w:val="22"/>
          <w:szCs w:val="22"/>
          <w:lang w:val="rm-CH"/>
        </w:rPr>
        <w:t>Il chanc</w:t>
      </w:r>
      <w:r w:rsidRPr="00080AC4">
        <w:rPr>
          <w:sz w:val="22"/>
          <w:szCs w:val="22"/>
          <w:lang w:val="rm-CH"/>
        </w:rPr>
        <w:t>elier</w:t>
      </w:r>
      <w:r w:rsidR="00B61289" w:rsidRPr="00080AC4">
        <w:rPr>
          <w:sz w:val="22"/>
          <w:szCs w:val="22"/>
          <w:lang w:val="rm-CH"/>
        </w:rPr>
        <w:t>:</w:t>
      </w:r>
    </w:p>
    <w:p w14:paraId="5A8993D9" w14:textId="77777777" w:rsidR="00AD549B" w:rsidRPr="00080AC4" w:rsidRDefault="00AD549B" w:rsidP="00AD549B">
      <w:pPr>
        <w:tabs>
          <w:tab w:val="left" w:pos="4536"/>
        </w:tabs>
        <w:rPr>
          <w:sz w:val="22"/>
          <w:szCs w:val="22"/>
          <w:lang w:val="rm-CH"/>
        </w:rPr>
      </w:pPr>
    </w:p>
    <w:p w14:paraId="6AF9D8DA" w14:textId="77777777" w:rsidR="00AD549B" w:rsidRPr="00080AC4" w:rsidRDefault="00AD549B" w:rsidP="00AD549B">
      <w:pPr>
        <w:tabs>
          <w:tab w:val="left" w:pos="4536"/>
        </w:tabs>
        <w:rPr>
          <w:sz w:val="22"/>
          <w:szCs w:val="22"/>
          <w:lang w:val="rm-CH"/>
        </w:rPr>
      </w:pPr>
    </w:p>
    <w:p w14:paraId="0E01080D" w14:textId="77777777" w:rsidR="000B25B9" w:rsidRPr="00080AC4" w:rsidRDefault="000B25B9" w:rsidP="00AD549B">
      <w:pPr>
        <w:tabs>
          <w:tab w:val="left" w:pos="4536"/>
        </w:tabs>
        <w:rPr>
          <w:sz w:val="22"/>
          <w:szCs w:val="22"/>
          <w:lang w:val="rm-CH"/>
        </w:rPr>
      </w:pPr>
    </w:p>
    <w:p w14:paraId="589EA114" w14:textId="77777777" w:rsidR="00AD549B" w:rsidRPr="00080AC4" w:rsidRDefault="000B25B9" w:rsidP="00AD549B">
      <w:pPr>
        <w:tabs>
          <w:tab w:val="left" w:pos="4536"/>
        </w:tabs>
        <w:rPr>
          <w:sz w:val="22"/>
          <w:szCs w:val="22"/>
          <w:lang w:val="rm-CH"/>
        </w:rPr>
      </w:pPr>
      <w:r w:rsidRPr="00080AC4">
        <w:rPr>
          <w:sz w:val="22"/>
          <w:szCs w:val="22"/>
          <w:lang w:val="rm-CH"/>
        </w:rPr>
        <w:tab/>
      </w:r>
      <w:r w:rsidR="00677BC4" w:rsidRPr="00080AC4">
        <w:rPr>
          <w:sz w:val="22"/>
          <w:szCs w:val="22"/>
          <w:lang w:val="rm-CH"/>
        </w:rPr>
        <w:t>Daniel Spadin</w:t>
      </w:r>
    </w:p>
    <w:p w14:paraId="58966B9C" w14:textId="77777777" w:rsidR="00AD549B" w:rsidRPr="00080AC4" w:rsidRDefault="00AD549B" w:rsidP="00AD549B">
      <w:pPr>
        <w:tabs>
          <w:tab w:val="left" w:pos="4536"/>
        </w:tabs>
        <w:rPr>
          <w:sz w:val="22"/>
          <w:szCs w:val="22"/>
          <w:lang w:val="rm-CH"/>
        </w:rPr>
      </w:pPr>
    </w:p>
    <w:p w14:paraId="1DAB165E" w14:textId="77777777" w:rsidR="00AD549B" w:rsidRPr="00080AC4" w:rsidRDefault="00AD549B" w:rsidP="00AD549B">
      <w:pPr>
        <w:tabs>
          <w:tab w:val="left" w:pos="4536"/>
        </w:tabs>
        <w:rPr>
          <w:sz w:val="22"/>
          <w:szCs w:val="22"/>
          <w:lang w:val="rm-CH"/>
        </w:rPr>
      </w:pPr>
    </w:p>
    <w:p w14:paraId="4785CDB1" w14:textId="77777777" w:rsidR="00AD549B" w:rsidRPr="00080AC4" w:rsidRDefault="00AD549B" w:rsidP="00AD549B">
      <w:pPr>
        <w:tabs>
          <w:tab w:val="left" w:pos="4536"/>
        </w:tabs>
        <w:rPr>
          <w:sz w:val="22"/>
          <w:szCs w:val="22"/>
          <w:lang w:val="rm-CH"/>
        </w:rPr>
      </w:pPr>
    </w:p>
    <w:p w14:paraId="7330EC52" w14:textId="77777777" w:rsidR="00AD549B" w:rsidRPr="00080AC4" w:rsidRDefault="00AD549B" w:rsidP="00AD549B">
      <w:pPr>
        <w:tabs>
          <w:tab w:val="left" w:pos="4536"/>
        </w:tabs>
        <w:rPr>
          <w:sz w:val="22"/>
          <w:szCs w:val="22"/>
          <w:lang w:val="rm-CH"/>
        </w:rPr>
      </w:pPr>
    </w:p>
    <w:p w14:paraId="36E6EAA5" w14:textId="77777777" w:rsidR="00AD549B" w:rsidRPr="00080AC4" w:rsidRDefault="00AD549B" w:rsidP="00AD549B">
      <w:pPr>
        <w:tabs>
          <w:tab w:val="left" w:pos="4536"/>
        </w:tabs>
        <w:rPr>
          <w:sz w:val="22"/>
          <w:szCs w:val="22"/>
          <w:lang w:val="rm-CH"/>
        </w:rPr>
      </w:pPr>
    </w:p>
    <w:p w14:paraId="53C4824C" w14:textId="77777777" w:rsidR="00DE6749" w:rsidRPr="00080AC4" w:rsidRDefault="00DE6749" w:rsidP="00AD549B">
      <w:pPr>
        <w:tabs>
          <w:tab w:val="left" w:pos="4536"/>
        </w:tabs>
        <w:rPr>
          <w:sz w:val="22"/>
          <w:szCs w:val="22"/>
          <w:lang w:val="rm-CH"/>
        </w:rPr>
      </w:pPr>
    </w:p>
    <w:p w14:paraId="34C78CF4" w14:textId="77777777" w:rsidR="00DE6749" w:rsidRPr="00080AC4" w:rsidRDefault="00DE6749" w:rsidP="00AD549B">
      <w:pPr>
        <w:tabs>
          <w:tab w:val="left" w:pos="4536"/>
        </w:tabs>
        <w:rPr>
          <w:sz w:val="22"/>
          <w:szCs w:val="22"/>
          <w:lang w:val="rm-CH"/>
        </w:rPr>
      </w:pPr>
    </w:p>
    <w:p w14:paraId="66774355" w14:textId="77777777" w:rsidR="00DE6749" w:rsidRPr="00080AC4" w:rsidRDefault="00DE6749" w:rsidP="00AD549B">
      <w:pPr>
        <w:tabs>
          <w:tab w:val="left" w:pos="4536"/>
        </w:tabs>
        <w:rPr>
          <w:sz w:val="22"/>
          <w:szCs w:val="22"/>
          <w:lang w:val="rm-CH"/>
        </w:rPr>
      </w:pPr>
    </w:p>
    <w:p w14:paraId="085EF3CA" w14:textId="77777777" w:rsidR="00DE6749" w:rsidRPr="00080AC4" w:rsidRDefault="00DE6749" w:rsidP="00AD549B">
      <w:pPr>
        <w:tabs>
          <w:tab w:val="left" w:pos="4536"/>
        </w:tabs>
        <w:rPr>
          <w:sz w:val="22"/>
          <w:szCs w:val="22"/>
          <w:lang w:val="rm-CH"/>
        </w:rPr>
      </w:pPr>
    </w:p>
    <w:p w14:paraId="3DBB530A" w14:textId="77777777" w:rsidR="00DE6749" w:rsidRPr="00080AC4" w:rsidRDefault="00DE6749" w:rsidP="00AD549B">
      <w:pPr>
        <w:tabs>
          <w:tab w:val="left" w:pos="4536"/>
        </w:tabs>
        <w:rPr>
          <w:sz w:val="22"/>
          <w:szCs w:val="22"/>
          <w:lang w:val="rm-CH"/>
        </w:rPr>
      </w:pPr>
    </w:p>
    <w:p w14:paraId="566D8B7C" w14:textId="77777777" w:rsidR="00DE6749" w:rsidRPr="00080AC4" w:rsidRDefault="00DE6749" w:rsidP="00AD549B">
      <w:pPr>
        <w:tabs>
          <w:tab w:val="left" w:pos="4536"/>
        </w:tabs>
        <w:rPr>
          <w:sz w:val="22"/>
          <w:szCs w:val="22"/>
          <w:lang w:val="rm-CH"/>
        </w:rPr>
      </w:pPr>
    </w:p>
    <w:p w14:paraId="438D009E" w14:textId="77777777" w:rsidR="00AD549B" w:rsidRPr="00080AC4" w:rsidRDefault="007E1271" w:rsidP="00AD549B">
      <w:pPr>
        <w:tabs>
          <w:tab w:val="left" w:pos="4536"/>
        </w:tabs>
        <w:rPr>
          <w:sz w:val="22"/>
          <w:szCs w:val="22"/>
          <w:lang w:val="rm-CH"/>
        </w:rPr>
      </w:pPr>
      <w:r w:rsidRPr="00080AC4">
        <w:rPr>
          <w:sz w:val="22"/>
          <w:szCs w:val="22"/>
          <w:lang w:val="rm-CH"/>
        </w:rPr>
        <w:t>Dat</w:t>
      </w:r>
      <w:r w:rsidR="00BA15EE" w:rsidRPr="00080AC4">
        <w:rPr>
          <w:sz w:val="22"/>
          <w:szCs w:val="22"/>
          <w:lang w:val="rm-CH"/>
        </w:rPr>
        <w:t>a</w:t>
      </w:r>
    </w:p>
    <w:p w14:paraId="135D8ECF" w14:textId="77777777" w:rsidR="00BE4E35" w:rsidRPr="00080AC4" w:rsidRDefault="00BE4E35" w:rsidP="00AD549B">
      <w:pPr>
        <w:tabs>
          <w:tab w:val="left" w:pos="4536"/>
        </w:tabs>
        <w:rPr>
          <w:rFonts w:ascii="Frutiger LT Std 45 Light" w:hAnsi="Frutiger LT Std 45 Light"/>
          <w:sz w:val="22"/>
          <w:szCs w:val="22"/>
          <w:lang w:val="rm-CH"/>
        </w:rPr>
      </w:pPr>
    </w:p>
    <w:p w14:paraId="073C53C6" w14:textId="77777777" w:rsidR="00BE4E35" w:rsidRPr="00080AC4" w:rsidRDefault="00BE4E35" w:rsidP="00AD549B">
      <w:pPr>
        <w:tabs>
          <w:tab w:val="left" w:pos="4536"/>
        </w:tabs>
        <w:rPr>
          <w:rFonts w:ascii="Frutiger LT Std 45 Light" w:hAnsi="Frutiger LT Std 45 Light"/>
          <w:sz w:val="22"/>
          <w:szCs w:val="22"/>
          <w:lang w:val="rm-CH"/>
        </w:rPr>
        <w:sectPr w:rsidR="00BE4E35" w:rsidRPr="00080AC4" w:rsidSect="00BE4E35">
          <w:headerReference w:type="default" r:id="rId14"/>
          <w:footerReference w:type="default" r:id="rId15"/>
          <w:pgSz w:w="11907" w:h="16840"/>
          <w:pgMar w:top="1418" w:right="1418" w:bottom="1701" w:left="1418" w:header="720" w:footer="851" w:gutter="0"/>
          <w:paperSrc w:first="15" w:other="15"/>
          <w:pgNumType w:fmt="upperRoman" w:start="1"/>
          <w:cols w:space="720"/>
          <w:noEndnote/>
          <w:docGrid w:linePitch="326"/>
        </w:sectPr>
      </w:pPr>
    </w:p>
    <w:p w14:paraId="30668BBA" w14:textId="77777777" w:rsidR="00DE6749" w:rsidRPr="00482509" w:rsidRDefault="00DE6749" w:rsidP="00AD549B">
      <w:pPr>
        <w:tabs>
          <w:tab w:val="left" w:pos="4536"/>
        </w:tabs>
        <w:rPr>
          <w:rFonts w:ascii="Frutiger LT Std 45 Light" w:hAnsi="Frutiger LT Std 45 Light"/>
          <w:sz w:val="22"/>
          <w:szCs w:val="22"/>
          <w:highlight w:val="yellow"/>
          <w:lang w:val="rm-CH"/>
        </w:rPr>
      </w:pPr>
    </w:p>
    <w:p w14:paraId="690B2C45" w14:textId="77777777" w:rsidR="00DE6749" w:rsidRPr="00482509" w:rsidRDefault="00DE6749" w:rsidP="00AD549B">
      <w:pPr>
        <w:tabs>
          <w:tab w:val="left" w:pos="4536"/>
        </w:tabs>
        <w:rPr>
          <w:rFonts w:ascii="Frutiger LT Std 45 Light" w:hAnsi="Frutiger LT Std 45 Light"/>
          <w:sz w:val="22"/>
          <w:szCs w:val="22"/>
          <w:highlight w:val="yellow"/>
          <w:lang w:val="rm-CH"/>
        </w:rPr>
      </w:pPr>
    </w:p>
    <w:p w14:paraId="6CAE3AC4" w14:textId="77777777" w:rsidR="00DE6749" w:rsidRPr="00CE1EB7" w:rsidRDefault="00DE6749" w:rsidP="00AD549B">
      <w:pPr>
        <w:tabs>
          <w:tab w:val="left" w:pos="4536"/>
        </w:tabs>
        <w:rPr>
          <w:rFonts w:ascii="Frutiger LT Std 45 Light" w:hAnsi="Frutiger LT Std 45 Light"/>
          <w:sz w:val="22"/>
          <w:szCs w:val="22"/>
          <w:lang w:val="rm-CH"/>
        </w:rPr>
        <w:sectPr w:rsidR="00DE6749" w:rsidRPr="00CE1EB7" w:rsidSect="00DE6749">
          <w:headerReference w:type="default" r:id="rId16"/>
          <w:pgSz w:w="11907" w:h="16840"/>
          <w:pgMar w:top="1418" w:right="1418" w:bottom="1701" w:left="1418" w:header="720" w:footer="851" w:gutter="0"/>
          <w:paperSrc w:first="15" w:other="15"/>
          <w:pgNumType w:fmt="upperRoman"/>
          <w:cols w:space="720"/>
          <w:noEndnote/>
          <w:docGrid w:linePitch="326"/>
        </w:sectPr>
      </w:pPr>
    </w:p>
    <w:bookmarkEnd w:id="1"/>
    <w:p w14:paraId="73115A06" w14:textId="77777777" w:rsidR="00D443E4" w:rsidRPr="00CE1EB7" w:rsidRDefault="00926FD7" w:rsidP="009F5D69">
      <w:pPr>
        <w:tabs>
          <w:tab w:val="right" w:pos="9072"/>
        </w:tabs>
        <w:jc w:val="both"/>
        <w:rPr>
          <w:b/>
          <w:sz w:val="32"/>
          <w:szCs w:val="24"/>
          <w:lang w:val="rm-CH"/>
        </w:rPr>
      </w:pPr>
      <w:r w:rsidRPr="00CE1EB7">
        <w:rPr>
          <w:b/>
          <w:sz w:val="32"/>
          <w:szCs w:val="24"/>
          <w:lang w:val="rm-CH"/>
        </w:rPr>
        <w:lastRenderedPageBreak/>
        <w:t>Cuntegn</w:t>
      </w:r>
    </w:p>
    <w:p w14:paraId="7BB79CE0" w14:textId="77777777" w:rsidR="00E1509E" w:rsidRDefault="005B236F">
      <w:pPr>
        <w:pStyle w:val="Verzeichnis1"/>
        <w:rPr>
          <w:rFonts w:asciiTheme="minorHAnsi" w:eastAsiaTheme="minorEastAsia" w:hAnsiTheme="minorHAnsi" w:cstheme="minorBidi"/>
          <w:b w:val="0"/>
          <w:bCs w:val="0"/>
          <w:caps w:val="0"/>
          <w:szCs w:val="22"/>
          <w:lang w:val="rm-CH" w:eastAsia="rm-CH"/>
        </w:rPr>
      </w:pPr>
      <w:r w:rsidRPr="00CE1EB7">
        <w:rPr>
          <w:b w:val="0"/>
          <w:bCs w:val="0"/>
          <w:noProof w:val="0"/>
          <w:lang w:val="rm-CH"/>
        </w:rPr>
        <w:fldChar w:fldCharType="begin"/>
      </w:r>
      <w:r w:rsidRPr="00CE1EB7">
        <w:rPr>
          <w:b w:val="0"/>
          <w:bCs w:val="0"/>
          <w:noProof w:val="0"/>
          <w:lang w:val="rm-CH"/>
        </w:rPr>
        <w:instrText xml:space="preserve"> TOC \o "1-1" \h \z \t "Überschrift 2;2;Überschrift 3;3;Überschrift 4;4;Überschrift 5;5" </w:instrText>
      </w:r>
      <w:r w:rsidRPr="00CE1EB7">
        <w:rPr>
          <w:b w:val="0"/>
          <w:bCs w:val="0"/>
          <w:noProof w:val="0"/>
          <w:lang w:val="rm-CH"/>
        </w:rPr>
        <w:fldChar w:fldCharType="separate"/>
      </w:r>
      <w:hyperlink w:anchor="_Toc63069513" w:history="1">
        <w:r w:rsidR="00E1509E" w:rsidRPr="00562B4A">
          <w:rPr>
            <w:rStyle w:val="Hyperlink"/>
            <w:lang w:val="rm-CH"/>
          </w:rPr>
          <w:t>I En general</w:t>
        </w:r>
        <w:r w:rsidR="00E1509E">
          <w:rPr>
            <w:webHidden/>
          </w:rPr>
          <w:tab/>
        </w:r>
        <w:r w:rsidR="00E1509E">
          <w:rPr>
            <w:webHidden/>
          </w:rPr>
          <w:fldChar w:fldCharType="begin"/>
        </w:r>
        <w:r w:rsidR="00E1509E">
          <w:rPr>
            <w:webHidden/>
          </w:rPr>
          <w:instrText xml:space="preserve"> PAGEREF _Toc63069513 \h </w:instrText>
        </w:r>
        <w:r w:rsidR="00E1509E">
          <w:rPr>
            <w:webHidden/>
          </w:rPr>
        </w:r>
        <w:r w:rsidR="00E1509E">
          <w:rPr>
            <w:webHidden/>
          </w:rPr>
          <w:fldChar w:fldCharType="separate"/>
        </w:r>
        <w:r w:rsidR="00E1509E">
          <w:rPr>
            <w:webHidden/>
          </w:rPr>
          <w:t>1</w:t>
        </w:r>
        <w:r w:rsidR="00E1509E">
          <w:rPr>
            <w:webHidden/>
          </w:rPr>
          <w:fldChar w:fldCharType="end"/>
        </w:r>
      </w:hyperlink>
    </w:p>
    <w:p w14:paraId="4E0A3197"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14" w:history="1">
        <w:r w:rsidR="00E1509E" w:rsidRPr="00562B4A">
          <w:rPr>
            <w:rStyle w:val="Hyperlink"/>
            <w:noProof/>
            <w:lang w:val="rm-CH"/>
          </w:rPr>
          <w:t>Champ d'applicaziun ed intent</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w:t>
        </w:r>
        <w:r w:rsidR="00E1509E">
          <w:rPr>
            <w:noProof/>
            <w:webHidden/>
          </w:rPr>
          <w:tab/>
        </w:r>
        <w:r w:rsidR="00E1509E">
          <w:rPr>
            <w:noProof/>
            <w:webHidden/>
          </w:rPr>
          <w:fldChar w:fldCharType="begin"/>
        </w:r>
        <w:r w:rsidR="00E1509E">
          <w:rPr>
            <w:noProof/>
            <w:webHidden/>
          </w:rPr>
          <w:instrText xml:space="preserve"> PAGEREF _Toc63069514 \h </w:instrText>
        </w:r>
        <w:r w:rsidR="00E1509E">
          <w:rPr>
            <w:noProof/>
            <w:webHidden/>
          </w:rPr>
        </w:r>
        <w:r w:rsidR="00E1509E">
          <w:rPr>
            <w:noProof/>
            <w:webHidden/>
          </w:rPr>
          <w:fldChar w:fldCharType="separate"/>
        </w:r>
        <w:r w:rsidR="00E1509E">
          <w:rPr>
            <w:noProof/>
            <w:webHidden/>
          </w:rPr>
          <w:t>1</w:t>
        </w:r>
        <w:r w:rsidR="00E1509E">
          <w:rPr>
            <w:noProof/>
            <w:webHidden/>
          </w:rPr>
          <w:fldChar w:fldCharType="end"/>
        </w:r>
      </w:hyperlink>
    </w:p>
    <w:p w14:paraId="781D3D3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15" w:history="1">
        <w:r w:rsidR="00E1509E" w:rsidRPr="00562B4A">
          <w:rPr>
            <w:rStyle w:val="Hyperlink"/>
            <w:noProof/>
            <w:lang w:val="rm-CH"/>
          </w:rPr>
          <w:t>Collavuraziun regiunala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w:t>
        </w:r>
        <w:r w:rsidR="00E1509E">
          <w:rPr>
            <w:noProof/>
            <w:webHidden/>
          </w:rPr>
          <w:tab/>
        </w:r>
        <w:r w:rsidR="00E1509E">
          <w:rPr>
            <w:noProof/>
            <w:webHidden/>
          </w:rPr>
          <w:fldChar w:fldCharType="begin"/>
        </w:r>
        <w:r w:rsidR="00E1509E">
          <w:rPr>
            <w:noProof/>
            <w:webHidden/>
          </w:rPr>
          <w:instrText xml:space="preserve"> PAGEREF _Toc63069515 \h </w:instrText>
        </w:r>
        <w:r w:rsidR="00E1509E">
          <w:rPr>
            <w:noProof/>
            <w:webHidden/>
          </w:rPr>
        </w:r>
        <w:r w:rsidR="00E1509E">
          <w:rPr>
            <w:noProof/>
            <w:webHidden/>
          </w:rPr>
          <w:fldChar w:fldCharType="separate"/>
        </w:r>
        <w:r w:rsidR="00E1509E">
          <w:rPr>
            <w:noProof/>
            <w:webHidden/>
          </w:rPr>
          <w:t>1</w:t>
        </w:r>
        <w:r w:rsidR="00E1509E">
          <w:rPr>
            <w:noProof/>
            <w:webHidden/>
          </w:rPr>
          <w:fldChar w:fldCharType="end"/>
        </w:r>
      </w:hyperlink>
    </w:p>
    <w:p w14:paraId="14C1DB72"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16" w:history="1">
        <w:r w:rsidR="00E1509E" w:rsidRPr="00562B4A">
          <w:rPr>
            <w:rStyle w:val="Hyperlink"/>
            <w:noProof/>
            <w:lang w:val="rm-CH"/>
          </w:rPr>
          <w:t>Politica da terren e politica da terren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w:t>
        </w:r>
        <w:r w:rsidR="00E1509E">
          <w:rPr>
            <w:noProof/>
            <w:webHidden/>
          </w:rPr>
          <w:tab/>
        </w:r>
        <w:r w:rsidR="00E1509E">
          <w:rPr>
            <w:noProof/>
            <w:webHidden/>
          </w:rPr>
          <w:fldChar w:fldCharType="begin"/>
        </w:r>
        <w:r w:rsidR="00E1509E">
          <w:rPr>
            <w:noProof/>
            <w:webHidden/>
          </w:rPr>
          <w:instrText xml:space="preserve"> PAGEREF _Toc63069516 \h </w:instrText>
        </w:r>
        <w:r w:rsidR="00E1509E">
          <w:rPr>
            <w:noProof/>
            <w:webHidden/>
          </w:rPr>
        </w:r>
        <w:r w:rsidR="00E1509E">
          <w:rPr>
            <w:noProof/>
            <w:webHidden/>
          </w:rPr>
          <w:fldChar w:fldCharType="separate"/>
        </w:r>
        <w:r w:rsidR="00E1509E">
          <w:rPr>
            <w:noProof/>
            <w:webHidden/>
          </w:rPr>
          <w:t>1</w:t>
        </w:r>
        <w:r w:rsidR="00E1509E">
          <w:rPr>
            <w:noProof/>
            <w:webHidden/>
          </w:rPr>
          <w:fldChar w:fldCharType="end"/>
        </w:r>
      </w:hyperlink>
    </w:p>
    <w:p w14:paraId="6C0C591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17" w:history="1">
        <w:r w:rsidR="00E1509E" w:rsidRPr="00562B4A">
          <w:rPr>
            <w:rStyle w:val="Hyperlink"/>
            <w:noProof/>
            <w:lang w:val="rm-CH"/>
          </w:rPr>
          <w:t>Promoziun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w:t>
        </w:r>
        <w:r w:rsidR="00E1509E">
          <w:rPr>
            <w:noProof/>
            <w:webHidden/>
          </w:rPr>
          <w:tab/>
        </w:r>
        <w:r w:rsidR="00E1509E">
          <w:rPr>
            <w:noProof/>
            <w:webHidden/>
          </w:rPr>
          <w:fldChar w:fldCharType="begin"/>
        </w:r>
        <w:r w:rsidR="00E1509E">
          <w:rPr>
            <w:noProof/>
            <w:webHidden/>
          </w:rPr>
          <w:instrText xml:space="preserve"> PAGEREF _Toc63069517 \h </w:instrText>
        </w:r>
        <w:r w:rsidR="00E1509E">
          <w:rPr>
            <w:noProof/>
            <w:webHidden/>
          </w:rPr>
        </w:r>
        <w:r w:rsidR="00E1509E">
          <w:rPr>
            <w:noProof/>
            <w:webHidden/>
          </w:rPr>
          <w:fldChar w:fldCharType="separate"/>
        </w:r>
        <w:r w:rsidR="00E1509E">
          <w:rPr>
            <w:noProof/>
            <w:webHidden/>
          </w:rPr>
          <w:t>2</w:t>
        </w:r>
        <w:r w:rsidR="00E1509E">
          <w:rPr>
            <w:noProof/>
            <w:webHidden/>
          </w:rPr>
          <w:fldChar w:fldCharType="end"/>
        </w:r>
      </w:hyperlink>
    </w:p>
    <w:p w14:paraId="30C2956F" w14:textId="77777777" w:rsidR="00E1509E" w:rsidRDefault="00733F7D">
      <w:pPr>
        <w:pStyle w:val="Verzeichnis1"/>
        <w:rPr>
          <w:rFonts w:asciiTheme="minorHAnsi" w:eastAsiaTheme="minorEastAsia" w:hAnsiTheme="minorHAnsi" w:cstheme="minorBidi"/>
          <w:b w:val="0"/>
          <w:bCs w:val="0"/>
          <w:caps w:val="0"/>
          <w:szCs w:val="22"/>
          <w:lang w:val="rm-CH" w:eastAsia="rm-CH"/>
        </w:rPr>
      </w:pPr>
      <w:hyperlink w:anchor="_Toc63069518" w:history="1">
        <w:r w:rsidR="00E1509E" w:rsidRPr="00562B4A">
          <w:rPr>
            <w:rStyle w:val="Hyperlink"/>
            <w:lang w:val="rm-CH"/>
          </w:rPr>
          <w:t>II Organisaziun da las autoritads</w:t>
        </w:r>
        <w:r w:rsidR="00E1509E">
          <w:rPr>
            <w:webHidden/>
          </w:rPr>
          <w:tab/>
        </w:r>
        <w:r w:rsidR="00E1509E">
          <w:rPr>
            <w:webHidden/>
          </w:rPr>
          <w:fldChar w:fldCharType="begin"/>
        </w:r>
        <w:r w:rsidR="00E1509E">
          <w:rPr>
            <w:webHidden/>
          </w:rPr>
          <w:instrText xml:space="preserve"> PAGEREF _Toc63069518 \h </w:instrText>
        </w:r>
        <w:r w:rsidR="00E1509E">
          <w:rPr>
            <w:webHidden/>
          </w:rPr>
        </w:r>
        <w:r w:rsidR="00E1509E">
          <w:rPr>
            <w:webHidden/>
          </w:rPr>
          <w:fldChar w:fldCharType="separate"/>
        </w:r>
        <w:r w:rsidR="00E1509E">
          <w:rPr>
            <w:webHidden/>
          </w:rPr>
          <w:t>2</w:t>
        </w:r>
        <w:r w:rsidR="00E1509E">
          <w:rPr>
            <w:webHidden/>
          </w:rPr>
          <w:fldChar w:fldCharType="end"/>
        </w:r>
      </w:hyperlink>
    </w:p>
    <w:p w14:paraId="33EB814A"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19" w:history="1">
        <w:r w:rsidR="00E1509E" w:rsidRPr="00562B4A">
          <w:rPr>
            <w:rStyle w:val="Hyperlink"/>
            <w:noProof/>
            <w:lang w:val="rm-CH"/>
          </w:rPr>
          <w:t>Autoritad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w:t>
        </w:r>
        <w:r w:rsidR="00E1509E">
          <w:rPr>
            <w:noProof/>
            <w:webHidden/>
          </w:rPr>
          <w:tab/>
        </w:r>
        <w:r w:rsidR="00E1509E">
          <w:rPr>
            <w:noProof/>
            <w:webHidden/>
          </w:rPr>
          <w:fldChar w:fldCharType="begin"/>
        </w:r>
        <w:r w:rsidR="00E1509E">
          <w:rPr>
            <w:noProof/>
            <w:webHidden/>
          </w:rPr>
          <w:instrText xml:space="preserve"> PAGEREF _Toc63069519 \h </w:instrText>
        </w:r>
        <w:r w:rsidR="00E1509E">
          <w:rPr>
            <w:noProof/>
            <w:webHidden/>
          </w:rPr>
        </w:r>
        <w:r w:rsidR="00E1509E">
          <w:rPr>
            <w:noProof/>
            <w:webHidden/>
          </w:rPr>
          <w:fldChar w:fldCharType="separate"/>
        </w:r>
        <w:r w:rsidR="00E1509E">
          <w:rPr>
            <w:noProof/>
            <w:webHidden/>
          </w:rPr>
          <w:t>2</w:t>
        </w:r>
        <w:r w:rsidR="00E1509E">
          <w:rPr>
            <w:noProof/>
            <w:webHidden/>
          </w:rPr>
          <w:fldChar w:fldCharType="end"/>
        </w:r>
      </w:hyperlink>
    </w:p>
    <w:p w14:paraId="6CCBD609"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20" w:history="1">
        <w:r w:rsidR="00E1509E" w:rsidRPr="00562B4A">
          <w:rPr>
            <w:rStyle w:val="Hyperlink"/>
            <w:noProof/>
            <w:lang w:val="rm-CH"/>
          </w:rPr>
          <w:t>Cumissiun da planisaziun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w:t>
        </w:r>
        <w:r w:rsidR="00E1509E">
          <w:rPr>
            <w:noProof/>
            <w:webHidden/>
          </w:rPr>
          <w:tab/>
        </w:r>
        <w:r w:rsidR="00E1509E">
          <w:rPr>
            <w:noProof/>
            <w:webHidden/>
          </w:rPr>
          <w:fldChar w:fldCharType="begin"/>
        </w:r>
        <w:r w:rsidR="00E1509E">
          <w:rPr>
            <w:noProof/>
            <w:webHidden/>
          </w:rPr>
          <w:instrText xml:space="preserve"> PAGEREF _Toc63069520 \h </w:instrText>
        </w:r>
        <w:r w:rsidR="00E1509E">
          <w:rPr>
            <w:noProof/>
            <w:webHidden/>
          </w:rPr>
        </w:r>
        <w:r w:rsidR="00E1509E">
          <w:rPr>
            <w:noProof/>
            <w:webHidden/>
          </w:rPr>
          <w:fldChar w:fldCharType="separate"/>
        </w:r>
        <w:r w:rsidR="00E1509E">
          <w:rPr>
            <w:noProof/>
            <w:webHidden/>
          </w:rPr>
          <w:t>2</w:t>
        </w:r>
        <w:r w:rsidR="00E1509E">
          <w:rPr>
            <w:noProof/>
            <w:webHidden/>
          </w:rPr>
          <w:fldChar w:fldCharType="end"/>
        </w:r>
      </w:hyperlink>
    </w:p>
    <w:p w14:paraId="62DF158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21" w:history="1">
        <w:r w:rsidR="00E1509E" w:rsidRPr="00562B4A">
          <w:rPr>
            <w:rStyle w:val="Hyperlink"/>
            <w:noProof/>
            <w:lang w:val="rm-CH"/>
          </w:rPr>
          <w:t>Cumissiun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w:t>
        </w:r>
        <w:r w:rsidR="00E1509E">
          <w:rPr>
            <w:noProof/>
            <w:webHidden/>
          </w:rPr>
          <w:tab/>
        </w:r>
        <w:r w:rsidR="00E1509E">
          <w:rPr>
            <w:noProof/>
            <w:webHidden/>
          </w:rPr>
          <w:fldChar w:fldCharType="begin"/>
        </w:r>
        <w:r w:rsidR="00E1509E">
          <w:rPr>
            <w:noProof/>
            <w:webHidden/>
          </w:rPr>
          <w:instrText xml:space="preserve"> PAGEREF _Toc63069521 \h </w:instrText>
        </w:r>
        <w:r w:rsidR="00E1509E">
          <w:rPr>
            <w:noProof/>
            <w:webHidden/>
          </w:rPr>
        </w:r>
        <w:r w:rsidR="00E1509E">
          <w:rPr>
            <w:noProof/>
            <w:webHidden/>
          </w:rPr>
          <w:fldChar w:fldCharType="separate"/>
        </w:r>
        <w:r w:rsidR="00E1509E">
          <w:rPr>
            <w:noProof/>
            <w:webHidden/>
          </w:rPr>
          <w:t>2</w:t>
        </w:r>
        <w:r w:rsidR="00E1509E">
          <w:rPr>
            <w:noProof/>
            <w:webHidden/>
          </w:rPr>
          <w:fldChar w:fldCharType="end"/>
        </w:r>
      </w:hyperlink>
    </w:p>
    <w:p w14:paraId="23499211"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22" w:history="1">
        <w:r w:rsidR="00E1509E" w:rsidRPr="00562B4A">
          <w:rPr>
            <w:rStyle w:val="Hyperlink"/>
            <w:noProof/>
            <w:lang w:val="rm-CH"/>
          </w:rPr>
          <w:t>Uffizi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w:t>
        </w:r>
        <w:r w:rsidR="00E1509E">
          <w:rPr>
            <w:noProof/>
            <w:webHidden/>
          </w:rPr>
          <w:tab/>
        </w:r>
        <w:r w:rsidR="00E1509E">
          <w:rPr>
            <w:noProof/>
            <w:webHidden/>
          </w:rPr>
          <w:fldChar w:fldCharType="begin"/>
        </w:r>
        <w:r w:rsidR="00E1509E">
          <w:rPr>
            <w:noProof/>
            <w:webHidden/>
          </w:rPr>
          <w:instrText xml:space="preserve"> PAGEREF _Toc63069522 \h </w:instrText>
        </w:r>
        <w:r w:rsidR="00E1509E">
          <w:rPr>
            <w:noProof/>
            <w:webHidden/>
          </w:rPr>
        </w:r>
        <w:r w:rsidR="00E1509E">
          <w:rPr>
            <w:noProof/>
            <w:webHidden/>
          </w:rPr>
          <w:fldChar w:fldCharType="separate"/>
        </w:r>
        <w:r w:rsidR="00E1509E">
          <w:rPr>
            <w:noProof/>
            <w:webHidden/>
          </w:rPr>
          <w:t>2</w:t>
        </w:r>
        <w:r w:rsidR="00E1509E">
          <w:rPr>
            <w:noProof/>
            <w:webHidden/>
          </w:rPr>
          <w:fldChar w:fldCharType="end"/>
        </w:r>
      </w:hyperlink>
    </w:p>
    <w:p w14:paraId="58756E97"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23" w:history="1">
        <w:r w:rsidR="00E1509E" w:rsidRPr="00562B4A">
          <w:rPr>
            <w:rStyle w:val="Hyperlink"/>
            <w:noProof/>
            <w:lang w:val="rm-CH"/>
          </w:rPr>
          <w:t>Cussegliaziun spezialisada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w:t>
        </w:r>
        <w:r w:rsidR="00E1509E">
          <w:rPr>
            <w:noProof/>
            <w:webHidden/>
          </w:rPr>
          <w:tab/>
        </w:r>
        <w:r w:rsidR="00E1509E">
          <w:rPr>
            <w:noProof/>
            <w:webHidden/>
          </w:rPr>
          <w:fldChar w:fldCharType="begin"/>
        </w:r>
        <w:r w:rsidR="00E1509E">
          <w:rPr>
            <w:noProof/>
            <w:webHidden/>
          </w:rPr>
          <w:instrText xml:space="preserve"> PAGEREF _Toc63069523 \h </w:instrText>
        </w:r>
        <w:r w:rsidR="00E1509E">
          <w:rPr>
            <w:noProof/>
            <w:webHidden/>
          </w:rPr>
        </w:r>
        <w:r w:rsidR="00E1509E">
          <w:rPr>
            <w:noProof/>
            <w:webHidden/>
          </w:rPr>
          <w:fldChar w:fldCharType="separate"/>
        </w:r>
        <w:r w:rsidR="00E1509E">
          <w:rPr>
            <w:noProof/>
            <w:webHidden/>
          </w:rPr>
          <w:t>3</w:t>
        </w:r>
        <w:r w:rsidR="00E1509E">
          <w:rPr>
            <w:noProof/>
            <w:webHidden/>
          </w:rPr>
          <w:fldChar w:fldCharType="end"/>
        </w:r>
      </w:hyperlink>
    </w:p>
    <w:p w14:paraId="2C207D95" w14:textId="77777777" w:rsidR="00E1509E" w:rsidRDefault="00733F7D">
      <w:pPr>
        <w:pStyle w:val="Verzeichnis1"/>
        <w:rPr>
          <w:rFonts w:asciiTheme="minorHAnsi" w:eastAsiaTheme="minorEastAsia" w:hAnsiTheme="minorHAnsi" w:cstheme="minorBidi"/>
          <w:b w:val="0"/>
          <w:bCs w:val="0"/>
          <w:caps w:val="0"/>
          <w:szCs w:val="22"/>
          <w:lang w:val="rm-CH" w:eastAsia="rm-CH"/>
        </w:rPr>
      </w:pPr>
      <w:hyperlink w:anchor="_Toc63069524" w:history="1">
        <w:r w:rsidR="00E1509E" w:rsidRPr="00562B4A">
          <w:rPr>
            <w:rStyle w:val="Hyperlink"/>
            <w:lang w:val="rm-CH"/>
          </w:rPr>
          <w:t>III Basas, models directivs dal territori e plan directiv</w:t>
        </w:r>
        <w:r w:rsidR="00E1509E">
          <w:rPr>
            <w:webHidden/>
          </w:rPr>
          <w:tab/>
        </w:r>
        <w:r w:rsidR="00E1509E">
          <w:rPr>
            <w:webHidden/>
          </w:rPr>
          <w:fldChar w:fldCharType="begin"/>
        </w:r>
        <w:r w:rsidR="00E1509E">
          <w:rPr>
            <w:webHidden/>
          </w:rPr>
          <w:instrText xml:space="preserve"> PAGEREF _Toc63069524 \h </w:instrText>
        </w:r>
        <w:r w:rsidR="00E1509E">
          <w:rPr>
            <w:webHidden/>
          </w:rPr>
        </w:r>
        <w:r w:rsidR="00E1509E">
          <w:rPr>
            <w:webHidden/>
          </w:rPr>
          <w:fldChar w:fldCharType="separate"/>
        </w:r>
        <w:r w:rsidR="00E1509E">
          <w:rPr>
            <w:webHidden/>
          </w:rPr>
          <w:t>4</w:t>
        </w:r>
        <w:r w:rsidR="00E1509E">
          <w:rPr>
            <w:webHidden/>
          </w:rPr>
          <w:fldChar w:fldCharType="end"/>
        </w:r>
      </w:hyperlink>
    </w:p>
    <w:p w14:paraId="757E9817"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25" w:history="1">
        <w:r w:rsidR="00E1509E" w:rsidRPr="00562B4A">
          <w:rPr>
            <w:rStyle w:val="Hyperlink"/>
            <w:noProof/>
            <w:lang w:val="rm-CH"/>
          </w:rPr>
          <w:t>Basas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w:t>
        </w:r>
        <w:r w:rsidR="00E1509E">
          <w:rPr>
            <w:noProof/>
            <w:webHidden/>
          </w:rPr>
          <w:tab/>
        </w:r>
        <w:r w:rsidR="00E1509E">
          <w:rPr>
            <w:noProof/>
            <w:webHidden/>
          </w:rPr>
          <w:fldChar w:fldCharType="begin"/>
        </w:r>
        <w:r w:rsidR="00E1509E">
          <w:rPr>
            <w:noProof/>
            <w:webHidden/>
          </w:rPr>
          <w:instrText xml:space="preserve"> PAGEREF _Toc63069525 \h </w:instrText>
        </w:r>
        <w:r w:rsidR="00E1509E">
          <w:rPr>
            <w:noProof/>
            <w:webHidden/>
          </w:rPr>
        </w:r>
        <w:r w:rsidR="00E1509E">
          <w:rPr>
            <w:noProof/>
            <w:webHidden/>
          </w:rPr>
          <w:fldChar w:fldCharType="separate"/>
        </w:r>
        <w:r w:rsidR="00E1509E">
          <w:rPr>
            <w:noProof/>
            <w:webHidden/>
          </w:rPr>
          <w:t>4</w:t>
        </w:r>
        <w:r w:rsidR="00E1509E">
          <w:rPr>
            <w:noProof/>
            <w:webHidden/>
          </w:rPr>
          <w:fldChar w:fldCharType="end"/>
        </w:r>
      </w:hyperlink>
    </w:p>
    <w:p w14:paraId="149D97D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26" w:history="1">
        <w:r w:rsidR="00E1509E" w:rsidRPr="00562B4A">
          <w:rPr>
            <w:rStyle w:val="Hyperlink"/>
            <w:noProof/>
            <w:lang w:val="rm-CH"/>
          </w:rPr>
          <w:t>Model directiv dal territori communal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w:t>
        </w:r>
        <w:r w:rsidR="00E1509E">
          <w:rPr>
            <w:noProof/>
            <w:webHidden/>
          </w:rPr>
          <w:tab/>
        </w:r>
        <w:r w:rsidR="00E1509E">
          <w:rPr>
            <w:noProof/>
            <w:webHidden/>
          </w:rPr>
          <w:fldChar w:fldCharType="begin"/>
        </w:r>
        <w:r w:rsidR="00E1509E">
          <w:rPr>
            <w:noProof/>
            <w:webHidden/>
          </w:rPr>
          <w:instrText xml:space="preserve"> PAGEREF _Toc63069526 \h </w:instrText>
        </w:r>
        <w:r w:rsidR="00E1509E">
          <w:rPr>
            <w:noProof/>
            <w:webHidden/>
          </w:rPr>
        </w:r>
        <w:r w:rsidR="00E1509E">
          <w:rPr>
            <w:noProof/>
            <w:webHidden/>
          </w:rPr>
          <w:fldChar w:fldCharType="separate"/>
        </w:r>
        <w:r w:rsidR="00E1509E">
          <w:rPr>
            <w:noProof/>
            <w:webHidden/>
          </w:rPr>
          <w:t>4</w:t>
        </w:r>
        <w:r w:rsidR="00E1509E">
          <w:rPr>
            <w:noProof/>
            <w:webHidden/>
          </w:rPr>
          <w:fldChar w:fldCharType="end"/>
        </w:r>
      </w:hyperlink>
    </w:p>
    <w:p w14:paraId="7CD6620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27" w:history="1">
        <w:r w:rsidR="00E1509E" w:rsidRPr="00562B4A">
          <w:rPr>
            <w:rStyle w:val="Hyperlink"/>
            <w:noProof/>
            <w:lang w:val="rm-CH"/>
          </w:rPr>
          <w:t>Plan directiv</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w:t>
        </w:r>
        <w:r w:rsidR="00E1509E">
          <w:rPr>
            <w:noProof/>
            <w:webHidden/>
          </w:rPr>
          <w:tab/>
        </w:r>
        <w:r w:rsidR="00E1509E">
          <w:rPr>
            <w:noProof/>
            <w:webHidden/>
          </w:rPr>
          <w:fldChar w:fldCharType="begin"/>
        </w:r>
        <w:r w:rsidR="00E1509E">
          <w:rPr>
            <w:noProof/>
            <w:webHidden/>
          </w:rPr>
          <w:instrText xml:space="preserve"> PAGEREF _Toc63069527 \h </w:instrText>
        </w:r>
        <w:r w:rsidR="00E1509E">
          <w:rPr>
            <w:noProof/>
            <w:webHidden/>
          </w:rPr>
        </w:r>
        <w:r w:rsidR="00E1509E">
          <w:rPr>
            <w:noProof/>
            <w:webHidden/>
          </w:rPr>
          <w:fldChar w:fldCharType="separate"/>
        </w:r>
        <w:r w:rsidR="00E1509E">
          <w:rPr>
            <w:noProof/>
            <w:webHidden/>
          </w:rPr>
          <w:t>4</w:t>
        </w:r>
        <w:r w:rsidR="00E1509E">
          <w:rPr>
            <w:noProof/>
            <w:webHidden/>
          </w:rPr>
          <w:fldChar w:fldCharType="end"/>
        </w:r>
      </w:hyperlink>
    </w:p>
    <w:p w14:paraId="477B815B" w14:textId="77777777" w:rsidR="00E1509E" w:rsidRDefault="00733F7D">
      <w:pPr>
        <w:pStyle w:val="Verzeichnis1"/>
        <w:rPr>
          <w:rFonts w:asciiTheme="minorHAnsi" w:eastAsiaTheme="minorEastAsia" w:hAnsiTheme="minorHAnsi" w:cstheme="minorBidi"/>
          <w:b w:val="0"/>
          <w:bCs w:val="0"/>
          <w:caps w:val="0"/>
          <w:szCs w:val="22"/>
          <w:lang w:val="rm-CH" w:eastAsia="rm-CH"/>
        </w:rPr>
      </w:pPr>
      <w:hyperlink w:anchor="_Toc63069528" w:history="1">
        <w:r w:rsidR="00E1509E" w:rsidRPr="00562B4A">
          <w:rPr>
            <w:rStyle w:val="Hyperlink"/>
            <w:lang w:val="rm-CH"/>
          </w:rPr>
          <w:t>IV Urden fundamental</w:t>
        </w:r>
        <w:r w:rsidR="00E1509E">
          <w:rPr>
            <w:webHidden/>
          </w:rPr>
          <w:tab/>
        </w:r>
        <w:r w:rsidR="00E1509E">
          <w:rPr>
            <w:webHidden/>
          </w:rPr>
          <w:fldChar w:fldCharType="begin"/>
        </w:r>
        <w:r w:rsidR="00E1509E">
          <w:rPr>
            <w:webHidden/>
          </w:rPr>
          <w:instrText xml:space="preserve"> PAGEREF _Toc63069528 \h </w:instrText>
        </w:r>
        <w:r w:rsidR="00E1509E">
          <w:rPr>
            <w:webHidden/>
          </w:rPr>
        </w:r>
        <w:r w:rsidR="00E1509E">
          <w:rPr>
            <w:webHidden/>
          </w:rPr>
          <w:fldChar w:fldCharType="separate"/>
        </w:r>
        <w:r w:rsidR="00E1509E">
          <w:rPr>
            <w:webHidden/>
          </w:rPr>
          <w:t>5</w:t>
        </w:r>
        <w:r w:rsidR="00E1509E">
          <w:rPr>
            <w:webHidden/>
          </w:rPr>
          <w:fldChar w:fldCharType="end"/>
        </w:r>
      </w:hyperlink>
    </w:p>
    <w:p w14:paraId="681E5F97"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529" w:history="1">
        <w:r w:rsidR="00E1509E" w:rsidRPr="00562B4A">
          <w:rPr>
            <w:rStyle w:val="Hyperlink"/>
            <w:lang w:val="rm-CH"/>
          </w:rPr>
          <w:t>1. En general</w:t>
        </w:r>
        <w:r w:rsidR="00E1509E">
          <w:rPr>
            <w:webHidden/>
          </w:rPr>
          <w:tab/>
        </w:r>
        <w:r w:rsidR="00E1509E">
          <w:rPr>
            <w:webHidden/>
          </w:rPr>
          <w:fldChar w:fldCharType="begin"/>
        </w:r>
        <w:r w:rsidR="00E1509E">
          <w:rPr>
            <w:webHidden/>
          </w:rPr>
          <w:instrText xml:space="preserve"> PAGEREF _Toc63069529 \h </w:instrText>
        </w:r>
        <w:r w:rsidR="00E1509E">
          <w:rPr>
            <w:webHidden/>
          </w:rPr>
        </w:r>
        <w:r w:rsidR="00E1509E">
          <w:rPr>
            <w:webHidden/>
          </w:rPr>
          <w:fldChar w:fldCharType="separate"/>
        </w:r>
        <w:r w:rsidR="00E1509E">
          <w:rPr>
            <w:webHidden/>
          </w:rPr>
          <w:t>5</w:t>
        </w:r>
        <w:r w:rsidR="00E1509E">
          <w:rPr>
            <w:webHidden/>
          </w:rPr>
          <w:fldChar w:fldCharType="end"/>
        </w:r>
      </w:hyperlink>
    </w:p>
    <w:p w14:paraId="70461465"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30" w:history="1">
        <w:r w:rsidR="00E1509E" w:rsidRPr="00562B4A">
          <w:rPr>
            <w:rStyle w:val="Hyperlink"/>
            <w:noProof/>
            <w:lang w:val="rm-CH"/>
          </w:rPr>
          <w:t>Cumpetenza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13</w:t>
        </w:r>
        <w:r w:rsidR="00E1509E">
          <w:rPr>
            <w:noProof/>
            <w:webHidden/>
          </w:rPr>
          <w:tab/>
        </w:r>
        <w:r w:rsidR="00E1509E">
          <w:rPr>
            <w:noProof/>
            <w:webHidden/>
          </w:rPr>
          <w:fldChar w:fldCharType="begin"/>
        </w:r>
        <w:r w:rsidR="00E1509E">
          <w:rPr>
            <w:noProof/>
            <w:webHidden/>
          </w:rPr>
          <w:instrText xml:space="preserve"> PAGEREF _Toc63069530 \h </w:instrText>
        </w:r>
        <w:r w:rsidR="00E1509E">
          <w:rPr>
            <w:noProof/>
            <w:webHidden/>
          </w:rPr>
        </w:r>
        <w:r w:rsidR="00E1509E">
          <w:rPr>
            <w:noProof/>
            <w:webHidden/>
          </w:rPr>
          <w:fldChar w:fldCharType="separate"/>
        </w:r>
        <w:r w:rsidR="00E1509E">
          <w:rPr>
            <w:noProof/>
            <w:webHidden/>
          </w:rPr>
          <w:t>5</w:t>
        </w:r>
        <w:r w:rsidR="00E1509E">
          <w:rPr>
            <w:noProof/>
            <w:webHidden/>
          </w:rPr>
          <w:fldChar w:fldCharType="end"/>
        </w:r>
      </w:hyperlink>
    </w:p>
    <w:p w14:paraId="4B896026"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531" w:history="1">
        <w:r w:rsidR="00E1509E" w:rsidRPr="00562B4A">
          <w:rPr>
            <w:rStyle w:val="Hyperlink"/>
            <w:lang w:val="rm-CH"/>
          </w:rPr>
          <w:t>2. Mobilisaziun da terren da construcziun</w:t>
        </w:r>
        <w:r w:rsidR="00E1509E">
          <w:rPr>
            <w:webHidden/>
          </w:rPr>
          <w:tab/>
        </w:r>
        <w:r w:rsidR="00E1509E">
          <w:rPr>
            <w:webHidden/>
          </w:rPr>
          <w:fldChar w:fldCharType="begin"/>
        </w:r>
        <w:r w:rsidR="00E1509E">
          <w:rPr>
            <w:webHidden/>
          </w:rPr>
          <w:instrText xml:space="preserve"> PAGEREF _Toc63069531 \h </w:instrText>
        </w:r>
        <w:r w:rsidR="00E1509E">
          <w:rPr>
            <w:webHidden/>
          </w:rPr>
        </w:r>
        <w:r w:rsidR="00E1509E">
          <w:rPr>
            <w:webHidden/>
          </w:rPr>
          <w:fldChar w:fldCharType="separate"/>
        </w:r>
        <w:r w:rsidR="00E1509E">
          <w:rPr>
            <w:webHidden/>
          </w:rPr>
          <w:t>5</w:t>
        </w:r>
        <w:r w:rsidR="00E1509E">
          <w:rPr>
            <w:webHidden/>
          </w:rPr>
          <w:fldChar w:fldCharType="end"/>
        </w:r>
      </w:hyperlink>
    </w:p>
    <w:p w14:paraId="703A7C9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32" w:history="1">
        <w:r w:rsidR="00E1509E" w:rsidRPr="00562B4A">
          <w:rPr>
            <w:rStyle w:val="Hyperlink"/>
            <w:noProof/>
            <w:lang w:val="rm-CH"/>
          </w:rPr>
          <w:t>Princip</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14</w:t>
        </w:r>
        <w:r w:rsidR="00E1509E">
          <w:rPr>
            <w:noProof/>
            <w:webHidden/>
          </w:rPr>
          <w:tab/>
        </w:r>
        <w:r w:rsidR="00E1509E">
          <w:rPr>
            <w:noProof/>
            <w:webHidden/>
          </w:rPr>
          <w:fldChar w:fldCharType="begin"/>
        </w:r>
        <w:r w:rsidR="00E1509E">
          <w:rPr>
            <w:noProof/>
            <w:webHidden/>
          </w:rPr>
          <w:instrText xml:space="preserve"> PAGEREF _Toc63069532 \h </w:instrText>
        </w:r>
        <w:r w:rsidR="00E1509E">
          <w:rPr>
            <w:noProof/>
            <w:webHidden/>
          </w:rPr>
        </w:r>
        <w:r w:rsidR="00E1509E">
          <w:rPr>
            <w:noProof/>
            <w:webHidden/>
          </w:rPr>
          <w:fldChar w:fldCharType="separate"/>
        </w:r>
        <w:r w:rsidR="00E1509E">
          <w:rPr>
            <w:noProof/>
            <w:webHidden/>
          </w:rPr>
          <w:t>5</w:t>
        </w:r>
        <w:r w:rsidR="00E1509E">
          <w:rPr>
            <w:noProof/>
            <w:webHidden/>
          </w:rPr>
          <w:fldChar w:fldCharType="end"/>
        </w:r>
      </w:hyperlink>
    </w:p>
    <w:p w14:paraId="0ECA0D6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33" w:history="1">
        <w:r w:rsidR="00E1509E" w:rsidRPr="00562B4A">
          <w:rPr>
            <w:rStyle w:val="Hyperlink"/>
            <w:noProof/>
            <w:lang w:val="rm-CH"/>
          </w:rPr>
          <w:t>Prescripziuns determinantas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15</w:t>
        </w:r>
        <w:r w:rsidR="00E1509E">
          <w:rPr>
            <w:noProof/>
            <w:webHidden/>
          </w:rPr>
          <w:tab/>
        </w:r>
        <w:r w:rsidR="00E1509E">
          <w:rPr>
            <w:noProof/>
            <w:webHidden/>
          </w:rPr>
          <w:fldChar w:fldCharType="begin"/>
        </w:r>
        <w:r w:rsidR="00E1509E">
          <w:rPr>
            <w:noProof/>
            <w:webHidden/>
          </w:rPr>
          <w:instrText xml:space="preserve"> PAGEREF _Toc63069533 \h </w:instrText>
        </w:r>
        <w:r w:rsidR="00E1509E">
          <w:rPr>
            <w:noProof/>
            <w:webHidden/>
          </w:rPr>
        </w:r>
        <w:r w:rsidR="00E1509E">
          <w:rPr>
            <w:noProof/>
            <w:webHidden/>
          </w:rPr>
          <w:fldChar w:fldCharType="separate"/>
        </w:r>
        <w:r w:rsidR="00E1509E">
          <w:rPr>
            <w:noProof/>
            <w:webHidden/>
          </w:rPr>
          <w:t>5</w:t>
        </w:r>
        <w:r w:rsidR="00E1509E">
          <w:rPr>
            <w:noProof/>
            <w:webHidden/>
          </w:rPr>
          <w:fldChar w:fldCharType="end"/>
        </w:r>
      </w:hyperlink>
    </w:p>
    <w:p w14:paraId="78705DB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34" w:history="1">
        <w:r w:rsidR="00E1509E" w:rsidRPr="00562B4A">
          <w:rPr>
            <w:rStyle w:val="Hyperlink"/>
            <w:noProof/>
            <w:lang w:val="rm-CH"/>
          </w:rPr>
          <w:t>Prescripziuns communalas cumplementaras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16</w:t>
        </w:r>
        <w:r w:rsidR="00E1509E">
          <w:rPr>
            <w:noProof/>
            <w:webHidden/>
          </w:rPr>
          <w:tab/>
        </w:r>
        <w:r w:rsidR="00E1509E">
          <w:rPr>
            <w:noProof/>
            <w:webHidden/>
          </w:rPr>
          <w:fldChar w:fldCharType="begin"/>
        </w:r>
        <w:r w:rsidR="00E1509E">
          <w:rPr>
            <w:noProof/>
            <w:webHidden/>
          </w:rPr>
          <w:instrText xml:space="preserve"> PAGEREF _Toc63069534 \h </w:instrText>
        </w:r>
        <w:r w:rsidR="00E1509E">
          <w:rPr>
            <w:noProof/>
            <w:webHidden/>
          </w:rPr>
        </w:r>
        <w:r w:rsidR="00E1509E">
          <w:rPr>
            <w:noProof/>
            <w:webHidden/>
          </w:rPr>
          <w:fldChar w:fldCharType="separate"/>
        </w:r>
        <w:r w:rsidR="00E1509E">
          <w:rPr>
            <w:noProof/>
            <w:webHidden/>
          </w:rPr>
          <w:t>6</w:t>
        </w:r>
        <w:r w:rsidR="00E1509E">
          <w:rPr>
            <w:noProof/>
            <w:webHidden/>
          </w:rPr>
          <w:fldChar w:fldCharType="end"/>
        </w:r>
      </w:hyperlink>
    </w:p>
    <w:p w14:paraId="09C80BA7"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35" w:history="1">
        <w:r w:rsidR="00E1509E" w:rsidRPr="00562B4A">
          <w:rPr>
            <w:rStyle w:val="Hyperlink"/>
            <w:noProof/>
            <w:lang w:val="rm-CH"/>
          </w:rPr>
          <w:t xml:space="preserve">Separaziuns da </w:t>
        </w:r>
        <w:r w:rsidR="0033003D">
          <w:rPr>
            <w:rStyle w:val="Hyperlink"/>
            <w:noProof/>
            <w:lang w:val="rm-CH"/>
          </w:rPr>
          <w:t>terren</w:t>
        </w:r>
        <w:r w:rsidR="00E1509E" w:rsidRPr="00562B4A">
          <w:rPr>
            <w:rStyle w:val="Hyperlink"/>
            <w:noProof/>
            <w:lang w:val="rm-CH"/>
          </w:rPr>
          <w:t xml:space="preserve"> e transferiments da l'utilisaziun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17</w:t>
        </w:r>
        <w:r w:rsidR="00E1509E">
          <w:rPr>
            <w:noProof/>
            <w:webHidden/>
          </w:rPr>
          <w:tab/>
        </w:r>
        <w:r w:rsidR="00E1509E">
          <w:rPr>
            <w:noProof/>
            <w:webHidden/>
          </w:rPr>
          <w:fldChar w:fldCharType="begin"/>
        </w:r>
        <w:r w:rsidR="00E1509E">
          <w:rPr>
            <w:noProof/>
            <w:webHidden/>
          </w:rPr>
          <w:instrText xml:space="preserve"> PAGEREF _Toc63069535 \h </w:instrText>
        </w:r>
        <w:r w:rsidR="00E1509E">
          <w:rPr>
            <w:noProof/>
            <w:webHidden/>
          </w:rPr>
        </w:r>
        <w:r w:rsidR="00E1509E">
          <w:rPr>
            <w:noProof/>
            <w:webHidden/>
          </w:rPr>
          <w:fldChar w:fldCharType="separate"/>
        </w:r>
        <w:r w:rsidR="00E1509E">
          <w:rPr>
            <w:noProof/>
            <w:webHidden/>
          </w:rPr>
          <w:t>6</w:t>
        </w:r>
        <w:r w:rsidR="00E1509E">
          <w:rPr>
            <w:noProof/>
            <w:webHidden/>
          </w:rPr>
          <w:fldChar w:fldCharType="end"/>
        </w:r>
      </w:hyperlink>
    </w:p>
    <w:p w14:paraId="5A73B4F2"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536" w:history="1">
        <w:r w:rsidR="00E1509E" w:rsidRPr="00562B4A">
          <w:rPr>
            <w:rStyle w:val="Hyperlink"/>
            <w:lang w:val="rm-CH"/>
          </w:rPr>
          <w:t>3. Taxa da plivalur</w:t>
        </w:r>
        <w:r w:rsidR="00E1509E">
          <w:rPr>
            <w:webHidden/>
          </w:rPr>
          <w:tab/>
        </w:r>
        <w:r w:rsidR="00E1509E">
          <w:rPr>
            <w:webHidden/>
          </w:rPr>
          <w:fldChar w:fldCharType="begin"/>
        </w:r>
        <w:r w:rsidR="00E1509E">
          <w:rPr>
            <w:webHidden/>
          </w:rPr>
          <w:instrText xml:space="preserve"> PAGEREF _Toc63069536 \h </w:instrText>
        </w:r>
        <w:r w:rsidR="00E1509E">
          <w:rPr>
            <w:webHidden/>
          </w:rPr>
        </w:r>
        <w:r w:rsidR="00E1509E">
          <w:rPr>
            <w:webHidden/>
          </w:rPr>
          <w:fldChar w:fldCharType="separate"/>
        </w:r>
        <w:r w:rsidR="00E1509E">
          <w:rPr>
            <w:webHidden/>
          </w:rPr>
          <w:t>6</w:t>
        </w:r>
        <w:r w:rsidR="00E1509E">
          <w:rPr>
            <w:webHidden/>
          </w:rPr>
          <w:fldChar w:fldCharType="end"/>
        </w:r>
      </w:hyperlink>
    </w:p>
    <w:p w14:paraId="23F1995C"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37" w:history="1">
        <w:r w:rsidR="00E1509E" w:rsidRPr="00562B4A">
          <w:rPr>
            <w:rStyle w:val="Hyperlink"/>
            <w:noProof/>
            <w:lang w:val="rm-CH"/>
          </w:rPr>
          <w:t>Prescripziuns determinantas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18</w:t>
        </w:r>
        <w:r w:rsidR="00E1509E">
          <w:rPr>
            <w:noProof/>
            <w:webHidden/>
          </w:rPr>
          <w:tab/>
        </w:r>
        <w:r w:rsidR="00E1509E">
          <w:rPr>
            <w:noProof/>
            <w:webHidden/>
          </w:rPr>
          <w:fldChar w:fldCharType="begin"/>
        </w:r>
        <w:r w:rsidR="00E1509E">
          <w:rPr>
            <w:noProof/>
            <w:webHidden/>
          </w:rPr>
          <w:instrText xml:space="preserve"> PAGEREF _Toc63069537 \h </w:instrText>
        </w:r>
        <w:r w:rsidR="00E1509E">
          <w:rPr>
            <w:noProof/>
            <w:webHidden/>
          </w:rPr>
        </w:r>
        <w:r w:rsidR="00E1509E">
          <w:rPr>
            <w:noProof/>
            <w:webHidden/>
          </w:rPr>
          <w:fldChar w:fldCharType="separate"/>
        </w:r>
        <w:r w:rsidR="00E1509E">
          <w:rPr>
            <w:noProof/>
            <w:webHidden/>
          </w:rPr>
          <w:t>6</w:t>
        </w:r>
        <w:r w:rsidR="00E1509E">
          <w:rPr>
            <w:noProof/>
            <w:webHidden/>
          </w:rPr>
          <w:fldChar w:fldCharType="end"/>
        </w:r>
      </w:hyperlink>
    </w:p>
    <w:p w14:paraId="0695120D"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38" w:history="1">
        <w:r w:rsidR="00E1509E" w:rsidRPr="00562B4A">
          <w:rPr>
            <w:rStyle w:val="Hyperlink"/>
            <w:noProof/>
            <w:lang w:val="rm-CH"/>
          </w:rPr>
          <w:t>Ulteriurs causals ch'èn suttamess a la taxa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19</w:t>
        </w:r>
        <w:r w:rsidR="00E1509E">
          <w:rPr>
            <w:noProof/>
            <w:webHidden/>
          </w:rPr>
          <w:tab/>
        </w:r>
        <w:r w:rsidR="00E1509E">
          <w:rPr>
            <w:noProof/>
            <w:webHidden/>
          </w:rPr>
          <w:fldChar w:fldCharType="begin"/>
        </w:r>
        <w:r w:rsidR="00E1509E">
          <w:rPr>
            <w:noProof/>
            <w:webHidden/>
          </w:rPr>
          <w:instrText xml:space="preserve"> PAGEREF _Toc63069538 \h </w:instrText>
        </w:r>
        <w:r w:rsidR="00E1509E">
          <w:rPr>
            <w:noProof/>
            <w:webHidden/>
          </w:rPr>
        </w:r>
        <w:r w:rsidR="00E1509E">
          <w:rPr>
            <w:noProof/>
            <w:webHidden/>
          </w:rPr>
          <w:fldChar w:fldCharType="separate"/>
        </w:r>
        <w:r w:rsidR="00E1509E">
          <w:rPr>
            <w:noProof/>
            <w:webHidden/>
          </w:rPr>
          <w:t>7</w:t>
        </w:r>
        <w:r w:rsidR="00E1509E">
          <w:rPr>
            <w:noProof/>
            <w:webHidden/>
          </w:rPr>
          <w:fldChar w:fldCharType="end"/>
        </w:r>
      </w:hyperlink>
    </w:p>
    <w:p w14:paraId="1FE235F8"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39" w:history="1">
        <w:r w:rsidR="00E1509E" w:rsidRPr="00562B4A">
          <w:rPr>
            <w:rStyle w:val="Hyperlink"/>
            <w:noProof/>
            <w:lang w:val="rm-CH"/>
          </w:rPr>
          <w:t>Autezza da la taxa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20</w:t>
        </w:r>
        <w:r w:rsidR="00E1509E">
          <w:rPr>
            <w:noProof/>
            <w:webHidden/>
          </w:rPr>
          <w:tab/>
        </w:r>
        <w:r w:rsidR="00E1509E">
          <w:rPr>
            <w:noProof/>
            <w:webHidden/>
          </w:rPr>
          <w:fldChar w:fldCharType="begin"/>
        </w:r>
        <w:r w:rsidR="00E1509E">
          <w:rPr>
            <w:noProof/>
            <w:webHidden/>
          </w:rPr>
          <w:instrText xml:space="preserve"> PAGEREF _Toc63069539 \h </w:instrText>
        </w:r>
        <w:r w:rsidR="00E1509E">
          <w:rPr>
            <w:noProof/>
            <w:webHidden/>
          </w:rPr>
        </w:r>
        <w:r w:rsidR="00E1509E">
          <w:rPr>
            <w:noProof/>
            <w:webHidden/>
          </w:rPr>
          <w:fldChar w:fldCharType="separate"/>
        </w:r>
        <w:r w:rsidR="00E1509E">
          <w:rPr>
            <w:noProof/>
            <w:webHidden/>
          </w:rPr>
          <w:t>8</w:t>
        </w:r>
        <w:r w:rsidR="00E1509E">
          <w:rPr>
            <w:noProof/>
            <w:webHidden/>
          </w:rPr>
          <w:fldChar w:fldCharType="end"/>
        </w:r>
      </w:hyperlink>
    </w:p>
    <w:p w14:paraId="443D3C3E"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40" w:history="1">
        <w:r w:rsidR="00E1509E" w:rsidRPr="00562B4A">
          <w:rPr>
            <w:rStyle w:val="Hyperlink"/>
            <w:noProof/>
            <w:lang w:val="rm-CH"/>
          </w:rPr>
          <w:t>Intent d'utilisaziun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21</w:t>
        </w:r>
        <w:r w:rsidR="00E1509E">
          <w:rPr>
            <w:noProof/>
            <w:webHidden/>
          </w:rPr>
          <w:tab/>
        </w:r>
        <w:r w:rsidR="00E1509E">
          <w:rPr>
            <w:noProof/>
            <w:webHidden/>
          </w:rPr>
          <w:fldChar w:fldCharType="begin"/>
        </w:r>
        <w:r w:rsidR="00E1509E">
          <w:rPr>
            <w:noProof/>
            <w:webHidden/>
          </w:rPr>
          <w:instrText xml:space="preserve"> PAGEREF _Toc63069540 \h </w:instrText>
        </w:r>
        <w:r w:rsidR="00E1509E">
          <w:rPr>
            <w:noProof/>
            <w:webHidden/>
          </w:rPr>
        </w:r>
        <w:r w:rsidR="00E1509E">
          <w:rPr>
            <w:noProof/>
            <w:webHidden/>
          </w:rPr>
          <w:fldChar w:fldCharType="separate"/>
        </w:r>
        <w:r w:rsidR="00E1509E">
          <w:rPr>
            <w:noProof/>
            <w:webHidden/>
          </w:rPr>
          <w:t>8</w:t>
        </w:r>
        <w:r w:rsidR="00E1509E">
          <w:rPr>
            <w:noProof/>
            <w:webHidden/>
          </w:rPr>
          <w:fldChar w:fldCharType="end"/>
        </w:r>
      </w:hyperlink>
    </w:p>
    <w:p w14:paraId="7C3CE57F"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541" w:history="1">
        <w:r w:rsidR="00E1509E" w:rsidRPr="00562B4A">
          <w:rPr>
            <w:rStyle w:val="Hyperlink"/>
            <w:lang w:val="rm-CH"/>
          </w:rPr>
          <w:t>4. Plan da zonas</w:t>
        </w:r>
        <w:r w:rsidR="00E1509E">
          <w:rPr>
            <w:webHidden/>
          </w:rPr>
          <w:tab/>
        </w:r>
        <w:r w:rsidR="00E1509E">
          <w:rPr>
            <w:webHidden/>
          </w:rPr>
          <w:fldChar w:fldCharType="begin"/>
        </w:r>
        <w:r w:rsidR="00E1509E">
          <w:rPr>
            <w:webHidden/>
          </w:rPr>
          <w:instrText xml:space="preserve"> PAGEREF _Toc63069541 \h </w:instrText>
        </w:r>
        <w:r w:rsidR="00E1509E">
          <w:rPr>
            <w:webHidden/>
          </w:rPr>
        </w:r>
        <w:r w:rsidR="00E1509E">
          <w:rPr>
            <w:webHidden/>
          </w:rPr>
          <w:fldChar w:fldCharType="separate"/>
        </w:r>
        <w:r w:rsidR="00E1509E">
          <w:rPr>
            <w:webHidden/>
          </w:rPr>
          <w:t>8</w:t>
        </w:r>
        <w:r w:rsidR="00E1509E">
          <w:rPr>
            <w:webHidden/>
          </w:rPr>
          <w:fldChar w:fldCharType="end"/>
        </w:r>
      </w:hyperlink>
    </w:p>
    <w:p w14:paraId="473D2436"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542" w:history="1">
        <w:r w:rsidR="00E1509E" w:rsidRPr="00562B4A">
          <w:rPr>
            <w:rStyle w:val="Hyperlink"/>
            <w:noProof/>
            <w:lang w:val="rm-CH"/>
          </w:rPr>
          <w:t>A. En general</w:t>
        </w:r>
        <w:r w:rsidR="00E1509E">
          <w:rPr>
            <w:noProof/>
            <w:webHidden/>
          </w:rPr>
          <w:tab/>
        </w:r>
        <w:r w:rsidR="00E1509E">
          <w:rPr>
            <w:noProof/>
            <w:webHidden/>
          </w:rPr>
          <w:fldChar w:fldCharType="begin"/>
        </w:r>
        <w:r w:rsidR="00E1509E">
          <w:rPr>
            <w:noProof/>
            <w:webHidden/>
          </w:rPr>
          <w:instrText xml:space="preserve"> PAGEREF _Toc63069542 \h </w:instrText>
        </w:r>
        <w:r w:rsidR="00E1509E">
          <w:rPr>
            <w:noProof/>
            <w:webHidden/>
          </w:rPr>
        </w:r>
        <w:r w:rsidR="00E1509E">
          <w:rPr>
            <w:noProof/>
            <w:webHidden/>
          </w:rPr>
          <w:fldChar w:fldCharType="separate"/>
        </w:r>
        <w:r w:rsidR="00E1509E">
          <w:rPr>
            <w:noProof/>
            <w:webHidden/>
          </w:rPr>
          <w:t>8</w:t>
        </w:r>
        <w:r w:rsidR="00E1509E">
          <w:rPr>
            <w:noProof/>
            <w:webHidden/>
          </w:rPr>
          <w:fldChar w:fldCharType="end"/>
        </w:r>
      </w:hyperlink>
    </w:p>
    <w:p w14:paraId="0FA2F4D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43" w:history="1">
        <w:r w:rsidR="00E1509E" w:rsidRPr="00562B4A">
          <w:rPr>
            <w:rStyle w:val="Hyperlink"/>
            <w:noProof/>
            <w:lang w:val="rm-CH"/>
          </w:rPr>
          <w:t>Determinaziuns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22</w:t>
        </w:r>
        <w:r w:rsidR="00E1509E">
          <w:rPr>
            <w:noProof/>
            <w:webHidden/>
          </w:rPr>
          <w:tab/>
        </w:r>
        <w:r w:rsidR="00E1509E">
          <w:rPr>
            <w:noProof/>
            <w:webHidden/>
          </w:rPr>
          <w:fldChar w:fldCharType="begin"/>
        </w:r>
        <w:r w:rsidR="00E1509E">
          <w:rPr>
            <w:noProof/>
            <w:webHidden/>
          </w:rPr>
          <w:instrText xml:space="preserve"> PAGEREF _Toc63069543 \h </w:instrText>
        </w:r>
        <w:r w:rsidR="00E1509E">
          <w:rPr>
            <w:noProof/>
            <w:webHidden/>
          </w:rPr>
        </w:r>
        <w:r w:rsidR="00E1509E">
          <w:rPr>
            <w:noProof/>
            <w:webHidden/>
          </w:rPr>
          <w:fldChar w:fldCharType="separate"/>
        </w:r>
        <w:r w:rsidR="00E1509E">
          <w:rPr>
            <w:noProof/>
            <w:webHidden/>
          </w:rPr>
          <w:t>8</w:t>
        </w:r>
        <w:r w:rsidR="00E1509E">
          <w:rPr>
            <w:noProof/>
            <w:webHidden/>
          </w:rPr>
          <w:fldChar w:fldCharType="end"/>
        </w:r>
      </w:hyperlink>
    </w:p>
    <w:p w14:paraId="799707E2"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544" w:history="1">
        <w:r w:rsidR="00E1509E" w:rsidRPr="00562B4A">
          <w:rPr>
            <w:rStyle w:val="Hyperlink"/>
            <w:noProof/>
            <w:lang w:val="rm-CH"/>
          </w:rPr>
          <w:t>B. Zonas da construcziun</w:t>
        </w:r>
        <w:r w:rsidR="00E1509E">
          <w:rPr>
            <w:noProof/>
            <w:webHidden/>
          </w:rPr>
          <w:tab/>
        </w:r>
        <w:r w:rsidR="00E1509E">
          <w:rPr>
            <w:noProof/>
            <w:webHidden/>
          </w:rPr>
          <w:fldChar w:fldCharType="begin"/>
        </w:r>
        <w:r w:rsidR="00E1509E">
          <w:rPr>
            <w:noProof/>
            <w:webHidden/>
          </w:rPr>
          <w:instrText xml:space="preserve"> PAGEREF _Toc63069544 \h </w:instrText>
        </w:r>
        <w:r w:rsidR="00E1509E">
          <w:rPr>
            <w:noProof/>
            <w:webHidden/>
          </w:rPr>
        </w:r>
        <w:r w:rsidR="00E1509E">
          <w:rPr>
            <w:noProof/>
            <w:webHidden/>
          </w:rPr>
          <w:fldChar w:fldCharType="separate"/>
        </w:r>
        <w:r w:rsidR="00E1509E">
          <w:rPr>
            <w:noProof/>
            <w:webHidden/>
          </w:rPr>
          <w:t>10</w:t>
        </w:r>
        <w:r w:rsidR="00E1509E">
          <w:rPr>
            <w:noProof/>
            <w:webHidden/>
          </w:rPr>
          <w:fldChar w:fldCharType="end"/>
        </w:r>
      </w:hyperlink>
    </w:p>
    <w:p w14:paraId="32166303" w14:textId="77777777" w:rsidR="00E1509E" w:rsidRDefault="00733F7D">
      <w:pPr>
        <w:pStyle w:val="Verzeichnis4"/>
        <w:rPr>
          <w:rFonts w:asciiTheme="minorHAnsi" w:eastAsiaTheme="minorEastAsia" w:hAnsiTheme="minorHAnsi" w:cstheme="minorBidi"/>
          <w:noProof/>
          <w:sz w:val="22"/>
          <w:szCs w:val="22"/>
          <w:lang w:val="rm-CH" w:eastAsia="rm-CH"/>
        </w:rPr>
      </w:pPr>
      <w:hyperlink w:anchor="_Toc63069545" w:history="1">
        <w:r w:rsidR="00E1509E" w:rsidRPr="00562B4A">
          <w:rPr>
            <w:rStyle w:val="Hyperlink"/>
            <w:noProof/>
            <w:lang w:val="rm-CH"/>
          </w:rPr>
          <w:t>a) Moda da construcziun tenor las reglas</w:t>
        </w:r>
        <w:r w:rsidR="00E1509E">
          <w:rPr>
            <w:noProof/>
            <w:webHidden/>
          </w:rPr>
          <w:tab/>
        </w:r>
        <w:r w:rsidR="00E1509E">
          <w:rPr>
            <w:noProof/>
            <w:webHidden/>
          </w:rPr>
          <w:fldChar w:fldCharType="begin"/>
        </w:r>
        <w:r w:rsidR="00E1509E">
          <w:rPr>
            <w:noProof/>
            <w:webHidden/>
          </w:rPr>
          <w:instrText xml:space="preserve"> PAGEREF _Toc63069545 \h </w:instrText>
        </w:r>
        <w:r w:rsidR="00E1509E">
          <w:rPr>
            <w:noProof/>
            <w:webHidden/>
          </w:rPr>
        </w:r>
        <w:r w:rsidR="00E1509E">
          <w:rPr>
            <w:noProof/>
            <w:webHidden/>
          </w:rPr>
          <w:fldChar w:fldCharType="separate"/>
        </w:r>
        <w:r w:rsidR="00E1509E">
          <w:rPr>
            <w:noProof/>
            <w:webHidden/>
          </w:rPr>
          <w:t>10</w:t>
        </w:r>
        <w:r w:rsidR="00E1509E">
          <w:rPr>
            <w:noProof/>
            <w:webHidden/>
          </w:rPr>
          <w:fldChar w:fldCharType="end"/>
        </w:r>
      </w:hyperlink>
    </w:p>
    <w:p w14:paraId="1FE131F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46" w:history="1">
        <w:r w:rsidR="00E1509E" w:rsidRPr="00562B4A">
          <w:rPr>
            <w:rStyle w:val="Hyperlink"/>
            <w:noProof/>
            <w:lang w:val="rm-CH"/>
          </w:rPr>
          <w:t>Princip</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23</w:t>
        </w:r>
        <w:r w:rsidR="00E1509E">
          <w:rPr>
            <w:noProof/>
            <w:webHidden/>
          </w:rPr>
          <w:tab/>
        </w:r>
        <w:r w:rsidR="00E1509E">
          <w:rPr>
            <w:noProof/>
            <w:webHidden/>
          </w:rPr>
          <w:fldChar w:fldCharType="begin"/>
        </w:r>
        <w:r w:rsidR="00E1509E">
          <w:rPr>
            <w:noProof/>
            <w:webHidden/>
          </w:rPr>
          <w:instrText xml:space="preserve"> PAGEREF _Toc63069546 \h </w:instrText>
        </w:r>
        <w:r w:rsidR="00E1509E">
          <w:rPr>
            <w:noProof/>
            <w:webHidden/>
          </w:rPr>
        </w:r>
        <w:r w:rsidR="00E1509E">
          <w:rPr>
            <w:noProof/>
            <w:webHidden/>
          </w:rPr>
          <w:fldChar w:fldCharType="separate"/>
        </w:r>
        <w:r w:rsidR="00E1509E">
          <w:rPr>
            <w:noProof/>
            <w:webHidden/>
          </w:rPr>
          <w:t>10</w:t>
        </w:r>
        <w:r w:rsidR="00E1509E">
          <w:rPr>
            <w:noProof/>
            <w:webHidden/>
          </w:rPr>
          <w:fldChar w:fldCharType="end"/>
        </w:r>
      </w:hyperlink>
    </w:p>
    <w:p w14:paraId="1D45F22C"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47" w:history="1">
        <w:r w:rsidR="00E1509E" w:rsidRPr="00562B4A">
          <w:rPr>
            <w:rStyle w:val="Hyperlink"/>
            <w:noProof/>
            <w:lang w:val="rm-CH"/>
          </w:rPr>
          <w:t>Dretg da reconstrucziun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24</w:t>
        </w:r>
        <w:r w:rsidR="00E1509E">
          <w:rPr>
            <w:noProof/>
            <w:webHidden/>
          </w:rPr>
          <w:tab/>
        </w:r>
        <w:r w:rsidR="00E1509E">
          <w:rPr>
            <w:noProof/>
            <w:webHidden/>
          </w:rPr>
          <w:fldChar w:fldCharType="begin"/>
        </w:r>
        <w:r w:rsidR="00E1509E">
          <w:rPr>
            <w:noProof/>
            <w:webHidden/>
          </w:rPr>
          <w:instrText xml:space="preserve"> PAGEREF _Toc63069547 \h </w:instrText>
        </w:r>
        <w:r w:rsidR="00E1509E">
          <w:rPr>
            <w:noProof/>
            <w:webHidden/>
          </w:rPr>
        </w:r>
        <w:r w:rsidR="00E1509E">
          <w:rPr>
            <w:noProof/>
            <w:webHidden/>
          </w:rPr>
          <w:fldChar w:fldCharType="separate"/>
        </w:r>
        <w:r w:rsidR="00E1509E">
          <w:rPr>
            <w:noProof/>
            <w:webHidden/>
          </w:rPr>
          <w:t>10</w:t>
        </w:r>
        <w:r w:rsidR="00E1509E">
          <w:rPr>
            <w:noProof/>
            <w:webHidden/>
          </w:rPr>
          <w:fldChar w:fldCharType="end"/>
        </w:r>
      </w:hyperlink>
    </w:p>
    <w:p w14:paraId="1F6852FC"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48" w:history="1">
        <w:r w:rsidR="00E1509E" w:rsidRPr="00562B4A">
          <w:rPr>
            <w:rStyle w:val="Hyperlink"/>
            <w:noProof/>
            <w:lang w:val="rm-CH"/>
          </w:rPr>
          <w:t>Schema da zonas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25</w:t>
        </w:r>
        <w:r w:rsidR="00E1509E">
          <w:rPr>
            <w:noProof/>
            <w:webHidden/>
          </w:rPr>
          <w:tab/>
        </w:r>
        <w:r w:rsidR="00E1509E">
          <w:rPr>
            <w:noProof/>
            <w:webHidden/>
          </w:rPr>
          <w:fldChar w:fldCharType="begin"/>
        </w:r>
        <w:r w:rsidR="00E1509E">
          <w:rPr>
            <w:noProof/>
            <w:webHidden/>
          </w:rPr>
          <w:instrText xml:space="preserve"> PAGEREF _Toc63069548 \h </w:instrText>
        </w:r>
        <w:r w:rsidR="00E1509E">
          <w:rPr>
            <w:noProof/>
            <w:webHidden/>
          </w:rPr>
        </w:r>
        <w:r w:rsidR="00E1509E">
          <w:rPr>
            <w:noProof/>
            <w:webHidden/>
          </w:rPr>
          <w:fldChar w:fldCharType="separate"/>
        </w:r>
        <w:r w:rsidR="00E1509E">
          <w:rPr>
            <w:noProof/>
            <w:webHidden/>
          </w:rPr>
          <w:t>11</w:t>
        </w:r>
        <w:r w:rsidR="00E1509E">
          <w:rPr>
            <w:noProof/>
            <w:webHidden/>
          </w:rPr>
          <w:fldChar w:fldCharType="end"/>
        </w:r>
      </w:hyperlink>
    </w:p>
    <w:p w14:paraId="00444E97"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49" w:history="1">
        <w:r w:rsidR="00E1509E" w:rsidRPr="00562B4A">
          <w:rPr>
            <w:rStyle w:val="Hyperlink"/>
            <w:noProof/>
            <w:lang w:val="rm-CH"/>
          </w:rPr>
          <w:t>Exauriziun minimala dal grad da l'utilisaziun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26</w:t>
        </w:r>
        <w:r w:rsidR="00E1509E">
          <w:rPr>
            <w:noProof/>
            <w:webHidden/>
          </w:rPr>
          <w:tab/>
        </w:r>
        <w:r w:rsidR="00E1509E">
          <w:rPr>
            <w:noProof/>
            <w:webHidden/>
          </w:rPr>
          <w:fldChar w:fldCharType="begin"/>
        </w:r>
        <w:r w:rsidR="00E1509E">
          <w:rPr>
            <w:noProof/>
            <w:webHidden/>
          </w:rPr>
          <w:instrText xml:space="preserve"> PAGEREF _Toc63069549 \h </w:instrText>
        </w:r>
        <w:r w:rsidR="00E1509E">
          <w:rPr>
            <w:noProof/>
            <w:webHidden/>
          </w:rPr>
        </w:r>
        <w:r w:rsidR="00E1509E">
          <w:rPr>
            <w:noProof/>
            <w:webHidden/>
          </w:rPr>
          <w:fldChar w:fldCharType="separate"/>
        </w:r>
        <w:r w:rsidR="00E1509E">
          <w:rPr>
            <w:noProof/>
            <w:webHidden/>
          </w:rPr>
          <w:t>15</w:t>
        </w:r>
        <w:r w:rsidR="00E1509E">
          <w:rPr>
            <w:noProof/>
            <w:webHidden/>
          </w:rPr>
          <w:fldChar w:fldCharType="end"/>
        </w:r>
      </w:hyperlink>
    </w:p>
    <w:p w14:paraId="57879D71"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50" w:history="1">
        <w:r w:rsidR="00E1509E" w:rsidRPr="00562B4A">
          <w:rPr>
            <w:rStyle w:val="Hyperlink"/>
            <w:noProof/>
            <w:shd w:val="clear" w:color="000000" w:fill="FFFFFF"/>
            <w:lang w:val="rm-CH"/>
          </w:rPr>
          <w:t xml:space="preserve">Cifra d'utilisaziun </w:t>
        </w:r>
        <w:r w:rsidR="00E1509E" w:rsidRPr="0043122B">
          <w:rPr>
            <w:rStyle w:val="Hyperlink"/>
            <w:noProof/>
            <w:shd w:val="clear" w:color="000000" w:fill="FFFFFF"/>
            <w:lang w:val="rm-CH"/>
          </w:rPr>
          <w:t>(</w:t>
        </w:r>
        <w:r w:rsidR="0043122B" w:rsidRPr="0043122B">
          <w:rPr>
            <w:rStyle w:val="Hyperlink"/>
            <w:noProof/>
            <w:u w:val="none"/>
            <w:shd w:val="clear" w:color="000000" w:fill="FFFFFF"/>
            <w:lang w:val="de-DE"/>
          </w:rPr>
          <w:t>8</w:t>
        </w:r>
        <w:r w:rsidR="00E1509E" w:rsidRPr="0043122B">
          <w:rPr>
            <w:rStyle w:val="Hyperlink"/>
            <w:noProof/>
            <w:shd w:val="clear" w:color="000000" w:fill="FFFFFF"/>
            <w:lang w:val="rm-CH"/>
          </w:rPr>
          <w:t>)</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27</w:t>
        </w:r>
        <w:r w:rsidR="00E1509E">
          <w:rPr>
            <w:noProof/>
            <w:webHidden/>
          </w:rPr>
          <w:tab/>
        </w:r>
        <w:r w:rsidR="00E1509E">
          <w:rPr>
            <w:noProof/>
            <w:webHidden/>
          </w:rPr>
          <w:fldChar w:fldCharType="begin"/>
        </w:r>
        <w:r w:rsidR="00E1509E">
          <w:rPr>
            <w:noProof/>
            <w:webHidden/>
          </w:rPr>
          <w:instrText xml:space="preserve"> PAGEREF _Toc63069550 \h </w:instrText>
        </w:r>
        <w:r w:rsidR="00E1509E">
          <w:rPr>
            <w:noProof/>
            <w:webHidden/>
          </w:rPr>
        </w:r>
        <w:r w:rsidR="00E1509E">
          <w:rPr>
            <w:noProof/>
            <w:webHidden/>
          </w:rPr>
          <w:fldChar w:fldCharType="separate"/>
        </w:r>
        <w:r w:rsidR="00E1509E">
          <w:rPr>
            <w:noProof/>
            <w:webHidden/>
          </w:rPr>
          <w:t>15</w:t>
        </w:r>
        <w:r w:rsidR="00E1509E">
          <w:rPr>
            <w:noProof/>
            <w:webHidden/>
          </w:rPr>
          <w:fldChar w:fldCharType="end"/>
        </w:r>
      </w:hyperlink>
    </w:p>
    <w:p w14:paraId="08AFE6CD"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51" w:history="1">
        <w:r w:rsidR="00E1509E" w:rsidRPr="00562B4A">
          <w:rPr>
            <w:rStyle w:val="Hyperlink"/>
            <w:noProof/>
            <w:lang w:val="rm-CH"/>
          </w:rPr>
          <w:t>Stgavaments ed emplenidas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28</w:t>
        </w:r>
        <w:r w:rsidR="00E1509E">
          <w:rPr>
            <w:noProof/>
            <w:webHidden/>
          </w:rPr>
          <w:tab/>
        </w:r>
        <w:r w:rsidR="00E1509E">
          <w:rPr>
            <w:noProof/>
            <w:webHidden/>
          </w:rPr>
          <w:fldChar w:fldCharType="begin"/>
        </w:r>
        <w:r w:rsidR="00E1509E">
          <w:rPr>
            <w:noProof/>
            <w:webHidden/>
          </w:rPr>
          <w:instrText xml:space="preserve"> PAGEREF _Toc63069551 \h </w:instrText>
        </w:r>
        <w:r w:rsidR="00E1509E">
          <w:rPr>
            <w:noProof/>
            <w:webHidden/>
          </w:rPr>
        </w:r>
        <w:r w:rsidR="00E1509E">
          <w:rPr>
            <w:noProof/>
            <w:webHidden/>
          </w:rPr>
          <w:fldChar w:fldCharType="separate"/>
        </w:r>
        <w:r w:rsidR="00E1509E">
          <w:rPr>
            <w:noProof/>
            <w:webHidden/>
          </w:rPr>
          <w:t>16</w:t>
        </w:r>
        <w:r w:rsidR="00E1509E">
          <w:rPr>
            <w:noProof/>
            <w:webHidden/>
          </w:rPr>
          <w:fldChar w:fldCharType="end"/>
        </w:r>
      </w:hyperlink>
    </w:p>
    <w:p w14:paraId="5F35F3CD"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52" w:history="1">
        <w:r w:rsidR="00E1509E" w:rsidRPr="00562B4A">
          <w:rPr>
            <w:rStyle w:val="Hyperlink"/>
            <w:noProof/>
            <w:lang w:val="rm-CH"/>
          </w:rPr>
          <w:t>Autezza totala [ed autezza da la fatschada]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29</w:t>
        </w:r>
        <w:r w:rsidR="00E1509E">
          <w:rPr>
            <w:noProof/>
            <w:webHidden/>
          </w:rPr>
          <w:tab/>
        </w:r>
        <w:r w:rsidR="00E1509E">
          <w:rPr>
            <w:noProof/>
            <w:webHidden/>
          </w:rPr>
          <w:fldChar w:fldCharType="begin"/>
        </w:r>
        <w:r w:rsidR="00E1509E">
          <w:rPr>
            <w:noProof/>
            <w:webHidden/>
          </w:rPr>
          <w:instrText xml:space="preserve"> PAGEREF _Toc63069552 \h </w:instrText>
        </w:r>
        <w:r w:rsidR="00E1509E">
          <w:rPr>
            <w:noProof/>
            <w:webHidden/>
          </w:rPr>
        </w:r>
        <w:r w:rsidR="00E1509E">
          <w:rPr>
            <w:noProof/>
            <w:webHidden/>
          </w:rPr>
          <w:fldChar w:fldCharType="separate"/>
        </w:r>
        <w:r w:rsidR="00E1509E">
          <w:rPr>
            <w:noProof/>
            <w:webHidden/>
          </w:rPr>
          <w:t>16</w:t>
        </w:r>
        <w:r w:rsidR="00E1509E">
          <w:rPr>
            <w:noProof/>
            <w:webHidden/>
          </w:rPr>
          <w:fldChar w:fldCharType="end"/>
        </w:r>
      </w:hyperlink>
    </w:p>
    <w:p w14:paraId="33D6FB8E"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53" w:history="1">
        <w:r w:rsidR="00E1509E" w:rsidRPr="00562B4A">
          <w:rPr>
            <w:rStyle w:val="Hyperlink"/>
            <w:noProof/>
            <w:lang w:val="rm-CH"/>
          </w:rPr>
          <w:t>Lunghezza da l'edifizi [e ladezza da l'edifizi]</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30</w:t>
        </w:r>
        <w:r w:rsidR="00E1509E">
          <w:rPr>
            <w:noProof/>
            <w:webHidden/>
          </w:rPr>
          <w:tab/>
        </w:r>
        <w:r w:rsidR="00E1509E">
          <w:rPr>
            <w:noProof/>
            <w:webHidden/>
          </w:rPr>
          <w:fldChar w:fldCharType="begin"/>
        </w:r>
        <w:r w:rsidR="00E1509E">
          <w:rPr>
            <w:noProof/>
            <w:webHidden/>
          </w:rPr>
          <w:instrText xml:space="preserve"> PAGEREF _Toc63069553 \h </w:instrText>
        </w:r>
        <w:r w:rsidR="00E1509E">
          <w:rPr>
            <w:noProof/>
            <w:webHidden/>
          </w:rPr>
        </w:r>
        <w:r w:rsidR="00E1509E">
          <w:rPr>
            <w:noProof/>
            <w:webHidden/>
          </w:rPr>
          <w:fldChar w:fldCharType="separate"/>
        </w:r>
        <w:r w:rsidR="00E1509E">
          <w:rPr>
            <w:noProof/>
            <w:webHidden/>
          </w:rPr>
          <w:t>16</w:t>
        </w:r>
        <w:r w:rsidR="00E1509E">
          <w:rPr>
            <w:noProof/>
            <w:webHidden/>
          </w:rPr>
          <w:fldChar w:fldCharType="end"/>
        </w:r>
      </w:hyperlink>
    </w:p>
    <w:p w14:paraId="597D48A2"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54" w:history="1">
        <w:r w:rsidR="00E1509E" w:rsidRPr="00562B4A">
          <w:rPr>
            <w:rStyle w:val="Hyperlink"/>
            <w:noProof/>
            <w:lang w:val="rm-CH"/>
          </w:rPr>
          <w:t>Distanza dal cunfin e dals edifizis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31</w:t>
        </w:r>
        <w:r w:rsidR="00E1509E">
          <w:rPr>
            <w:noProof/>
            <w:webHidden/>
          </w:rPr>
          <w:tab/>
        </w:r>
        <w:r w:rsidR="00E1509E">
          <w:rPr>
            <w:noProof/>
            <w:webHidden/>
          </w:rPr>
          <w:fldChar w:fldCharType="begin"/>
        </w:r>
        <w:r w:rsidR="00E1509E">
          <w:rPr>
            <w:noProof/>
            <w:webHidden/>
          </w:rPr>
          <w:instrText xml:space="preserve"> PAGEREF _Toc63069554 \h </w:instrText>
        </w:r>
        <w:r w:rsidR="00E1509E">
          <w:rPr>
            <w:noProof/>
            <w:webHidden/>
          </w:rPr>
        </w:r>
        <w:r w:rsidR="00E1509E">
          <w:rPr>
            <w:noProof/>
            <w:webHidden/>
          </w:rPr>
          <w:fldChar w:fldCharType="separate"/>
        </w:r>
        <w:r w:rsidR="00E1509E">
          <w:rPr>
            <w:noProof/>
            <w:webHidden/>
          </w:rPr>
          <w:t>16</w:t>
        </w:r>
        <w:r w:rsidR="00E1509E">
          <w:rPr>
            <w:noProof/>
            <w:webHidden/>
          </w:rPr>
          <w:fldChar w:fldCharType="end"/>
        </w:r>
      </w:hyperlink>
    </w:p>
    <w:p w14:paraId="365844B8"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55" w:history="1">
        <w:r w:rsidR="00E1509E" w:rsidRPr="00562B4A">
          <w:rPr>
            <w:rStyle w:val="Hyperlink"/>
            <w:noProof/>
            <w:lang w:val="rm-CH"/>
          </w:rPr>
          <w:t>Mesiras per applitgar las definiziuns tenor la CIAC</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32</w:t>
        </w:r>
        <w:r w:rsidR="00E1509E">
          <w:rPr>
            <w:noProof/>
            <w:webHidden/>
          </w:rPr>
          <w:tab/>
        </w:r>
        <w:r w:rsidR="00E1509E">
          <w:rPr>
            <w:noProof/>
            <w:webHidden/>
          </w:rPr>
          <w:fldChar w:fldCharType="begin"/>
        </w:r>
        <w:r w:rsidR="00E1509E">
          <w:rPr>
            <w:noProof/>
            <w:webHidden/>
          </w:rPr>
          <w:instrText xml:space="preserve"> PAGEREF _Toc63069555 \h </w:instrText>
        </w:r>
        <w:r w:rsidR="00E1509E">
          <w:rPr>
            <w:noProof/>
            <w:webHidden/>
          </w:rPr>
        </w:r>
        <w:r w:rsidR="00E1509E">
          <w:rPr>
            <w:noProof/>
            <w:webHidden/>
          </w:rPr>
          <w:fldChar w:fldCharType="separate"/>
        </w:r>
        <w:r w:rsidR="00E1509E">
          <w:rPr>
            <w:noProof/>
            <w:webHidden/>
          </w:rPr>
          <w:t>17</w:t>
        </w:r>
        <w:r w:rsidR="00E1509E">
          <w:rPr>
            <w:noProof/>
            <w:webHidden/>
          </w:rPr>
          <w:fldChar w:fldCharType="end"/>
        </w:r>
      </w:hyperlink>
    </w:p>
    <w:p w14:paraId="735126D3" w14:textId="77777777" w:rsidR="00E1509E" w:rsidRDefault="00733F7D">
      <w:pPr>
        <w:pStyle w:val="Verzeichnis4"/>
        <w:rPr>
          <w:rFonts w:asciiTheme="minorHAnsi" w:eastAsiaTheme="minorEastAsia" w:hAnsiTheme="minorHAnsi" w:cstheme="minorBidi"/>
          <w:noProof/>
          <w:sz w:val="22"/>
          <w:szCs w:val="22"/>
          <w:lang w:val="rm-CH" w:eastAsia="rm-CH"/>
        </w:rPr>
      </w:pPr>
      <w:hyperlink w:anchor="_Toc63069556" w:history="1">
        <w:r w:rsidR="00E1509E" w:rsidRPr="00562B4A">
          <w:rPr>
            <w:rStyle w:val="Hyperlink"/>
            <w:noProof/>
            <w:lang w:val="rm-CH"/>
          </w:rPr>
          <w:t>b) Prescripziuns da zonas</w:t>
        </w:r>
        <w:r w:rsidR="00E1509E">
          <w:rPr>
            <w:noProof/>
            <w:webHidden/>
          </w:rPr>
          <w:tab/>
        </w:r>
        <w:r w:rsidR="00E1509E">
          <w:rPr>
            <w:noProof/>
            <w:webHidden/>
          </w:rPr>
          <w:fldChar w:fldCharType="begin"/>
        </w:r>
        <w:r w:rsidR="00E1509E">
          <w:rPr>
            <w:noProof/>
            <w:webHidden/>
          </w:rPr>
          <w:instrText xml:space="preserve"> PAGEREF _Toc63069556 \h </w:instrText>
        </w:r>
        <w:r w:rsidR="00E1509E">
          <w:rPr>
            <w:noProof/>
            <w:webHidden/>
          </w:rPr>
        </w:r>
        <w:r w:rsidR="00E1509E">
          <w:rPr>
            <w:noProof/>
            <w:webHidden/>
          </w:rPr>
          <w:fldChar w:fldCharType="separate"/>
        </w:r>
        <w:r w:rsidR="00E1509E">
          <w:rPr>
            <w:noProof/>
            <w:webHidden/>
          </w:rPr>
          <w:t>18</w:t>
        </w:r>
        <w:r w:rsidR="00E1509E">
          <w:rPr>
            <w:noProof/>
            <w:webHidden/>
          </w:rPr>
          <w:fldChar w:fldCharType="end"/>
        </w:r>
      </w:hyperlink>
    </w:p>
    <w:p w14:paraId="0B4B60A5"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57" w:history="1">
        <w:r w:rsidR="00E1509E" w:rsidRPr="00562B4A">
          <w:rPr>
            <w:rStyle w:val="Hyperlink"/>
            <w:noProof/>
            <w:lang w:val="rm-CH"/>
          </w:rPr>
          <w:t>Zona dal center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33</w:t>
        </w:r>
        <w:r w:rsidR="00E1509E">
          <w:rPr>
            <w:noProof/>
            <w:webHidden/>
          </w:rPr>
          <w:tab/>
        </w:r>
        <w:r w:rsidR="00E1509E">
          <w:rPr>
            <w:noProof/>
            <w:webHidden/>
          </w:rPr>
          <w:fldChar w:fldCharType="begin"/>
        </w:r>
        <w:r w:rsidR="00E1509E">
          <w:rPr>
            <w:noProof/>
            <w:webHidden/>
          </w:rPr>
          <w:instrText xml:space="preserve"> PAGEREF _Toc63069557 \h </w:instrText>
        </w:r>
        <w:r w:rsidR="00E1509E">
          <w:rPr>
            <w:noProof/>
            <w:webHidden/>
          </w:rPr>
        </w:r>
        <w:r w:rsidR="00E1509E">
          <w:rPr>
            <w:noProof/>
            <w:webHidden/>
          </w:rPr>
          <w:fldChar w:fldCharType="separate"/>
        </w:r>
        <w:r w:rsidR="00E1509E">
          <w:rPr>
            <w:noProof/>
            <w:webHidden/>
          </w:rPr>
          <w:t>18</w:t>
        </w:r>
        <w:r w:rsidR="00E1509E">
          <w:rPr>
            <w:noProof/>
            <w:webHidden/>
          </w:rPr>
          <w:fldChar w:fldCharType="end"/>
        </w:r>
      </w:hyperlink>
    </w:p>
    <w:p w14:paraId="65C7544F"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58" w:history="1">
        <w:r w:rsidR="00E1509E" w:rsidRPr="00562B4A">
          <w:rPr>
            <w:rStyle w:val="Hyperlink"/>
            <w:noProof/>
            <w:lang w:val="rm-CH"/>
          </w:rPr>
          <w:t>Zona centrala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34</w:t>
        </w:r>
        <w:r w:rsidR="00E1509E">
          <w:rPr>
            <w:noProof/>
            <w:webHidden/>
          </w:rPr>
          <w:tab/>
        </w:r>
        <w:r w:rsidR="00E1509E">
          <w:rPr>
            <w:noProof/>
            <w:webHidden/>
          </w:rPr>
          <w:fldChar w:fldCharType="begin"/>
        </w:r>
        <w:r w:rsidR="00E1509E">
          <w:rPr>
            <w:noProof/>
            <w:webHidden/>
          </w:rPr>
          <w:instrText xml:space="preserve"> PAGEREF _Toc63069558 \h </w:instrText>
        </w:r>
        <w:r w:rsidR="00E1509E">
          <w:rPr>
            <w:noProof/>
            <w:webHidden/>
          </w:rPr>
        </w:r>
        <w:r w:rsidR="00E1509E">
          <w:rPr>
            <w:noProof/>
            <w:webHidden/>
          </w:rPr>
          <w:fldChar w:fldCharType="separate"/>
        </w:r>
        <w:r w:rsidR="00E1509E">
          <w:rPr>
            <w:noProof/>
            <w:webHidden/>
          </w:rPr>
          <w:t>19</w:t>
        </w:r>
        <w:r w:rsidR="00E1509E">
          <w:rPr>
            <w:noProof/>
            <w:webHidden/>
          </w:rPr>
          <w:fldChar w:fldCharType="end"/>
        </w:r>
      </w:hyperlink>
    </w:p>
    <w:p w14:paraId="2AFA47A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59" w:history="1">
        <w:r w:rsidR="00E1509E" w:rsidRPr="00562B4A">
          <w:rPr>
            <w:rStyle w:val="Hyperlink"/>
            <w:noProof/>
            <w:lang w:val="rm-CH"/>
          </w:rPr>
          <w:t>Zona dal center dal vitg [zona dal vitg]</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35</w:t>
        </w:r>
        <w:r w:rsidR="00E1509E">
          <w:rPr>
            <w:noProof/>
            <w:webHidden/>
          </w:rPr>
          <w:tab/>
        </w:r>
        <w:r w:rsidR="00E1509E">
          <w:rPr>
            <w:noProof/>
            <w:webHidden/>
          </w:rPr>
          <w:fldChar w:fldCharType="begin"/>
        </w:r>
        <w:r w:rsidR="00E1509E">
          <w:rPr>
            <w:noProof/>
            <w:webHidden/>
          </w:rPr>
          <w:instrText xml:space="preserve"> PAGEREF _Toc63069559 \h </w:instrText>
        </w:r>
        <w:r w:rsidR="00E1509E">
          <w:rPr>
            <w:noProof/>
            <w:webHidden/>
          </w:rPr>
        </w:r>
        <w:r w:rsidR="00E1509E">
          <w:rPr>
            <w:noProof/>
            <w:webHidden/>
          </w:rPr>
          <w:fldChar w:fldCharType="separate"/>
        </w:r>
        <w:r w:rsidR="00E1509E">
          <w:rPr>
            <w:noProof/>
            <w:webHidden/>
          </w:rPr>
          <w:t>19</w:t>
        </w:r>
        <w:r w:rsidR="00E1509E">
          <w:rPr>
            <w:noProof/>
            <w:webHidden/>
          </w:rPr>
          <w:fldChar w:fldCharType="end"/>
        </w:r>
      </w:hyperlink>
    </w:p>
    <w:p w14:paraId="5E9B62D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60" w:history="1">
        <w:r w:rsidR="00E1509E" w:rsidRPr="00562B4A">
          <w:rPr>
            <w:rStyle w:val="Hyperlink"/>
            <w:noProof/>
            <w:lang w:val="rm-CH"/>
          </w:rPr>
          <w:t>Zona d'engrondiment dal center dal vitg [zona d'engrondiment dal vitg]</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36</w:t>
        </w:r>
        <w:r w:rsidR="00E1509E">
          <w:rPr>
            <w:noProof/>
            <w:webHidden/>
          </w:rPr>
          <w:tab/>
        </w:r>
        <w:r w:rsidR="00E1509E">
          <w:rPr>
            <w:noProof/>
            <w:webHidden/>
          </w:rPr>
          <w:fldChar w:fldCharType="begin"/>
        </w:r>
        <w:r w:rsidR="00E1509E">
          <w:rPr>
            <w:noProof/>
            <w:webHidden/>
          </w:rPr>
          <w:instrText xml:space="preserve"> PAGEREF _Toc63069560 \h </w:instrText>
        </w:r>
        <w:r w:rsidR="00E1509E">
          <w:rPr>
            <w:noProof/>
            <w:webHidden/>
          </w:rPr>
        </w:r>
        <w:r w:rsidR="00E1509E">
          <w:rPr>
            <w:noProof/>
            <w:webHidden/>
          </w:rPr>
          <w:fldChar w:fldCharType="separate"/>
        </w:r>
        <w:r w:rsidR="00E1509E">
          <w:rPr>
            <w:noProof/>
            <w:webHidden/>
          </w:rPr>
          <w:t>20</w:t>
        </w:r>
        <w:r w:rsidR="00E1509E">
          <w:rPr>
            <w:noProof/>
            <w:webHidden/>
          </w:rPr>
          <w:fldChar w:fldCharType="end"/>
        </w:r>
      </w:hyperlink>
    </w:p>
    <w:p w14:paraId="0A2B2959"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61" w:history="1">
        <w:r w:rsidR="00E1509E" w:rsidRPr="00562B4A">
          <w:rPr>
            <w:rStyle w:val="Hyperlink"/>
            <w:noProof/>
            <w:lang w:val="rm-CH"/>
          </w:rPr>
          <w:t>Zona d'abitar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37</w:t>
        </w:r>
        <w:r w:rsidR="00E1509E">
          <w:rPr>
            <w:noProof/>
            <w:webHidden/>
          </w:rPr>
          <w:tab/>
        </w:r>
        <w:r w:rsidR="00E1509E">
          <w:rPr>
            <w:noProof/>
            <w:webHidden/>
          </w:rPr>
          <w:fldChar w:fldCharType="begin"/>
        </w:r>
        <w:r w:rsidR="00E1509E">
          <w:rPr>
            <w:noProof/>
            <w:webHidden/>
          </w:rPr>
          <w:instrText xml:space="preserve"> PAGEREF _Toc63069561 \h </w:instrText>
        </w:r>
        <w:r w:rsidR="00E1509E">
          <w:rPr>
            <w:noProof/>
            <w:webHidden/>
          </w:rPr>
        </w:r>
        <w:r w:rsidR="00E1509E">
          <w:rPr>
            <w:noProof/>
            <w:webHidden/>
          </w:rPr>
          <w:fldChar w:fldCharType="separate"/>
        </w:r>
        <w:r w:rsidR="00E1509E">
          <w:rPr>
            <w:noProof/>
            <w:webHidden/>
          </w:rPr>
          <w:t>20</w:t>
        </w:r>
        <w:r w:rsidR="00E1509E">
          <w:rPr>
            <w:noProof/>
            <w:webHidden/>
          </w:rPr>
          <w:fldChar w:fldCharType="end"/>
        </w:r>
      </w:hyperlink>
    </w:p>
    <w:p w14:paraId="34DDF600"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62" w:history="1">
        <w:r w:rsidR="00E1509E" w:rsidRPr="00562B4A">
          <w:rPr>
            <w:rStyle w:val="Hyperlink"/>
            <w:noProof/>
            <w:lang w:val="rm-CH"/>
          </w:rPr>
          <w:t>Zona d'abitar maschadada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38</w:t>
        </w:r>
        <w:r w:rsidR="00E1509E">
          <w:rPr>
            <w:noProof/>
            <w:webHidden/>
          </w:rPr>
          <w:tab/>
        </w:r>
        <w:r w:rsidR="00E1509E">
          <w:rPr>
            <w:noProof/>
            <w:webHidden/>
          </w:rPr>
          <w:fldChar w:fldCharType="begin"/>
        </w:r>
        <w:r w:rsidR="00E1509E">
          <w:rPr>
            <w:noProof/>
            <w:webHidden/>
          </w:rPr>
          <w:instrText xml:space="preserve"> PAGEREF _Toc63069562 \h </w:instrText>
        </w:r>
        <w:r w:rsidR="00E1509E">
          <w:rPr>
            <w:noProof/>
            <w:webHidden/>
          </w:rPr>
        </w:r>
        <w:r w:rsidR="00E1509E">
          <w:rPr>
            <w:noProof/>
            <w:webHidden/>
          </w:rPr>
          <w:fldChar w:fldCharType="separate"/>
        </w:r>
        <w:r w:rsidR="00E1509E">
          <w:rPr>
            <w:noProof/>
            <w:webHidden/>
          </w:rPr>
          <w:t>20</w:t>
        </w:r>
        <w:r w:rsidR="00E1509E">
          <w:rPr>
            <w:noProof/>
            <w:webHidden/>
          </w:rPr>
          <w:fldChar w:fldCharType="end"/>
        </w:r>
      </w:hyperlink>
    </w:p>
    <w:p w14:paraId="42334075"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63" w:history="1">
        <w:r w:rsidR="00E1509E" w:rsidRPr="00562B4A">
          <w:rPr>
            <w:rStyle w:val="Hyperlink"/>
            <w:noProof/>
            <w:lang w:val="rm-CH"/>
          </w:rPr>
          <w:t>Zona da mastergn maschadada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39</w:t>
        </w:r>
        <w:r w:rsidR="00E1509E">
          <w:rPr>
            <w:noProof/>
            <w:webHidden/>
          </w:rPr>
          <w:tab/>
        </w:r>
        <w:r w:rsidR="00E1509E">
          <w:rPr>
            <w:noProof/>
            <w:webHidden/>
          </w:rPr>
          <w:fldChar w:fldCharType="begin"/>
        </w:r>
        <w:r w:rsidR="00E1509E">
          <w:rPr>
            <w:noProof/>
            <w:webHidden/>
          </w:rPr>
          <w:instrText xml:space="preserve"> PAGEREF _Toc63069563 \h </w:instrText>
        </w:r>
        <w:r w:rsidR="00E1509E">
          <w:rPr>
            <w:noProof/>
            <w:webHidden/>
          </w:rPr>
        </w:r>
        <w:r w:rsidR="00E1509E">
          <w:rPr>
            <w:noProof/>
            <w:webHidden/>
          </w:rPr>
          <w:fldChar w:fldCharType="separate"/>
        </w:r>
        <w:r w:rsidR="00E1509E">
          <w:rPr>
            <w:noProof/>
            <w:webHidden/>
          </w:rPr>
          <w:t>20</w:t>
        </w:r>
        <w:r w:rsidR="00E1509E">
          <w:rPr>
            <w:noProof/>
            <w:webHidden/>
          </w:rPr>
          <w:fldChar w:fldCharType="end"/>
        </w:r>
      </w:hyperlink>
    </w:p>
    <w:p w14:paraId="433C95E8"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64" w:history="1">
        <w:r w:rsidR="00E1509E" w:rsidRPr="00562B4A">
          <w:rPr>
            <w:rStyle w:val="Hyperlink"/>
            <w:noProof/>
            <w:lang w:val="rm-CH"/>
          </w:rPr>
          <w:t>Zona da mastergn [zona d'industria]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40</w:t>
        </w:r>
        <w:r w:rsidR="00E1509E">
          <w:rPr>
            <w:noProof/>
            <w:webHidden/>
          </w:rPr>
          <w:tab/>
        </w:r>
        <w:r w:rsidR="00E1509E">
          <w:rPr>
            <w:noProof/>
            <w:webHidden/>
          </w:rPr>
          <w:fldChar w:fldCharType="begin"/>
        </w:r>
        <w:r w:rsidR="00E1509E">
          <w:rPr>
            <w:noProof/>
            <w:webHidden/>
          </w:rPr>
          <w:instrText xml:space="preserve"> PAGEREF _Toc63069564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064FB11D"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65" w:history="1">
        <w:r w:rsidR="00E1509E" w:rsidRPr="00562B4A">
          <w:rPr>
            <w:rStyle w:val="Hyperlink"/>
            <w:noProof/>
            <w:lang w:val="rm-CH"/>
          </w:rPr>
          <w:t>Zona per plazzas da deposit [zona per transtgargiar material]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41</w:t>
        </w:r>
        <w:r w:rsidR="00E1509E">
          <w:rPr>
            <w:noProof/>
            <w:webHidden/>
          </w:rPr>
          <w:tab/>
        </w:r>
        <w:r w:rsidR="00E1509E">
          <w:rPr>
            <w:noProof/>
            <w:webHidden/>
          </w:rPr>
          <w:fldChar w:fldCharType="begin"/>
        </w:r>
        <w:r w:rsidR="00E1509E">
          <w:rPr>
            <w:noProof/>
            <w:webHidden/>
          </w:rPr>
          <w:instrText xml:space="preserve"> PAGEREF _Toc63069565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3A4A521E"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66" w:history="1">
        <w:r w:rsidR="00E1509E" w:rsidRPr="00562B4A">
          <w:rPr>
            <w:rStyle w:val="Hyperlink"/>
            <w:noProof/>
            <w:lang w:val="rm-CH"/>
          </w:rPr>
          <w:t>Tegnaplazza: Zona per hotels [zona da cura]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42</w:t>
        </w:r>
        <w:r w:rsidR="00E1509E">
          <w:rPr>
            <w:noProof/>
            <w:webHidden/>
          </w:rPr>
          <w:tab/>
        </w:r>
        <w:r w:rsidR="00E1509E">
          <w:rPr>
            <w:noProof/>
            <w:webHidden/>
          </w:rPr>
          <w:fldChar w:fldCharType="begin"/>
        </w:r>
        <w:r w:rsidR="00E1509E">
          <w:rPr>
            <w:noProof/>
            <w:webHidden/>
          </w:rPr>
          <w:instrText xml:space="preserve"> PAGEREF _Toc63069566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503D25A9"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67" w:history="1">
        <w:r w:rsidR="00E1509E" w:rsidRPr="00562B4A">
          <w:rPr>
            <w:rStyle w:val="Hyperlink"/>
            <w:noProof/>
            <w:lang w:val="rm-CH"/>
          </w:rPr>
          <w:t>Zona per edifizis pitschens e per construcziuns annexas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43</w:t>
        </w:r>
        <w:r w:rsidR="00E1509E">
          <w:rPr>
            <w:noProof/>
            <w:webHidden/>
          </w:rPr>
          <w:tab/>
        </w:r>
        <w:r w:rsidR="00E1509E">
          <w:rPr>
            <w:noProof/>
            <w:webHidden/>
          </w:rPr>
          <w:fldChar w:fldCharType="begin"/>
        </w:r>
        <w:r w:rsidR="00E1509E">
          <w:rPr>
            <w:noProof/>
            <w:webHidden/>
          </w:rPr>
          <w:instrText xml:space="preserve"> PAGEREF _Toc63069567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54DA994A"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68" w:history="1">
        <w:r w:rsidR="00E1509E" w:rsidRPr="00562B4A">
          <w:rPr>
            <w:rStyle w:val="Hyperlink"/>
            <w:noProof/>
            <w:lang w:val="rm-CH"/>
          </w:rPr>
          <w:t>Zona per edifizis da sport e per stabiliments da sport</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44</w:t>
        </w:r>
        <w:r w:rsidR="00E1509E">
          <w:rPr>
            <w:noProof/>
            <w:webHidden/>
          </w:rPr>
          <w:tab/>
        </w:r>
        <w:r w:rsidR="00E1509E">
          <w:rPr>
            <w:noProof/>
            <w:webHidden/>
          </w:rPr>
          <w:fldChar w:fldCharType="begin"/>
        </w:r>
        <w:r w:rsidR="00E1509E">
          <w:rPr>
            <w:noProof/>
            <w:webHidden/>
          </w:rPr>
          <w:instrText xml:space="preserve"> PAGEREF _Toc63069568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61377E01"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69" w:history="1">
        <w:r w:rsidR="00E1509E" w:rsidRPr="00562B4A">
          <w:rPr>
            <w:rStyle w:val="Hyperlink"/>
            <w:noProof/>
            <w:lang w:val="rm-CH"/>
          </w:rPr>
          <w:t>Zona da parcadi</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45</w:t>
        </w:r>
        <w:r w:rsidR="00E1509E">
          <w:rPr>
            <w:noProof/>
            <w:webHidden/>
          </w:rPr>
          <w:tab/>
        </w:r>
        <w:r w:rsidR="00E1509E">
          <w:rPr>
            <w:noProof/>
            <w:webHidden/>
          </w:rPr>
          <w:fldChar w:fldCharType="begin"/>
        </w:r>
        <w:r w:rsidR="00E1509E">
          <w:rPr>
            <w:noProof/>
            <w:webHidden/>
          </w:rPr>
          <w:instrText xml:space="preserve"> PAGEREF _Toc63069569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28E9C93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70" w:history="1">
        <w:r w:rsidR="00E1509E" w:rsidRPr="00562B4A">
          <w:rPr>
            <w:rStyle w:val="Hyperlink"/>
            <w:noProof/>
            <w:lang w:val="rm-CH"/>
          </w:rPr>
          <w:t>Zona d'ierts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46</w:t>
        </w:r>
        <w:r w:rsidR="00E1509E">
          <w:rPr>
            <w:noProof/>
            <w:webHidden/>
          </w:rPr>
          <w:tab/>
        </w:r>
        <w:r w:rsidR="00E1509E">
          <w:rPr>
            <w:noProof/>
            <w:webHidden/>
          </w:rPr>
          <w:fldChar w:fldCharType="begin"/>
        </w:r>
        <w:r w:rsidR="00E1509E">
          <w:rPr>
            <w:noProof/>
            <w:webHidden/>
          </w:rPr>
          <w:instrText xml:space="preserve"> PAGEREF _Toc63069570 \h </w:instrText>
        </w:r>
        <w:r w:rsidR="00E1509E">
          <w:rPr>
            <w:noProof/>
            <w:webHidden/>
          </w:rPr>
        </w:r>
        <w:r w:rsidR="00E1509E">
          <w:rPr>
            <w:noProof/>
            <w:webHidden/>
          </w:rPr>
          <w:fldChar w:fldCharType="separate"/>
        </w:r>
        <w:r w:rsidR="00E1509E">
          <w:rPr>
            <w:noProof/>
            <w:webHidden/>
          </w:rPr>
          <w:t>22</w:t>
        </w:r>
        <w:r w:rsidR="00E1509E">
          <w:rPr>
            <w:noProof/>
            <w:webHidden/>
          </w:rPr>
          <w:fldChar w:fldCharType="end"/>
        </w:r>
      </w:hyperlink>
    </w:p>
    <w:p w14:paraId="2BD88564"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571" w:history="1">
        <w:r w:rsidR="00E1509E" w:rsidRPr="00562B4A">
          <w:rPr>
            <w:rStyle w:val="Hyperlink"/>
            <w:noProof/>
            <w:lang w:val="rm-CH"/>
          </w:rPr>
          <w:t>C. Zonas d'agricultura</w:t>
        </w:r>
        <w:r w:rsidR="00E1509E">
          <w:rPr>
            <w:noProof/>
            <w:webHidden/>
          </w:rPr>
          <w:tab/>
        </w:r>
        <w:r w:rsidR="00E1509E">
          <w:rPr>
            <w:noProof/>
            <w:webHidden/>
          </w:rPr>
          <w:fldChar w:fldCharType="begin"/>
        </w:r>
        <w:r w:rsidR="00E1509E">
          <w:rPr>
            <w:noProof/>
            <w:webHidden/>
          </w:rPr>
          <w:instrText xml:space="preserve"> PAGEREF _Toc63069571 \h </w:instrText>
        </w:r>
        <w:r w:rsidR="00E1509E">
          <w:rPr>
            <w:noProof/>
            <w:webHidden/>
          </w:rPr>
        </w:r>
        <w:r w:rsidR="00E1509E">
          <w:rPr>
            <w:noProof/>
            <w:webHidden/>
          </w:rPr>
          <w:fldChar w:fldCharType="separate"/>
        </w:r>
        <w:r w:rsidR="00E1509E">
          <w:rPr>
            <w:noProof/>
            <w:webHidden/>
          </w:rPr>
          <w:t>22</w:t>
        </w:r>
        <w:r w:rsidR="00E1509E">
          <w:rPr>
            <w:noProof/>
            <w:webHidden/>
          </w:rPr>
          <w:fldChar w:fldCharType="end"/>
        </w:r>
      </w:hyperlink>
    </w:p>
    <w:p w14:paraId="2C821B5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72" w:history="1">
        <w:r w:rsidR="00E1509E" w:rsidRPr="00562B4A">
          <w:rPr>
            <w:rStyle w:val="Hyperlink"/>
            <w:noProof/>
            <w:lang w:val="rm-CH"/>
          </w:rPr>
          <w:t>Zona d'agricultura intensiva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47</w:t>
        </w:r>
        <w:r w:rsidR="00E1509E">
          <w:rPr>
            <w:noProof/>
            <w:webHidden/>
          </w:rPr>
          <w:tab/>
        </w:r>
        <w:r w:rsidR="00E1509E">
          <w:rPr>
            <w:noProof/>
            <w:webHidden/>
          </w:rPr>
          <w:fldChar w:fldCharType="begin"/>
        </w:r>
        <w:r w:rsidR="00E1509E">
          <w:rPr>
            <w:noProof/>
            <w:webHidden/>
          </w:rPr>
          <w:instrText xml:space="preserve"> PAGEREF _Toc63069572 \h </w:instrText>
        </w:r>
        <w:r w:rsidR="00E1509E">
          <w:rPr>
            <w:noProof/>
            <w:webHidden/>
          </w:rPr>
        </w:r>
        <w:r w:rsidR="00E1509E">
          <w:rPr>
            <w:noProof/>
            <w:webHidden/>
          </w:rPr>
          <w:fldChar w:fldCharType="separate"/>
        </w:r>
        <w:r w:rsidR="00E1509E">
          <w:rPr>
            <w:noProof/>
            <w:webHidden/>
          </w:rPr>
          <w:t>22</w:t>
        </w:r>
        <w:r w:rsidR="00E1509E">
          <w:rPr>
            <w:noProof/>
            <w:webHidden/>
          </w:rPr>
          <w:fldChar w:fldCharType="end"/>
        </w:r>
      </w:hyperlink>
    </w:p>
    <w:p w14:paraId="165F42BB"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73" w:history="1">
        <w:r w:rsidR="00E1509E" w:rsidRPr="00562B4A">
          <w:rPr>
            <w:rStyle w:val="Hyperlink"/>
            <w:noProof/>
            <w:lang w:val="rm-CH"/>
          </w:rPr>
          <w:t>Zona per edifizis agriculs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48</w:t>
        </w:r>
        <w:r w:rsidR="00E1509E">
          <w:rPr>
            <w:noProof/>
            <w:webHidden/>
          </w:rPr>
          <w:tab/>
        </w:r>
        <w:r w:rsidR="00E1509E">
          <w:rPr>
            <w:noProof/>
            <w:webHidden/>
          </w:rPr>
          <w:fldChar w:fldCharType="begin"/>
        </w:r>
        <w:r w:rsidR="00E1509E">
          <w:rPr>
            <w:noProof/>
            <w:webHidden/>
          </w:rPr>
          <w:instrText xml:space="preserve"> PAGEREF _Toc63069573 \h </w:instrText>
        </w:r>
        <w:r w:rsidR="00E1509E">
          <w:rPr>
            <w:noProof/>
            <w:webHidden/>
          </w:rPr>
        </w:r>
        <w:r w:rsidR="00E1509E">
          <w:rPr>
            <w:noProof/>
            <w:webHidden/>
          </w:rPr>
          <w:fldChar w:fldCharType="separate"/>
        </w:r>
        <w:r w:rsidR="00E1509E">
          <w:rPr>
            <w:noProof/>
            <w:webHidden/>
          </w:rPr>
          <w:t>22</w:t>
        </w:r>
        <w:r w:rsidR="00E1509E">
          <w:rPr>
            <w:noProof/>
            <w:webHidden/>
          </w:rPr>
          <w:fldChar w:fldCharType="end"/>
        </w:r>
      </w:hyperlink>
    </w:p>
    <w:p w14:paraId="5F8FB1E9"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74" w:history="1">
        <w:r w:rsidR="00E1509E" w:rsidRPr="00562B4A">
          <w:rPr>
            <w:rStyle w:val="Hyperlink"/>
            <w:noProof/>
            <w:lang w:val="rm-CH"/>
          </w:rPr>
          <w:t>Zona da viticultura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49</w:t>
        </w:r>
        <w:r w:rsidR="00E1509E">
          <w:rPr>
            <w:noProof/>
            <w:webHidden/>
          </w:rPr>
          <w:tab/>
        </w:r>
        <w:r w:rsidR="00E1509E">
          <w:rPr>
            <w:noProof/>
            <w:webHidden/>
          </w:rPr>
          <w:fldChar w:fldCharType="begin"/>
        </w:r>
        <w:r w:rsidR="00E1509E">
          <w:rPr>
            <w:noProof/>
            <w:webHidden/>
          </w:rPr>
          <w:instrText xml:space="preserve"> PAGEREF _Toc63069574 \h </w:instrText>
        </w:r>
        <w:r w:rsidR="00E1509E">
          <w:rPr>
            <w:noProof/>
            <w:webHidden/>
          </w:rPr>
        </w:r>
        <w:r w:rsidR="00E1509E">
          <w:rPr>
            <w:noProof/>
            <w:webHidden/>
          </w:rPr>
          <w:fldChar w:fldCharType="separate"/>
        </w:r>
        <w:r w:rsidR="00E1509E">
          <w:rPr>
            <w:noProof/>
            <w:webHidden/>
          </w:rPr>
          <w:t>22</w:t>
        </w:r>
        <w:r w:rsidR="00E1509E">
          <w:rPr>
            <w:noProof/>
            <w:webHidden/>
          </w:rPr>
          <w:fldChar w:fldCharType="end"/>
        </w:r>
      </w:hyperlink>
    </w:p>
    <w:p w14:paraId="26A91768"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575" w:history="1">
        <w:r w:rsidR="00E1509E" w:rsidRPr="00562B4A">
          <w:rPr>
            <w:rStyle w:val="Hyperlink"/>
            <w:noProof/>
            <w:lang w:val="rm-CH"/>
          </w:rPr>
          <w:t>D. Zonas da protecziun</w:t>
        </w:r>
        <w:r w:rsidR="00E1509E">
          <w:rPr>
            <w:noProof/>
            <w:webHidden/>
          </w:rPr>
          <w:tab/>
        </w:r>
        <w:r w:rsidR="00E1509E">
          <w:rPr>
            <w:noProof/>
            <w:webHidden/>
          </w:rPr>
          <w:fldChar w:fldCharType="begin"/>
        </w:r>
        <w:r w:rsidR="00E1509E">
          <w:rPr>
            <w:noProof/>
            <w:webHidden/>
          </w:rPr>
          <w:instrText xml:space="preserve"> PAGEREF _Toc63069575 \h </w:instrText>
        </w:r>
        <w:r w:rsidR="00E1509E">
          <w:rPr>
            <w:noProof/>
            <w:webHidden/>
          </w:rPr>
        </w:r>
        <w:r w:rsidR="00E1509E">
          <w:rPr>
            <w:noProof/>
            <w:webHidden/>
          </w:rPr>
          <w:fldChar w:fldCharType="separate"/>
        </w:r>
        <w:r w:rsidR="00E1509E">
          <w:rPr>
            <w:noProof/>
            <w:webHidden/>
          </w:rPr>
          <w:t>23</w:t>
        </w:r>
        <w:r w:rsidR="00E1509E">
          <w:rPr>
            <w:noProof/>
            <w:webHidden/>
          </w:rPr>
          <w:fldChar w:fldCharType="end"/>
        </w:r>
      </w:hyperlink>
    </w:p>
    <w:p w14:paraId="3FF3A981"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76" w:history="1">
        <w:r w:rsidR="00E1509E" w:rsidRPr="00562B4A">
          <w:rPr>
            <w:rStyle w:val="Hyperlink"/>
            <w:noProof/>
            <w:lang w:val="rm-CH"/>
          </w:rPr>
          <w:t>Zona da paus per la selvaschina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50</w:t>
        </w:r>
        <w:r w:rsidR="00E1509E">
          <w:rPr>
            <w:noProof/>
            <w:webHidden/>
          </w:rPr>
          <w:tab/>
        </w:r>
        <w:r w:rsidR="00E1509E">
          <w:rPr>
            <w:noProof/>
            <w:webHidden/>
          </w:rPr>
          <w:fldChar w:fldCharType="begin"/>
        </w:r>
        <w:r w:rsidR="00E1509E">
          <w:rPr>
            <w:noProof/>
            <w:webHidden/>
          </w:rPr>
          <w:instrText xml:space="preserve"> PAGEREF _Toc63069576 \h </w:instrText>
        </w:r>
        <w:r w:rsidR="00E1509E">
          <w:rPr>
            <w:noProof/>
            <w:webHidden/>
          </w:rPr>
        </w:r>
        <w:r w:rsidR="00E1509E">
          <w:rPr>
            <w:noProof/>
            <w:webHidden/>
          </w:rPr>
          <w:fldChar w:fldCharType="separate"/>
        </w:r>
        <w:r w:rsidR="00E1509E">
          <w:rPr>
            <w:noProof/>
            <w:webHidden/>
          </w:rPr>
          <w:t>23</w:t>
        </w:r>
        <w:r w:rsidR="00E1509E">
          <w:rPr>
            <w:noProof/>
            <w:webHidden/>
          </w:rPr>
          <w:fldChar w:fldCharType="end"/>
        </w:r>
      </w:hyperlink>
    </w:p>
    <w:p w14:paraId="01BA809A"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77" w:history="1">
        <w:r w:rsidR="00E1509E" w:rsidRPr="00562B4A">
          <w:rPr>
            <w:rStyle w:val="Hyperlink"/>
            <w:noProof/>
            <w:lang w:val="rm-CH"/>
          </w:rPr>
          <w:t>Zona corridor da selvaschina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51</w:t>
        </w:r>
        <w:r w:rsidR="00E1509E">
          <w:rPr>
            <w:noProof/>
            <w:webHidden/>
          </w:rPr>
          <w:tab/>
        </w:r>
        <w:r w:rsidR="00E1509E">
          <w:rPr>
            <w:noProof/>
            <w:webHidden/>
          </w:rPr>
          <w:fldChar w:fldCharType="begin"/>
        </w:r>
        <w:r w:rsidR="00E1509E">
          <w:rPr>
            <w:noProof/>
            <w:webHidden/>
          </w:rPr>
          <w:instrText xml:space="preserve"> PAGEREF _Toc63069577 \h </w:instrText>
        </w:r>
        <w:r w:rsidR="00E1509E">
          <w:rPr>
            <w:noProof/>
            <w:webHidden/>
          </w:rPr>
        </w:r>
        <w:r w:rsidR="00E1509E">
          <w:rPr>
            <w:noProof/>
            <w:webHidden/>
          </w:rPr>
          <w:fldChar w:fldCharType="separate"/>
        </w:r>
        <w:r w:rsidR="00E1509E">
          <w:rPr>
            <w:noProof/>
            <w:webHidden/>
          </w:rPr>
          <w:t>23</w:t>
        </w:r>
        <w:r w:rsidR="00E1509E">
          <w:rPr>
            <w:noProof/>
            <w:webHidden/>
          </w:rPr>
          <w:fldChar w:fldCharType="end"/>
        </w:r>
      </w:hyperlink>
    </w:p>
    <w:p w14:paraId="6AE4330A"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78" w:history="1">
        <w:r w:rsidR="00E1509E" w:rsidRPr="00562B4A">
          <w:rPr>
            <w:rStyle w:val="Hyperlink"/>
            <w:rFonts w:ascii="(Asiatische Schriftart verwende" w:hAnsi="(Asiatische Schriftart verwende"/>
            <w:noProof/>
            <w:lang w:val="rm-CH"/>
          </w:rPr>
          <w:t>Zona da lieus sitgs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52</w:t>
        </w:r>
        <w:r w:rsidR="00E1509E">
          <w:rPr>
            <w:noProof/>
            <w:webHidden/>
          </w:rPr>
          <w:tab/>
        </w:r>
        <w:r w:rsidR="00E1509E">
          <w:rPr>
            <w:noProof/>
            <w:webHidden/>
          </w:rPr>
          <w:fldChar w:fldCharType="begin"/>
        </w:r>
        <w:r w:rsidR="00E1509E">
          <w:rPr>
            <w:noProof/>
            <w:webHidden/>
          </w:rPr>
          <w:instrText xml:space="preserve"> PAGEREF _Toc63069578 \h </w:instrText>
        </w:r>
        <w:r w:rsidR="00E1509E">
          <w:rPr>
            <w:noProof/>
            <w:webHidden/>
          </w:rPr>
        </w:r>
        <w:r w:rsidR="00E1509E">
          <w:rPr>
            <w:noProof/>
            <w:webHidden/>
          </w:rPr>
          <w:fldChar w:fldCharType="separate"/>
        </w:r>
        <w:r w:rsidR="00E1509E">
          <w:rPr>
            <w:noProof/>
            <w:webHidden/>
          </w:rPr>
          <w:t>23</w:t>
        </w:r>
        <w:r w:rsidR="00E1509E">
          <w:rPr>
            <w:noProof/>
            <w:webHidden/>
          </w:rPr>
          <w:fldChar w:fldCharType="end"/>
        </w:r>
      </w:hyperlink>
    </w:p>
    <w:p w14:paraId="4F86EF1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79" w:history="1">
        <w:r w:rsidR="00E1509E" w:rsidRPr="00562B4A">
          <w:rPr>
            <w:rStyle w:val="Hyperlink"/>
            <w:rFonts w:ascii="(Asiatische Schriftart verwende" w:hAnsi="(Asiatische Schriftart verwende"/>
            <w:noProof/>
            <w:lang w:val="rm-CH"/>
          </w:rPr>
          <w:t>Zona per areals prioritars (lieus sitgs)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53</w:t>
        </w:r>
        <w:r w:rsidR="00E1509E">
          <w:rPr>
            <w:noProof/>
            <w:webHidden/>
          </w:rPr>
          <w:tab/>
        </w:r>
        <w:r w:rsidR="00E1509E">
          <w:rPr>
            <w:noProof/>
            <w:webHidden/>
          </w:rPr>
          <w:fldChar w:fldCharType="begin"/>
        </w:r>
        <w:r w:rsidR="00E1509E">
          <w:rPr>
            <w:noProof/>
            <w:webHidden/>
          </w:rPr>
          <w:instrText xml:space="preserve"> PAGEREF _Toc63069579 \h </w:instrText>
        </w:r>
        <w:r w:rsidR="00E1509E">
          <w:rPr>
            <w:noProof/>
            <w:webHidden/>
          </w:rPr>
        </w:r>
        <w:r w:rsidR="00E1509E">
          <w:rPr>
            <w:noProof/>
            <w:webHidden/>
          </w:rPr>
          <w:fldChar w:fldCharType="separate"/>
        </w:r>
        <w:r w:rsidR="00E1509E">
          <w:rPr>
            <w:noProof/>
            <w:webHidden/>
          </w:rPr>
          <w:t>24</w:t>
        </w:r>
        <w:r w:rsidR="00E1509E">
          <w:rPr>
            <w:noProof/>
            <w:webHidden/>
          </w:rPr>
          <w:fldChar w:fldCharType="end"/>
        </w:r>
      </w:hyperlink>
    </w:p>
    <w:p w14:paraId="068EF17E"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580" w:history="1">
        <w:r w:rsidR="00E1509E" w:rsidRPr="00562B4A">
          <w:rPr>
            <w:rStyle w:val="Hyperlink"/>
            <w:noProof/>
            <w:lang w:val="rm-CH"/>
          </w:rPr>
          <w:t>E. Ulteriuras zonas</w:t>
        </w:r>
        <w:r w:rsidR="00E1509E">
          <w:rPr>
            <w:noProof/>
            <w:webHidden/>
          </w:rPr>
          <w:tab/>
        </w:r>
        <w:r w:rsidR="00E1509E">
          <w:rPr>
            <w:noProof/>
            <w:webHidden/>
          </w:rPr>
          <w:fldChar w:fldCharType="begin"/>
        </w:r>
        <w:r w:rsidR="00E1509E">
          <w:rPr>
            <w:noProof/>
            <w:webHidden/>
          </w:rPr>
          <w:instrText xml:space="preserve"> PAGEREF _Toc63069580 \h </w:instrText>
        </w:r>
        <w:r w:rsidR="00E1509E">
          <w:rPr>
            <w:noProof/>
            <w:webHidden/>
          </w:rPr>
        </w:r>
        <w:r w:rsidR="00E1509E">
          <w:rPr>
            <w:noProof/>
            <w:webHidden/>
          </w:rPr>
          <w:fldChar w:fldCharType="separate"/>
        </w:r>
        <w:r w:rsidR="00E1509E">
          <w:rPr>
            <w:noProof/>
            <w:webHidden/>
          </w:rPr>
          <w:t>24</w:t>
        </w:r>
        <w:r w:rsidR="00E1509E">
          <w:rPr>
            <w:noProof/>
            <w:webHidden/>
          </w:rPr>
          <w:fldChar w:fldCharType="end"/>
        </w:r>
      </w:hyperlink>
    </w:p>
    <w:p w14:paraId="34D321BA" w14:textId="77777777" w:rsidR="00E1509E" w:rsidRDefault="00733F7D">
      <w:pPr>
        <w:pStyle w:val="Verzeichnis4"/>
        <w:rPr>
          <w:rFonts w:asciiTheme="minorHAnsi" w:eastAsiaTheme="minorEastAsia" w:hAnsiTheme="minorHAnsi" w:cstheme="minorBidi"/>
          <w:noProof/>
          <w:sz w:val="22"/>
          <w:szCs w:val="22"/>
          <w:lang w:val="rm-CH" w:eastAsia="rm-CH"/>
        </w:rPr>
      </w:pPr>
      <w:hyperlink w:anchor="_Toc63069581" w:history="1">
        <w:r w:rsidR="00E1509E" w:rsidRPr="00562B4A">
          <w:rPr>
            <w:rStyle w:val="Hyperlink"/>
            <w:noProof/>
            <w:lang w:val="rm-CH"/>
          </w:rPr>
          <w:t>Turissem e temp liber</w:t>
        </w:r>
        <w:r w:rsidR="00E1509E">
          <w:rPr>
            <w:noProof/>
            <w:webHidden/>
          </w:rPr>
          <w:tab/>
        </w:r>
        <w:r w:rsidR="00E1509E">
          <w:rPr>
            <w:noProof/>
            <w:webHidden/>
          </w:rPr>
          <w:fldChar w:fldCharType="begin"/>
        </w:r>
        <w:r w:rsidR="00E1509E">
          <w:rPr>
            <w:noProof/>
            <w:webHidden/>
          </w:rPr>
          <w:instrText xml:space="preserve"> PAGEREF _Toc63069581 \h </w:instrText>
        </w:r>
        <w:r w:rsidR="00E1509E">
          <w:rPr>
            <w:noProof/>
            <w:webHidden/>
          </w:rPr>
        </w:r>
        <w:r w:rsidR="00E1509E">
          <w:rPr>
            <w:noProof/>
            <w:webHidden/>
          </w:rPr>
          <w:fldChar w:fldCharType="separate"/>
        </w:r>
        <w:r w:rsidR="00E1509E">
          <w:rPr>
            <w:noProof/>
            <w:webHidden/>
          </w:rPr>
          <w:t>24</w:t>
        </w:r>
        <w:r w:rsidR="00E1509E">
          <w:rPr>
            <w:noProof/>
            <w:webHidden/>
          </w:rPr>
          <w:fldChar w:fldCharType="end"/>
        </w:r>
      </w:hyperlink>
    </w:p>
    <w:p w14:paraId="22C1A3D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82" w:history="1">
        <w:r w:rsidR="00E1509E" w:rsidRPr="00562B4A">
          <w:rPr>
            <w:rStyle w:val="Hyperlink"/>
            <w:noProof/>
            <w:lang w:val="rm-CH"/>
          </w:rPr>
          <w:t>Zona per il sport d'enviern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54</w:t>
        </w:r>
        <w:r w:rsidR="00E1509E">
          <w:rPr>
            <w:noProof/>
            <w:webHidden/>
          </w:rPr>
          <w:tab/>
        </w:r>
        <w:r w:rsidR="00E1509E">
          <w:rPr>
            <w:noProof/>
            <w:webHidden/>
          </w:rPr>
          <w:fldChar w:fldCharType="begin"/>
        </w:r>
        <w:r w:rsidR="00E1509E">
          <w:rPr>
            <w:noProof/>
            <w:webHidden/>
          </w:rPr>
          <w:instrText xml:space="preserve"> PAGEREF _Toc63069582 \h </w:instrText>
        </w:r>
        <w:r w:rsidR="00E1509E">
          <w:rPr>
            <w:noProof/>
            <w:webHidden/>
          </w:rPr>
        </w:r>
        <w:r w:rsidR="00E1509E">
          <w:rPr>
            <w:noProof/>
            <w:webHidden/>
          </w:rPr>
          <w:fldChar w:fldCharType="separate"/>
        </w:r>
        <w:r w:rsidR="00E1509E">
          <w:rPr>
            <w:noProof/>
            <w:webHidden/>
          </w:rPr>
          <w:t>24</w:t>
        </w:r>
        <w:r w:rsidR="00E1509E">
          <w:rPr>
            <w:noProof/>
            <w:webHidden/>
          </w:rPr>
          <w:fldChar w:fldCharType="end"/>
        </w:r>
      </w:hyperlink>
    </w:p>
    <w:p w14:paraId="79B6CBE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83" w:history="1">
        <w:r w:rsidR="00E1509E" w:rsidRPr="00562B4A">
          <w:rPr>
            <w:rStyle w:val="Hyperlink"/>
            <w:noProof/>
            <w:lang w:val="rm-CH"/>
          </w:rPr>
          <w:t>Zona per il diever da sport e da temp liber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55</w:t>
        </w:r>
        <w:r w:rsidR="00E1509E">
          <w:rPr>
            <w:noProof/>
            <w:webHidden/>
          </w:rPr>
          <w:tab/>
        </w:r>
        <w:r w:rsidR="00E1509E">
          <w:rPr>
            <w:noProof/>
            <w:webHidden/>
          </w:rPr>
          <w:fldChar w:fldCharType="begin"/>
        </w:r>
        <w:r w:rsidR="00E1509E">
          <w:rPr>
            <w:noProof/>
            <w:webHidden/>
          </w:rPr>
          <w:instrText xml:space="preserve"> PAGEREF _Toc63069583 \h </w:instrText>
        </w:r>
        <w:r w:rsidR="00E1509E">
          <w:rPr>
            <w:noProof/>
            <w:webHidden/>
          </w:rPr>
        </w:r>
        <w:r w:rsidR="00E1509E">
          <w:rPr>
            <w:noProof/>
            <w:webHidden/>
          </w:rPr>
          <w:fldChar w:fldCharType="separate"/>
        </w:r>
        <w:r w:rsidR="00E1509E">
          <w:rPr>
            <w:noProof/>
            <w:webHidden/>
          </w:rPr>
          <w:t>25</w:t>
        </w:r>
        <w:r w:rsidR="00E1509E">
          <w:rPr>
            <w:noProof/>
            <w:webHidden/>
          </w:rPr>
          <w:fldChar w:fldCharType="end"/>
        </w:r>
      </w:hyperlink>
    </w:p>
    <w:p w14:paraId="74B8B56E"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84" w:history="1">
        <w:r w:rsidR="00E1509E" w:rsidRPr="00562B4A">
          <w:rPr>
            <w:rStyle w:val="Hyperlink"/>
            <w:noProof/>
            <w:lang w:val="rm-CH"/>
          </w:rPr>
          <w:t>Zona da campadi</w:t>
        </w:r>
        <w:r w:rsidR="00E1509E">
          <w:rPr>
            <w:rFonts w:asciiTheme="minorHAnsi" w:eastAsiaTheme="minorEastAsia" w:hAnsiTheme="minorHAnsi" w:cstheme="minorBidi"/>
            <w:noProof/>
            <w:sz w:val="22"/>
            <w:szCs w:val="22"/>
            <w:lang w:val="rm-CH" w:eastAsia="rm-CH"/>
          </w:rPr>
          <w:tab/>
        </w:r>
        <w:r w:rsidR="00E1509E" w:rsidRPr="00562B4A">
          <w:rPr>
            <w:rStyle w:val="Hyperlink"/>
            <w:noProof/>
            <w:lang w:val="rm-CH"/>
          </w:rPr>
          <w:t xml:space="preserve"> </w:t>
        </w:r>
        <w:r w:rsidR="00E1509E" w:rsidRPr="00562B4A">
          <w:rPr>
            <w:rStyle w:val="Hyperlink"/>
            <w:noProof/>
          </w:rPr>
          <w:t>Art. 56</w:t>
        </w:r>
        <w:r w:rsidR="00E1509E">
          <w:rPr>
            <w:noProof/>
            <w:webHidden/>
          </w:rPr>
          <w:tab/>
        </w:r>
        <w:r w:rsidR="00E1509E">
          <w:rPr>
            <w:noProof/>
            <w:webHidden/>
          </w:rPr>
          <w:fldChar w:fldCharType="begin"/>
        </w:r>
        <w:r w:rsidR="00E1509E">
          <w:rPr>
            <w:noProof/>
            <w:webHidden/>
          </w:rPr>
          <w:instrText xml:space="preserve"> PAGEREF _Toc63069584 \h </w:instrText>
        </w:r>
        <w:r w:rsidR="00E1509E">
          <w:rPr>
            <w:noProof/>
            <w:webHidden/>
          </w:rPr>
        </w:r>
        <w:r w:rsidR="00E1509E">
          <w:rPr>
            <w:noProof/>
            <w:webHidden/>
          </w:rPr>
          <w:fldChar w:fldCharType="separate"/>
        </w:r>
        <w:r w:rsidR="00E1509E">
          <w:rPr>
            <w:noProof/>
            <w:webHidden/>
          </w:rPr>
          <w:t>25</w:t>
        </w:r>
        <w:r w:rsidR="00E1509E">
          <w:rPr>
            <w:noProof/>
            <w:webHidden/>
          </w:rPr>
          <w:fldChar w:fldCharType="end"/>
        </w:r>
      </w:hyperlink>
    </w:p>
    <w:p w14:paraId="6D152170" w14:textId="77777777" w:rsidR="00E1509E" w:rsidRDefault="00733F7D">
      <w:pPr>
        <w:pStyle w:val="Verzeichnis4"/>
        <w:rPr>
          <w:rFonts w:asciiTheme="minorHAnsi" w:eastAsiaTheme="minorEastAsia" w:hAnsiTheme="minorHAnsi" w:cstheme="minorBidi"/>
          <w:noProof/>
          <w:sz w:val="22"/>
          <w:szCs w:val="22"/>
          <w:lang w:val="rm-CH" w:eastAsia="rm-CH"/>
        </w:rPr>
      </w:pPr>
      <w:hyperlink w:anchor="_Toc63069585" w:history="1">
        <w:r w:rsidR="00E1509E" w:rsidRPr="00562B4A">
          <w:rPr>
            <w:rStyle w:val="Hyperlink"/>
            <w:noProof/>
            <w:lang w:val="rm-CH"/>
          </w:rPr>
          <w:t>Explotaziun, utilisaziun e deposit da material</w:t>
        </w:r>
        <w:r w:rsidR="00E1509E">
          <w:rPr>
            <w:noProof/>
            <w:webHidden/>
          </w:rPr>
          <w:tab/>
        </w:r>
        <w:r w:rsidR="00E1509E">
          <w:rPr>
            <w:noProof/>
            <w:webHidden/>
          </w:rPr>
          <w:fldChar w:fldCharType="begin"/>
        </w:r>
        <w:r w:rsidR="00E1509E">
          <w:rPr>
            <w:noProof/>
            <w:webHidden/>
          </w:rPr>
          <w:instrText xml:space="preserve"> PAGEREF _Toc63069585 \h </w:instrText>
        </w:r>
        <w:r w:rsidR="00E1509E">
          <w:rPr>
            <w:noProof/>
            <w:webHidden/>
          </w:rPr>
        </w:r>
        <w:r w:rsidR="00E1509E">
          <w:rPr>
            <w:noProof/>
            <w:webHidden/>
          </w:rPr>
          <w:fldChar w:fldCharType="separate"/>
        </w:r>
        <w:r w:rsidR="00E1509E">
          <w:rPr>
            <w:noProof/>
            <w:webHidden/>
          </w:rPr>
          <w:t>25</w:t>
        </w:r>
        <w:r w:rsidR="00E1509E">
          <w:rPr>
            <w:noProof/>
            <w:webHidden/>
          </w:rPr>
          <w:fldChar w:fldCharType="end"/>
        </w:r>
      </w:hyperlink>
    </w:p>
    <w:p w14:paraId="5EB0B5DB"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86" w:history="1">
        <w:r w:rsidR="00E1509E" w:rsidRPr="00562B4A">
          <w:rPr>
            <w:rStyle w:val="Hyperlink"/>
            <w:noProof/>
            <w:lang w:val="rm-CH"/>
          </w:rPr>
          <w:t>Zona d'explotaziun da material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57</w:t>
        </w:r>
        <w:r w:rsidR="00E1509E">
          <w:rPr>
            <w:noProof/>
            <w:webHidden/>
          </w:rPr>
          <w:tab/>
        </w:r>
        <w:r w:rsidR="00E1509E">
          <w:rPr>
            <w:noProof/>
            <w:webHidden/>
          </w:rPr>
          <w:fldChar w:fldCharType="begin"/>
        </w:r>
        <w:r w:rsidR="00E1509E">
          <w:rPr>
            <w:noProof/>
            <w:webHidden/>
          </w:rPr>
          <w:instrText xml:space="preserve"> PAGEREF _Toc63069586 \h </w:instrText>
        </w:r>
        <w:r w:rsidR="00E1509E">
          <w:rPr>
            <w:noProof/>
            <w:webHidden/>
          </w:rPr>
        </w:r>
        <w:r w:rsidR="00E1509E">
          <w:rPr>
            <w:noProof/>
            <w:webHidden/>
          </w:rPr>
          <w:fldChar w:fldCharType="separate"/>
        </w:r>
        <w:r w:rsidR="00E1509E">
          <w:rPr>
            <w:noProof/>
            <w:webHidden/>
          </w:rPr>
          <w:t>25</w:t>
        </w:r>
        <w:r w:rsidR="00E1509E">
          <w:rPr>
            <w:noProof/>
            <w:webHidden/>
          </w:rPr>
          <w:fldChar w:fldCharType="end"/>
        </w:r>
      </w:hyperlink>
    </w:p>
    <w:p w14:paraId="3C3D6940"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87" w:history="1">
        <w:r w:rsidR="00E1509E" w:rsidRPr="00562B4A">
          <w:rPr>
            <w:rStyle w:val="Hyperlink"/>
            <w:noProof/>
            <w:lang w:val="rm-CH"/>
          </w:rPr>
          <w:t>Zona per la gestiun da material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58</w:t>
        </w:r>
        <w:r w:rsidR="00E1509E">
          <w:rPr>
            <w:noProof/>
            <w:webHidden/>
          </w:rPr>
          <w:tab/>
        </w:r>
        <w:r w:rsidR="00E1509E">
          <w:rPr>
            <w:noProof/>
            <w:webHidden/>
          </w:rPr>
          <w:fldChar w:fldCharType="begin"/>
        </w:r>
        <w:r w:rsidR="00E1509E">
          <w:rPr>
            <w:noProof/>
            <w:webHidden/>
          </w:rPr>
          <w:instrText xml:space="preserve"> PAGEREF _Toc63069587 \h </w:instrText>
        </w:r>
        <w:r w:rsidR="00E1509E">
          <w:rPr>
            <w:noProof/>
            <w:webHidden/>
          </w:rPr>
        </w:r>
        <w:r w:rsidR="00E1509E">
          <w:rPr>
            <w:noProof/>
            <w:webHidden/>
          </w:rPr>
          <w:fldChar w:fldCharType="separate"/>
        </w:r>
        <w:r w:rsidR="00E1509E">
          <w:rPr>
            <w:noProof/>
            <w:webHidden/>
          </w:rPr>
          <w:t>26</w:t>
        </w:r>
        <w:r w:rsidR="00E1509E">
          <w:rPr>
            <w:noProof/>
            <w:webHidden/>
          </w:rPr>
          <w:fldChar w:fldCharType="end"/>
        </w:r>
      </w:hyperlink>
    </w:p>
    <w:p w14:paraId="1AFB9C29"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88" w:history="1">
        <w:r w:rsidR="00E1509E" w:rsidRPr="00562B4A">
          <w:rPr>
            <w:rStyle w:val="Hyperlink"/>
            <w:noProof/>
            <w:lang w:val="rm-CH"/>
          </w:rPr>
          <w:t>Zona per deponias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59</w:t>
        </w:r>
        <w:r w:rsidR="00E1509E">
          <w:rPr>
            <w:noProof/>
            <w:webHidden/>
          </w:rPr>
          <w:tab/>
        </w:r>
        <w:r w:rsidR="00E1509E">
          <w:rPr>
            <w:noProof/>
            <w:webHidden/>
          </w:rPr>
          <w:fldChar w:fldCharType="begin"/>
        </w:r>
        <w:r w:rsidR="00E1509E">
          <w:rPr>
            <w:noProof/>
            <w:webHidden/>
          </w:rPr>
          <w:instrText xml:space="preserve"> PAGEREF _Toc63069588 \h </w:instrText>
        </w:r>
        <w:r w:rsidR="00E1509E">
          <w:rPr>
            <w:noProof/>
            <w:webHidden/>
          </w:rPr>
        </w:r>
        <w:r w:rsidR="00E1509E">
          <w:rPr>
            <w:noProof/>
            <w:webHidden/>
          </w:rPr>
          <w:fldChar w:fldCharType="separate"/>
        </w:r>
        <w:r w:rsidR="00E1509E">
          <w:rPr>
            <w:noProof/>
            <w:webHidden/>
          </w:rPr>
          <w:t>26</w:t>
        </w:r>
        <w:r w:rsidR="00E1509E">
          <w:rPr>
            <w:noProof/>
            <w:webHidden/>
          </w:rPr>
          <w:fldChar w:fldCharType="end"/>
        </w:r>
      </w:hyperlink>
    </w:p>
    <w:p w14:paraId="41A2978D"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589" w:history="1">
        <w:r w:rsidR="00E1509E" w:rsidRPr="00562B4A">
          <w:rPr>
            <w:rStyle w:val="Hyperlink"/>
            <w:lang w:val="rm-CH"/>
          </w:rPr>
          <w:t>5. Plan general da furmaziun</w:t>
        </w:r>
        <w:r w:rsidR="00E1509E">
          <w:rPr>
            <w:webHidden/>
          </w:rPr>
          <w:tab/>
        </w:r>
        <w:r w:rsidR="00E1509E">
          <w:rPr>
            <w:webHidden/>
          </w:rPr>
          <w:fldChar w:fldCharType="begin"/>
        </w:r>
        <w:r w:rsidR="00E1509E">
          <w:rPr>
            <w:webHidden/>
          </w:rPr>
          <w:instrText xml:space="preserve"> PAGEREF _Toc63069589 \h </w:instrText>
        </w:r>
        <w:r w:rsidR="00E1509E">
          <w:rPr>
            <w:webHidden/>
          </w:rPr>
        </w:r>
        <w:r w:rsidR="00E1509E">
          <w:rPr>
            <w:webHidden/>
          </w:rPr>
          <w:fldChar w:fldCharType="separate"/>
        </w:r>
        <w:r w:rsidR="00E1509E">
          <w:rPr>
            <w:webHidden/>
          </w:rPr>
          <w:t>27</w:t>
        </w:r>
        <w:r w:rsidR="00E1509E">
          <w:rPr>
            <w:webHidden/>
          </w:rPr>
          <w:fldChar w:fldCharType="end"/>
        </w:r>
      </w:hyperlink>
    </w:p>
    <w:p w14:paraId="159CE114"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590" w:history="1">
        <w:r w:rsidR="00E1509E" w:rsidRPr="00562B4A">
          <w:rPr>
            <w:rStyle w:val="Hyperlink"/>
            <w:noProof/>
            <w:lang w:val="rm-CH"/>
          </w:rPr>
          <w:t>A. En general</w:t>
        </w:r>
        <w:r w:rsidR="00E1509E">
          <w:rPr>
            <w:noProof/>
            <w:webHidden/>
          </w:rPr>
          <w:tab/>
        </w:r>
        <w:r w:rsidR="00E1509E">
          <w:rPr>
            <w:noProof/>
            <w:webHidden/>
          </w:rPr>
          <w:fldChar w:fldCharType="begin"/>
        </w:r>
        <w:r w:rsidR="00E1509E">
          <w:rPr>
            <w:noProof/>
            <w:webHidden/>
          </w:rPr>
          <w:instrText xml:space="preserve"> PAGEREF _Toc63069590 \h </w:instrText>
        </w:r>
        <w:r w:rsidR="00E1509E">
          <w:rPr>
            <w:noProof/>
            <w:webHidden/>
          </w:rPr>
        </w:r>
        <w:r w:rsidR="00E1509E">
          <w:rPr>
            <w:noProof/>
            <w:webHidden/>
          </w:rPr>
          <w:fldChar w:fldCharType="separate"/>
        </w:r>
        <w:r w:rsidR="00E1509E">
          <w:rPr>
            <w:noProof/>
            <w:webHidden/>
          </w:rPr>
          <w:t>27</w:t>
        </w:r>
        <w:r w:rsidR="00E1509E">
          <w:rPr>
            <w:noProof/>
            <w:webHidden/>
          </w:rPr>
          <w:fldChar w:fldCharType="end"/>
        </w:r>
      </w:hyperlink>
    </w:p>
    <w:p w14:paraId="3E738279"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91" w:history="1">
        <w:r w:rsidR="00E1509E" w:rsidRPr="00562B4A">
          <w:rPr>
            <w:rStyle w:val="Hyperlink"/>
            <w:noProof/>
            <w:lang w:val="rm-CH"/>
          </w:rPr>
          <w:t>Determinaziuns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60</w:t>
        </w:r>
        <w:r w:rsidR="00E1509E">
          <w:rPr>
            <w:noProof/>
            <w:webHidden/>
          </w:rPr>
          <w:tab/>
        </w:r>
        <w:r w:rsidR="00E1509E">
          <w:rPr>
            <w:noProof/>
            <w:webHidden/>
          </w:rPr>
          <w:fldChar w:fldCharType="begin"/>
        </w:r>
        <w:r w:rsidR="00E1509E">
          <w:rPr>
            <w:noProof/>
            <w:webHidden/>
          </w:rPr>
          <w:instrText xml:space="preserve"> PAGEREF _Toc63069591 \h </w:instrText>
        </w:r>
        <w:r w:rsidR="00E1509E">
          <w:rPr>
            <w:noProof/>
            <w:webHidden/>
          </w:rPr>
        </w:r>
        <w:r w:rsidR="00E1509E">
          <w:rPr>
            <w:noProof/>
            <w:webHidden/>
          </w:rPr>
          <w:fldChar w:fldCharType="separate"/>
        </w:r>
        <w:r w:rsidR="00E1509E">
          <w:rPr>
            <w:noProof/>
            <w:webHidden/>
          </w:rPr>
          <w:t>27</w:t>
        </w:r>
        <w:r w:rsidR="00E1509E">
          <w:rPr>
            <w:noProof/>
            <w:webHidden/>
          </w:rPr>
          <w:fldChar w:fldCharType="end"/>
        </w:r>
      </w:hyperlink>
    </w:p>
    <w:p w14:paraId="70613D5C"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592" w:history="1">
        <w:r w:rsidR="00E1509E" w:rsidRPr="00562B4A">
          <w:rPr>
            <w:rStyle w:val="Hyperlink"/>
            <w:noProof/>
            <w:lang w:val="rm-CH"/>
          </w:rPr>
          <w:t xml:space="preserve">B. Areals da furmaziun en </w:t>
        </w:r>
        <w:r w:rsidR="007552D3">
          <w:rPr>
            <w:rStyle w:val="Hyperlink"/>
            <w:noProof/>
            <w:lang w:val="rm-CH"/>
          </w:rPr>
          <w:t>la zona d'</w:t>
        </w:r>
        <w:r w:rsidR="00E1509E" w:rsidRPr="00562B4A">
          <w:rPr>
            <w:rStyle w:val="Hyperlink"/>
            <w:noProof/>
            <w:lang w:val="rm-CH"/>
          </w:rPr>
          <w:t>abitadi</w:t>
        </w:r>
        <w:r w:rsidR="00E1509E">
          <w:rPr>
            <w:noProof/>
            <w:webHidden/>
          </w:rPr>
          <w:tab/>
        </w:r>
        <w:r w:rsidR="00E1509E">
          <w:rPr>
            <w:noProof/>
            <w:webHidden/>
          </w:rPr>
          <w:fldChar w:fldCharType="begin"/>
        </w:r>
        <w:r w:rsidR="00E1509E">
          <w:rPr>
            <w:noProof/>
            <w:webHidden/>
          </w:rPr>
          <w:instrText xml:space="preserve"> PAGEREF _Toc63069592 \h </w:instrText>
        </w:r>
        <w:r w:rsidR="00E1509E">
          <w:rPr>
            <w:noProof/>
            <w:webHidden/>
          </w:rPr>
        </w:r>
        <w:r w:rsidR="00E1509E">
          <w:rPr>
            <w:noProof/>
            <w:webHidden/>
          </w:rPr>
          <w:fldChar w:fldCharType="separate"/>
        </w:r>
        <w:r w:rsidR="00E1509E">
          <w:rPr>
            <w:noProof/>
            <w:webHidden/>
          </w:rPr>
          <w:t>28</w:t>
        </w:r>
        <w:r w:rsidR="00E1509E">
          <w:rPr>
            <w:noProof/>
            <w:webHidden/>
          </w:rPr>
          <w:fldChar w:fldCharType="end"/>
        </w:r>
      </w:hyperlink>
    </w:p>
    <w:p w14:paraId="5D7BF7B8"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93" w:history="1">
        <w:r w:rsidR="00E1509E" w:rsidRPr="00562B4A">
          <w:rPr>
            <w:rStyle w:val="Hyperlink"/>
            <w:noProof/>
            <w:lang w:val="rm-CH"/>
          </w:rPr>
          <w:t>Areal che sto avair ina cussegliaziun da furmaziun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61</w:t>
        </w:r>
        <w:r w:rsidR="00E1509E">
          <w:rPr>
            <w:noProof/>
            <w:webHidden/>
          </w:rPr>
          <w:tab/>
        </w:r>
        <w:r w:rsidR="00E1509E">
          <w:rPr>
            <w:noProof/>
            <w:webHidden/>
          </w:rPr>
          <w:fldChar w:fldCharType="begin"/>
        </w:r>
        <w:r w:rsidR="00E1509E">
          <w:rPr>
            <w:noProof/>
            <w:webHidden/>
          </w:rPr>
          <w:instrText xml:space="preserve"> PAGEREF _Toc63069593 \h </w:instrText>
        </w:r>
        <w:r w:rsidR="00E1509E">
          <w:rPr>
            <w:noProof/>
            <w:webHidden/>
          </w:rPr>
        </w:r>
        <w:r w:rsidR="00E1509E">
          <w:rPr>
            <w:noProof/>
            <w:webHidden/>
          </w:rPr>
          <w:fldChar w:fldCharType="separate"/>
        </w:r>
        <w:r w:rsidR="00E1509E">
          <w:rPr>
            <w:noProof/>
            <w:webHidden/>
          </w:rPr>
          <w:t>28</w:t>
        </w:r>
        <w:r w:rsidR="00E1509E">
          <w:rPr>
            <w:noProof/>
            <w:webHidden/>
          </w:rPr>
          <w:fldChar w:fldCharType="end"/>
        </w:r>
      </w:hyperlink>
    </w:p>
    <w:p w14:paraId="77DB2D1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94" w:history="1">
        <w:r w:rsidR="00E1509E" w:rsidRPr="00562B4A">
          <w:rPr>
            <w:rStyle w:val="Hyperlink"/>
            <w:noProof/>
            <w:lang w:val="rm-CH"/>
          </w:rPr>
          <w:t>Areal da protecziun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62</w:t>
        </w:r>
        <w:r w:rsidR="00E1509E">
          <w:rPr>
            <w:noProof/>
            <w:webHidden/>
          </w:rPr>
          <w:tab/>
        </w:r>
        <w:r w:rsidR="00E1509E">
          <w:rPr>
            <w:noProof/>
            <w:webHidden/>
          </w:rPr>
          <w:fldChar w:fldCharType="begin"/>
        </w:r>
        <w:r w:rsidR="00E1509E">
          <w:rPr>
            <w:noProof/>
            <w:webHidden/>
          </w:rPr>
          <w:instrText xml:space="preserve"> PAGEREF _Toc63069594 \h </w:instrText>
        </w:r>
        <w:r w:rsidR="00E1509E">
          <w:rPr>
            <w:noProof/>
            <w:webHidden/>
          </w:rPr>
        </w:r>
        <w:r w:rsidR="00E1509E">
          <w:rPr>
            <w:noProof/>
            <w:webHidden/>
          </w:rPr>
          <w:fldChar w:fldCharType="separate"/>
        </w:r>
        <w:r w:rsidR="00E1509E">
          <w:rPr>
            <w:noProof/>
            <w:webHidden/>
          </w:rPr>
          <w:t>28</w:t>
        </w:r>
        <w:r w:rsidR="00E1509E">
          <w:rPr>
            <w:noProof/>
            <w:webHidden/>
          </w:rPr>
          <w:fldChar w:fldCharType="end"/>
        </w:r>
      </w:hyperlink>
    </w:p>
    <w:p w14:paraId="2E5D2CF0"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95" w:history="1">
        <w:r w:rsidR="00E1509E" w:rsidRPr="00562B4A">
          <w:rPr>
            <w:rStyle w:val="Hyperlink"/>
            <w:noProof/>
            <w:lang w:val="rm-CH"/>
          </w:rPr>
          <w:t>Areal da mantegniment</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63</w:t>
        </w:r>
        <w:r w:rsidR="00E1509E">
          <w:rPr>
            <w:noProof/>
            <w:webHidden/>
          </w:rPr>
          <w:tab/>
        </w:r>
        <w:r w:rsidR="00E1509E">
          <w:rPr>
            <w:noProof/>
            <w:webHidden/>
          </w:rPr>
          <w:fldChar w:fldCharType="begin"/>
        </w:r>
        <w:r w:rsidR="00E1509E">
          <w:rPr>
            <w:noProof/>
            <w:webHidden/>
          </w:rPr>
          <w:instrText xml:space="preserve"> PAGEREF _Toc63069595 \h </w:instrText>
        </w:r>
        <w:r w:rsidR="00E1509E">
          <w:rPr>
            <w:noProof/>
            <w:webHidden/>
          </w:rPr>
        </w:r>
        <w:r w:rsidR="00E1509E">
          <w:rPr>
            <w:noProof/>
            <w:webHidden/>
          </w:rPr>
          <w:fldChar w:fldCharType="separate"/>
        </w:r>
        <w:r w:rsidR="00E1509E">
          <w:rPr>
            <w:noProof/>
            <w:webHidden/>
          </w:rPr>
          <w:t>28</w:t>
        </w:r>
        <w:r w:rsidR="00E1509E">
          <w:rPr>
            <w:noProof/>
            <w:webHidden/>
          </w:rPr>
          <w:fldChar w:fldCharType="end"/>
        </w:r>
      </w:hyperlink>
    </w:p>
    <w:p w14:paraId="4791B08E"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96" w:history="1">
        <w:r w:rsidR="00E1509E" w:rsidRPr="00562B4A">
          <w:rPr>
            <w:rStyle w:val="Hyperlink"/>
            <w:noProof/>
            <w:lang w:val="rm-CH"/>
          </w:rPr>
          <w:t>Areal dal svilup a l'intern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64</w:t>
        </w:r>
        <w:r w:rsidR="00E1509E">
          <w:rPr>
            <w:noProof/>
            <w:webHidden/>
          </w:rPr>
          <w:tab/>
        </w:r>
        <w:r w:rsidR="00E1509E">
          <w:rPr>
            <w:noProof/>
            <w:webHidden/>
          </w:rPr>
          <w:fldChar w:fldCharType="begin"/>
        </w:r>
        <w:r w:rsidR="00E1509E">
          <w:rPr>
            <w:noProof/>
            <w:webHidden/>
          </w:rPr>
          <w:instrText xml:space="preserve"> PAGEREF _Toc63069596 \h </w:instrText>
        </w:r>
        <w:r w:rsidR="00E1509E">
          <w:rPr>
            <w:noProof/>
            <w:webHidden/>
          </w:rPr>
        </w:r>
        <w:r w:rsidR="00E1509E">
          <w:rPr>
            <w:noProof/>
            <w:webHidden/>
          </w:rPr>
          <w:fldChar w:fldCharType="separate"/>
        </w:r>
        <w:r w:rsidR="00E1509E">
          <w:rPr>
            <w:noProof/>
            <w:webHidden/>
          </w:rPr>
          <w:t>29</w:t>
        </w:r>
        <w:r w:rsidR="00E1509E">
          <w:rPr>
            <w:noProof/>
            <w:webHidden/>
          </w:rPr>
          <w:fldChar w:fldCharType="end"/>
        </w:r>
      </w:hyperlink>
    </w:p>
    <w:p w14:paraId="3B2F085C"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97" w:history="1">
        <w:r w:rsidR="00E1509E" w:rsidRPr="00562B4A">
          <w:rPr>
            <w:rStyle w:val="Hyperlink"/>
            <w:noProof/>
            <w:lang w:val="rm-CH"/>
          </w:rPr>
          <w:t>Areal da tegnair liber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65</w:t>
        </w:r>
        <w:r w:rsidR="00E1509E">
          <w:rPr>
            <w:noProof/>
            <w:webHidden/>
          </w:rPr>
          <w:tab/>
        </w:r>
        <w:r w:rsidR="00E1509E">
          <w:rPr>
            <w:noProof/>
            <w:webHidden/>
          </w:rPr>
          <w:fldChar w:fldCharType="begin"/>
        </w:r>
        <w:r w:rsidR="00E1509E">
          <w:rPr>
            <w:noProof/>
            <w:webHidden/>
          </w:rPr>
          <w:instrText xml:space="preserve"> PAGEREF _Toc63069597 \h </w:instrText>
        </w:r>
        <w:r w:rsidR="00E1509E">
          <w:rPr>
            <w:noProof/>
            <w:webHidden/>
          </w:rPr>
        </w:r>
        <w:r w:rsidR="00E1509E">
          <w:rPr>
            <w:noProof/>
            <w:webHidden/>
          </w:rPr>
          <w:fldChar w:fldCharType="separate"/>
        </w:r>
        <w:r w:rsidR="00E1509E">
          <w:rPr>
            <w:noProof/>
            <w:webHidden/>
          </w:rPr>
          <w:t>29</w:t>
        </w:r>
        <w:r w:rsidR="00E1509E">
          <w:rPr>
            <w:noProof/>
            <w:webHidden/>
          </w:rPr>
          <w:fldChar w:fldCharType="end"/>
        </w:r>
      </w:hyperlink>
    </w:p>
    <w:p w14:paraId="166083EC"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598" w:history="1">
        <w:r w:rsidR="00E1509E" w:rsidRPr="00562B4A">
          <w:rPr>
            <w:rStyle w:val="Hyperlink"/>
            <w:noProof/>
            <w:lang w:val="rm-CH"/>
          </w:rPr>
          <w:t>Transferiment da l'utilisaziun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66</w:t>
        </w:r>
        <w:r w:rsidR="00E1509E">
          <w:rPr>
            <w:noProof/>
            <w:webHidden/>
          </w:rPr>
          <w:tab/>
        </w:r>
        <w:r w:rsidR="00E1509E">
          <w:rPr>
            <w:noProof/>
            <w:webHidden/>
          </w:rPr>
          <w:fldChar w:fldCharType="begin"/>
        </w:r>
        <w:r w:rsidR="00E1509E">
          <w:rPr>
            <w:noProof/>
            <w:webHidden/>
          </w:rPr>
          <w:instrText xml:space="preserve"> PAGEREF _Toc63069598 \h </w:instrText>
        </w:r>
        <w:r w:rsidR="00E1509E">
          <w:rPr>
            <w:noProof/>
            <w:webHidden/>
          </w:rPr>
        </w:r>
        <w:r w:rsidR="00E1509E">
          <w:rPr>
            <w:noProof/>
            <w:webHidden/>
          </w:rPr>
          <w:fldChar w:fldCharType="separate"/>
        </w:r>
        <w:r w:rsidR="00E1509E">
          <w:rPr>
            <w:noProof/>
            <w:webHidden/>
          </w:rPr>
          <w:t>29</w:t>
        </w:r>
        <w:r w:rsidR="00E1509E">
          <w:rPr>
            <w:noProof/>
            <w:webHidden/>
          </w:rPr>
          <w:fldChar w:fldCharType="end"/>
        </w:r>
      </w:hyperlink>
    </w:p>
    <w:p w14:paraId="0FB1A7B0"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599" w:history="1">
        <w:r w:rsidR="00E1509E" w:rsidRPr="00562B4A">
          <w:rPr>
            <w:rStyle w:val="Hyperlink"/>
            <w:noProof/>
            <w:lang w:val="rm-CH"/>
          </w:rPr>
          <w:t>C. Areals da furmaziun en la cuntrada</w:t>
        </w:r>
        <w:r w:rsidR="00E1509E">
          <w:rPr>
            <w:noProof/>
            <w:webHidden/>
          </w:rPr>
          <w:tab/>
        </w:r>
        <w:r w:rsidR="00E1509E">
          <w:rPr>
            <w:noProof/>
            <w:webHidden/>
          </w:rPr>
          <w:fldChar w:fldCharType="begin"/>
        </w:r>
        <w:r w:rsidR="00E1509E">
          <w:rPr>
            <w:noProof/>
            <w:webHidden/>
          </w:rPr>
          <w:instrText xml:space="preserve"> PAGEREF _Toc63069599 \h </w:instrText>
        </w:r>
        <w:r w:rsidR="00E1509E">
          <w:rPr>
            <w:noProof/>
            <w:webHidden/>
          </w:rPr>
        </w:r>
        <w:r w:rsidR="00E1509E">
          <w:rPr>
            <w:noProof/>
            <w:webHidden/>
          </w:rPr>
          <w:fldChar w:fldCharType="separate"/>
        </w:r>
        <w:r w:rsidR="00E1509E">
          <w:rPr>
            <w:noProof/>
            <w:webHidden/>
          </w:rPr>
          <w:t>30</w:t>
        </w:r>
        <w:r w:rsidR="00E1509E">
          <w:rPr>
            <w:noProof/>
            <w:webHidden/>
          </w:rPr>
          <w:fldChar w:fldCharType="end"/>
        </w:r>
      </w:hyperlink>
    </w:p>
    <w:p w14:paraId="2D7AD232"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00" w:history="1">
        <w:r w:rsidR="00E1509E" w:rsidRPr="00562B4A">
          <w:rPr>
            <w:rStyle w:val="Hyperlink"/>
            <w:noProof/>
            <w:lang w:val="rm-CH"/>
          </w:rPr>
          <w:t>Areal cun in scumond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67</w:t>
        </w:r>
        <w:r w:rsidR="00E1509E">
          <w:rPr>
            <w:noProof/>
            <w:webHidden/>
          </w:rPr>
          <w:tab/>
        </w:r>
        <w:r w:rsidR="00E1509E">
          <w:rPr>
            <w:noProof/>
            <w:webHidden/>
          </w:rPr>
          <w:fldChar w:fldCharType="begin"/>
        </w:r>
        <w:r w:rsidR="00E1509E">
          <w:rPr>
            <w:noProof/>
            <w:webHidden/>
          </w:rPr>
          <w:instrText xml:space="preserve"> PAGEREF _Toc63069600 \h </w:instrText>
        </w:r>
        <w:r w:rsidR="00E1509E">
          <w:rPr>
            <w:noProof/>
            <w:webHidden/>
          </w:rPr>
        </w:r>
        <w:r w:rsidR="00E1509E">
          <w:rPr>
            <w:noProof/>
            <w:webHidden/>
          </w:rPr>
          <w:fldChar w:fldCharType="separate"/>
        </w:r>
        <w:r w:rsidR="00E1509E">
          <w:rPr>
            <w:noProof/>
            <w:webHidden/>
          </w:rPr>
          <w:t>30</w:t>
        </w:r>
        <w:r w:rsidR="00E1509E">
          <w:rPr>
            <w:noProof/>
            <w:webHidden/>
          </w:rPr>
          <w:fldChar w:fldCharType="end"/>
        </w:r>
      </w:hyperlink>
    </w:p>
    <w:p w14:paraId="5BDE9809"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01" w:history="1">
        <w:r w:rsidR="00E1509E" w:rsidRPr="00562B4A">
          <w:rPr>
            <w:rStyle w:val="Hyperlink"/>
            <w:noProof/>
            <w:lang w:val="rm-CH"/>
          </w:rPr>
          <w:t>Areal cun restricziuns d'utilisaziun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68</w:t>
        </w:r>
        <w:r w:rsidR="00E1509E">
          <w:rPr>
            <w:noProof/>
            <w:webHidden/>
          </w:rPr>
          <w:tab/>
        </w:r>
        <w:r w:rsidR="00E1509E">
          <w:rPr>
            <w:noProof/>
            <w:webHidden/>
          </w:rPr>
          <w:fldChar w:fldCharType="begin"/>
        </w:r>
        <w:r w:rsidR="00E1509E">
          <w:rPr>
            <w:noProof/>
            <w:webHidden/>
          </w:rPr>
          <w:instrText xml:space="preserve"> PAGEREF _Toc63069601 \h </w:instrText>
        </w:r>
        <w:r w:rsidR="00E1509E">
          <w:rPr>
            <w:noProof/>
            <w:webHidden/>
          </w:rPr>
        </w:r>
        <w:r w:rsidR="00E1509E">
          <w:rPr>
            <w:noProof/>
            <w:webHidden/>
          </w:rPr>
          <w:fldChar w:fldCharType="separate"/>
        </w:r>
        <w:r w:rsidR="00E1509E">
          <w:rPr>
            <w:noProof/>
            <w:webHidden/>
          </w:rPr>
          <w:t>30</w:t>
        </w:r>
        <w:r w:rsidR="00E1509E">
          <w:rPr>
            <w:noProof/>
            <w:webHidden/>
          </w:rPr>
          <w:fldChar w:fldCharType="end"/>
        </w:r>
      </w:hyperlink>
    </w:p>
    <w:p w14:paraId="057B833D"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602" w:history="1">
        <w:r w:rsidR="00E1509E" w:rsidRPr="00562B4A">
          <w:rPr>
            <w:rStyle w:val="Hyperlink"/>
            <w:noProof/>
            <w:lang w:val="rm-CH"/>
          </w:rPr>
          <w:t>D. Objects da furmaziun</w:t>
        </w:r>
        <w:r w:rsidR="00E1509E">
          <w:rPr>
            <w:noProof/>
            <w:webHidden/>
          </w:rPr>
          <w:tab/>
        </w:r>
        <w:r w:rsidR="00E1509E">
          <w:rPr>
            <w:noProof/>
            <w:webHidden/>
          </w:rPr>
          <w:fldChar w:fldCharType="begin"/>
        </w:r>
        <w:r w:rsidR="00E1509E">
          <w:rPr>
            <w:noProof/>
            <w:webHidden/>
          </w:rPr>
          <w:instrText xml:space="preserve"> PAGEREF _Toc63069602 \h </w:instrText>
        </w:r>
        <w:r w:rsidR="00E1509E">
          <w:rPr>
            <w:noProof/>
            <w:webHidden/>
          </w:rPr>
        </w:r>
        <w:r w:rsidR="00E1509E">
          <w:rPr>
            <w:noProof/>
            <w:webHidden/>
          </w:rPr>
          <w:fldChar w:fldCharType="separate"/>
        </w:r>
        <w:r w:rsidR="00E1509E">
          <w:rPr>
            <w:noProof/>
            <w:webHidden/>
          </w:rPr>
          <w:t>30</w:t>
        </w:r>
        <w:r w:rsidR="00E1509E">
          <w:rPr>
            <w:noProof/>
            <w:webHidden/>
          </w:rPr>
          <w:fldChar w:fldCharType="end"/>
        </w:r>
      </w:hyperlink>
    </w:p>
    <w:p w14:paraId="6E66793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03" w:history="1">
        <w:r w:rsidR="00E1509E" w:rsidRPr="00562B4A">
          <w:rPr>
            <w:rStyle w:val="Hyperlink"/>
            <w:noProof/>
            <w:lang w:val="rm-CH"/>
          </w:rPr>
          <w:t>Edifizis e stabiliments prezius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69</w:t>
        </w:r>
        <w:r w:rsidR="00E1509E">
          <w:rPr>
            <w:noProof/>
            <w:webHidden/>
          </w:rPr>
          <w:tab/>
        </w:r>
        <w:r w:rsidR="00E1509E">
          <w:rPr>
            <w:noProof/>
            <w:webHidden/>
          </w:rPr>
          <w:fldChar w:fldCharType="begin"/>
        </w:r>
        <w:r w:rsidR="00E1509E">
          <w:rPr>
            <w:noProof/>
            <w:webHidden/>
          </w:rPr>
          <w:instrText xml:space="preserve"> PAGEREF _Toc63069603 \h </w:instrText>
        </w:r>
        <w:r w:rsidR="00E1509E">
          <w:rPr>
            <w:noProof/>
            <w:webHidden/>
          </w:rPr>
        </w:r>
        <w:r w:rsidR="00E1509E">
          <w:rPr>
            <w:noProof/>
            <w:webHidden/>
          </w:rPr>
          <w:fldChar w:fldCharType="separate"/>
        </w:r>
        <w:r w:rsidR="00E1509E">
          <w:rPr>
            <w:noProof/>
            <w:webHidden/>
          </w:rPr>
          <w:t>30</w:t>
        </w:r>
        <w:r w:rsidR="00E1509E">
          <w:rPr>
            <w:noProof/>
            <w:webHidden/>
          </w:rPr>
          <w:fldChar w:fldCharType="end"/>
        </w:r>
      </w:hyperlink>
    </w:p>
    <w:p w14:paraId="6C4482A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04" w:history="1">
        <w:r w:rsidR="00E1509E" w:rsidRPr="00562B4A">
          <w:rPr>
            <w:rStyle w:val="Hyperlink"/>
            <w:noProof/>
            <w:lang w:val="rm-CH"/>
          </w:rPr>
          <w:t>Objects natirals e culturals prezius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70</w:t>
        </w:r>
        <w:r w:rsidR="00E1509E">
          <w:rPr>
            <w:noProof/>
            <w:webHidden/>
          </w:rPr>
          <w:tab/>
        </w:r>
        <w:r w:rsidR="00E1509E">
          <w:rPr>
            <w:noProof/>
            <w:webHidden/>
          </w:rPr>
          <w:fldChar w:fldCharType="begin"/>
        </w:r>
        <w:r w:rsidR="00E1509E">
          <w:rPr>
            <w:noProof/>
            <w:webHidden/>
          </w:rPr>
          <w:instrText xml:space="preserve"> PAGEREF _Toc63069604 \h </w:instrText>
        </w:r>
        <w:r w:rsidR="00E1509E">
          <w:rPr>
            <w:noProof/>
            <w:webHidden/>
          </w:rPr>
        </w:r>
        <w:r w:rsidR="00E1509E">
          <w:rPr>
            <w:noProof/>
            <w:webHidden/>
          </w:rPr>
          <w:fldChar w:fldCharType="separate"/>
        </w:r>
        <w:r w:rsidR="00E1509E">
          <w:rPr>
            <w:noProof/>
            <w:webHidden/>
          </w:rPr>
          <w:t>31</w:t>
        </w:r>
        <w:r w:rsidR="00E1509E">
          <w:rPr>
            <w:noProof/>
            <w:webHidden/>
          </w:rPr>
          <w:fldChar w:fldCharType="end"/>
        </w:r>
      </w:hyperlink>
    </w:p>
    <w:p w14:paraId="1B55148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05" w:history="1">
        <w:r w:rsidR="00E1509E" w:rsidRPr="00562B4A">
          <w:rPr>
            <w:rStyle w:val="Hyperlink"/>
            <w:noProof/>
            <w:lang w:val="rm-CH"/>
          </w:rPr>
          <w:t>Lingias da construcziun per la furmaziun architectonica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71</w:t>
        </w:r>
        <w:r w:rsidR="00E1509E">
          <w:rPr>
            <w:noProof/>
            <w:webHidden/>
          </w:rPr>
          <w:tab/>
        </w:r>
        <w:r w:rsidR="00E1509E">
          <w:rPr>
            <w:noProof/>
            <w:webHidden/>
          </w:rPr>
          <w:fldChar w:fldCharType="begin"/>
        </w:r>
        <w:r w:rsidR="00E1509E">
          <w:rPr>
            <w:noProof/>
            <w:webHidden/>
          </w:rPr>
          <w:instrText xml:space="preserve"> PAGEREF _Toc63069605 \h </w:instrText>
        </w:r>
        <w:r w:rsidR="00E1509E">
          <w:rPr>
            <w:noProof/>
            <w:webHidden/>
          </w:rPr>
        </w:r>
        <w:r w:rsidR="00E1509E">
          <w:rPr>
            <w:noProof/>
            <w:webHidden/>
          </w:rPr>
          <w:fldChar w:fldCharType="separate"/>
        </w:r>
        <w:r w:rsidR="00E1509E">
          <w:rPr>
            <w:noProof/>
            <w:webHidden/>
          </w:rPr>
          <w:t>31</w:t>
        </w:r>
        <w:r w:rsidR="00E1509E">
          <w:rPr>
            <w:noProof/>
            <w:webHidden/>
          </w:rPr>
          <w:fldChar w:fldCharType="end"/>
        </w:r>
      </w:hyperlink>
    </w:p>
    <w:p w14:paraId="2A00C952"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606" w:history="1">
        <w:r w:rsidR="00E1509E" w:rsidRPr="00562B4A">
          <w:rPr>
            <w:rStyle w:val="Hyperlink"/>
            <w:noProof/>
            <w:lang w:val="rm-CH"/>
          </w:rPr>
          <w:t>E. Prescripziuns da furmaziun</w:t>
        </w:r>
        <w:r w:rsidR="00E1509E">
          <w:rPr>
            <w:noProof/>
            <w:webHidden/>
          </w:rPr>
          <w:tab/>
        </w:r>
        <w:r w:rsidR="00E1509E">
          <w:rPr>
            <w:noProof/>
            <w:webHidden/>
          </w:rPr>
          <w:fldChar w:fldCharType="begin"/>
        </w:r>
        <w:r w:rsidR="00E1509E">
          <w:rPr>
            <w:noProof/>
            <w:webHidden/>
          </w:rPr>
          <w:instrText xml:space="preserve"> PAGEREF _Toc63069606 \h </w:instrText>
        </w:r>
        <w:r w:rsidR="00E1509E">
          <w:rPr>
            <w:noProof/>
            <w:webHidden/>
          </w:rPr>
        </w:r>
        <w:r w:rsidR="00E1509E">
          <w:rPr>
            <w:noProof/>
            <w:webHidden/>
          </w:rPr>
          <w:fldChar w:fldCharType="separate"/>
        </w:r>
        <w:r w:rsidR="00E1509E">
          <w:rPr>
            <w:noProof/>
            <w:webHidden/>
          </w:rPr>
          <w:t>31</w:t>
        </w:r>
        <w:r w:rsidR="00E1509E">
          <w:rPr>
            <w:noProof/>
            <w:webHidden/>
          </w:rPr>
          <w:fldChar w:fldCharType="end"/>
        </w:r>
      </w:hyperlink>
    </w:p>
    <w:p w14:paraId="7B381F8F"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07" w:history="1">
        <w:r w:rsidR="00E1509E" w:rsidRPr="00562B4A">
          <w:rPr>
            <w:rStyle w:val="Hyperlink"/>
            <w:lang w:val="rm-CH"/>
          </w:rPr>
          <w:t>6. Plan general d'avertura</w:t>
        </w:r>
        <w:r w:rsidR="00E1509E">
          <w:rPr>
            <w:webHidden/>
          </w:rPr>
          <w:tab/>
        </w:r>
        <w:r w:rsidR="00E1509E">
          <w:rPr>
            <w:webHidden/>
          </w:rPr>
          <w:fldChar w:fldCharType="begin"/>
        </w:r>
        <w:r w:rsidR="00E1509E">
          <w:rPr>
            <w:webHidden/>
          </w:rPr>
          <w:instrText xml:space="preserve"> PAGEREF _Toc63069607 \h </w:instrText>
        </w:r>
        <w:r w:rsidR="00E1509E">
          <w:rPr>
            <w:webHidden/>
          </w:rPr>
        </w:r>
        <w:r w:rsidR="00E1509E">
          <w:rPr>
            <w:webHidden/>
          </w:rPr>
          <w:fldChar w:fldCharType="separate"/>
        </w:r>
        <w:r w:rsidR="00E1509E">
          <w:rPr>
            <w:webHidden/>
          </w:rPr>
          <w:t>32</w:t>
        </w:r>
        <w:r w:rsidR="00E1509E">
          <w:rPr>
            <w:webHidden/>
          </w:rPr>
          <w:fldChar w:fldCharType="end"/>
        </w:r>
      </w:hyperlink>
    </w:p>
    <w:p w14:paraId="331FA9CF"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608" w:history="1">
        <w:r w:rsidR="00E1509E" w:rsidRPr="00562B4A">
          <w:rPr>
            <w:rStyle w:val="Hyperlink"/>
            <w:noProof/>
            <w:lang w:val="rm-CH"/>
          </w:rPr>
          <w:t>A. En general</w:t>
        </w:r>
        <w:r w:rsidR="00E1509E">
          <w:rPr>
            <w:noProof/>
            <w:webHidden/>
          </w:rPr>
          <w:tab/>
        </w:r>
        <w:r w:rsidR="00E1509E">
          <w:rPr>
            <w:noProof/>
            <w:webHidden/>
          </w:rPr>
          <w:fldChar w:fldCharType="begin"/>
        </w:r>
        <w:r w:rsidR="00E1509E">
          <w:rPr>
            <w:noProof/>
            <w:webHidden/>
          </w:rPr>
          <w:instrText xml:space="preserve"> PAGEREF _Toc63069608 \h </w:instrText>
        </w:r>
        <w:r w:rsidR="00E1509E">
          <w:rPr>
            <w:noProof/>
            <w:webHidden/>
          </w:rPr>
        </w:r>
        <w:r w:rsidR="00E1509E">
          <w:rPr>
            <w:noProof/>
            <w:webHidden/>
          </w:rPr>
          <w:fldChar w:fldCharType="separate"/>
        </w:r>
        <w:r w:rsidR="00E1509E">
          <w:rPr>
            <w:noProof/>
            <w:webHidden/>
          </w:rPr>
          <w:t>32</w:t>
        </w:r>
        <w:r w:rsidR="00E1509E">
          <w:rPr>
            <w:noProof/>
            <w:webHidden/>
          </w:rPr>
          <w:fldChar w:fldCharType="end"/>
        </w:r>
      </w:hyperlink>
    </w:p>
    <w:p w14:paraId="60C2439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09" w:history="1">
        <w:r w:rsidR="00E1509E" w:rsidRPr="00562B4A">
          <w:rPr>
            <w:rStyle w:val="Hyperlink"/>
            <w:noProof/>
            <w:lang w:val="rm-CH"/>
          </w:rPr>
          <w:t>Determinaziuns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72</w:t>
        </w:r>
        <w:r w:rsidR="00E1509E">
          <w:rPr>
            <w:noProof/>
            <w:webHidden/>
          </w:rPr>
          <w:tab/>
        </w:r>
        <w:r w:rsidR="00E1509E">
          <w:rPr>
            <w:noProof/>
            <w:webHidden/>
          </w:rPr>
          <w:fldChar w:fldCharType="begin"/>
        </w:r>
        <w:r w:rsidR="00E1509E">
          <w:rPr>
            <w:noProof/>
            <w:webHidden/>
          </w:rPr>
          <w:instrText xml:space="preserve"> PAGEREF _Toc63069609 \h </w:instrText>
        </w:r>
        <w:r w:rsidR="00E1509E">
          <w:rPr>
            <w:noProof/>
            <w:webHidden/>
          </w:rPr>
        </w:r>
        <w:r w:rsidR="00E1509E">
          <w:rPr>
            <w:noProof/>
            <w:webHidden/>
          </w:rPr>
          <w:fldChar w:fldCharType="separate"/>
        </w:r>
        <w:r w:rsidR="00E1509E">
          <w:rPr>
            <w:noProof/>
            <w:webHidden/>
          </w:rPr>
          <w:t>32</w:t>
        </w:r>
        <w:r w:rsidR="00E1509E">
          <w:rPr>
            <w:noProof/>
            <w:webHidden/>
          </w:rPr>
          <w:fldChar w:fldCharType="end"/>
        </w:r>
      </w:hyperlink>
    </w:p>
    <w:p w14:paraId="17A7C615"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610" w:history="1">
        <w:r w:rsidR="00E1509E" w:rsidRPr="00562B4A">
          <w:rPr>
            <w:rStyle w:val="Hyperlink"/>
            <w:noProof/>
            <w:lang w:val="rm-CH"/>
          </w:rPr>
          <w:t>B. Areals d'avertura</w:t>
        </w:r>
        <w:r w:rsidR="00E1509E">
          <w:rPr>
            <w:noProof/>
            <w:webHidden/>
          </w:rPr>
          <w:tab/>
        </w:r>
        <w:r w:rsidR="00E1509E">
          <w:rPr>
            <w:noProof/>
            <w:webHidden/>
          </w:rPr>
          <w:fldChar w:fldCharType="begin"/>
        </w:r>
        <w:r w:rsidR="00E1509E">
          <w:rPr>
            <w:noProof/>
            <w:webHidden/>
          </w:rPr>
          <w:instrText xml:space="preserve"> PAGEREF _Toc63069610 \h </w:instrText>
        </w:r>
        <w:r w:rsidR="00E1509E">
          <w:rPr>
            <w:noProof/>
            <w:webHidden/>
          </w:rPr>
        </w:r>
        <w:r w:rsidR="00E1509E">
          <w:rPr>
            <w:noProof/>
            <w:webHidden/>
          </w:rPr>
          <w:fldChar w:fldCharType="separate"/>
        </w:r>
        <w:r w:rsidR="00E1509E">
          <w:rPr>
            <w:noProof/>
            <w:webHidden/>
          </w:rPr>
          <w:t>32</w:t>
        </w:r>
        <w:r w:rsidR="00E1509E">
          <w:rPr>
            <w:noProof/>
            <w:webHidden/>
          </w:rPr>
          <w:fldChar w:fldCharType="end"/>
        </w:r>
      </w:hyperlink>
    </w:p>
    <w:p w14:paraId="1A66DF62"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11" w:history="1">
        <w:r w:rsidR="00E1509E" w:rsidRPr="00562B4A">
          <w:rPr>
            <w:rStyle w:val="Hyperlink"/>
            <w:noProof/>
            <w:lang w:val="rm-CH"/>
          </w:rPr>
          <w:t>Areal d'avertura privata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73</w:t>
        </w:r>
        <w:r w:rsidR="00E1509E">
          <w:rPr>
            <w:noProof/>
            <w:webHidden/>
          </w:rPr>
          <w:tab/>
        </w:r>
        <w:r w:rsidR="00E1509E">
          <w:rPr>
            <w:noProof/>
            <w:webHidden/>
          </w:rPr>
          <w:fldChar w:fldCharType="begin"/>
        </w:r>
        <w:r w:rsidR="00E1509E">
          <w:rPr>
            <w:noProof/>
            <w:webHidden/>
          </w:rPr>
          <w:instrText xml:space="preserve"> PAGEREF _Toc63069611 \h </w:instrText>
        </w:r>
        <w:r w:rsidR="00E1509E">
          <w:rPr>
            <w:noProof/>
            <w:webHidden/>
          </w:rPr>
        </w:r>
        <w:r w:rsidR="00E1509E">
          <w:rPr>
            <w:noProof/>
            <w:webHidden/>
          </w:rPr>
          <w:fldChar w:fldCharType="separate"/>
        </w:r>
        <w:r w:rsidR="00E1509E">
          <w:rPr>
            <w:noProof/>
            <w:webHidden/>
          </w:rPr>
          <w:t>32</w:t>
        </w:r>
        <w:r w:rsidR="00E1509E">
          <w:rPr>
            <w:noProof/>
            <w:webHidden/>
          </w:rPr>
          <w:fldChar w:fldCharType="end"/>
        </w:r>
      </w:hyperlink>
    </w:p>
    <w:p w14:paraId="77947E9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12" w:history="1">
        <w:r w:rsidR="00E1509E" w:rsidRPr="00562B4A">
          <w:rPr>
            <w:rStyle w:val="Hyperlink"/>
            <w:noProof/>
            <w:lang w:val="rm-CH"/>
          </w:rPr>
          <w:t>Areal da traffic</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74</w:t>
        </w:r>
        <w:r w:rsidR="00E1509E">
          <w:rPr>
            <w:noProof/>
            <w:webHidden/>
          </w:rPr>
          <w:tab/>
        </w:r>
        <w:r w:rsidR="00E1509E">
          <w:rPr>
            <w:noProof/>
            <w:webHidden/>
          </w:rPr>
          <w:fldChar w:fldCharType="begin"/>
        </w:r>
        <w:r w:rsidR="00E1509E">
          <w:rPr>
            <w:noProof/>
            <w:webHidden/>
          </w:rPr>
          <w:instrText xml:space="preserve"> PAGEREF _Toc63069612 \h </w:instrText>
        </w:r>
        <w:r w:rsidR="00E1509E">
          <w:rPr>
            <w:noProof/>
            <w:webHidden/>
          </w:rPr>
        </w:r>
        <w:r w:rsidR="00E1509E">
          <w:rPr>
            <w:noProof/>
            <w:webHidden/>
          </w:rPr>
          <w:fldChar w:fldCharType="separate"/>
        </w:r>
        <w:r w:rsidR="00E1509E">
          <w:rPr>
            <w:noProof/>
            <w:webHidden/>
          </w:rPr>
          <w:t>33</w:t>
        </w:r>
        <w:r w:rsidR="00E1509E">
          <w:rPr>
            <w:noProof/>
            <w:webHidden/>
          </w:rPr>
          <w:fldChar w:fldCharType="end"/>
        </w:r>
      </w:hyperlink>
    </w:p>
    <w:p w14:paraId="16C8D4A7"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13" w:history="1">
        <w:r w:rsidR="00E1509E" w:rsidRPr="00562B4A">
          <w:rPr>
            <w:rStyle w:val="Hyperlink"/>
            <w:noProof/>
            <w:lang w:val="rm-CH"/>
          </w:rPr>
          <w:t>Areal da provediment e da dismessa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75</w:t>
        </w:r>
        <w:r w:rsidR="00E1509E">
          <w:rPr>
            <w:noProof/>
            <w:webHidden/>
          </w:rPr>
          <w:tab/>
        </w:r>
        <w:r w:rsidR="00E1509E">
          <w:rPr>
            <w:noProof/>
            <w:webHidden/>
          </w:rPr>
          <w:fldChar w:fldCharType="begin"/>
        </w:r>
        <w:r w:rsidR="00E1509E">
          <w:rPr>
            <w:noProof/>
            <w:webHidden/>
          </w:rPr>
          <w:instrText xml:space="preserve"> PAGEREF _Toc63069613 \h </w:instrText>
        </w:r>
        <w:r w:rsidR="00E1509E">
          <w:rPr>
            <w:noProof/>
            <w:webHidden/>
          </w:rPr>
        </w:r>
        <w:r w:rsidR="00E1509E">
          <w:rPr>
            <w:noProof/>
            <w:webHidden/>
          </w:rPr>
          <w:fldChar w:fldCharType="separate"/>
        </w:r>
        <w:r w:rsidR="00E1509E">
          <w:rPr>
            <w:noProof/>
            <w:webHidden/>
          </w:rPr>
          <w:t>33</w:t>
        </w:r>
        <w:r w:rsidR="00E1509E">
          <w:rPr>
            <w:noProof/>
            <w:webHidden/>
          </w:rPr>
          <w:fldChar w:fldCharType="end"/>
        </w:r>
      </w:hyperlink>
    </w:p>
    <w:p w14:paraId="3192B8E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14" w:history="1">
        <w:r w:rsidR="00E1509E" w:rsidRPr="00562B4A">
          <w:rPr>
            <w:rStyle w:val="Hyperlink"/>
            <w:noProof/>
            <w:lang w:val="rm-CH"/>
          </w:rPr>
          <w:t>Ulteriurs areals d'avertura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76</w:t>
        </w:r>
        <w:r w:rsidR="00E1509E">
          <w:rPr>
            <w:noProof/>
            <w:webHidden/>
          </w:rPr>
          <w:tab/>
        </w:r>
        <w:r w:rsidR="00E1509E">
          <w:rPr>
            <w:noProof/>
            <w:webHidden/>
          </w:rPr>
          <w:fldChar w:fldCharType="begin"/>
        </w:r>
        <w:r w:rsidR="00E1509E">
          <w:rPr>
            <w:noProof/>
            <w:webHidden/>
          </w:rPr>
          <w:instrText xml:space="preserve"> PAGEREF _Toc63069614 \h </w:instrText>
        </w:r>
        <w:r w:rsidR="00E1509E">
          <w:rPr>
            <w:noProof/>
            <w:webHidden/>
          </w:rPr>
        </w:r>
        <w:r w:rsidR="00E1509E">
          <w:rPr>
            <w:noProof/>
            <w:webHidden/>
          </w:rPr>
          <w:fldChar w:fldCharType="separate"/>
        </w:r>
        <w:r w:rsidR="00E1509E">
          <w:rPr>
            <w:noProof/>
            <w:webHidden/>
          </w:rPr>
          <w:t>33</w:t>
        </w:r>
        <w:r w:rsidR="00E1509E">
          <w:rPr>
            <w:noProof/>
            <w:webHidden/>
          </w:rPr>
          <w:fldChar w:fldCharType="end"/>
        </w:r>
      </w:hyperlink>
    </w:p>
    <w:p w14:paraId="64CC2C2A" w14:textId="77777777" w:rsidR="00E1509E" w:rsidRDefault="00733F7D">
      <w:pPr>
        <w:pStyle w:val="Verzeichnis3"/>
        <w:rPr>
          <w:rFonts w:asciiTheme="minorHAnsi" w:eastAsiaTheme="minorEastAsia" w:hAnsiTheme="minorHAnsi" w:cstheme="minorBidi"/>
          <w:noProof/>
          <w:sz w:val="22"/>
          <w:szCs w:val="22"/>
          <w:lang w:val="rm-CH" w:eastAsia="rm-CH"/>
        </w:rPr>
      </w:pPr>
      <w:hyperlink w:anchor="_Toc63069615" w:history="1">
        <w:r w:rsidR="00E1509E" w:rsidRPr="00562B4A">
          <w:rPr>
            <w:rStyle w:val="Hyperlink"/>
            <w:noProof/>
            <w:lang w:val="rm-CH"/>
          </w:rPr>
          <w:t>C. Stabiliments d'avertura</w:t>
        </w:r>
        <w:r w:rsidR="00E1509E">
          <w:rPr>
            <w:noProof/>
            <w:webHidden/>
          </w:rPr>
          <w:tab/>
        </w:r>
        <w:r w:rsidR="00E1509E">
          <w:rPr>
            <w:noProof/>
            <w:webHidden/>
          </w:rPr>
          <w:fldChar w:fldCharType="begin"/>
        </w:r>
        <w:r w:rsidR="00E1509E">
          <w:rPr>
            <w:noProof/>
            <w:webHidden/>
          </w:rPr>
          <w:instrText xml:space="preserve"> PAGEREF _Toc63069615 \h </w:instrText>
        </w:r>
        <w:r w:rsidR="00E1509E">
          <w:rPr>
            <w:noProof/>
            <w:webHidden/>
          </w:rPr>
        </w:r>
        <w:r w:rsidR="00E1509E">
          <w:rPr>
            <w:noProof/>
            <w:webHidden/>
          </w:rPr>
          <w:fldChar w:fldCharType="separate"/>
        </w:r>
        <w:r w:rsidR="00E1509E">
          <w:rPr>
            <w:noProof/>
            <w:webHidden/>
          </w:rPr>
          <w:t>34</w:t>
        </w:r>
        <w:r w:rsidR="00E1509E">
          <w:rPr>
            <w:noProof/>
            <w:webHidden/>
          </w:rPr>
          <w:fldChar w:fldCharType="end"/>
        </w:r>
      </w:hyperlink>
    </w:p>
    <w:p w14:paraId="07C73495" w14:textId="77777777" w:rsidR="00E1509E" w:rsidRDefault="00733F7D">
      <w:pPr>
        <w:pStyle w:val="Verzeichnis4"/>
        <w:rPr>
          <w:rFonts w:asciiTheme="minorHAnsi" w:eastAsiaTheme="minorEastAsia" w:hAnsiTheme="minorHAnsi" w:cstheme="minorBidi"/>
          <w:noProof/>
          <w:sz w:val="22"/>
          <w:szCs w:val="22"/>
          <w:lang w:val="rm-CH" w:eastAsia="rm-CH"/>
        </w:rPr>
      </w:pPr>
      <w:hyperlink w:anchor="_Toc63069616" w:history="1">
        <w:r w:rsidR="00E1509E" w:rsidRPr="00562B4A">
          <w:rPr>
            <w:rStyle w:val="Hyperlink"/>
            <w:noProof/>
            <w:lang w:val="rm-CH"/>
          </w:rPr>
          <w:t>Stabiliments da traffic</w:t>
        </w:r>
        <w:r w:rsidR="00E1509E">
          <w:rPr>
            <w:noProof/>
            <w:webHidden/>
          </w:rPr>
          <w:tab/>
        </w:r>
        <w:r w:rsidR="00E1509E">
          <w:rPr>
            <w:noProof/>
            <w:webHidden/>
          </w:rPr>
          <w:fldChar w:fldCharType="begin"/>
        </w:r>
        <w:r w:rsidR="00E1509E">
          <w:rPr>
            <w:noProof/>
            <w:webHidden/>
          </w:rPr>
          <w:instrText xml:space="preserve"> PAGEREF _Toc63069616 \h </w:instrText>
        </w:r>
        <w:r w:rsidR="00E1509E">
          <w:rPr>
            <w:noProof/>
            <w:webHidden/>
          </w:rPr>
        </w:r>
        <w:r w:rsidR="00E1509E">
          <w:rPr>
            <w:noProof/>
            <w:webHidden/>
          </w:rPr>
          <w:fldChar w:fldCharType="separate"/>
        </w:r>
        <w:r w:rsidR="00E1509E">
          <w:rPr>
            <w:noProof/>
            <w:webHidden/>
          </w:rPr>
          <w:t>34</w:t>
        </w:r>
        <w:r w:rsidR="00E1509E">
          <w:rPr>
            <w:noProof/>
            <w:webHidden/>
          </w:rPr>
          <w:fldChar w:fldCharType="end"/>
        </w:r>
      </w:hyperlink>
    </w:p>
    <w:p w14:paraId="0038EC22"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17" w:history="1">
        <w:r w:rsidR="00E1509E" w:rsidRPr="00562B4A">
          <w:rPr>
            <w:rStyle w:val="Hyperlink"/>
            <w:noProof/>
            <w:lang w:val="rm-CH"/>
          </w:rPr>
          <w:t>En general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77</w:t>
        </w:r>
        <w:r w:rsidR="00E1509E">
          <w:rPr>
            <w:noProof/>
            <w:webHidden/>
          </w:rPr>
          <w:tab/>
        </w:r>
        <w:r w:rsidR="00E1509E">
          <w:rPr>
            <w:noProof/>
            <w:webHidden/>
          </w:rPr>
          <w:fldChar w:fldCharType="begin"/>
        </w:r>
        <w:r w:rsidR="00E1509E">
          <w:rPr>
            <w:noProof/>
            <w:webHidden/>
          </w:rPr>
          <w:instrText xml:space="preserve"> PAGEREF _Toc63069617 \h </w:instrText>
        </w:r>
        <w:r w:rsidR="00E1509E">
          <w:rPr>
            <w:noProof/>
            <w:webHidden/>
          </w:rPr>
        </w:r>
        <w:r w:rsidR="00E1509E">
          <w:rPr>
            <w:noProof/>
            <w:webHidden/>
          </w:rPr>
          <w:fldChar w:fldCharType="separate"/>
        </w:r>
        <w:r w:rsidR="00E1509E">
          <w:rPr>
            <w:noProof/>
            <w:webHidden/>
          </w:rPr>
          <w:t>34</w:t>
        </w:r>
        <w:r w:rsidR="00E1509E">
          <w:rPr>
            <w:noProof/>
            <w:webHidden/>
          </w:rPr>
          <w:fldChar w:fldCharType="end"/>
        </w:r>
      </w:hyperlink>
    </w:p>
    <w:p w14:paraId="22C78A1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18" w:history="1">
        <w:r w:rsidR="00E1509E" w:rsidRPr="00562B4A">
          <w:rPr>
            <w:rStyle w:val="Hyperlink"/>
            <w:noProof/>
            <w:lang w:val="rm-CH"/>
          </w:rPr>
          <w:t>Vias da rimnada e d'avertura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78</w:t>
        </w:r>
        <w:r w:rsidR="00E1509E">
          <w:rPr>
            <w:noProof/>
            <w:webHidden/>
          </w:rPr>
          <w:tab/>
        </w:r>
        <w:r w:rsidR="00E1509E">
          <w:rPr>
            <w:noProof/>
            <w:webHidden/>
          </w:rPr>
          <w:fldChar w:fldCharType="begin"/>
        </w:r>
        <w:r w:rsidR="00E1509E">
          <w:rPr>
            <w:noProof/>
            <w:webHidden/>
          </w:rPr>
          <w:instrText xml:space="preserve"> PAGEREF _Toc63069618 \h </w:instrText>
        </w:r>
        <w:r w:rsidR="00E1509E">
          <w:rPr>
            <w:noProof/>
            <w:webHidden/>
          </w:rPr>
        </w:r>
        <w:r w:rsidR="00E1509E">
          <w:rPr>
            <w:noProof/>
            <w:webHidden/>
          </w:rPr>
          <w:fldChar w:fldCharType="separate"/>
        </w:r>
        <w:r w:rsidR="00E1509E">
          <w:rPr>
            <w:noProof/>
            <w:webHidden/>
          </w:rPr>
          <w:t>34</w:t>
        </w:r>
        <w:r w:rsidR="00E1509E">
          <w:rPr>
            <w:noProof/>
            <w:webHidden/>
          </w:rPr>
          <w:fldChar w:fldCharType="end"/>
        </w:r>
      </w:hyperlink>
    </w:p>
    <w:p w14:paraId="5C08DDCF"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19" w:history="1">
        <w:r w:rsidR="00E1509E" w:rsidRPr="00562B4A">
          <w:rPr>
            <w:rStyle w:val="Hyperlink"/>
            <w:noProof/>
            <w:lang w:val="rm-CH"/>
          </w:rPr>
          <w:t>Vias da cultivaziun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79</w:t>
        </w:r>
        <w:r w:rsidR="00E1509E">
          <w:rPr>
            <w:noProof/>
            <w:webHidden/>
          </w:rPr>
          <w:tab/>
        </w:r>
        <w:r w:rsidR="00E1509E">
          <w:rPr>
            <w:noProof/>
            <w:webHidden/>
          </w:rPr>
          <w:fldChar w:fldCharType="begin"/>
        </w:r>
        <w:r w:rsidR="00E1509E">
          <w:rPr>
            <w:noProof/>
            <w:webHidden/>
          </w:rPr>
          <w:instrText xml:space="preserve"> PAGEREF _Toc63069619 \h </w:instrText>
        </w:r>
        <w:r w:rsidR="00E1509E">
          <w:rPr>
            <w:noProof/>
            <w:webHidden/>
          </w:rPr>
        </w:r>
        <w:r w:rsidR="00E1509E">
          <w:rPr>
            <w:noProof/>
            <w:webHidden/>
          </w:rPr>
          <w:fldChar w:fldCharType="separate"/>
        </w:r>
        <w:r w:rsidR="00E1509E">
          <w:rPr>
            <w:noProof/>
            <w:webHidden/>
          </w:rPr>
          <w:t>34</w:t>
        </w:r>
        <w:r w:rsidR="00E1509E">
          <w:rPr>
            <w:noProof/>
            <w:webHidden/>
          </w:rPr>
          <w:fldChar w:fldCharType="end"/>
        </w:r>
      </w:hyperlink>
    </w:p>
    <w:p w14:paraId="5B322D6F"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20" w:history="1">
        <w:r w:rsidR="00E1509E" w:rsidRPr="00562B4A">
          <w:rPr>
            <w:rStyle w:val="Hyperlink"/>
            <w:noProof/>
            <w:lang w:val="rm-CH"/>
          </w:rPr>
          <w:t>Vias e sendas dal traffic betg motorisà</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80</w:t>
        </w:r>
        <w:r w:rsidR="00E1509E">
          <w:rPr>
            <w:noProof/>
            <w:webHidden/>
          </w:rPr>
          <w:tab/>
        </w:r>
        <w:r w:rsidR="00E1509E">
          <w:rPr>
            <w:noProof/>
            <w:webHidden/>
          </w:rPr>
          <w:fldChar w:fldCharType="begin"/>
        </w:r>
        <w:r w:rsidR="00E1509E">
          <w:rPr>
            <w:noProof/>
            <w:webHidden/>
          </w:rPr>
          <w:instrText xml:space="preserve"> PAGEREF _Toc63069620 \h </w:instrText>
        </w:r>
        <w:r w:rsidR="00E1509E">
          <w:rPr>
            <w:noProof/>
            <w:webHidden/>
          </w:rPr>
        </w:r>
        <w:r w:rsidR="00E1509E">
          <w:rPr>
            <w:noProof/>
            <w:webHidden/>
          </w:rPr>
          <w:fldChar w:fldCharType="separate"/>
        </w:r>
        <w:r w:rsidR="00E1509E">
          <w:rPr>
            <w:noProof/>
            <w:webHidden/>
          </w:rPr>
          <w:t>35</w:t>
        </w:r>
        <w:r w:rsidR="00E1509E">
          <w:rPr>
            <w:noProof/>
            <w:webHidden/>
          </w:rPr>
          <w:fldChar w:fldCharType="end"/>
        </w:r>
      </w:hyperlink>
    </w:p>
    <w:p w14:paraId="2F05CFFF"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21" w:history="1">
        <w:r w:rsidR="00E1509E" w:rsidRPr="00562B4A">
          <w:rPr>
            <w:rStyle w:val="Hyperlink"/>
            <w:noProof/>
            <w:lang w:val="rm-CH"/>
          </w:rPr>
          <w:t>Stabiliments da parcar publics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81</w:t>
        </w:r>
        <w:r w:rsidR="00E1509E">
          <w:rPr>
            <w:noProof/>
            <w:webHidden/>
          </w:rPr>
          <w:tab/>
        </w:r>
        <w:r w:rsidR="00E1509E">
          <w:rPr>
            <w:noProof/>
            <w:webHidden/>
          </w:rPr>
          <w:fldChar w:fldCharType="begin"/>
        </w:r>
        <w:r w:rsidR="00E1509E">
          <w:rPr>
            <w:noProof/>
            <w:webHidden/>
          </w:rPr>
          <w:instrText xml:space="preserve"> PAGEREF _Toc63069621 \h </w:instrText>
        </w:r>
        <w:r w:rsidR="00E1509E">
          <w:rPr>
            <w:noProof/>
            <w:webHidden/>
          </w:rPr>
        </w:r>
        <w:r w:rsidR="00E1509E">
          <w:rPr>
            <w:noProof/>
            <w:webHidden/>
          </w:rPr>
          <w:fldChar w:fldCharType="separate"/>
        </w:r>
        <w:r w:rsidR="00E1509E">
          <w:rPr>
            <w:noProof/>
            <w:webHidden/>
          </w:rPr>
          <w:t>35</w:t>
        </w:r>
        <w:r w:rsidR="00E1509E">
          <w:rPr>
            <w:noProof/>
            <w:webHidden/>
          </w:rPr>
          <w:fldChar w:fldCharType="end"/>
        </w:r>
      </w:hyperlink>
    </w:p>
    <w:p w14:paraId="0D0926DB"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22" w:history="1">
        <w:r w:rsidR="00E1509E" w:rsidRPr="00562B4A">
          <w:rPr>
            <w:rStyle w:val="Hyperlink"/>
            <w:noProof/>
            <w:lang w:val="rm-CH"/>
          </w:rPr>
          <w:t>Stabiliments da provediment e da dismessa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82</w:t>
        </w:r>
        <w:r w:rsidR="00E1509E">
          <w:rPr>
            <w:noProof/>
            <w:webHidden/>
          </w:rPr>
          <w:tab/>
        </w:r>
        <w:r w:rsidR="00E1509E">
          <w:rPr>
            <w:noProof/>
            <w:webHidden/>
          </w:rPr>
          <w:fldChar w:fldCharType="begin"/>
        </w:r>
        <w:r w:rsidR="00E1509E">
          <w:rPr>
            <w:noProof/>
            <w:webHidden/>
          </w:rPr>
          <w:instrText xml:space="preserve"> PAGEREF _Toc63069622 \h </w:instrText>
        </w:r>
        <w:r w:rsidR="00E1509E">
          <w:rPr>
            <w:noProof/>
            <w:webHidden/>
          </w:rPr>
        </w:r>
        <w:r w:rsidR="00E1509E">
          <w:rPr>
            <w:noProof/>
            <w:webHidden/>
          </w:rPr>
          <w:fldChar w:fldCharType="separate"/>
        </w:r>
        <w:r w:rsidR="00E1509E">
          <w:rPr>
            <w:noProof/>
            <w:webHidden/>
          </w:rPr>
          <w:t>35</w:t>
        </w:r>
        <w:r w:rsidR="00E1509E">
          <w:rPr>
            <w:noProof/>
            <w:webHidden/>
          </w:rPr>
          <w:fldChar w:fldCharType="end"/>
        </w:r>
      </w:hyperlink>
    </w:p>
    <w:p w14:paraId="33246265"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23" w:history="1">
        <w:r w:rsidR="00E1509E" w:rsidRPr="00562B4A">
          <w:rPr>
            <w:rStyle w:val="Hyperlink"/>
            <w:noProof/>
            <w:lang w:val="rm-CH"/>
          </w:rPr>
          <w:t>Stabiliments da sport e da temp liber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83</w:t>
        </w:r>
        <w:r w:rsidR="00E1509E">
          <w:rPr>
            <w:noProof/>
            <w:webHidden/>
          </w:rPr>
          <w:tab/>
        </w:r>
        <w:r w:rsidR="00E1509E">
          <w:rPr>
            <w:noProof/>
            <w:webHidden/>
          </w:rPr>
          <w:fldChar w:fldCharType="begin"/>
        </w:r>
        <w:r w:rsidR="00E1509E">
          <w:rPr>
            <w:noProof/>
            <w:webHidden/>
          </w:rPr>
          <w:instrText xml:space="preserve"> PAGEREF _Toc63069623 \h </w:instrText>
        </w:r>
        <w:r w:rsidR="00E1509E">
          <w:rPr>
            <w:noProof/>
            <w:webHidden/>
          </w:rPr>
        </w:r>
        <w:r w:rsidR="00E1509E">
          <w:rPr>
            <w:noProof/>
            <w:webHidden/>
          </w:rPr>
          <w:fldChar w:fldCharType="separate"/>
        </w:r>
        <w:r w:rsidR="00E1509E">
          <w:rPr>
            <w:noProof/>
            <w:webHidden/>
          </w:rPr>
          <w:t>36</w:t>
        </w:r>
        <w:r w:rsidR="00E1509E">
          <w:rPr>
            <w:noProof/>
            <w:webHidden/>
          </w:rPr>
          <w:fldChar w:fldCharType="end"/>
        </w:r>
      </w:hyperlink>
    </w:p>
    <w:p w14:paraId="15DF976F"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24" w:history="1">
        <w:r w:rsidR="00E1509E" w:rsidRPr="00562B4A">
          <w:rPr>
            <w:rStyle w:val="Hyperlink"/>
            <w:lang w:val="rm-CH"/>
          </w:rPr>
          <w:t>7. Planisaziuns consecutivas</w:t>
        </w:r>
        <w:r w:rsidR="00E1509E">
          <w:rPr>
            <w:webHidden/>
          </w:rPr>
          <w:tab/>
        </w:r>
        <w:r w:rsidR="00E1509E">
          <w:rPr>
            <w:webHidden/>
          </w:rPr>
          <w:fldChar w:fldCharType="begin"/>
        </w:r>
        <w:r w:rsidR="00E1509E">
          <w:rPr>
            <w:webHidden/>
          </w:rPr>
          <w:instrText xml:space="preserve"> PAGEREF _Toc63069624 \h </w:instrText>
        </w:r>
        <w:r w:rsidR="00E1509E">
          <w:rPr>
            <w:webHidden/>
          </w:rPr>
        </w:r>
        <w:r w:rsidR="00E1509E">
          <w:rPr>
            <w:webHidden/>
          </w:rPr>
          <w:fldChar w:fldCharType="separate"/>
        </w:r>
        <w:r w:rsidR="00E1509E">
          <w:rPr>
            <w:webHidden/>
          </w:rPr>
          <w:t>36</w:t>
        </w:r>
        <w:r w:rsidR="00E1509E">
          <w:rPr>
            <w:webHidden/>
          </w:rPr>
          <w:fldChar w:fldCharType="end"/>
        </w:r>
      </w:hyperlink>
    </w:p>
    <w:p w14:paraId="3DC12F87"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25" w:history="1">
        <w:r w:rsidR="00E1509E" w:rsidRPr="00562B4A">
          <w:rPr>
            <w:rStyle w:val="Hyperlink"/>
            <w:noProof/>
            <w:lang w:val="rm-CH"/>
          </w:rPr>
          <w:t>Planisaziun consecutiva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84</w:t>
        </w:r>
        <w:r w:rsidR="00E1509E">
          <w:rPr>
            <w:noProof/>
            <w:webHidden/>
          </w:rPr>
          <w:tab/>
        </w:r>
        <w:r w:rsidR="00E1509E">
          <w:rPr>
            <w:noProof/>
            <w:webHidden/>
          </w:rPr>
          <w:fldChar w:fldCharType="begin"/>
        </w:r>
        <w:r w:rsidR="00E1509E">
          <w:rPr>
            <w:noProof/>
            <w:webHidden/>
          </w:rPr>
          <w:instrText xml:space="preserve"> PAGEREF _Toc63069625 \h </w:instrText>
        </w:r>
        <w:r w:rsidR="00E1509E">
          <w:rPr>
            <w:noProof/>
            <w:webHidden/>
          </w:rPr>
        </w:r>
        <w:r w:rsidR="00E1509E">
          <w:rPr>
            <w:noProof/>
            <w:webHidden/>
          </w:rPr>
          <w:fldChar w:fldCharType="separate"/>
        </w:r>
        <w:r w:rsidR="00E1509E">
          <w:rPr>
            <w:noProof/>
            <w:webHidden/>
          </w:rPr>
          <w:t>36</w:t>
        </w:r>
        <w:r w:rsidR="00E1509E">
          <w:rPr>
            <w:noProof/>
            <w:webHidden/>
          </w:rPr>
          <w:fldChar w:fldCharType="end"/>
        </w:r>
      </w:hyperlink>
    </w:p>
    <w:p w14:paraId="37491C58" w14:textId="77777777" w:rsidR="00E1509E" w:rsidRDefault="00733F7D">
      <w:pPr>
        <w:pStyle w:val="Verzeichnis1"/>
        <w:rPr>
          <w:rFonts w:asciiTheme="minorHAnsi" w:eastAsiaTheme="minorEastAsia" w:hAnsiTheme="minorHAnsi" w:cstheme="minorBidi"/>
          <w:b w:val="0"/>
          <w:bCs w:val="0"/>
          <w:caps w:val="0"/>
          <w:szCs w:val="22"/>
          <w:lang w:val="rm-CH" w:eastAsia="rm-CH"/>
        </w:rPr>
      </w:pPr>
      <w:hyperlink w:anchor="_Toc63069626" w:history="1">
        <w:r w:rsidR="00E1509E" w:rsidRPr="00562B4A">
          <w:rPr>
            <w:rStyle w:val="Hyperlink"/>
            <w:lang w:val="rm-CH"/>
          </w:rPr>
          <w:t>V Prescripziuns communalas da construcziun</w:t>
        </w:r>
        <w:r w:rsidR="00E1509E">
          <w:rPr>
            <w:webHidden/>
          </w:rPr>
          <w:tab/>
        </w:r>
        <w:r w:rsidR="00E1509E">
          <w:rPr>
            <w:webHidden/>
          </w:rPr>
          <w:fldChar w:fldCharType="begin"/>
        </w:r>
        <w:r w:rsidR="00E1509E">
          <w:rPr>
            <w:webHidden/>
          </w:rPr>
          <w:instrText xml:space="preserve"> PAGEREF _Toc63069626 \h </w:instrText>
        </w:r>
        <w:r w:rsidR="00E1509E">
          <w:rPr>
            <w:webHidden/>
          </w:rPr>
        </w:r>
        <w:r w:rsidR="00E1509E">
          <w:rPr>
            <w:webHidden/>
          </w:rPr>
          <w:fldChar w:fldCharType="separate"/>
        </w:r>
        <w:r w:rsidR="00E1509E">
          <w:rPr>
            <w:webHidden/>
          </w:rPr>
          <w:t>37</w:t>
        </w:r>
        <w:r w:rsidR="00E1509E">
          <w:rPr>
            <w:webHidden/>
          </w:rPr>
          <w:fldChar w:fldCharType="end"/>
        </w:r>
      </w:hyperlink>
    </w:p>
    <w:p w14:paraId="0AD12EB1"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27" w:history="1">
        <w:r w:rsidR="00E1509E" w:rsidRPr="00562B4A">
          <w:rPr>
            <w:rStyle w:val="Hyperlink"/>
            <w:lang w:val="rm-CH"/>
          </w:rPr>
          <w:t>1. Dretg da construcziun formal</w:t>
        </w:r>
        <w:r w:rsidR="00E1509E">
          <w:rPr>
            <w:webHidden/>
          </w:rPr>
          <w:tab/>
        </w:r>
        <w:r w:rsidR="00E1509E">
          <w:rPr>
            <w:webHidden/>
          </w:rPr>
          <w:fldChar w:fldCharType="begin"/>
        </w:r>
        <w:r w:rsidR="00E1509E">
          <w:rPr>
            <w:webHidden/>
          </w:rPr>
          <w:instrText xml:space="preserve"> PAGEREF _Toc63069627 \h </w:instrText>
        </w:r>
        <w:r w:rsidR="00E1509E">
          <w:rPr>
            <w:webHidden/>
          </w:rPr>
        </w:r>
        <w:r w:rsidR="00E1509E">
          <w:rPr>
            <w:webHidden/>
          </w:rPr>
          <w:fldChar w:fldCharType="separate"/>
        </w:r>
        <w:r w:rsidR="00E1509E">
          <w:rPr>
            <w:webHidden/>
          </w:rPr>
          <w:t>37</w:t>
        </w:r>
        <w:r w:rsidR="00E1509E">
          <w:rPr>
            <w:webHidden/>
          </w:rPr>
          <w:fldChar w:fldCharType="end"/>
        </w:r>
      </w:hyperlink>
    </w:p>
    <w:p w14:paraId="15F90429" w14:textId="77777777" w:rsidR="00E1509E" w:rsidRDefault="00733F7D">
      <w:pPr>
        <w:pStyle w:val="Verzeichnis4"/>
        <w:rPr>
          <w:rFonts w:asciiTheme="minorHAnsi" w:eastAsiaTheme="minorEastAsia" w:hAnsiTheme="minorHAnsi" w:cstheme="minorBidi"/>
          <w:noProof/>
          <w:sz w:val="22"/>
          <w:szCs w:val="22"/>
          <w:lang w:val="rm-CH" w:eastAsia="rm-CH"/>
        </w:rPr>
      </w:pPr>
      <w:hyperlink w:anchor="_Toc63069628" w:history="1">
        <w:r w:rsidR="00E1509E" w:rsidRPr="00562B4A">
          <w:rPr>
            <w:rStyle w:val="Hyperlink"/>
            <w:noProof/>
            <w:lang w:val="rm-CH"/>
          </w:rPr>
          <w:t>Permissiun da construcziun</w:t>
        </w:r>
        <w:r w:rsidR="00E1509E">
          <w:rPr>
            <w:noProof/>
            <w:webHidden/>
          </w:rPr>
          <w:tab/>
        </w:r>
        <w:r w:rsidR="00E1509E">
          <w:rPr>
            <w:noProof/>
            <w:webHidden/>
          </w:rPr>
          <w:fldChar w:fldCharType="begin"/>
        </w:r>
        <w:r w:rsidR="00E1509E">
          <w:rPr>
            <w:noProof/>
            <w:webHidden/>
          </w:rPr>
          <w:instrText xml:space="preserve"> PAGEREF _Toc63069628 \h </w:instrText>
        </w:r>
        <w:r w:rsidR="00E1509E">
          <w:rPr>
            <w:noProof/>
            <w:webHidden/>
          </w:rPr>
        </w:r>
        <w:r w:rsidR="00E1509E">
          <w:rPr>
            <w:noProof/>
            <w:webHidden/>
          </w:rPr>
          <w:fldChar w:fldCharType="separate"/>
        </w:r>
        <w:r w:rsidR="00E1509E">
          <w:rPr>
            <w:noProof/>
            <w:webHidden/>
          </w:rPr>
          <w:t>37</w:t>
        </w:r>
        <w:r w:rsidR="00E1509E">
          <w:rPr>
            <w:noProof/>
            <w:webHidden/>
          </w:rPr>
          <w:fldChar w:fldCharType="end"/>
        </w:r>
      </w:hyperlink>
    </w:p>
    <w:p w14:paraId="0D2153CB"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29" w:history="1">
        <w:r w:rsidR="00E1509E" w:rsidRPr="00562B4A">
          <w:rPr>
            <w:rStyle w:val="Hyperlink"/>
            <w:noProof/>
            <w:lang w:val="rm-CH"/>
          </w:rPr>
          <w:t>Obligaziun d'annunzia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85</w:t>
        </w:r>
        <w:r w:rsidR="00E1509E">
          <w:rPr>
            <w:noProof/>
            <w:webHidden/>
          </w:rPr>
          <w:tab/>
        </w:r>
        <w:r w:rsidR="00E1509E">
          <w:rPr>
            <w:noProof/>
            <w:webHidden/>
          </w:rPr>
          <w:fldChar w:fldCharType="begin"/>
        </w:r>
        <w:r w:rsidR="00E1509E">
          <w:rPr>
            <w:noProof/>
            <w:webHidden/>
          </w:rPr>
          <w:instrText xml:space="preserve"> PAGEREF _Toc63069629 \h </w:instrText>
        </w:r>
        <w:r w:rsidR="00E1509E">
          <w:rPr>
            <w:noProof/>
            <w:webHidden/>
          </w:rPr>
        </w:r>
        <w:r w:rsidR="00E1509E">
          <w:rPr>
            <w:noProof/>
            <w:webHidden/>
          </w:rPr>
          <w:fldChar w:fldCharType="separate"/>
        </w:r>
        <w:r w:rsidR="00E1509E">
          <w:rPr>
            <w:noProof/>
            <w:webHidden/>
          </w:rPr>
          <w:t>37</w:t>
        </w:r>
        <w:r w:rsidR="00E1509E">
          <w:rPr>
            <w:noProof/>
            <w:webHidden/>
          </w:rPr>
          <w:fldChar w:fldCharType="end"/>
        </w:r>
      </w:hyperlink>
    </w:p>
    <w:p w14:paraId="52983D61"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30" w:history="1">
        <w:r w:rsidR="00E1509E" w:rsidRPr="00562B4A">
          <w:rPr>
            <w:rStyle w:val="Hyperlink"/>
            <w:noProof/>
            <w:lang w:val="rm-CH"/>
          </w:rPr>
          <w:t>Decisiun davart l'obligaziun da dumandar ina permissiun da construcziun e davart il gener da la procedura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86</w:t>
        </w:r>
        <w:r w:rsidR="00E1509E">
          <w:rPr>
            <w:noProof/>
            <w:webHidden/>
          </w:rPr>
          <w:tab/>
        </w:r>
        <w:r w:rsidR="00E1509E">
          <w:rPr>
            <w:noProof/>
            <w:webHidden/>
          </w:rPr>
          <w:fldChar w:fldCharType="begin"/>
        </w:r>
        <w:r w:rsidR="00E1509E">
          <w:rPr>
            <w:noProof/>
            <w:webHidden/>
          </w:rPr>
          <w:instrText xml:space="preserve"> PAGEREF _Toc63069630 \h </w:instrText>
        </w:r>
        <w:r w:rsidR="00E1509E">
          <w:rPr>
            <w:noProof/>
            <w:webHidden/>
          </w:rPr>
        </w:r>
        <w:r w:rsidR="00E1509E">
          <w:rPr>
            <w:noProof/>
            <w:webHidden/>
          </w:rPr>
          <w:fldChar w:fldCharType="separate"/>
        </w:r>
        <w:r w:rsidR="00E1509E">
          <w:rPr>
            <w:noProof/>
            <w:webHidden/>
          </w:rPr>
          <w:t>37</w:t>
        </w:r>
        <w:r w:rsidR="00E1509E">
          <w:rPr>
            <w:noProof/>
            <w:webHidden/>
          </w:rPr>
          <w:fldChar w:fldCharType="end"/>
        </w:r>
      </w:hyperlink>
    </w:p>
    <w:p w14:paraId="357799A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31" w:history="1">
        <w:r w:rsidR="00E1509E" w:rsidRPr="00562B4A">
          <w:rPr>
            <w:rStyle w:val="Hyperlink"/>
            <w:noProof/>
            <w:lang w:val="rm-CH"/>
          </w:rPr>
          <w:t>Communicaziun da la decisiun e da la procedura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87</w:t>
        </w:r>
        <w:r w:rsidR="00E1509E">
          <w:rPr>
            <w:noProof/>
            <w:webHidden/>
          </w:rPr>
          <w:tab/>
        </w:r>
        <w:r w:rsidR="00E1509E">
          <w:rPr>
            <w:noProof/>
            <w:webHidden/>
          </w:rPr>
          <w:fldChar w:fldCharType="begin"/>
        </w:r>
        <w:r w:rsidR="00E1509E">
          <w:rPr>
            <w:noProof/>
            <w:webHidden/>
          </w:rPr>
          <w:instrText xml:space="preserve"> PAGEREF _Toc63069631 \h </w:instrText>
        </w:r>
        <w:r w:rsidR="00E1509E">
          <w:rPr>
            <w:noProof/>
            <w:webHidden/>
          </w:rPr>
        </w:r>
        <w:r w:rsidR="00E1509E">
          <w:rPr>
            <w:noProof/>
            <w:webHidden/>
          </w:rPr>
          <w:fldChar w:fldCharType="separate"/>
        </w:r>
        <w:r w:rsidR="00E1509E">
          <w:rPr>
            <w:noProof/>
            <w:webHidden/>
          </w:rPr>
          <w:t>37</w:t>
        </w:r>
        <w:r w:rsidR="00E1509E">
          <w:rPr>
            <w:noProof/>
            <w:webHidden/>
          </w:rPr>
          <w:fldChar w:fldCharType="end"/>
        </w:r>
      </w:hyperlink>
    </w:p>
    <w:p w14:paraId="484DF588"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32" w:history="1">
        <w:r w:rsidR="00E1509E" w:rsidRPr="00562B4A">
          <w:rPr>
            <w:rStyle w:val="Hyperlink"/>
            <w:noProof/>
            <w:lang w:val="rm-CH"/>
          </w:rPr>
          <w:t>Dumonda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88</w:t>
        </w:r>
        <w:r w:rsidR="00E1509E">
          <w:rPr>
            <w:noProof/>
            <w:webHidden/>
          </w:rPr>
          <w:tab/>
        </w:r>
        <w:r w:rsidR="00E1509E">
          <w:rPr>
            <w:noProof/>
            <w:webHidden/>
          </w:rPr>
          <w:fldChar w:fldCharType="begin"/>
        </w:r>
        <w:r w:rsidR="00E1509E">
          <w:rPr>
            <w:noProof/>
            <w:webHidden/>
          </w:rPr>
          <w:instrText xml:space="preserve"> PAGEREF _Toc63069632 \h </w:instrText>
        </w:r>
        <w:r w:rsidR="00E1509E">
          <w:rPr>
            <w:noProof/>
            <w:webHidden/>
          </w:rPr>
        </w:r>
        <w:r w:rsidR="00E1509E">
          <w:rPr>
            <w:noProof/>
            <w:webHidden/>
          </w:rPr>
          <w:fldChar w:fldCharType="separate"/>
        </w:r>
        <w:r w:rsidR="00E1509E">
          <w:rPr>
            <w:noProof/>
            <w:webHidden/>
          </w:rPr>
          <w:t>38</w:t>
        </w:r>
        <w:r w:rsidR="00E1509E">
          <w:rPr>
            <w:noProof/>
            <w:webHidden/>
          </w:rPr>
          <w:fldChar w:fldCharType="end"/>
        </w:r>
      </w:hyperlink>
    </w:p>
    <w:p w14:paraId="71D12AC9"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33" w:history="1">
        <w:r w:rsidR="00E1509E" w:rsidRPr="00562B4A">
          <w:rPr>
            <w:rStyle w:val="Hyperlink"/>
            <w:rFonts w:ascii="(Asiatische Schriftart verwende" w:hAnsi="(Asiatische Schriftart verwende"/>
            <w:noProof/>
            <w:lang w:val="rm-CH"/>
          </w:rPr>
          <w:t>Revers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89</w:t>
        </w:r>
        <w:r w:rsidR="00E1509E">
          <w:rPr>
            <w:noProof/>
            <w:webHidden/>
          </w:rPr>
          <w:tab/>
        </w:r>
        <w:r w:rsidR="00E1509E">
          <w:rPr>
            <w:noProof/>
            <w:webHidden/>
          </w:rPr>
          <w:fldChar w:fldCharType="begin"/>
        </w:r>
        <w:r w:rsidR="00E1509E">
          <w:rPr>
            <w:noProof/>
            <w:webHidden/>
          </w:rPr>
          <w:instrText xml:space="preserve"> PAGEREF _Toc63069633 \h </w:instrText>
        </w:r>
        <w:r w:rsidR="00E1509E">
          <w:rPr>
            <w:noProof/>
            <w:webHidden/>
          </w:rPr>
        </w:r>
        <w:r w:rsidR="00E1509E">
          <w:rPr>
            <w:noProof/>
            <w:webHidden/>
          </w:rPr>
          <w:fldChar w:fldCharType="separate"/>
        </w:r>
        <w:r w:rsidR="00E1509E">
          <w:rPr>
            <w:noProof/>
            <w:webHidden/>
          </w:rPr>
          <w:t>41</w:t>
        </w:r>
        <w:r w:rsidR="00E1509E">
          <w:rPr>
            <w:noProof/>
            <w:webHidden/>
          </w:rPr>
          <w:fldChar w:fldCharType="end"/>
        </w:r>
      </w:hyperlink>
    </w:p>
    <w:p w14:paraId="00634CB2"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34" w:history="1">
        <w:r w:rsidR="00E1509E" w:rsidRPr="00562B4A">
          <w:rPr>
            <w:rStyle w:val="Hyperlink"/>
            <w:lang w:val="rm-CH"/>
          </w:rPr>
          <w:t>2. Reglamentaziuns per diriger la construcziun d'abitaziuns secundaras</w:t>
        </w:r>
        <w:r w:rsidR="00E1509E">
          <w:rPr>
            <w:webHidden/>
          </w:rPr>
          <w:tab/>
        </w:r>
        <w:r w:rsidR="00E1509E">
          <w:rPr>
            <w:webHidden/>
          </w:rPr>
          <w:fldChar w:fldCharType="begin"/>
        </w:r>
        <w:r w:rsidR="00E1509E">
          <w:rPr>
            <w:webHidden/>
          </w:rPr>
          <w:instrText xml:space="preserve"> PAGEREF _Toc63069634 \h </w:instrText>
        </w:r>
        <w:r w:rsidR="00E1509E">
          <w:rPr>
            <w:webHidden/>
          </w:rPr>
        </w:r>
        <w:r w:rsidR="00E1509E">
          <w:rPr>
            <w:webHidden/>
          </w:rPr>
          <w:fldChar w:fldCharType="separate"/>
        </w:r>
        <w:r w:rsidR="00E1509E">
          <w:rPr>
            <w:webHidden/>
          </w:rPr>
          <w:t>41</w:t>
        </w:r>
        <w:r w:rsidR="00E1509E">
          <w:rPr>
            <w:webHidden/>
          </w:rPr>
          <w:fldChar w:fldCharType="end"/>
        </w:r>
      </w:hyperlink>
    </w:p>
    <w:p w14:paraId="7C81FCE3"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35" w:history="1">
        <w:r w:rsidR="00E1509E" w:rsidRPr="00562B4A">
          <w:rPr>
            <w:rStyle w:val="Hyperlink"/>
            <w:lang w:val="rm-CH"/>
          </w:rPr>
          <w:t>3. Promoziun da la construcziun d'abitaziuns</w:t>
        </w:r>
        <w:r w:rsidR="00E1509E">
          <w:rPr>
            <w:webHidden/>
          </w:rPr>
          <w:tab/>
        </w:r>
        <w:r w:rsidR="00E1509E">
          <w:rPr>
            <w:webHidden/>
          </w:rPr>
          <w:fldChar w:fldCharType="begin"/>
        </w:r>
        <w:r w:rsidR="00E1509E">
          <w:rPr>
            <w:webHidden/>
          </w:rPr>
          <w:instrText xml:space="preserve"> PAGEREF _Toc63069635 \h </w:instrText>
        </w:r>
        <w:r w:rsidR="00E1509E">
          <w:rPr>
            <w:webHidden/>
          </w:rPr>
        </w:r>
        <w:r w:rsidR="00E1509E">
          <w:rPr>
            <w:webHidden/>
          </w:rPr>
          <w:fldChar w:fldCharType="separate"/>
        </w:r>
        <w:r w:rsidR="00E1509E">
          <w:rPr>
            <w:webHidden/>
          </w:rPr>
          <w:t>41</w:t>
        </w:r>
        <w:r w:rsidR="00E1509E">
          <w:rPr>
            <w:webHidden/>
          </w:rPr>
          <w:fldChar w:fldCharType="end"/>
        </w:r>
      </w:hyperlink>
    </w:p>
    <w:p w14:paraId="21CF817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36" w:history="1">
        <w:r w:rsidR="00E1509E" w:rsidRPr="00562B4A">
          <w:rPr>
            <w:rStyle w:val="Hyperlink"/>
            <w:noProof/>
            <w:lang w:val="rm-CH"/>
          </w:rPr>
          <w:t>Quotas d'abitar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90</w:t>
        </w:r>
        <w:r w:rsidR="00E1509E">
          <w:rPr>
            <w:noProof/>
            <w:webHidden/>
          </w:rPr>
          <w:tab/>
        </w:r>
        <w:r w:rsidR="00E1509E">
          <w:rPr>
            <w:noProof/>
            <w:webHidden/>
          </w:rPr>
          <w:fldChar w:fldCharType="begin"/>
        </w:r>
        <w:r w:rsidR="00E1509E">
          <w:rPr>
            <w:noProof/>
            <w:webHidden/>
          </w:rPr>
          <w:instrText xml:space="preserve"> PAGEREF _Toc63069636 \h </w:instrText>
        </w:r>
        <w:r w:rsidR="00E1509E">
          <w:rPr>
            <w:noProof/>
            <w:webHidden/>
          </w:rPr>
        </w:r>
        <w:r w:rsidR="00E1509E">
          <w:rPr>
            <w:noProof/>
            <w:webHidden/>
          </w:rPr>
          <w:fldChar w:fldCharType="separate"/>
        </w:r>
        <w:r w:rsidR="00E1509E">
          <w:rPr>
            <w:noProof/>
            <w:webHidden/>
          </w:rPr>
          <w:t>41</w:t>
        </w:r>
        <w:r w:rsidR="00E1509E">
          <w:rPr>
            <w:noProof/>
            <w:webHidden/>
          </w:rPr>
          <w:fldChar w:fldCharType="end"/>
        </w:r>
      </w:hyperlink>
    </w:p>
    <w:p w14:paraId="30A64A6F"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37" w:history="1">
        <w:r w:rsidR="00E1509E" w:rsidRPr="00562B4A">
          <w:rPr>
            <w:rStyle w:val="Hyperlink"/>
            <w:lang w:val="rm-CH"/>
          </w:rPr>
          <w:t>4. Segirezza e sanadad</w:t>
        </w:r>
        <w:r w:rsidR="00E1509E">
          <w:rPr>
            <w:webHidden/>
          </w:rPr>
          <w:tab/>
        </w:r>
        <w:r w:rsidR="00E1509E">
          <w:rPr>
            <w:webHidden/>
          </w:rPr>
          <w:fldChar w:fldCharType="begin"/>
        </w:r>
        <w:r w:rsidR="00E1509E">
          <w:rPr>
            <w:webHidden/>
          </w:rPr>
          <w:instrText xml:space="preserve"> PAGEREF _Toc63069637 \h </w:instrText>
        </w:r>
        <w:r w:rsidR="00E1509E">
          <w:rPr>
            <w:webHidden/>
          </w:rPr>
        </w:r>
        <w:r w:rsidR="00E1509E">
          <w:rPr>
            <w:webHidden/>
          </w:rPr>
          <w:fldChar w:fldCharType="separate"/>
        </w:r>
        <w:r w:rsidR="00E1509E">
          <w:rPr>
            <w:webHidden/>
          </w:rPr>
          <w:t>41</w:t>
        </w:r>
        <w:r w:rsidR="00E1509E">
          <w:rPr>
            <w:webHidden/>
          </w:rPr>
          <w:fldChar w:fldCharType="end"/>
        </w:r>
      </w:hyperlink>
    </w:p>
    <w:p w14:paraId="7682517F"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38" w:history="1">
        <w:r w:rsidR="00E1509E" w:rsidRPr="00562B4A">
          <w:rPr>
            <w:rStyle w:val="Hyperlink"/>
            <w:noProof/>
            <w:lang w:val="rm-CH"/>
          </w:rPr>
          <w:t>Igiena d'abitar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91</w:t>
        </w:r>
        <w:r w:rsidR="00E1509E">
          <w:rPr>
            <w:noProof/>
            <w:webHidden/>
          </w:rPr>
          <w:tab/>
        </w:r>
        <w:r w:rsidR="00E1509E">
          <w:rPr>
            <w:noProof/>
            <w:webHidden/>
          </w:rPr>
          <w:fldChar w:fldCharType="begin"/>
        </w:r>
        <w:r w:rsidR="00E1509E">
          <w:rPr>
            <w:noProof/>
            <w:webHidden/>
          </w:rPr>
          <w:instrText xml:space="preserve"> PAGEREF _Toc63069638 \h </w:instrText>
        </w:r>
        <w:r w:rsidR="00E1509E">
          <w:rPr>
            <w:noProof/>
            <w:webHidden/>
          </w:rPr>
        </w:r>
        <w:r w:rsidR="00E1509E">
          <w:rPr>
            <w:noProof/>
            <w:webHidden/>
          </w:rPr>
          <w:fldChar w:fldCharType="separate"/>
        </w:r>
        <w:r w:rsidR="00E1509E">
          <w:rPr>
            <w:noProof/>
            <w:webHidden/>
          </w:rPr>
          <w:t>41</w:t>
        </w:r>
        <w:r w:rsidR="00E1509E">
          <w:rPr>
            <w:noProof/>
            <w:webHidden/>
          </w:rPr>
          <w:fldChar w:fldCharType="end"/>
        </w:r>
      </w:hyperlink>
    </w:p>
    <w:p w14:paraId="007D78CA"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39" w:history="1">
        <w:r w:rsidR="00E1509E" w:rsidRPr="00562B4A">
          <w:rPr>
            <w:rStyle w:val="Hyperlink"/>
            <w:noProof/>
            <w:lang w:val="rm-CH"/>
          </w:rPr>
          <w:t>Plazzas da giugar per uffants, locals accessorics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92</w:t>
        </w:r>
        <w:r w:rsidR="00E1509E">
          <w:rPr>
            <w:noProof/>
            <w:webHidden/>
          </w:rPr>
          <w:tab/>
        </w:r>
        <w:r w:rsidR="00E1509E">
          <w:rPr>
            <w:noProof/>
            <w:webHidden/>
          </w:rPr>
          <w:fldChar w:fldCharType="begin"/>
        </w:r>
        <w:r w:rsidR="00E1509E">
          <w:rPr>
            <w:noProof/>
            <w:webHidden/>
          </w:rPr>
          <w:instrText xml:space="preserve"> PAGEREF _Toc63069639 \h </w:instrText>
        </w:r>
        <w:r w:rsidR="00E1509E">
          <w:rPr>
            <w:noProof/>
            <w:webHidden/>
          </w:rPr>
        </w:r>
        <w:r w:rsidR="00E1509E">
          <w:rPr>
            <w:noProof/>
            <w:webHidden/>
          </w:rPr>
          <w:fldChar w:fldCharType="separate"/>
        </w:r>
        <w:r w:rsidR="00E1509E">
          <w:rPr>
            <w:noProof/>
            <w:webHidden/>
          </w:rPr>
          <w:t>42</w:t>
        </w:r>
        <w:r w:rsidR="00E1509E">
          <w:rPr>
            <w:noProof/>
            <w:webHidden/>
          </w:rPr>
          <w:fldChar w:fldCharType="end"/>
        </w:r>
      </w:hyperlink>
    </w:p>
    <w:p w14:paraId="688F9667"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40" w:history="1">
        <w:r w:rsidR="00E1509E" w:rsidRPr="00562B4A">
          <w:rPr>
            <w:rStyle w:val="Hyperlink"/>
            <w:noProof/>
            <w:lang w:val="rm-CH"/>
          </w:rPr>
          <w:t>Bilantscha d'energia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93</w:t>
        </w:r>
        <w:r w:rsidR="00E1509E">
          <w:rPr>
            <w:noProof/>
            <w:webHidden/>
          </w:rPr>
          <w:tab/>
        </w:r>
        <w:r w:rsidR="00E1509E">
          <w:rPr>
            <w:noProof/>
            <w:webHidden/>
          </w:rPr>
          <w:fldChar w:fldCharType="begin"/>
        </w:r>
        <w:r w:rsidR="00E1509E">
          <w:rPr>
            <w:noProof/>
            <w:webHidden/>
          </w:rPr>
          <w:instrText xml:space="preserve"> PAGEREF _Toc63069640 \h </w:instrText>
        </w:r>
        <w:r w:rsidR="00E1509E">
          <w:rPr>
            <w:noProof/>
            <w:webHidden/>
          </w:rPr>
        </w:r>
        <w:r w:rsidR="00E1509E">
          <w:rPr>
            <w:noProof/>
            <w:webHidden/>
          </w:rPr>
          <w:fldChar w:fldCharType="separate"/>
        </w:r>
        <w:r w:rsidR="00E1509E">
          <w:rPr>
            <w:noProof/>
            <w:webHidden/>
          </w:rPr>
          <w:t>42</w:t>
        </w:r>
        <w:r w:rsidR="00E1509E">
          <w:rPr>
            <w:noProof/>
            <w:webHidden/>
          </w:rPr>
          <w:fldChar w:fldCharType="end"/>
        </w:r>
      </w:hyperlink>
    </w:p>
    <w:p w14:paraId="6789D00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41" w:history="1">
        <w:r w:rsidR="00E1509E" w:rsidRPr="00562B4A">
          <w:rPr>
            <w:rStyle w:val="Hyperlink"/>
            <w:noProof/>
            <w:lang w:val="rm-CH"/>
          </w:rPr>
          <w:t>Mesiras tar lavurs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94</w:t>
        </w:r>
        <w:r w:rsidR="00E1509E">
          <w:rPr>
            <w:noProof/>
            <w:webHidden/>
          </w:rPr>
          <w:tab/>
        </w:r>
        <w:r w:rsidR="00E1509E">
          <w:rPr>
            <w:noProof/>
            <w:webHidden/>
          </w:rPr>
          <w:fldChar w:fldCharType="begin"/>
        </w:r>
        <w:r w:rsidR="00E1509E">
          <w:rPr>
            <w:noProof/>
            <w:webHidden/>
          </w:rPr>
          <w:instrText xml:space="preserve"> PAGEREF _Toc63069641 \h </w:instrText>
        </w:r>
        <w:r w:rsidR="00E1509E">
          <w:rPr>
            <w:noProof/>
            <w:webHidden/>
          </w:rPr>
        </w:r>
        <w:r w:rsidR="00E1509E">
          <w:rPr>
            <w:noProof/>
            <w:webHidden/>
          </w:rPr>
          <w:fldChar w:fldCharType="separate"/>
        </w:r>
        <w:r w:rsidR="00E1509E">
          <w:rPr>
            <w:noProof/>
            <w:webHidden/>
          </w:rPr>
          <w:t>42</w:t>
        </w:r>
        <w:r w:rsidR="00E1509E">
          <w:rPr>
            <w:noProof/>
            <w:webHidden/>
          </w:rPr>
          <w:fldChar w:fldCharType="end"/>
        </w:r>
      </w:hyperlink>
    </w:p>
    <w:p w14:paraId="2CFE5CFC"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42" w:history="1">
        <w:r w:rsidR="00E1509E" w:rsidRPr="00562B4A">
          <w:rPr>
            <w:rStyle w:val="Hyperlink"/>
            <w:lang w:val="rm-CH"/>
          </w:rPr>
          <w:t>5. Furmaziun</w:t>
        </w:r>
        <w:r w:rsidR="00E1509E">
          <w:rPr>
            <w:webHidden/>
          </w:rPr>
          <w:tab/>
        </w:r>
        <w:r w:rsidR="00E1509E">
          <w:rPr>
            <w:webHidden/>
          </w:rPr>
          <w:fldChar w:fldCharType="begin"/>
        </w:r>
        <w:r w:rsidR="00E1509E">
          <w:rPr>
            <w:webHidden/>
          </w:rPr>
          <w:instrText xml:space="preserve"> PAGEREF _Toc63069642 \h </w:instrText>
        </w:r>
        <w:r w:rsidR="00E1509E">
          <w:rPr>
            <w:webHidden/>
          </w:rPr>
        </w:r>
        <w:r w:rsidR="00E1509E">
          <w:rPr>
            <w:webHidden/>
          </w:rPr>
          <w:fldChar w:fldCharType="separate"/>
        </w:r>
        <w:r w:rsidR="00E1509E">
          <w:rPr>
            <w:webHidden/>
          </w:rPr>
          <w:t>43</w:t>
        </w:r>
        <w:r w:rsidR="00E1509E">
          <w:rPr>
            <w:webHidden/>
          </w:rPr>
          <w:fldChar w:fldCharType="end"/>
        </w:r>
      </w:hyperlink>
    </w:p>
    <w:p w14:paraId="3541EB1E"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43" w:history="1">
        <w:r w:rsidR="00E1509E" w:rsidRPr="00562B4A">
          <w:rPr>
            <w:rStyle w:val="Hyperlink"/>
            <w:noProof/>
            <w:lang w:val="rm-CH"/>
          </w:rPr>
          <w:t>Tetgs e construcziuns sin tetg</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95</w:t>
        </w:r>
        <w:r w:rsidR="00E1509E">
          <w:rPr>
            <w:noProof/>
            <w:webHidden/>
          </w:rPr>
          <w:tab/>
        </w:r>
        <w:r w:rsidR="00E1509E">
          <w:rPr>
            <w:noProof/>
            <w:webHidden/>
          </w:rPr>
          <w:fldChar w:fldCharType="begin"/>
        </w:r>
        <w:r w:rsidR="00E1509E">
          <w:rPr>
            <w:noProof/>
            <w:webHidden/>
          </w:rPr>
          <w:instrText xml:space="preserve"> PAGEREF _Toc63069643 \h </w:instrText>
        </w:r>
        <w:r w:rsidR="00E1509E">
          <w:rPr>
            <w:noProof/>
            <w:webHidden/>
          </w:rPr>
        </w:r>
        <w:r w:rsidR="00E1509E">
          <w:rPr>
            <w:noProof/>
            <w:webHidden/>
          </w:rPr>
          <w:fldChar w:fldCharType="separate"/>
        </w:r>
        <w:r w:rsidR="00E1509E">
          <w:rPr>
            <w:noProof/>
            <w:webHidden/>
          </w:rPr>
          <w:t>43</w:t>
        </w:r>
        <w:r w:rsidR="00E1509E">
          <w:rPr>
            <w:noProof/>
            <w:webHidden/>
          </w:rPr>
          <w:fldChar w:fldCharType="end"/>
        </w:r>
      </w:hyperlink>
    </w:p>
    <w:p w14:paraId="3CE5A0E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44" w:history="1">
        <w:r w:rsidR="00E1509E" w:rsidRPr="00562B4A">
          <w:rPr>
            <w:rStyle w:val="Hyperlink"/>
            <w:noProof/>
            <w:lang w:val="rm-CH"/>
          </w:rPr>
          <w:t>Parts da l'edifizi che guardan or e parts da l'edifizi spustadas vers anen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96</w:t>
        </w:r>
        <w:r w:rsidR="00E1509E">
          <w:rPr>
            <w:noProof/>
            <w:webHidden/>
          </w:rPr>
          <w:tab/>
        </w:r>
        <w:r w:rsidR="00E1509E">
          <w:rPr>
            <w:noProof/>
            <w:webHidden/>
          </w:rPr>
          <w:fldChar w:fldCharType="begin"/>
        </w:r>
        <w:r w:rsidR="00E1509E">
          <w:rPr>
            <w:noProof/>
            <w:webHidden/>
          </w:rPr>
          <w:instrText xml:space="preserve"> PAGEREF _Toc63069644 \h </w:instrText>
        </w:r>
        <w:r w:rsidR="00E1509E">
          <w:rPr>
            <w:noProof/>
            <w:webHidden/>
          </w:rPr>
        </w:r>
        <w:r w:rsidR="00E1509E">
          <w:rPr>
            <w:noProof/>
            <w:webHidden/>
          </w:rPr>
          <w:fldChar w:fldCharType="separate"/>
        </w:r>
        <w:r w:rsidR="00E1509E">
          <w:rPr>
            <w:noProof/>
            <w:webHidden/>
          </w:rPr>
          <w:t>43</w:t>
        </w:r>
        <w:r w:rsidR="00E1509E">
          <w:rPr>
            <w:noProof/>
            <w:webHidden/>
          </w:rPr>
          <w:fldChar w:fldCharType="end"/>
        </w:r>
      </w:hyperlink>
    </w:p>
    <w:p w14:paraId="5059E6C7"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45" w:history="1">
        <w:r w:rsidR="00E1509E" w:rsidRPr="00562B4A">
          <w:rPr>
            <w:rStyle w:val="Hyperlink"/>
            <w:noProof/>
            <w:lang w:val="rm-CH"/>
          </w:rPr>
          <w:t>Tegnaplazza: Prescripziuns d'energia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97</w:t>
        </w:r>
        <w:r w:rsidR="00E1509E">
          <w:rPr>
            <w:noProof/>
            <w:webHidden/>
          </w:rPr>
          <w:tab/>
        </w:r>
        <w:r w:rsidR="00E1509E">
          <w:rPr>
            <w:noProof/>
            <w:webHidden/>
          </w:rPr>
          <w:fldChar w:fldCharType="begin"/>
        </w:r>
        <w:r w:rsidR="00E1509E">
          <w:rPr>
            <w:noProof/>
            <w:webHidden/>
          </w:rPr>
          <w:instrText xml:space="preserve"> PAGEREF _Toc63069645 \h </w:instrText>
        </w:r>
        <w:r w:rsidR="00E1509E">
          <w:rPr>
            <w:noProof/>
            <w:webHidden/>
          </w:rPr>
        </w:r>
        <w:r w:rsidR="00E1509E">
          <w:rPr>
            <w:noProof/>
            <w:webHidden/>
          </w:rPr>
          <w:fldChar w:fldCharType="separate"/>
        </w:r>
        <w:r w:rsidR="00E1509E">
          <w:rPr>
            <w:noProof/>
            <w:webHidden/>
          </w:rPr>
          <w:t>43</w:t>
        </w:r>
        <w:r w:rsidR="00E1509E">
          <w:rPr>
            <w:noProof/>
            <w:webHidden/>
          </w:rPr>
          <w:fldChar w:fldCharType="end"/>
        </w:r>
      </w:hyperlink>
    </w:p>
    <w:p w14:paraId="23F7309E"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46" w:history="1">
        <w:r w:rsidR="00E1509E" w:rsidRPr="00562B4A">
          <w:rPr>
            <w:rStyle w:val="Hyperlink"/>
            <w:noProof/>
            <w:lang w:val="rm-CH"/>
          </w:rPr>
          <w:t>Implants solars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98</w:t>
        </w:r>
        <w:r w:rsidR="00E1509E">
          <w:rPr>
            <w:noProof/>
            <w:webHidden/>
          </w:rPr>
          <w:tab/>
        </w:r>
        <w:r w:rsidR="00E1509E">
          <w:rPr>
            <w:noProof/>
            <w:webHidden/>
          </w:rPr>
          <w:fldChar w:fldCharType="begin"/>
        </w:r>
        <w:r w:rsidR="00E1509E">
          <w:rPr>
            <w:noProof/>
            <w:webHidden/>
          </w:rPr>
          <w:instrText xml:space="preserve"> PAGEREF _Toc63069646 \h </w:instrText>
        </w:r>
        <w:r w:rsidR="00E1509E">
          <w:rPr>
            <w:noProof/>
            <w:webHidden/>
          </w:rPr>
        </w:r>
        <w:r w:rsidR="00E1509E">
          <w:rPr>
            <w:noProof/>
            <w:webHidden/>
          </w:rPr>
          <w:fldChar w:fldCharType="separate"/>
        </w:r>
        <w:r w:rsidR="00E1509E">
          <w:rPr>
            <w:noProof/>
            <w:webHidden/>
          </w:rPr>
          <w:t>43</w:t>
        </w:r>
        <w:r w:rsidR="00E1509E">
          <w:rPr>
            <w:noProof/>
            <w:webHidden/>
          </w:rPr>
          <w:fldChar w:fldCharType="end"/>
        </w:r>
      </w:hyperlink>
    </w:p>
    <w:p w14:paraId="5D10EC72"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47" w:history="1">
        <w:r w:rsidR="00E1509E" w:rsidRPr="00562B4A">
          <w:rPr>
            <w:rStyle w:val="Hyperlink"/>
            <w:noProof/>
            <w:lang w:val="rm-CH"/>
          </w:rPr>
          <w:t>Clasiras e plantas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99</w:t>
        </w:r>
        <w:r w:rsidR="00E1509E">
          <w:rPr>
            <w:noProof/>
            <w:webHidden/>
          </w:rPr>
          <w:tab/>
        </w:r>
        <w:r w:rsidR="00E1509E">
          <w:rPr>
            <w:noProof/>
            <w:webHidden/>
          </w:rPr>
          <w:fldChar w:fldCharType="begin"/>
        </w:r>
        <w:r w:rsidR="00E1509E">
          <w:rPr>
            <w:noProof/>
            <w:webHidden/>
          </w:rPr>
          <w:instrText xml:space="preserve"> PAGEREF _Toc63069647 \h </w:instrText>
        </w:r>
        <w:r w:rsidR="00E1509E">
          <w:rPr>
            <w:noProof/>
            <w:webHidden/>
          </w:rPr>
        </w:r>
        <w:r w:rsidR="00E1509E">
          <w:rPr>
            <w:noProof/>
            <w:webHidden/>
          </w:rPr>
          <w:fldChar w:fldCharType="separate"/>
        </w:r>
        <w:r w:rsidR="00E1509E">
          <w:rPr>
            <w:noProof/>
            <w:webHidden/>
          </w:rPr>
          <w:t>44</w:t>
        </w:r>
        <w:r w:rsidR="00E1509E">
          <w:rPr>
            <w:noProof/>
            <w:webHidden/>
          </w:rPr>
          <w:fldChar w:fldCharType="end"/>
        </w:r>
      </w:hyperlink>
    </w:p>
    <w:p w14:paraId="6D4BC37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48" w:history="1">
        <w:r w:rsidR="00E1509E" w:rsidRPr="00562B4A">
          <w:rPr>
            <w:rStyle w:val="Hyperlink"/>
            <w:noProof/>
            <w:lang w:val="rm-CH"/>
          </w:rPr>
          <w:t>Midadas dal terren, scarpas e mirs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100</w:t>
        </w:r>
        <w:r w:rsidR="00E1509E">
          <w:rPr>
            <w:noProof/>
            <w:webHidden/>
          </w:rPr>
          <w:tab/>
        </w:r>
        <w:r w:rsidR="00E1509E">
          <w:rPr>
            <w:noProof/>
            <w:webHidden/>
          </w:rPr>
          <w:fldChar w:fldCharType="begin"/>
        </w:r>
        <w:r w:rsidR="00E1509E">
          <w:rPr>
            <w:noProof/>
            <w:webHidden/>
          </w:rPr>
          <w:instrText xml:space="preserve"> PAGEREF _Toc63069648 \h </w:instrText>
        </w:r>
        <w:r w:rsidR="00E1509E">
          <w:rPr>
            <w:noProof/>
            <w:webHidden/>
          </w:rPr>
        </w:r>
        <w:r w:rsidR="00E1509E">
          <w:rPr>
            <w:noProof/>
            <w:webHidden/>
          </w:rPr>
          <w:fldChar w:fldCharType="separate"/>
        </w:r>
        <w:r w:rsidR="00E1509E">
          <w:rPr>
            <w:noProof/>
            <w:webHidden/>
          </w:rPr>
          <w:t>44</w:t>
        </w:r>
        <w:r w:rsidR="00E1509E">
          <w:rPr>
            <w:noProof/>
            <w:webHidden/>
          </w:rPr>
          <w:fldChar w:fldCharType="end"/>
        </w:r>
      </w:hyperlink>
    </w:p>
    <w:p w14:paraId="0E96248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49" w:history="1">
        <w:r w:rsidR="00E1509E" w:rsidRPr="00562B4A">
          <w:rPr>
            <w:rStyle w:val="Hyperlink"/>
            <w:noProof/>
            <w:lang w:val="rm-CH"/>
          </w:rPr>
          <w:t>Reclamas e tavlas d'indicaziun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101</w:t>
        </w:r>
        <w:r w:rsidR="00E1509E">
          <w:rPr>
            <w:noProof/>
            <w:webHidden/>
          </w:rPr>
          <w:tab/>
        </w:r>
        <w:r w:rsidR="00E1509E">
          <w:rPr>
            <w:noProof/>
            <w:webHidden/>
          </w:rPr>
          <w:fldChar w:fldCharType="begin"/>
        </w:r>
        <w:r w:rsidR="00E1509E">
          <w:rPr>
            <w:noProof/>
            <w:webHidden/>
          </w:rPr>
          <w:instrText xml:space="preserve"> PAGEREF _Toc63069649 \h </w:instrText>
        </w:r>
        <w:r w:rsidR="00E1509E">
          <w:rPr>
            <w:noProof/>
            <w:webHidden/>
          </w:rPr>
        </w:r>
        <w:r w:rsidR="00E1509E">
          <w:rPr>
            <w:noProof/>
            <w:webHidden/>
          </w:rPr>
          <w:fldChar w:fldCharType="separate"/>
        </w:r>
        <w:r w:rsidR="00E1509E">
          <w:rPr>
            <w:noProof/>
            <w:webHidden/>
          </w:rPr>
          <w:t>44</w:t>
        </w:r>
        <w:r w:rsidR="00E1509E">
          <w:rPr>
            <w:noProof/>
            <w:webHidden/>
          </w:rPr>
          <w:fldChar w:fldCharType="end"/>
        </w:r>
      </w:hyperlink>
    </w:p>
    <w:p w14:paraId="31039AAB"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50" w:history="1">
        <w:r w:rsidR="00E1509E" w:rsidRPr="00562B4A">
          <w:rPr>
            <w:rStyle w:val="Hyperlink"/>
            <w:noProof/>
            <w:lang w:val="rm-CH"/>
          </w:rPr>
          <w:t>Antennas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102</w:t>
        </w:r>
        <w:r w:rsidR="00E1509E">
          <w:rPr>
            <w:noProof/>
            <w:webHidden/>
          </w:rPr>
          <w:tab/>
        </w:r>
        <w:r w:rsidR="00E1509E">
          <w:rPr>
            <w:noProof/>
            <w:webHidden/>
          </w:rPr>
          <w:fldChar w:fldCharType="begin"/>
        </w:r>
        <w:r w:rsidR="00E1509E">
          <w:rPr>
            <w:noProof/>
            <w:webHidden/>
          </w:rPr>
          <w:instrText xml:space="preserve"> PAGEREF _Toc63069650 \h </w:instrText>
        </w:r>
        <w:r w:rsidR="00E1509E">
          <w:rPr>
            <w:noProof/>
            <w:webHidden/>
          </w:rPr>
        </w:r>
        <w:r w:rsidR="00E1509E">
          <w:rPr>
            <w:noProof/>
            <w:webHidden/>
          </w:rPr>
          <w:fldChar w:fldCharType="separate"/>
        </w:r>
        <w:r w:rsidR="00E1509E">
          <w:rPr>
            <w:noProof/>
            <w:webHidden/>
          </w:rPr>
          <w:t>45</w:t>
        </w:r>
        <w:r w:rsidR="00E1509E">
          <w:rPr>
            <w:noProof/>
            <w:webHidden/>
          </w:rPr>
          <w:fldChar w:fldCharType="end"/>
        </w:r>
      </w:hyperlink>
    </w:p>
    <w:p w14:paraId="72516D3B"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51" w:history="1">
        <w:r w:rsidR="00E1509E" w:rsidRPr="00562B4A">
          <w:rPr>
            <w:rStyle w:val="Hyperlink"/>
            <w:noProof/>
            <w:lang w:val="rm-CH"/>
          </w:rPr>
          <w:t>Tegnaplazza: Indrizs per telefonia mobila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103</w:t>
        </w:r>
        <w:r w:rsidR="00E1509E">
          <w:rPr>
            <w:noProof/>
            <w:webHidden/>
          </w:rPr>
          <w:tab/>
        </w:r>
        <w:r w:rsidR="00E1509E">
          <w:rPr>
            <w:noProof/>
            <w:webHidden/>
          </w:rPr>
          <w:fldChar w:fldCharType="begin"/>
        </w:r>
        <w:r w:rsidR="00E1509E">
          <w:rPr>
            <w:noProof/>
            <w:webHidden/>
          </w:rPr>
          <w:instrText xml:space="preserve"> PAGEREF _Toc63069651 \h </w:instrText>
        </w:r>
        <w:r w:rsidR="00E1509E">
          <w:rPr>
            <w:noProof/>
            <w:webHidden/>
          </w:rPr>
        </w:r>
        <w:r w:rsidR="00E1509E">
          <w:rPr>
            <w:noProof/>
            <w:webHidden/>
          </w:rPr>
          <w:fldChar w:fldCharType="separate"/>
        </w:r>
        <w:r w:rsidR="00E1509E">
          <w:rPr>
            <w:noProof/>
            <w:webHidden/>
          </w:rPr>
          <w:t>45</w:t>
        </w:r>
        <w:r w:rsidR="00E1509E">
          <w:rPr>
            <w:noProof/>
            <w:webHidden/>
          </w:rPr>
          <w:fldChar w:fldCharType="end"/>
        </w:r>
      </w:hyperlink>
    </w:p>
    <w:p w14:paraId="38D86BD7"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52" w:history="1">
        <w:r w:rsidR="00E1509E" w:rsidRPr="00562B4A">
          <w:rPr>
            <w:rStyle w:val="Hyperlink"/>
            <w:noProof/>
            <w:lang w:val="rm-CH"/>
          </w:rPr>
          <w:t>Deposit da ballas da silo</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104</w:t>
        </w:r>
        <w:r w:rsidR="00E1509E">
          <w:rPr>
            <w:noProof/>
            <w:webHidden/>
          </w:rPr>
          <w:tab/>
        </w:r>
        <w:r w:rsidR="00E1509E">
          <w:rPr>
            <w:noProof/>
            <w:webHidden/>
          </w:rPr>
          <w:fldChar w:fldCharType="begin"/>
        </w:r>
        <w:r w:rsidR="00E1509E">
          <w:rPr>
            <w:noProof/>
            <w:webHidden/>
          </w:rPr>
          <w:instrText xml:space="preserve"> PAGEREF _Toc63069652 \h </w:instrText>
        </w:r>
        <w:r w:rsidR="00E1509E">
          <w:rPr>
            <w:noProof/>
            <w:webHidden/>
          </w:rPr>
        </w:r>
        <w:r w:rsidR="00E1509E">
          <w:rPr>
            <w:noProof/>
            <w:webHidden/>
          </w:rPr>
          <w:fldChar w:fldCharType="separate"/>
        </w:r>
        <w:r w:rsidR="00E1509E">
          <w:rPr>
            <w:noProof/>
            <w:webHidden/>
          </w:rPr>
          <w:t>45</w:t>
        </w:r>
        <w:r w:rsidR="00E1509E">
          <w:rPr>
            <w:noProof/>
            <w:webHidden/>
          </w:rPr>
          <w:fldChar w:fldCharType="end"/>
        </w:r>
      </w:hyperlink>
    </w:p>
    <w:p w14:paraId="61ADF73D"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53" w:history="1">
        <w:r w:rsidR="00E1509E" w:rsidRPr="00562B4A">
          <w:rPr>
            <w:rStyle w:val="Hyperlink"/>
            <w:lang w:val="rm-CH"/>
          </w:rPr>
          <w:t>6. Traffic</w:t>
        </w:r>
        <w:r w:rsidR="00E1509E">
          <w:rPr>
            <w:webHidden/>
          </w:rPr>
          <w:tab/>
        </w:r>
        <w:r w:rsidR="00E1509E">
          <w:rPr>
            <w:webHidden/>
          </w:rPr>
          <w:fldChar w:fldCharType="begin"/>
        </w:r>
        <w:r w:rsidR="00E1509E">
          <w:rPr>
            <w:webHidden/>
          </w:rPr>
          <w:instrText xml:space="preserve"> PAGEREF _Toc63069653 \h </w:instrText>
        </w:r>
        <w:r w:rsidR="00E1509E">
          <w:rPr>
            <w:webHidden/>
          </w:rPr>
        </w:r>
        <w:r w:rsidR="00E1509E">
          <w:rPr>
            <w:webHidden/>
          </w:rPr>
          <w:fldChar w:fldCharType="separate"/>
        </w:r>
        <w:r w:rsidR="00E1509E">
          <w:rPr>
            <w:webHidden/>
          </w:rPr>
          <w:t>45</w:t>
        </w:r>
        <w:r w:rsidR="00E1509E">
          <w:rPr>
            <w:webHidden/>
          </w:rPr>
          <w:fldChar w:fldCharType="end"/>
        </w:r>
      </w:hyperlink>
    </w:p>
    <w:p w14:paraId="69F2BAB8"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54" w:history="1">
        <w:r w:rsidR="00E1509E" w:rsidRPr="00562B4A">
          <w:rPr>
            <w:rStyle w:val="Hyperlink"/>
            <w:noProof/>
            <w:lang w:val="rm-CH"/>
          </w:rPr>
          <w:t>Segirezza dal traffic</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105</w:t>
        </w:r>
        <w:r w:rsidR="00E1509E">
          <w:rPr>
            <w:noProof/>
            <w:webHidden/>
          </w:rPr>
          <w:tab/>
        </w:r>
        <w:r w:rsidR="00E1509E">
          <w:rPr>
            <w:noProof/>
            <w:webHidden/>
          </w:rPr>
          <w:fldChar w:fldCharType="begin"/>
        </w:r>
        <w:r w:rsidR="00E1509E">
          <w:rPr>
            <w:noProof/>
            <w:webHidden/>
          </w:rPr>
          <w:instrText xml:space="preserve"> PAGEREF _Toc63069654 \h </w:instrText>
        </w:r>
        <w:r w:rsidR="00E1509E">
          <w:rPr>
            <w:noProof/>
            <w:webHidden/>
          </w:rPr>
        </w:r>
        <w:r w:rsidR="00E1509E">
          <w:rPr>
            <w:noProof/>
            <w:webHidden/>
          </w:rPr>
          <w:fldChar w:fldCharType="separate"/>
        </w:r>
        <w:r w:rsidR="00E1509E">
          <w:rPr>
            <w:noProof/>
            <w:webHidden/>
          </w:rPr>
          <w:t>45</w:t>
        </w:r>
        <w:r w:rsidR="00E1509E">
          <w:rPr>
            <w:noProof/>
            <w:webHidden/>
          </w:rPr>
          <w:fldChar w:fldCharType="end"/>
        </w:r>
      </w:hyperlink>
    </w:p>
    <w:p w14:paraId="1FF223B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55" w:history="1">
        <w:r w:rsidR="00E1509E" w:rsidRPr="00562B4A">
          <w:rPr>
            <w:rStyle w:val="Hyperlink"/>
            <w:noProof/>
            <w:lang w:val="rm-CH"/>
          </w:rPr>
          <w:t>Access e sortidas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106</w:t>
        </w:r>
        <w:r w:rsidR="00E1509E">
          <w:rPr>
            <w:noProof/>
            <w:webHidden/>
          </w:rPr>
          <w:tab/>
        </w:r>
        <w:r w:rsidR="00E1509E">
          <w:rPr>
            <w:noProof/>
            <w:webHidden/>
          </w:rPr>
          <w:fldChar w:fldCharType="begin"/>
        </w:r>
        <w:r w:rsidR="00E1509E">
          <w:rPr>
            <w:noProof/>
            <w:webHidden/>
          </w:rPr>
          <w:instrText xml:space="preserve"> PAGEREF _Toc63069655 \h </w:instrText>
        </w:r>
        <w:r w:rsidR="00E1509E">
          <w:rPr>
            <w:noProof/>
            <w:webHidden/>
          </w:rPr>
        </w:r>
        <w:r w:rsidR="00E1509E">
          <w:rPr>
            <w:noProof/>
            <w:webHidden/>
          </w:rPr>
          <w:fldChar w:fldCharType="separate"/>
        </w:r>
        <w:r w:rsidR="00E1509E">
          <w:rPr>
            <w:noProof/>
            <w:webHidden/>
          </w:rPr>
          <w:t>46</w:t>
        </w:r>
        <w:r w:rsidR="00E1509E">
          <w:rPr>
            <w:noProof/>
            <w:webHidden/>
          </w:rPr>
          <w:fldChar w:fldCharType="end"/>
        </w:r>
      </w:hyperlink>
    </w:p>
    <w:p w14:paraId="2750515C"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56" w:history="1">
        <w:r w:rsidR="00E1509E" w:rsidRPr="00562B4A">
          <w:rPr>
            <w:rStyle w:val="Hyperlink"/>
            <w:noProof/>
            <w:lang w:val="rm-CH"/>
          </w:rPr>
          <w:t>Plazzas da parcar per vehichels a motor, velos a motor e velos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107</w:t>
        </w:r>
        <w:r w:rsidR="00E1509E">
          <w:rPr>
            <w:noProof/>
            <w:webHidden/>
          </w:rPr>
          <w:tab/>
        </w:r>
        <w:r w:rsidR="00E1509E">
          <w:rPr>
            <w:noProof/>
            <w:webHidden/>
          </w:rPr>
          <w:fldChar w:fldCharType="begin"/>
        </w:r>
        <w:r w:rsidR="00E1509E">
          <w:rPr>
            <w:noProof/>
            <w:webHidden/>
          </w:rPr>
          <w:instrText xml:space="preserve"> PAGEREF _Toc63069656 \h </w:instrText>
        </w:r>
        <w:r w:rsidR="00E1509E">
          <w:rPr>
            <w:noProof/>
            <w:webHidden/>
          </w:rPr>
        </w:r>
        <w:r w:rsidR="00E1509E">
          <w:rPr>
            <w:noProof/>
            <w:webHidden/>
          </w:rPr>
          <w:fldChar w:fldCharType="separate"/>
        </w:r>
        <w:r w:rsidR="00E1509E">
          <w:rPr>
            <w:noProof/>
            <w:webHidden/>
          </w:rPr>
          <w:t>46</w:t>
        </w:r>
        <w:r w:rsidR="00E1509E">
          <w:rPr>
            <w:noProof/>
            <w:webHidden/>
          </w:rPr>
          <w:fldChar w:fldCharType="end"/>
        </w:r>
      </w:hyperlink>
    </w:p>
    <w:p w14:paraId="4F4E0D4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57" w:history="1">
        <w:r w:rsidR="00E1509E" w:rsidRPr="00562B4A">
          <w:rPr>
            <w:rStyle w:val="Hyperlink"/>
            <w:noProof/>
            <w:lang w:val="rm-CH"/>
          </w:rPr>
          <w:t>Taxa da cumpensaziun per plazzas da parcar per vehichels a motor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108</w:t>
        </w:r>
        <w:r w:rsidR="00E1509E">
          <w:rPr>
            <w:noProof/>
            <w:webHidden/>
          </w:rPr>
          <w:tab/>
        </w:r>
        <w:r w:rsidR="00E1509E">
          <w:rPr>
            <w:noProof/>
            <w:webHidden/>
          </w:rPr>
          <w:fldChar w:fldCharType="begin"/>
        </w:r>
        <w:r w:rsidR="00E1509E">
          <w:rPr>
            <w:noProof/>
            <w:webHidden/>
          </w:rPr>
          <w:instrText xml:space="preserve"> PAGEREF _Toc63069657 \h </w:instrText>
        </w:r>
        <w:r w:rsidR="00E1509E">
          <w:rPr>
            <w:noProof/>
            <w:webHidden/>
          </w:rPr>
        </w:r>
        <w:r w:rsidR="00E1509E">
          <w:rPr>
            <w:noProof/>
            <w:webHidden/>
          </w:rPr>
          <w:fldChar w:fldCharType="separate"/>
        </w:r>
        <w:r w:rsidR="00E1509E">
          <w:rPr>
            <w:noProof/>
            <w:webHidden/>
          </w:rPr>
          <w:t>47</w:t>
        </w:r>
        <w:r w:rsidR="00E1509E">
          <w:rPr>
            <w:noProof/>
            <w:webHidden/>
          </w:rPr>
          <w:fldChar w:fldCharType="end"/>
        </w:r>
      </w:hyperlink>
    </w:p>
    <w:p w14:paraId="005FB130"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58" w:history="1">
        <w:r w:rsidR="00E1509E" w:rsidRPr="00562B4A">
          <w:rPr>
            <w:rStyle w:val="Hyperlink"/>
            <w:lang w:val="rm-CH"/>
          </w:rPr>
          <w:t>7. Provediment e dismessa</w:t>
        </w:r>
        <w:r w:rsidR="00E1509E">
          <w:rPr>
            <w:webHidden/>
          </w:rPr>
          <w:tab/>
        </w:r>
        <w:r w:rsidR="00E1509E">
          <w:rPr>
            <w:webHidden/>
          </w:rPr>
          <w:fldChar w:fldCharType="begin"/>
        </w:r>
        <w:r w:rsidR="00E1509E">
          <w:rPr>
            <w:webHidden/>
          </w:rPr>
          <w:instrText xml:space="preserve"> PAGEREF _Toc63069658 \h </w:instrText>
        </w:r>
        <w:r w:rsidR="00E1509E">
          <w:rPr>
            <w:webHidden/>
          </w:rPr>
        </w:r>
        <w:r w:rsidR="00E1509E">
          <w:rPr>
            <w:webHidden/>
          </w:rPr>
          <w:fldChar w:fldCharType="separate"/>
        </w:r>
        <w:r w:rsidR="00E1509E">
          <w:rPr>
            <w:webHidden/>
          </w:rPr>
          <w:t>48</w:t>
        </w:r>
        <w:r w:rsidR="00E1509E">
          <w:rPr>
            <w:webHidden/>
          </w:rPr>
          <w:fldChar w:fldCharType="end"/>
        </w:r>
      </w:hyperlink>
    </w:p>
    <w:p w14:paraId="721D3CDA"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59" w:history="1">
        <w:r w:rsidR="00E1509E" w:rsidRPr="00562B4A">
          <w:rPr>
            <w:rStyle w:val="Hyperlink"/>
            <w:noProof/>
            <w:lang w:val="rm-CH"/>
          </w:rPr>
          <w:t>Conducts d'ovra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109</w:t>
        </w:r>
        <w:r w:rsidR="00E1509E">
          <w:rPr>
            <w:noProof/>
            <w:webHidden/>
          </w:rPr>
          <w:tab/>
        </w:r>
        <w:r w:rsidR="00E1509E">
          <w:rPr>
            <w:noProof/>
            <w:webHidden/>
          </w:rPr>
          <w:fldChar w:fldCharType="begin"/>
        </w:r>
        <w:r w:rsidR="00E1509E">
          <w:rPr>
            <w:noProof/>
            <w:webHidden/>
          </w:rPr>
          <w:instrText xml:space="preserve"> PAGEREF _Toc63069659 \h </w:instrText>
        </w:r>
        <w:r w:rsidR="00E1509E">
          <w:rPr>
            <w:noProof/>
            <w:webHidden/>
          </w:rPr>
        </w:r>
        <w:r w:rsidR="00E1509E">
          <w:rPr>
            <w:noProof/>
            <w:webHidden/>
          </w:rPr>
          <w:fldChar w:fldCharType="separate"/>
        </w:r>
        <w:r w:rsidR="00E1509E">
          <w:rPr>
            <w:noProof/>
            <w:webHidden/>
          </w:rPr>
          <w:t>48</w:t>
        </w:r>
        <w:r w:rsidR="00E1509E">
          <w:rPr>
            <w:noProof/>
            <w:webHidden/>
          </w:rPr>
          <w:fldChar w:fldCharType="end"/>
        </w:r>
      </w:hyperlink>
    </w:p>
    <w:p w14:paraId="66B45CCC"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60" w:history="1">
        <w:r w:rsidR="00E1509E" w:rsidRPr="00562B4A">
          <w:rPr>
            <w:rStyle w:val="Hyperlink"/>
            <w:noProof/>
            <w:lang w:val="rm-CH"/>
          </w:rPr>
          <w:t>Auas persas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110</w:t>
        </w:r>
        <w:r w:rsidR="00E1509E">
          <w:rPr>
            <w:noProof/>
            <w:webHidden/>
          </w:rPr>
          <w:tab/>
        </w:r>
        <w:r w:rsidR="00E1509E">
          <w:rPr>
            <w:noProof/>
            <w:webHidden/>
          </w:rPr>
          <w:fldChar w:fldCharType="begin"/>
        </w:r>
        <w:r w:rsidR="00E1509E">
          <w:rPr>
            <w:noProof/>
            <w:webHidden/>
          </w:rPr>
          <w:instrText xml:space="preserve"> PAGEREF _Toc63069660 \h </w:instrText>
        </w:r>
        <w:r w:rsidR="00E1509E">
          <w:rPr>
            <w:noProof/>
            <w:webHidden/>
          </w:rPr>
        </w:r>
        <w:r w:rsidR="00E1509E">
          <w:rPr>
            <w:noProof/>
            <w:webHidden/>
          </w:rPr>
          <w:fldChar w:fldCharType="separate"/>
        </w:r>
        <w:r w:rsidR="00E1509E">
          <w:rPr>
            <w:noProof/>
            <w:webHidden/>
          </w:rPr>
          <w:t>48</w:t>
        </w:r>
        <w:r w:rsidR="00E1509E">
          <w:rPr>
            <w:noProof/>
            <w:webHidden/>
          </w:rPr>
          <w:fldChar w:fldCharType="end"/>
        </w:r>
      </w:hyperlink>
    </w:p>
    <w:p w14:paraId="3058F20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61" w:history="1">
        <w:r w:rsidR="00E1509E" w:rsidRPr="00562B4A">
          <w:rPr>
            <w:rStyle w:val="Hyperlink"/>
            <w:noProof/>
            <w:lang w:val="rm-CH"/>
          </w:rPr>
          <w:t>Stabiliments da cumpostar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111</w:t>
        </w:r>
        <w:r w:rsidR="00E1509E">
          <w:rPr>
            <w:noProof/>
            <w:webHidden/>
          </w:rPr>
          <w:tab/>
        </w:r>
        <w:r w:rsidR="00E1509E">
          <w:rPr>
            <w:noProof/>
            <w:webHidden/>
          </w:rPr>
          <w:fldChar w:fldCharType="begin"/>
        </w:r>
        <w:r w:rsidR="00E1509E">
          <w:rPr>
            <w:noProof/>
            <w:webHidden/>
          </w:rPr>
          <w:instrText xml:space="preserve"> PAGEREF _Toc63069661 \h </w:instrText>
        </w:r>
        <w:r w:rsidR="00E1509E">
          <w:rPr>
            <w:noProof/>
            <w:webHidden/>
          </w:rPr>
        </w:r>
        <w:r w:rsidR="00E1509E">
          <w:rPr>
            <w:noProof/>
            <w:webHidden/>
          </w:rPr>
          <w:fldChar w:fldCharType="separate"/>
        </w:r>
        <w:r w:rsidR="00E1509E">
          <w:rPr>
            <w:noProof/>
            <w:webHidden/>
          </w:rPr>
          <w:t>48</w:t>
        </w:r>
        <w:r w:rsidR="00E1509E">
          <w:rPr>
            <w:noProof/>
            <w:webHidden/>
          </w:rPr>
          <w:fldChar w:fldCharType="end"/>
        </w:r>
      </w:hyperlink>
    </w:p>
    <w:p w14:paraId="5F49A9F1"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62" w:history="1">
        <w:r w:rsidR="00E1509E" w:rsidRPr="00562B4A">
          <w:rPr>
            <w:rStyle w:val="Hyperlink"/>
            <w:lang w:val="rm-CH"/>
          </w:rPr>
          <w:t>8. Terren public e privat, spazi d'aria public e privat</w:t>
        </w:r>
        <w:r w:rsidR="00E1509E">
          <w:rPr>
            <w:webHidden/>
          </w:rPr>
          <w:tab/>
        </w:r>
        <w:r w:rsidR="00E1509E">
          <w:rPr>
            <w:webHidden/>
          </w:rPr>
          <w:fldChar w:fldCharType="begin"/>
        </w:r>
        <w:r w:rsidR="00E1509E">
          <w:rPr>
            <w:webHidden/>
          </w:rPr>
          <w:instrText xml:space="preserve"> PAGEREF _Toc63069662 \h </w:instrText>
        </w:r>
        <w:r w:rsidR="00E1509E">
          <w:rPr>
            <w:webHidden/>
          </w:rPr>
        </w:r>
        <w:r w:rsidR="00E1509E">
          <w:rPr>
            <w:webHidden/>
          </w:rPr>
          <w:fldChar w:fldCharType="separate"/>
        </w:r>
        <w:r w:rsidR="00E1509E">
          <w:rPr>
            <w:webHidden/>
          </w:rPr>
          <w:t>48</w:t>
        </w:r>
        <w:r w:rsidR="00E1509E">
          <w:rPr>
            <w:webHidden/>
          </w:rPr>
          <w:fldChar w:fldCharType="end"/>
        </w:r>
      </w:hyperlink>
    </w:p>
    <w:p w14:paraId="2809739F"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63" w:history="1">
        <w:r w:rsidR="00E1509E" w:rsidRPr="00562B4A">
          <w:rPr>
            <w:rStyle w:val="Hyperlink"/>
            <w:noProof/>
            <w:lang w:val="rm-CH"/>
          </w:rPr>
          <w:t>Utilisaziun dal terren public e dal spazi d'aria public</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112</w:t>
        </w:r>
        <w:r w:rsidR="00E1509E">
          <w:rPr>
            <w:noProof/>
            <w:webHidden/>
          </w:rPr>
          <w:tab/>
        </w:r>
        <w:r w:rsidR="00E1509E">
          <w:rPr>
            <w:noProof/>
            <w:webHidden/>
          </w:rPr>
          <w:fldChar w:fldCharType="begin"/>
        </w:r>
        <w:r w:rsidR="00E1509E">
          <w:rPr>
            <w:noProof/>
            <w:webHidden/>
          </w:rPr>
          <w:instrText xml:space="preserve"> PAGEREF _Toc63069663 \h </w:instrText>
        </w:r>
        <w:r w:rsidR="00E1509E">
          <w:rPr>
            <w:noProof/>
            <w:webHidden/>
          </w:rPr>
        </w:r>
        <w:r w:rsidR="00E1509E">
          <w:rPr>
            <w:noProof/>
            <w:webHidden/>
          </w:rPr>
          <w:fldChar w:fldCharType="separate"/>
        </w:r>
        <w:r w:rsidR="00E1509E">
          <w:rPr>
            <w:noProof/>
            <w:webHidden/>
          </w:rPr>
          <w:t>48</w:t>
        </w:r>
        <w:r w:rsidR="00E1509E">
          <w:rPr>
            <w:noProof/>
            <w:webHidden/>
          </w:rPr>
          <w:fldChar w:fldCharType="end"/>
        </w:r>
      </w:hyperlink>
    </w:p>
    <w:p w14:paraId="0DA551EA"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64" w:history="1">
        <w:r w:rsidR="00E1509E" w:rsidRPr="00562B4A">
          <w:rPr>
            <w:rStyle w:val="Hyperlink"/>
            <w:noProof/>
            <w:lang w:val="rm-CH"/>
          </w:rPr>
          <w:t>Utilisaziun da la proprietad privata per intents publics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113</w:t>
        </w:r>
        <w:r w:rsidR="00E1509E">
          <w:rPr>
            <w:noProof/>
            <w:webHidden/>
          </w:rPr>
          <w:tab/>
        </w:r>
        <w:r w:rsidR="00E1509E">
          <w:rPr>
            <w:noProof/>
            <w:webHidden/>
          </w:rPr>
          <w:fldChar w:fldCharType="begin"/>
        </w:r>
        <w:r w:rsidR="00E1509E">
          <w:rPr>
            <w:noProof/>
            <w:webHidden/>
          </w:rPr>
          <w:instrText xml:space="preserve"> PAGEREF _Toc63069664 \h </w:instrText>
        </w:r>
        <w:r w:rsidR="00E1509E">
          <w:rPr>
            <w:noProof/>
            <w:webHidden/>
          </w:rPr>
        </w:r>
        <w:r w:rsidR="00E1509E">
          <w:rPr>
            <w:noProof/>
            <w:webHidden/>
          </w:rPr>
          <w:fldChar w:fldCharType="separate"/>
        </w:r>
        <w:r w:rsidR="00E1509E">
          <w:rPr>
            <w:noProof/>
            <w:webHidden/>
          </w:rPr>
          <w:t>49</w:t>
        </w:r>
        <w:r w:rsidR="00E1509E">
          <w:rPr>
            <w:noProof/>
            <w:webHidden/>
          </w:rPr>
          <w:fldChar w:fldCharType="end"/>
        </w:r>
      </w:hyperlink>
    </w:p>
    <w:p w14:paraId="1A44257F"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65" w:history="1">
        <w:r w:rsidR="00E1509E" w:rsidRPr="00562B4A">
          <w:rPr>
            <w:rStyle w:val="Hyperlink"/>
            <w:noProof/>
            <w:lang w:val="rm-CH"/>
          </w:rPr>
          <w:t>Utilisaziun da proprietad estra per intents privats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114</w:t>
        </w:r>
        <w:r w:rsidR="00E1509E">
          <w:rPr>
            <w:noProof/>
            <w:webHidden/>
          </w:rPr>
          <w:tab/>
        </w:r>
        <w:r w:rsidR="00E1509E">
          <w:rPr>
            <w:noProof/>
            <w:webHidden/>
          </w:rPr>
          <w:fldChar w:fldCharType="begin"/>
        </w:r>
        <w:r w:rsidR="00E1509E">
          <w:rPr>
            <w:noProof/>
            <w:webHidden/>
          </w:rPr>
          <w:instrText xml:space="preserve"> PAGEREF _Toc63069665 \h </w:instrText>
        </w:r>
        <w:r w:rsidR="00E1509E">
          <w:rPr>
            <w:noProof/>
            <w:webHidden/>
          </w:rPr>
        </w:r>
        <w:r w:rsidR="00E1509E">
          <w:rPr>
            <w:noProof/>
            <w:webHidden/>
          </w:rPr>
          <w:fldChar w:fldCharType="separate"/>
        </w:r>
        <w:r w:rsidR="00E1509E">
          <w:rPr>
            <w:noProof/>
            <w:webHidden/>
          </w:rPr>
          <w:t>49</w:t>
        </w:r>
        <w:r w:rsidR="00E1509E">
          <w:rPr>
            <w:noProof/>
            <w:webHidden/>
          </w:rPr>
          <w:fldChar w:fldCharType="end"/>
        </w:r>
      </w:hyperlink>
    </w:p>
    <w:p w14:paraId="435F4869" w14:textId="77777777" w:rsidR="00E1509E" w:rsidRDefault="00733F7D">
      <w:pPr>
        <w:pStyle w:val="Verzeichnis1"/>
        <w:rPr>
          <w:rFonts w:asciiTheme="minorHAnsi" w:eastAsiaTheme="minorEastAsia" w:hAnsiTheme="minorHAnsi" w:cstheme="minorBidi"/>
          <w:b w:val="0"/>
          <w:bCs w:val="0"/>
          <w:caps w:val="0"/>
          <w:szCs w:val="22"/>
          <w:lang w:val="rm-CH" w:eastAsia="rm-CH"/>
        </w:rPr>
      </w:pPr>
      <w:hyperlink w:anchor="_Toc63069666" w:history="1">
        <w:r w:rsidR="00E1509E" w:rsidRPr="00562B4A">
          <w:rPr>
            <w:rStyle w:val="Hyperlink"/>
            <w:lang w:val="rm-CH"/>
          </w:rPr>
          <w:t>VI Urden d'avertura</w:t>
        </w:r>
        <w:r w:rsidR="00E1509E">
          <w:rPr>
            <w:webHidden/>
          </w:rPr>
          <w:tab/>
        </w:r>
        <w:r w:rsidR="00E1509E">
          <w:rPr>
            <w:webHidden/>
          </w:rPr>
          <w:fldChar w:fldCharType="begin"/>
        </w:r>
        <w:r w:rsidR="00E1509E">
          <w:rPr>
            <w:webHidden/>
          </w:rPr>
          <w:instrText xml:space="preserve"> PAGEREF _Toc63069666 \h </w:instrText>
        </w:r>
        <w:r w:rsidR="00E1509E">
          <w:rPr>
            <w:webHidden/>
          </w:rPr>
        </w:r>
        <w:r w:rsidR="00E1509E">
          <w:rPr>
            <w:webHidden/>
          </w:rPr>
          <w:fldChar w:fldCharType="separate"/>
        </w:r>
        <w:r w:rsidR="00E1509E">
          <w:rPr>
            <w:webHidden/>
          </w:rPr>
          <w:t>50</w:t>
        </w:r>
        <w:r w:rsidR="00E1509E">
          <w:rPr>
            <w:webHidden/>
          </w:rPr>
          <w:fldChar w:fldCharType="end"/>
        </w:r>
      </w:hyperlink>
    </w:p>
    <w:p w14:paraId="3969C4BA"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67" w:history="1">
        <w:r w:rsidR="00E1509E" w:rsidRPr="00562B4A">
          <w:rPr>
            <w:rStyle w:val="Hyperlink"/>
            <w:lang w:val="rm-CH"/>
          </w:rPr>
          <w:t>1. En general</w:t>
        </w:r>
        <w:r w:rsidR="00E1509E">
          <w:rPr>
            <w:webHidden/>
          </w:rPr>
          <w:tab/>
        </w:r>
        <w:r w:rsidR="00E1509E">
          <w:rPr>
            <w:webHidden/>
          </w:rPr>
          <w:fldChar w:fldCharType="begin"/>
        </w:r>
        <w:r w:rsidR="00E1509E">
          <w:rPr>
            <w:webHidden/>
          </w:rPr>
          <w:instrText xml:space="preserve"> PAGEREF _Toc63069667 \h </w:instrText>
        </w:r>
        <w:r w:rsidR="00E1509E">
          <w:rPr>
            <w:webHidden/>
          </w:rPr>
        </w:r>
        <w:r w:rsidR="00E1509E">
          <w:rPr>
            <w:webHidden/>
          </w:rPr>
          <w:fldChar w:fldCharType="separate"/>
        </w:r>
        <w:r w:rsidR="00E1509E">
          <w:rPr>
            <w:webHidden/>
          </w:rPr>
          <w:t>50</w:t>
        </w:r>
        <w:r w:rsidR="00E1509E">
          <w:rPr>
            <w:webHidden/>
          </w:rPr>
          <w:fldChar w:fldCharType="end"/>
        </w:r>
      </w:hyperlink>
    </w:p>
    <w:p w14:paraId="29ACF295"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68" w:history="1">
        <w:r w:rsidR="00E1509E" w:rsidRPr="00562B4A">
          <w:rPr>
            <w:rStyle w:val="Hyperlink"/>
            <w:noProof/>
            <w:lang w:val="rm-CH"/>
          </w:rPr>
          <w:t>Lescha d'avertura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115</w:t>
        </w:r>
        <w:r w:rsidR="00E1509E">
          <w:rPr>
            <w:noProof/>
            <w:webHidden/>
          </w:rPr>
          <w:tab/>
        </w:r>
        <w:r w:rsidR="00E1509E">
          <w:rPr>
            <w:noProof/>
            <w:webHidden/>
          </w:rPr>
          <w:fldChar w:fldCharType="begin"/>
        </w:r>
        <w:r w:rsidR="00E1509E">
          <w:rPr>
            <w:noProof/>
            <w:webHidden/>
          </w:rPr>
          <w:instrText xml:space="preserve"> PAGEREF _Toc63069668 \h </w:instrText>
        </w:r>
        <w:r w:rsidR="00E1509E">
          <w:rPr>
            <w:noProof/>
            <w:webHidden/>
          </w:rPr>
        </w:r>
        <w:r w:rsidR="00E1509E">
          <w:rPr>
            <w:noProof/>
            <w:webHidden/>
          </w:rPr>
          <w:fldChar w:fldCharType="separate"/>
        </w:r>
        <w:r w:rsidR="00E1509E">
          <w:rPr>
            <w:noProof/>
            <w:webHidden/>
          </w:rPr>
          <w:t>50</w:t>
        </w:r>
        <w:r w:rsidR="00E1509E">
          <w:rPr>
            <w:noProof/>
            <w:webHidden/>
          </w:rPr>
          <w:fldChar w:fldCharType="end"/>
        </w:r>
      </w:hyperlink>
    </w:p>
    <w:p w14:paraId="6AE2FDE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69" w:history="1">
        <w:r w:rsidR="00E1509E" w:rsidRPr="00562B4A">
          <w:rPr>
            <w:rStyle w:val="Hyperlink"/>
            <w:noProof/>
            <w:lang w:val="rm-CH"/>
          </w:rPr>
          <w:t>Program d'avertura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116</w:t>
        </w:r>
        <w:r w:rsidR="00E1509E">
          <w:rPr>
            <w:noProof/>
            <w:webHidden/>
          </w:rPr>
          <w:tab/>
        </w:r>
        <w:r w:rsidR="00E1509E">
          <w:rPr>
            <w:noProof/>
            <w:webHidden/>
          </w:rPr>
          <w:fldChar w:fldCharType="begin"/>
        </w:r>
        <w:r w:rsidR="00E1509E">
          <w:rPr>
            <w:noProof/>
            <w:webHidden/>
          </w:rPr>
          <w:instrText xml:space="preserve"> PAGEREF _Toc63069669 \h </w:instrText>
        </w:r>
        <w:r w:rsidR="00E1509E">
          <w:rPr>
            <w:noProof/>
            <w:webHidden/>
          </w:rPr>
        </w:r>
        <w:r w:rsidR="00E1509E">
          <w:rPr>
            <w:noProof/>
            <w:webHidden/>
          </w:rPr>
          <w:fldChar w:fldCharType="separate"/>
        </w:r>
        <w:r w:rsidR="00E1509E">
          <w:rPr>
            <w:noProof/>
            <w:webHidden/>
          </w:rPr>
          <w:t>50</w:t>
        </w:r>
        <w:r w:rsidR="00E1509E">
          <w:rPr>
            <w:noProof/>
            <w:webHidden/>
          </w:rPr>
          <w:fldChar w:fldCharType="end"/>
        </w:r>
      </w:hyperlink>
    </w:p>
    <w:p w14:paraId="213303C6"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70" w:history="1">
        <w:r w:rsidR="00E1509E" w:rsidRPr="00562B4A">
          <w:rPr>
            <w:rStyle w:val="Hyperlink"/>
            <w:noProof/>
            <w:lang w:val="rm-CH"/>
          </w:rPr>
          <w:t>Nums da vias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117</w:t>
        </w:r>
        <w:r w:rsidR="00E1509E">
          <w:rPr>
            <w:noProof/>
            <w:webHidden/>
          </w:rPr>
          <w:tab/>
        </w:r>
        <w:r w:rsidR="00E1509E">
          <w:rPr>
            <w:noProof/>
            <w:webHidden/>
          </w:rPr>
          <w:fldChar w:fldCharType="begin"/>
        </w:r>
        <w:r w:rsidR="00E1509E">
          <w:rPr>
            <w:noProof/>
            <w:webHidden/>
          </w:rPr>
          <w:instrText xml:space="preserve"> PAGEREF _Toc63069670 \h </w:instrText>
        </w:r>
        <w:r w:rsidR="00E1509E">
          <w:rPr>
            <w:noProof/>
            <w:webHidden/>
          </w:rPr>
        </w:r>
        <w:r w:rsidR="00E1509E">
          <w:rPr>
            <w:noProof/>
            <w:webHidden/>
          </w:rPr>
          <w:fldChar w:fldCharType="separate"/>
        </w:r>
        <w:r w:rsidR="00E1509E">
          <w:rPr>
            <w:noProof/>
            <w:webHidden/>
          </w:rPr>
          <w:t>51</w:t>
        </w:r>
        <w:r w:rsidR="00E1509E">
          <w:rPr>
            <w:noProof/>
            <w:webHidden/>
          </w:rPr>
          <w:fldChar w:fldCharType="end"/>
        </w:r>
      </w:hyperlink>
    </w:p>
    <w:p w14:paraId="3D2484CB"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71" w:history="1">
        <w:r w:rsidR="00E1509E" w:rsidRPr="00562B4A">
          <w:rPr>
            <w:rStyle w:val="Hyperlink"/>
            <w:lang w:val="rm-CH"/>
          </w:rPr>
          <w:t>2. Projectaziun e permissiun</w:t>
        </w:r>
        <w:r w:rsidR="00E1509E">
          <w:rPr>
            <w:webHidden/>
          </w:rPr>
          <w:tab/>
        </w:r>
        <w:r w:rsidR="00E1509E">
          <w:rPr>
            <w:webHidden/>
          </w:rPr>
          <w:fldChar w:fldCharType="begin"/>
        </w:r>
        <w:r w:rsidR="00E1509E">
          <w:rPr>
            <w:webHidden/>
          </w:rPr>
          <w:instrText xml:space="preserve"> PAGEREF _Toc63069671 \h </w:instrText>
        </w:r>
        <w:r w:rsidR="00E1509E">
          <w:rPr>
            <w:webHidden/>
          </w:rPr>
        </w:r>
        <w:r w:rsidR="00E1509E">
          <w:rPr>
            <w:webHidden/>
          </w:rPr>
          <w:fldChar w:fldCharType="separate"/>
        </w:r>
        <w:r w:rsidR="00E1509E">
          <w:rPr>
            <w:webHidden/>
          </w:rPr>
          <w:t>51</w:t>
        </w:r>
        <w:r w:rsidR="00E1509E">
          <w:rPr>
            <w:webHidden/>
          </w:rPr>
          <w:fldChar w:fldCharType="end"/>
        </w:r>
      </w:hyperlink>
    </w:p>
    <w:p w14:paraId="3D072C9F"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72" w:history="1">
        <w:r w:rsidR="00E1509E" w:rsidRPr="00562B4A">
          <w:rPr>
            <w:rStyle w:val="Hyperlink"/>
            <w:noProof/>
            <w:lang w:val="rm-CH"/>
          </w:rPr>
          <w:t>Projects generals e projects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118</w:t>
        </w:r>
        <w:r w:rsidR="00E1509E">
          <w:rPr>
            <w:noProof/>
            <w:webHidden/>
          </w:rPr>
          <w:tab/>
        </w:r>
        <w:r w:rsidR="00E1509E">
          <w:rPr>
            <w:noProof/>
            <w:webHidden/>
          </w:rPr>
          <w:fldChar w:fldCharType="begin"/>
        </w:r>
        <w:r w:rsidR="00E1509E">
          <w:rPr>
            <w:noProof/>
            <w:webHidden/>
          </w:rPr>
          <w:instrText xml:space="preserve"> PAGEREF _Toc63069672 \h </w:instrText>
        </w:r>
        <w:r w:rsidR="00E1509E">
          <w:rPr>
            <w:noProof/>
            <w:webHidden/>
          </w:rPr>
        </w:r>
        <w:r w:rsidR="00E1509E">
          <w:rPr>
            <w:noProof/>
            <w:webHidden/>
          </w:rPr>
          <w:fldChar w:fldCharType="separate"/>
        </w:r>
        <w:r w:rsidR="00E1509E">
          <w:rPr>
            <w:noProof/>
            <w:webHidden/>
          </w:rPr>
          <w:t>51</w:t>
        </w:r>
        <w:r w:rsidR="00E1509E">
          <w:rPr>
            <w:noProof/>
            <w:webHidden/>
          </w:rPr>
          <w:fldChar w:fldCharType="end"/>
        </w:r>
      </w:hyperlink>
    </w:p>
    <w:p w14:paraId="5747B789" w14:textId="77777777" w:rsidR="00E1509E" w:rsidRDefault="00733F7D">
      <w:pPr>
        <w:pStyle w:val="Verzeichnis2"/>
        <w:rPr>
          <w:rFonts w:asciiTheme="minorHAnsi" w:eastAsiaTheme="minorEastAsia" w:hAnsiTheme="minorHAnsi" w:cstheme="minorBidi"/>
          <w:b w:val="0"/>
          <w:bCs w:val="0"/>
          <w:sz w:val="22"/>
          <w:szCs w:val="22"/>
          <w:lang w:val="rm-CH" w:eastAsia="rm-CH"/>
        </w:rPr>
      </w:pPr>
      <w:hyperlink w:anchor="_Toc63069673" w:history="1">
        <w:r w:rsidR="00E1509E" w:rsidRPr="00562B4A">
          <w:rPr>
            <w:rStyle w:val="Hyperlink"/>
            <w:lang w:val="rm-CH"/>
          </w:rPr>
          <w:t>3. Realisaziun, manaschi, mantegniment e renovaziun</w:t>
        </w:r>
        <w:r w:rsidR="00E1509E">
          <w:rPr>
            <w:webHidden/>
          </w:rPr>
          <w:tab/>
        </w:r>
        <w:r w:rsidR="00E1509E">
          <w:rPr>
            <w:webHidden/>
          </w:rPr>
          <w:fldChar w:fldCharType="begin"/>
        </w:r>
        <w:r w:rsidR="00E1509E">
          <w:rPr>
            <w:webHidden/>
          </w:rPr>
          <w:instrText xml:space="preserve"> PAGEREF _Toc63069673 \h </w:instrText>
        </w:r>
        <w:r w:rsidR="00E1509E">
          <w:rPr>
            <w:webHidden/>
          </w:rPr>
        </w:r>
        <w:r w:rsidR="00E1509E">
          <w:rPr>
            <w:webHidden/>
          </w:rPr>
          <w:fldChar w:fldCharType="separate"/>
        </w:r>
        <w:r w:rsidR="00E1509E">
          <w:rPr>
            <w:webHidden/>
          </w:rPr>
          <w:t>51</w:t>
        </w:r>
        <w:r w:rsidR="00E1509E">
          <w:rPr>
            <w:webHidden/>
          </w:rPr>
          <w:fldChar w:fldCharType="end"/>
        </w:r>
      </w:hyperlink>
    </w:p>
    <w:p w14:paraId="7558F28F" w14:textId="77777777" w:rsidR="00E1509E" w:rsidRDefault="00733F7D">
      <w:pPr>
        <w:pStyle w:val="Verzeichnis4"/>
        <w:rPr>
          <w:rFonts w:asciiTheme="minorHAnsi" w:eastAsiaTheme="minorEastAsia" w:hAnsiTheme="minorHAnsi" w:cstheme="minorBidi"/>
          <w:noProof/>
          <w:sz w:val="22"/>
          <w:szCs w:val="22"/>
          <w:lang w:val="rm-CH" w:eastAsia="rm-CH"/>
        </w:rPr>
      </w:pPr>
      <w:hyperlink w:anchor="_Toc63069674" w:history="1">
        <w:r w:rsidR="00E1509E" w:rsidRPr="00562B4A">
          <w:rPr>
            <w:rStyle w:val="Hyperlink"/>
            <w:noProof/>
            <w:lang w:val="rm-CH"/>
          </w:rPr>
          <w:t>Stabiliments d'avertura publics</w:t>
        </w:r>
        <w:r w:rsidR="00E1509E">
          <w:rPr>
            <w:noProof/>
            <w:webHidden/>
          </w:rPr>
          <w:tab/>
        </w:r>
        <w:r w:rsidR="00E1509E">
          <w:rPr>
            <w:noProof/>
            <w:webHidden/>
          </w:rPr>
          <w:fldChar w:fldCharType="begin"/>
        </w:r>
        <w:r w:rsidR="00E1509E">
          <w:rPr>
            <w:noProof/>
            <w:webHidden/>
          </w:rPr>
          <w:instrText xml:space="preserve"> PAGEREF _Toc63069674 \h </w:instrText>
        </w:r>
        <w:r w:rsidR="00E1509E">
          <w:rPr>
            <w:noProof/>
            <w:webHidden/>
          </w:rPr>
        </w:r>
        <w:r w:rsidR="00E1509E">
          <w:rPr>
            <w:noProof/>
            <w:webHidden/>
          </w:rPr>
          <w:fldChar w:fldCharType="separate"/>
        </w:r>
        <w:r w:rsidR="00E1509E">
          <w:rPr>
            <w:noProof/>
            <w:webHidden/>
          </w:rPr>
          <w:t>51</w:t>
        </w:r>
        <w:r w:rsidR="00E1509E">
          <w:rPr>
            <w:noProof/>
            <w:webHidden/>
          </w:rPr>
          <w:fldChar w:fldCharType="end"/>
        </w:r>
      </w:hyperlink>
    </w:p>
    <w:p w14:paraId="705E5873"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75" w:history="1">
        <w:r w:rsidR="00E1509E" w:rsidRPr="00562B4A">
          <w:rPr>
            <w:rStyle w:val="Hyperlink"/>
            <w:noProof/>
            <w:lang w:val="rm-CH"/>
          </w:rPr>
          <w:t>Realisaziun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119</w:t>
        </w:r>
        <w:r w:rsidR="00E1509E">
          <w:rPr>
            <w:noProof/>
            <w:webHidden/>
          </w:rPr>
          <w:tab/>
        </w:r>
        <w:r w:rsidR="00E1509E">
          <w:rPr>
            <w:noProof/>
            <w:webHidden/>
          </w:rPr>
          <w:fldChar w:fldCharType="begin"/>
        </w:r>
        <w:r w:rsidR="00E1509E">
          <w:rPr>
            <w:noProof/>
            <w:webHidden/>
          </w:rPr>
          <w:instrText xml:space="preserve"> PAGEREF _Toc63069675 \h </w:instrText>
        </w:r>
        <w:r w:rsidR="00E1509E">
          <w:rPr>
            <w:noProof/>
            <w:webHidden/>
          </w:rPr>
        </w:r>
        <w:r w:rsidR="00E1509E">
          <w:rPr>
            <w:noProof/>
            <w:webHidden/>
          </w:rPr>
          <w:fldChar w:fldCharType="separate"/>
        </w:r>
        <w:r w:rsidR="00E1509E">
          <w:rPr>
            <w:noProof/>
            <w:webHidden/>
          </w:rPr>
          <w:t>51</w:t>
        </w:r>
        <w:r w:rsidR="00E1509E">
          <w:rPr>
            <w:noProof/>
            <w:webHidden/>
          </w:rPr>
          <w:fldChar w:fldCharType="end"/>
        </w:r>
      </w:hyperlink>
    </w:p>
    <w:p w14:paraId="6E742165"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76" w:history="1">
        <w:r w:rsidR="00E1509E" w:rsidRPr="00562B4A">
          <w:rPr>
            <w:rStyle w:val="Hyperlink"/>
            <w:noProof/>
            <w:lang w:val="rm-CH"/>
          </w:rPr>
          <w:t>Manaschi, mantegniment e renovaziun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120</w:t>
        </w:r>
        <w:r w:rsidR="00E1509E">
          <w:rPr>
            <w:noProof/>
            <w:webHidden/>
          </w:rPr>
          <w:tab/>
        </w:r>
        <w:r w:rsidR="00E1509E">
          <w:rPr>
            <w:noProof/>
            <w:webHidden/>
          </w:rPr>
          <w:fldChar w:fldCharType="begin"/>
        </w:r>
        <w:r w:rsidR="00E1509E">
          <w:rPr>
            <w:noProof/>
            <w:webHidden/>
          </w:rPr>
          <w:instrText xml:space="preserve"> PAGEREF _Toc63069676 \h </w:instrText>
        </w:r>
        <w:r w:rsidR="00E1509E">
          <w:rPr>
            <w:noProof/>
            <w:webHidden/>
          </w:rPr>
        </w:r>
        <w:r w:rsidR="00E1509E">
          <w:rPr>
            <w:noProof/>
            <w:webHidden/>
          </w:rPr>
          <w:fldChar w:fldCharType="separate"/>
        </w:r>
        <w:r w:rsidR="00E1509E">
          <w:rPr>
            <w:noProof/>
            <w:webHidden/>
          </w:rPr>
          <w:t>52</w:t>
        </w:r>
        <w:r w:rsidR="00E1509E">
          <w:rPr>
            <w:noProof/>
            <w:webHidden/>
          </w:rPr>
          <w:fldChar w:fldCharType="end"/>
        </w:r>
      </w:hyperlink>
    </w:p>
    <w:p w14:paraId="78321600"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77" w:history="1">
        <w:r w:rsidR="00E1509E" w:rsidRPr="00562B4A">
          <w:rPr>
            <w:rStyle w:val="Hyperlink"/>
            <w:noProof/>
            <w:lang w:val="rm-CH"/>
          </w:rPr>
          <w:t>Rumida da la naiv</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121</w:t>
        </w:r>
        <w:r w:rsidR="00E1509E">
          <w:rPr>
            <w:noProof/>
            <w:webHidden/>
          </w:rPr>
          <w:tab/>
        </w:r>
        <w:r w:rsidR="00E1509E">
          <w:rPr>
            <w:noProof/>
            <w:webHidden/>
          </w:rPr>
          <w:fldChar w:fldCharType="begin"/>
        </w:r>
        <w:r w:rsidR="00E1509E">
          <w:rPr>
            <w:noProof/>
            <w:webHidden/>
          </w:rPr>
          <w:instrText xml:space="preserve"> PAGEREF _Toc63069677 \h </w:instrText>
        </w:r>
        <w:r w:rsidR="00E1509E">
          <w:rPr>
            <w:noProof/>
            <w:webHidden/>
          </w:rPr>
        </w:r>
        <w:r w:rsidR="00E1509E">
          <w:rPr>
            <w:noProof/>
            <w:webHidden/>
          </w:rPr>
          <w:fldChar w:fldCharType="separate"/>
        </w:r>
        <w:r w:rsidR="00E1509E">
          <w:rPr>
            <w:noProof/>
            <w:webHidden/>
          </w:rPr>
          <w:t>52</w:t>
        </w:r>
        <w:r w:rsidR="00E1509E">
          <w:rPr>
            <w:noProof/>
            <w:webHidden/>
          </w:rPr>
          <w:fldChar w:fldCharType="end"/>
        </w:r>
      </w:hyperlink>
    </w:p>
    <w:p w14:paraId="3482F703" w14:textId="77777777" w:rsidR="00E1509E" w:rsidRDefault="00733F7D">
      <w:pPr>
        <w:pStyle w:val="Verzeichnis4"/>
        <w:rPr>
          <w:rFonts w:asciiTheme="minorHAnsi" w:eastAsiaTheme="minorEastAsia" w:hAnsiTheme="minorHAnsi" w:cstheme="minorBidi"/>
          <w:noProof/>
          <w:sz w:val="22"/>
          <w:szCs w:val="22"/>
          <w:lang w:val="rm-CH" w:eastAsia="rm-CH"/>
        </w:rPr>
      </w:pPr>
      <w:hyperlink w:anchor="_Toc63069678" w:history="1">
        <w:r w:rsidR="00E1509E" w:rsidRPr="00562B4A">
          <w:rPr>
            <w:rStyle w:val="Hyperlink"/>
            <w:noProof/>
            <w:lang w:val="rm-CH"/>
          </w:rPr>
          <w:t>Stabiliments d'avertura privats</w:t>
        </w:r>
        <w:r w:rsidR="00E1509E">
          <w:rPr>
            <w:noProof/>
            <w:webHidden/>
          </w:rPr>
          <w:tab/>
        </w:r>
        <w:r w:rsidR="00E1509E">
          <w:rPr>
            <w:noProof/>
            <w:webHidden/>
          </w:rPr>
          <w:fldChar w:fldCharType="begin"/>
        </w:r>
        <w:r w:rsidR="00E1509E">
          <w:rPr>
            <w:noProof/>
            <w:webHidden/>
          </w:rPr>
          <w:instrText xml:space="preserve"> PAGEREF _Toc63069678 \h </w:instrText>
        </w:r>
        <w:r w:rsidR="00E1509E">
          <w:rPr>
            <w:noProof/>
            <w:webHidden/>
          </w:rPr>
        </w:r>
        <w:r w:rsidR="00E1509E">
          <w:rPr>
            <w:noProof/>
            <w:webHidden/>
          </w:rPr>
          <w:fldChar w:fldCharType="separate"/>
        </w:r>
        <w:r w:rsidR="00E1509E">
          <w:rPr>
            <w:noProof/>
            <w:webHidden/>
          </w:rPr>
          <w:t>52</w:t>
        </w:r>
        <w:r w:rsidR="00E1509E">
          <w:rPr>
            <w:noProof/>
            <w:webHidden/>
          </w:rPr>
          <w:fldChar w:fldCharType="end"/>
        </w:r>
      </w:hyperlink>
    </w:p>
    <w:p w14:paraId="1F4AEF0E"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79" w:history="1">
        <w:r w:rsidR="00E1509E" w:rsidRPr="00562B4A">
          <w:rPr>
            <w:rStyle w:val="Hyperlink"/>
            <w:noProof/>
            <w:lang w:val="rm-CH"/>
          </w:rPr>
          <w:t>En general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122</w:t>
        </w:r>
        <w:r w:rsidR="00E1509E">
          <w:rPr>
            <w:noProof/>
            <w:webHidden/>
          </w:rPr>
          <w:tab/>
        </w:r>
        <w:r w:rsidR="00E1509E">
          <w:rPr>
            <w:noProof/>
            <w:webHidden/>
          </w:rPr>
          <w:fldChar w:fldCharType="begin"/>
        </w:r>
        <w:r w:rsidR="00E1509E">
          <w:rPr>
            <w:noProof/>
            <w:webHidden/>
          </w:rPr>
          <w:instrText xml:space="preserve"> PAGEREF _Toc63069679 \h </w:instrText>
        </w:r>
        <w:r w:rsidR="00E1509E">
          <w:rPr>
            <w:noProof/>
            <w:webHidden/>
          </w:rPr>
        </w:r>
        <w:r w:rsidR="00E1509E">
          <w:rPr>
            <w:noProof/>
            <w:webHidden/>
          </w:rPr>
          <w:fldChar w:fldCharType="separate"/>
        </w:r>
        <w:r w:rsidR="00E1509E">
          <w:rPr>
            <w:noProof/>
            <w:webHidden/>
          </w:rPr>
          <w:t>52</w:t>
        </w:r>
        <w:r w:rsidR="00E1509E">
          <w:rPr>
            <w:noProof/>
            <w:webHidden/>
          </w:rPr>
          <w:fldChar w:fldCharType="end"/>
        </w:r>
      </w:hyperlink>
    </w:p>
    <w:p w14:paraId="18C1B212"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80" w:history="1">
        <w:r w:rsidR="00E1509E" w:rsidRPr="00562B4A">
          <w:rPr>
            <w:rStyle w:val="Hyperlink"/>
            <w:noProof/>
            <w:lang w:val="rm-CH"/>
          </w:rPr>
          <w:t>Stabiliments communabels ed utilisaziun communabla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123</w:t>
        </w:r>
        <w:r w:rsidR="00E1509E">
          <w:rPr>
            <w:noProof/>
            <w:webHidden/>
          </w:rPr>
          <w:tab/>
        </w:r>
        <w:r w:rsidR="00E1509E">
          <w:rPr>
            <w:noProof/>
            <w:webHidden/>
          </w:rPr>
          <w:fldChar w:fldCharType="begin"/>
        </w:r>
        <w:r w:rsidR="00E1509E">
          <w:rPr>
            <w:noProof/>
            <w:webHidden/>
          </w:rPr>
          <w:instrText xml:space="preserve"> PAGEREF _Toc63069680 \h </w:instrText>
        </w:r>
        <w:r w:rsidR="00E1509E">
          <w:rPr>
            <w:noProof/>
            <w:webHidden/>
          </w:rPr>
        </w:r>
        <w:r w:rsidR="00E1509E">
          <w:rPr>
            <w:noProof/>
            <w:webHidden/>
          </w:rPr>
          <w:fldChar w:fldCharType="separate"/>
        </w:r>
        <w:r w:rsidR="00E1509E">
          <w:rPr>
            <w:noProof/>
            <w:webHidden/>
          </w:rPr>
          <w:t>52</w:t>
        </w:r>
        <w:r w:rsidR="00E1509E">
          <w:rPr>
            <w:noProof/>
            <w:webHidden/>
          </w:rPr>
          <w:fldChar w:fldCharType="end"/>
        </w:r>
      </w:hyperlink>
    </w:p>
    <w:p w14:paraId="59D9290A"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81" w:history="1">
        <w:r w:rsidR="00E1509E" w:rsidRPr="00562B4A">
          <w:rPr>
            <w:rStyle w:val="Hyperlink"/>
            <w:noProof/>
            <w:lang w:val="rm-CH"/>
          </w:rPr>
          <w:t>Surpigliada tras la vischnanca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124</w:t>
        </w:r>
        <w:r w:rsidR="00E1509E">
          <w:rPr>
            <w:noProof/>
            <w:webHidden/>
          </w:rPr>
          <w:tab/>
        </w:r>
        <w:r w:rsidR="00E1509E">
          <w:rPr>
            <w:noProof/>
            <w:webHidden/>
          </w:rPr>
          <w:fldChar w:fldCharType="begin"/>
        </w:r>
        <w:r w:rsidR="00E1509E">
          <w:rPr>
            <w:noProof/>
            <w:webHidden/>
          </w:rPr>
          <w:instrText xml:space="preserve"> PAGEREF _Toc63069681 \h </w:instrText>
        </w:r>
        <w:r w:rsidR="00E1509E">
          <w:rPr>
            <w:noProof/>
            <w:webHidden/>
          </w:rPr>
        </w:r>
        <w:r w:rsidR="00E1509E">
          <w:rPr>
            <w:noProof/>
            <w:webHidden/>
          </w:rPr>
          <w:fldChar w:fldCharType="separate"/>
        </w:r>
        <w:r w:rsidR="00E1509E">
          <w:rPr>
            <w:noProof/>
            <w:webHidden/>
          </w:rPr>
          <w:t>53</w:t>
        </w:r>
        <w:r w:rsidR="00E1509E">
          <w:rPr>
            <w:noProof/>
            <w:webHidden/>
          </w:rPr>
          <w:fldChar w:fldCharType="end"/>
        </w:r>
      </w:hyperlink>
    </w:p>
    <w:p w14:paraId="7B084FED"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82" w:history="1">
        <w:r w:rsidR="00E1509E" w:rsidRPr="00562B4A">
          <w:rPr>
            <w:rStyle w:val="Hyperlink"/>
            <w:noProof/>
            <w:lang w:val="rm-CH"/>
          </w:rPr>
          <w:t>Planisaziuns da sanaziun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125</w:t>
        </w:r>
        <w:r w:rsidR="00E1509E">
          <w:rPr>
            <w:noProof/>
            <w:webHidden/>
          </w:rPr>
          <w:tab/>
        </w:r>
        <w:r w:rsidR="00E1509E">
          <w:rPr>
            <w:noProof/>
            <w:webHidden/>
          </w:rPr>
          <w:fldChar w:fldCharType="begin"/>
        </w:r>
        <w:r w:rsidR="00E1509E">
          <w:rPr>
            <w:noProof/>
            <w:webHidden/>
          </w:rPr>
          <w:instrText xml:space="preserve"> PAGEREF _Toc63069682 \h </w:instrText>
        </w:r>
        <w:r w:rsidR="00E1509E">
          <w:rPr>
            <w:noProof/>
            <w:webHidden/>
          </w:rPr>
        </w:r>
        <w:r w:rsidR="00E1509E">
          <w:rPr>
            <w:noProof/>
            <w:webHidden/>
          </w:rPr>
          <w:fldChar w:fldCharType="separate"/>
        </w:r>
        <w:r w:rsidR="00E1509E">
          <w:rPr>
            <w:noProof/>
            <w:webHidden/>
          </w:rPr>
          <w:t>53</w:t>
        </w:r>
        <w:r w:rsidR="00E1509E">
          <w:rPr>
            <w:noProof/>
            <w:webHidden/>
          </w:rPr>
          <w:fldChar w:fldCharType="end"/>
        </w:r>
      </w:hyperlink>
    </w:p>
    <w:p w14:paraId="08EF3B80" w14:textId="77777777" w:rsidR="00E1509E" w:rsidRDefault="00733F7D">
      <w:pPr>
        <w:pStyle w:val="Verzeichnis1"/>
        <w:rPr>
          <w:rFonts w:asciiTheme="minorHAnsi" w:eastAsiaTheme="minorEastAsia" w:hAnsiTheme="minorHAnsi" w:cstheme="minorBidi"/>
          <w:b w:val="0"/>
          <w:bCs w:val="0"/>
          <w:caps w:val="0"/>
          <w:szCs w:val="22"/>
          <w:lang w:val="rm-CH" w:eastAsia="rm-CH"/>
        </w:rPr>
      </w:pPr>
      <w:hyperlink w:anchor="_Toc63069683" w:history="1">
        <w:r w:rsidR="00E1509E" w:rsidRPr="00562B4A">
          <w:rPr>
            <w:rStyle w:val="Hyperlink"/>
            <w:lang w:val="rm-CH"/>
          </w:rPr>
          <w:t>VII Disposiziuns executivas e disposiziuns finalas</w:t>
        </w:r>
        <w:r w:rsidR="00E1509E">
          <w:rPr>
            <w:webHidden/>
          </w:rPr>
          <w:tab/>
        </w:r>
        <w:r w:rsidR="00E1509E">
          <w:rPr>
            <w:webHidden/>
          </w:rPr>
          <w:fldChar w:fldCharType="begin"/>
        </w:r>
        <w:r w:rsidR="00E1509E">
          <w:rPr>
            <w:webHidden/>
          </w:rPr>
          <w:instrText xml:space="preserve"> PAGEREF _Toc63069683 \h </w:instrText>
        </w:r>
        <w:r w:rsidR="00E1509E">
          <w:rPr>
            <w:webHidden/>
          </w:rPr>
        </w:r>
        <w:r w:rsidR="00E1509E">
          <w:rPr>
            <w:webHidden/>
          </w:rPr>
          <w:fldChar w:fldCharType="separate"/>
        </w:r>
        <w:r w:rsidR="00E1509E">
          <w:rPr>
            <w:webHidden/>
          </w:rPr>
          <w:t>54</w:t>
        </w:r>
        <w:r w:rsidR="00E1509E">
          <w:rPr>
            <w:webHidden/>
          </w:rPr>
          <w:fldChar w:fldCharType="end"/>
        </w:r>
      </w:hyperlink>
    </w:p>
    <w:p w14:paraId="5CCA4F7A"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84" w:history="1">
        <w:r w:rsidR="00E1509E" w:rsidRPr="00562B4A">
          <w:rPr>
            <w:rStyle w:val="Hyperlink"/>
            <w:rFonts w:ascii="(Asiatische Schriftart verwende" w:hAnsi="(Asiatische Schriftart verwende"/>
            <w:noProof/>
            <w:lang w:val="rm-CH"/>
          </w:rPr>
          <w:t>Execuziun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126</w:t>
        </w:r>
        <w:r w:rsidR="00E1509E">
          <w:rPr>
            <w:noProof/>
            <w:webHidden/>
          </w:rPr>
          <w:tab/>
        </w:r>
        <w:r w:rsidR="00E1509E">
          <w:rPr>
            <w:noProof/>
            <w:webHidden/>
          </w:rPr>
          <w:fldChar w:fldCharType="begin"/>
        </w:r>
        <w:r w:rsidR="00E1509E">
          <w:rPr>
            <w:noProof/>
            <w:webHidden/>
          </w:rPr>
          <w:instrText xml:space="preserve"> PAGEREF _Toc63069684 \h </w:instrText>
        </w:r>
        <w:r w:rsidR="00E1509E">
          <w:rPr>
            <w:noProof/>
            <w:webHidden/>
          </w:rPr>
        </w:r>
        <w:r w:rsidR="00E1509E">
          <w:rPr>
            <w:noProof/>
            <w:webHidden/>
          </w:rPr>
          <w:fldChar w:fldCharType="separate"/>
        </w:r>
        <w:r w:rsidR="00E1509E">
          <w:rPr>
            <w:noProof/>
            <w:webHidden/>
          </w:rPr>
          <w:t>54</w:t>
        </w:r>
        <w:r w:rsidR="00E1509E">
          <w:rPr>
            <w:noProof/>
            <w:webHidden/>
          </w:rPr>
          <w:fldChar w:fldCharType="end"/>
        </w:r>
      </w:hyperlink>
    </w:p>
    <w:p w14:paraId="5857DB14"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85" w:history="1">
        <w:r w:rsidR="00E1509E" w:rsidRPr="00562B4A">
          <w:rPr>
            <w:rStyle w:val="Hyperlink"/>
            <w:noProof/>
            <w:lang w:val="rm-CH"/>
          </w:rPr>
          <w:t>Taxas per la permissiun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127</w:t>
        </w:r>
        <w:r w:rsidR="00E1509E">
          <w:rPr>
            <w:noProof/>
            <w:webHidden/>
          </w:rPr>
          <w:tab/>
        </w:r>
        <w:r w:rsidR="00E1509E">
          <w:rPr>
            <w:noProof/>
            <w:webHidden/>
          </w:rPr>
          <w:fldChar w:fldCharType="begin"/>
        </w:r>
        <w:r w:rsidR="00E1509E">
          <w:rPr>
            <w:noProof/>
            <w:webHidden/>
          </w:rPr>
          <w:instrText xml:space="preserve"> PAGEREF _Toc63069685 \h </w:instrText>
        </w:r>
        <w:r w:rsidR="00E1509E">
          <w:rPr>
            <w:noProof/>
            <w:webHidden/>
          </w:rPr>
        </w:r>
        <w:r w:rsidR="00E1509E">
          <w:rPr>
            <w:noProof/>
            <w:webHidden/>
          </w:rPr>
          <w:fldChar w:fldCharType="separate"/>
        </w:r>
        <w:r w:rsidR="00E1509E">
          <w:rPr>
            <w:noProof/>
            <w:webHidden/>
          </w:rPr>
          <w:t>54</w:t>
        </w:r>
        <w:r w:rsidR="00E1509E">
          <w:rPr>
            <w:noProof/>
            <w:webHidden/>
          </w:rPr>
          <w:fldChar w:fldCharType="end"/>
        </w:r>
      </w:hyperlink>
    </w:p>
    <w:p w14:paraId="3D7C6D5A"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86" w:history="1">
        <w:r w:rsidR="00E1509E" w:rsidRPr="00562B4A">
          <w:rPr>
            <w:rStyle w:val="Hyperlink"/>
            <w:noProof/>
            <w:lang w:val="rm-CH"/>
          </w:rPr>
          <w:t>Meds legals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128</w:t>
        </w:r>
        <w:r w:rsidR="00E1509E">
          <w:rPr>
            <w:noProof/>
            <w:webHidden/>
          </w:rPr>
          <w:tab/>
        </w:r>
        <w:r w:rsidR="00E1509E">
          <w:rPr>
            <w:noProof/>
            <w:webHidden/>
          </w:rPr>
          <w:fldChar w:fldCharType="begin"/>
        </w:r>
        <w:r w:rsidR="00E1509E">
          <w:rPr>
            <w:noProof/>
            <w:webHidden/>
          </w:rPr>
          <w:instrText xml:space="preserve"> PAGEREF _Toc63069686 \h </w:instrText>
        </w:r>
        <w:r w:rsidR="00E1509E">
          <w:rPr>
            <w:noProof/>
            <w:webHidden/>
          </w:rPr>
        </w:r>
        <w:r w:rsidR="00E1509E">
          <w:rPr>
            <w:noProof/>
            <w:webHidden/>
          </w:rPr>
          <w:fldChar w:fldCharType="separate"/>
        </w:r>
        <w:r w:rsidR="00E1509E">
          <w:rPr>
            <w:noProof/>
            <w:webHidden/>
          </w:rPr>
          <w:t>54</w:t>
        </w:r>
        <w:r w:rsidR="00E1509E">
          <w:rPr>
            <w:noProof/>
            <w:webHidden/>
          </w:rPr>
          <w:fldChar w:fldCharType="end"/>
        </w:r>
      </w:hyperlink>
    </w:p>
    <w:p w14:paraId="697BDC6D"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87" w:history="1">
        <w:r w:rsidR="00E1509E" w:rsidRPr="00562B4A">
          <w:rPr>
            <w:rStyle w:val="Hyperlink"/>
            <w:noProof/>
            <w:lang w:val="rm-CH"/>
          </w:rPr>
          <w:t>Lingua da la lescha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129</w:t>
        </w:r>
        <w:r w:rsidR="00E1509E">
          <w:rPr>
            <w:noProof/>
            <w:webHidden/>
          </w:rPr>
          <w:tab/>
        </w:r>
        <w:r w:rsidR="00E1509E">
          <w:rPr>
            <w:noProof/>
            <w:webHidden/>
          </w:rPr>
          <w:fldChar w:fldCharType="begin"/>
        </w:r>
        <w:r w:rsidR="00E1509E">
          <w:rPr>
            <w:noProof/>
            <w:webHidden/>
          </w:rPr>
          <w:instrText xml:space="preserve"> PAGEREF _Toc63069687 \h </w:instrText>
        </w:r>
        <w:r w:rsidR="00E1509E">
          <w:rPr>
            <w:noProof/>
            <w:webHidden/>
          </w:rPr>
        </w:r>
        <w:r w:rsidR="00E1509E">
          <w:rPr>
            <w:noProof/>
            <w:webHidden/>
          </w:rPr>
          <w:fldChar w:fldCharType="separate"/>
        </w:r>
        <w:r w:rsidR="00E1509E">
          <w:rPr>
            <w:noProof/>
            <w:webHidden/>
          </w:rPr>
          <w:t>54</w:t>
        </w:r>
        <w:r w:rsidR="00E1509E">
          <w:rPr>
            <w:noProof/>
            <w:webHidden/>
          </w:rPr>
          <w:fldChar w:fldCharType="end"/>
        </w:r>
      </w:hyperlink>
    </w:p>
    <w:p w14:paraId="4FC42D6B" w14:textId="77777777" w:rsidR="00E1509E" w:rsidRDefault="00733F7D">
      <w:pPr>
        <w:pStyle w:val="Verzeichnis5"/>
        <w:rPr>
          <w:rFonts w:asciiTheme="minorHAnsi" w:eastAsiaTheme="minorEastAsia" w:hAnsiTheme="minorHAnsi" w:cstheme="minorBidi"/>
          <w:noProof/>
          <w:sz w:val="22"/>
          <w:szCs w:val="22"/>
          <w:lang w:val="rm-CH" w:eastAsia="rm-CH"/>
        </w:rPr>
      </w:pPr>
      <w:hyperlink w:anchor="_Toc63069688" w:history="1">
        <w:r w:rsidR="00E1509E" w:rsidRPr="00562B4A">
          <w:rPr>
            <w:rStyle w:val="Hyperlink"/>
            <w:noProof/>
            <w:lang w:val="rm-CH"/>
          </w:rPr>
          <w:t>Entrada en vigur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130</w:t>
        </w:r>
        <w:r w:rsidR="00E1509E">
          <w:rPr>
            <w:noProof/>
            <w:webHidden/>
          </w:rPr>
          <w:tab/>
        </w:r>
        <w:r w:rsidR="00E1509E">
          <w:rPr>
            <w:noProof/>
            <w:webHidden/>
          </w:rPr>
          <w:fldChar w:fldCharType="begin"/>
        </w:r>
        <w:r w:rsidR="00E1509E">
          <w:rPr>
            <w:noProof/>
            <w:webHidden/>
          </w:rPr>
          <w:instrText xml:space="preserve"> PAGEREF _Toc63069688 \h </w:instrText>
        </w:r>
        <w:r w:rsidR="00E1509E">
          <w:rPr>
            <w:noProof/>
            <w:webHidden/>
          </w:rPr>
        </w:r>
        <w:r w:rsidR="00E1509E">
          <w:rPr>
            <w:noProof/>
            <w:webHidden/>
          </w:rPr>
          <w:fldChar w:fldCharType="separate"/>
        </w:r>
        <w:r w:rsidR="00E1509E">
          <w:rPr>
            <w:noProof/>
            <w:webHidden/>
          </w:rPr>
          <w:t>55</w:t>
        </w:r>
        <w:r w:rsidR="00E1509E">
          <w:rPr>
            <w:noProof/>
            <w:webHidden/>
          </w:rPr>
          <w:fldChar w:fldCharType="end"/>
        </w:r>
      </w:hyperlink>
    </w:p>
    <w:p w14:paraId="340F4A52" w14:textId="77777777" w:rsidR="00563C2A" w:rsidRPr="00482509" w:rsidRDefault="005B236F" w:rsidP="009656B5">
      <w:pPr>
        <w:pStyle w:val="berschrift6"/>
        <w:rPr>
          <w:b w:val="0"/>
          <w:bCs w:val="0"/>
          <w:szCs w:val="24"/>
          <w:highlight w:val="yellow"/>
          <w:lang w:val="rm-CH"/>
        </w:rPr>
      </w:pPr>
      <w:r w:rsidRPr="00CE1EB7">
        <w:rPr>
          <w:b w:val="0"/>
          <w:bCs w:val="0"/>
          <w:szCs w:val="24"/>
          <w:lang w:val="rm-CH"/>
        </w:rPr>
        <w:fldChar w:fldCharType="end"/>
      </w:r>
    </w:p>
    <w:p w14:paraId="49A30D92" w14:textId="77777777" w:rsidR="009F5D69" w:rsidRPr="00080AC4" w:rsidRDefault="00DC1CC8" w:rsidP="009656B5">
      <w:pPr>
        <w:pStyle w:val="berschrift6"/>
        <w:rPr>
          <w:lang w:val="rm-CH"/>
        </w:rPr>
      </w:pPr>
      <w:r w:rsidRPr="00080AC4">
        <w:rPr>
          <w:lang w:val="rm-CH"/>
        </w:rPr>
        <w:t>Agiunta</w:t>
      </w:r>
    </w:p>
    <w:p w14:paraId="0F4C7574" w14:textId="77777777" w:rsidR="009F5D69" w:rsidRPr="00080AC4" w:rsidRDefault="009F5D69" w:rsidP="009F5D69">
      <w:pPr>
        <w:rPr>
          <w:lang w:val="rm-CH"/>
        </w:rPr>
      </w:pPr>
    </w:p>
    <w:p w14:paraId="0342ADB3" w14:textId="77777777" w:rsidR="009F5D69" w:rsidRPr="00080AC4" w:rsidRDefault="009F5D69" w:rsidP="00ED76E6">
      <w:pPr>
        <w:ind w:left="708" w:hanging="708"/>
        <w:rPr>
          <w:b/>
          <w:lang w:val="rm-CH"/>
        </w:rPr>
      </w:pPr>
      <w:r w:rsidRPr="00080AC4">
        <w:rPr>
          <w:lang w:val="rm-CH"/>
        </w:rPr>
        <w:t>I</w:t>
      </w:r>
      <w:r w:rsidRPr="00080AC4">
        <w:rPr>
          <w:lang w:val="rm-CH"/>
        </w:rPr>
        <w:tab/>
        <w:t>Defi</w:t>
      </w:r>
      <w:r w:rsidR="00DC1CC8" w:rsidRPr="00080AC4">
        <w:rPr>
          <w:lang w:val="rm-CH"/>
        </w:rPr>
        <w:t xml:space="preserve">niziuns e noziuns cun </w:t>
      </w:r>
      <w:r w:rsidR="004848BC" w:rsidRPr="00080AC4">
        <w:rPr>
          <w:lang w:val="rm-CH"/>
        </w:rPr>
        <w:t>illustraziuns</w:t>
      </w:r>
      <w:r w:rsidR="00DC1CC8" w:rsidRPr="00080AC4">
        <w:rPr>
          <w:lang w:val="rm-CH"/>
        </w:rPr>
        <w:t xml:space="preserve"> ed explicaziuns</w:t>
      </w:r>
      <w:r w:rsidRPr="00080AC4">
        <w:rPr>
          <w:lang w:val="rm-CH"/>
        </w:rPr>
        <w:t xml:space="preserve"> (</w:t>
      </w:r>
      <w:r w:rsidR="00DC1CC8" w:rsidRPr="00080AC4">
        <w:rPr>
          <w:lang w:val="rm-CH"/>
        </w:rPr>
        <w:t>CIAC</w:t>
      </w:r>
      <w:r w:rsidRPr="00080AC4">
        <w:rPr>
          <w:lang w:val="rm-CH"/>
        </w:rPr>
        <w:t xml:space="preserve">, </w:t>
      </w:r>
      <w:r w:rsidR="00DC1CC8" w:rsidRPr="00080AC4">
        <w:rPr>
          <w:lang w:val="rm-CH"/>
        </w:rPr>
        <w:t>OPTGR</w:t>
      </w:r>
      <w:r w:rsidRPr="00080AC4">
        <w:rPr>
          <w:lang w:val="rm-CH"/>
        </w:rPr>
        <w:t>, SIA 416)</w:t>
      </w:r>
    </w:p>
    <w:p w14:paraId="300E553D" w14:textId="77777777" w:rsidR="009F5D69" w:rsidRPr="009901F7" w:rsidRDefault="009F5D69" w:rsidP="00DC1CC8">
      <w:pPr>
        <w:ind w:left="705" w:hanging="705"/>
        <w:rPr>
          <w:lang w:val="rm-CH"/>
        </w:rPr>
      </w:pPr>
      <w:r w:rsidRPr="009901F7">
        <w:rPr>
          <w:lang w:val="rm-CH"/>
        </w:rPr>
        <w:t>II</w:t>
      </w:r>
      <w:r w:rsidRPr="009901F7">
        <w:rPr>
          <w:lang w:val="rm-CH"/>
        </w:rPr>
        <w:tab/>
      </w:r>
      <w:r w:rsidR="00DC1CC8" w:rsidRPr="009901F7">
        <w:rPr>
          <w:lang w:val="rm-CH"/>
        </w:rPr>
        <w:t xml:space="preserve">Extracts da la Lescha davart la planisaziun dal territori per il chantun Grischun </w:t>
      </w:r>
      <w:r w:rsidRPr="009901F7">
        <w:rPr>
          <w:lang w:val="rm-CH"/>
        </w:rPr>
        <w:t>(</w:t>
      </w:r>
      <w:r w:rsidR="00EF3B70" w:rsidRPr="009901F7">
        <w:rPr>
          <w:lang w:val="rm-CH"/>
        </w:rPr>
        <w:t>LPTGR</w:t>
      </w:r>
      <w:r w:rsidRPr="009901F7">
        <w:rPr>
          <w:lang w:val="rm-CH"/>
        </w:rPr>
        <w:t>)</w:t>
      </w:r>
    </w:p>
    <w:p w14:paraId="30E8DB42" w14:textId="77777777" w:rsidR="009F5D69" w:rsidRPr="009901F7" w:rsidRDefault="009F5D69" w:rsidP="00DC1CC8">
      <w:pPr>
        <w:ind w:left="705" w:hanging="705"/>
        <w:rPr>
          <w:lang w:val="rm-CH"/>
        </w:rPr>
      </w:pPr>
      <w:r w:rsidRPr="009901F7">
        <w:rPr>
          <w:lang w:val="rm-CH"/>
        </w:rPr>
        <w:t>III</w:t>
      </w:r>
      <w:r w:rsidRPr="009901F7">
        <w:rPr>
          <w:lang w:val="rm-CH"/>
        </w:rPr>
        <w:tab/>
      </w:r>
      <w:r w:rsidR="00DC1CC8" w:rsidRPr="009901F7">
        <w:rPr>
          <w:lang w:val="rm-CH"/>
        </w:rPr>
        <w:t xml:space="preserve">Extracts da l'Ordinaziun davart la planisaziun dal territori per il chantun Grischun </w:t>
      </w:r>
      <w:r w:rsidRPr="009901F7">
        <w:rPr>
          <w:lang w:val="rm-CH"/>
        </w:rPr>
        <w:t>(</w:t>
      </w:r>
      <w:r w:rsidR="00CE1EB7" w:rsidRPr="009901F7">
        <w:rPr>
          <w:lang w:val="rm-CH"/>
        </w:rPr>
        <w:t>OPTGR</w:t>
      </w:r>
      <w:r w:rsidRPr="009901F7">
        <w:rPr>
          <w:lang w:val="rm-CH"/>
        </w:rPr>
        <w:t>)</w:t>
      </w:r>
    </w:p>
    <w:p w14:paraId="70303223" w14:textId="77777777" w:rsidR="009F5D69" w:rsidRPr="009901F7" w:rsidRDefault="009F5D69" w:rsidP="00ED76E6">
      <w:pPr>
        <w:rPr>
          <w:lang w:val="rm-CH"/>
        </w:rPr>
      </w:pPr>
      <w:r w:rsidRPr="009901F7">
        <w:rPr>
          <w:lang w:val="rm-CH"/>
        </w:rPr>
        <w:t>IV</w:t>
      </w:r>
      <w:r w:rsidRPr="009901F7">
        <w:rPr>
          <w:lang w:val="rm-CH"/>
        </w:rPr>
        <w:tab/>
      </w:r>
      <w:r w:rsidR="00DC1CC8" w:rsidRPr="009901F7">
        <w:rPr>
          <w:lang w:val="rm-CH"/>
        </w:rPr>
        <w:t>Survista d'ulteriuras leschas e d'ulteriuras ordinaziuns</w:t>
      </w:r>
    </w:p>
    <w:p w14:paraId="04006DA4" w14:textId="77777777" w:rsidR="00D443E4" w:rsidRPr="00482509" w:rsidRDefault="00D443E4" w:rsidP="001F55DE">
      <w:pPr>
        <w:pStyle w:val="Einzug"/>
        <w:rPr>
          <w:highlight w:val="yellow"/>
          <w:lang w:val="rm-CH"/>
        </w:rPr>
      </w:pPr>
    </w:p>
    <w:p w14:paraId="1F7AE90C" w14:textId="77777777" w:rsidR="00D443E4" w:rsidRPr="00482509" w:rsidRDefault="00D443E4" w:rsidP="001F55DE">
      <w:pPr>
        <w:pStyle w:val="Einzug"/>
        <w:rPr>
          <w:highlight w:val="yellow"/>
          <w:lang w:val="rm-CH"/>
        </w:rPr>
      </w:pPr>
    </w:p>
    <w:p w14:paraId="494B3B3D" w14:textId="77777777" w:rsidR="00D443E4" w:rsidRPr="00482509" w:rsidRDefault="00D443E4" w:rsidP="001F55DE">
      <w:pPr>
        <w:pStyle w:val="Einzug"/>
        <w:rPr>
          <w:highlight w:val="yellow"/>
          <w:lang w:val="rm-CH"/>
        </w:rPr>
      </w:pPr>
    </w:p>
    <w:p w14:paraId="662C70BE" w14:textId="77777777" w:rsidR="00D443E4" w:rsidRPr="00482509" w:rsidRDefault="00D443E4" w:rsidP="001F55DE">
      <w:pPr>
        <w:tabs>
          <w:tab w:val="right" w:pos="9072"/>
        </w:tabs>
        <w:spacing w:before="120"/>
        <w:jc w:val="both"/>
        <w:outlineLvl w:val="0"/>
        <w:rPr>
          <w:b/>
          <w:i/>
          <w:highlight w:val="yellow"/>
          <w:lang w:val="rm-CH"/>
        </w:rPr>
      </w:pPr>
    </w:p>
    <w:p w14:paraId="51EE2434" w14:textId="77777777" w:rsidR="004B3663" w:rsidRPr="00482509" w:rsidRDefault="004B3663" w:rsidP="001F55DE">
      <w:pPr>
        <w:tabs>
          <w:tab w:val="right" w:pos="9072"/>
        </w:tabs>
        <w:spacing w:before="120"/>
        <w:jc w:val="both"/>
        <w:outlineLvl w:val="0"/>
        <w:rPr>
          <w:b/>
          <w:i/>
          <w:highlight w:val="yellow"/>
          <w:lang w:val="rm-CH"/>
        </w:rPr>
      </w:pPr>
    </w:p>
    <w:p w14:paraId="37EFD068" w14:textId="77777777" w:rsidR="004B3663" w:rsidRPr="00482509" w:rsidRDefault="004B3663">
      <w:pPr>
        <w:tabs>
          <w:tab w:val="right" w:pos="9072"/>
        </w:tabs>
        <w:spacing w:before="120"/>
        <w:ind w:left="425" w:hanging="425"/>
        <w:jc w:val="both"/>
        <w:outlineLvl w:val="0"/>
        <w:rPr>
          <w:b/>
          <w:i/>
          <w:highlight w:val="yellow"/>
          <w:lang w:val="rm-CH"/>
        </w:rPr>
      </w:pPr>
    </w:p>
    <w:p w14:paraId="061B06BE" w14:textId="77777777" w:rsidR="00AD549B" w:rsidRPr="00482509" w:rsidRDefault="00AD549B" w:rsidP="0098794D">
      <w:pPr>
        <w:pStyle w:val="Listenabsatz"/>
        <w:numPr>
          <w:ilvl w:val="0"/>
          <w:numId w:val="20"/>
        </w:numPr>
        <w:tabs>
          <w:tab w:val="right" w:pos="9072"/>
        </w:tabs>
        <w:spacing w:before="120"/>
        <w:jc w:val="both"/>
        <w:outlineLvl w:val="0"/>
        <w:rPr>
          <w:b/>
          <w:i/>
          <w:highlight w:val="yellow"/>
          <w:lang w:val="rm-CH"/>
        </w:rPr>
        <w:sectPr w:rsidR="00AD549B" w:rsidRPr="00482509" w:rsidSect="00BE4E35">
          <w:headerReference w:type="default" r:id="rId17"/>
          <w:pgSz w:w="11907" w:h="16840"/>
          <w:pgMar w:top="1418" w:right="1418" w:bottom="1701" w:left="1418" w:header="720" w:footer="851" w:gutter="0"/>
          <w:paperSrc w:first="15" w:other="15"/>
          <w:pgNumType w:fmt="upperRoman"/>
          <w:cols w:space="720"/>
          <w:noEndnote/>
          <w:docGrid w:linePitch="326"/>
        </w:sectPr>
      </w:pPr>
    </w:p>
    <w:p w14:paraId="55DE5C26" w14:textId="77777777" w:rsidR="00D443E4" w:rsidRPr="009901F7" w:rsidRDefault="00926FD7" w:rsidP="00FD5137">
      <w:pPr>
        <w:pStyle w:val="berschrift1"/>
        <w:rPr>
          <w:lang w:val="rm-CH"/>
        </w:rPr>
      </w:pPr>
      <w:bookmarkStart w:id="2" w:name="_Toc63069513"/>
      <w:r w:rsidRPr="009901F7">
        <w:rPr>
          <w:lang w:val="rm-CH"/>
        </w:rPr>
        <w:lastRenderedPageBreak/>
        <w:t>En general</w:t>
      </w:r>
      <w:bookmarkEnd w:id="2"/>
    </w:p>
    <w:p w14:paraId="4E81EF53" w14:textId="77777777" w:rsidR="00D443E4" w:rsidRPr="009901F7" w:rsidRDefault="00926FD7" w:rsidP="008373FE">
      <w:pPr>
        <w:pStyle w:val="berschrift5"/>
        <w:ind w:left="0" w:firstLine="0"/>
        <w:jc w:val="left"/>
        <w:rPr>
          <w:lang w:val="rm-CH"/>
        </w:rPr>
      </w:pPr>
      <w:bookmarkStart w:id="3" w:name="_Ref41658827"/>
      <w:bookmarkStart w:id="4" w:name="_Toc63069514"/>
      <w:r w:rsidRPr="009901F7">
        <w:rPr>
          <w:lang w:val="rm-CH"/>
        </w:rPr>
        <w:t>Champ d'applicaziun ed intent</w:t>
      </w:r>
      <w:r w:rsidR="000128D4" w:rsidRPr="009901F7">
        <w:rPr>
          <w:lang w:val="rm-CH"/>
        </w:rPr>
        <w:tab/>
      </w:r>
      <w:r w:rsidR="0002221F" w:rsidRPr="009901F7">
        <w:rPr>
          <w:lang w:val="rm-CH"/>
        </w:rPr>
        <w:fldChar w:fldCharType="begin"/>
      </w:r>
      <w:r w:rsidR="0002221F" w:rsidRPr="009901F7">
        <w:rPr>
          <w:lang w:val="rm-CH"/>
        </w:rPr>
        <w:instrText xml:space="preserve"> LISTNUM  Artikel \l 1 \s 1 </w:instrText>
      </w:r>
      <w:r w:rsidR="0002221F" w:rsidRPr="009901F7">
        <w:rPr>
          <w:lang w:val="rm-CH"/>
        </w:rPr>
        <w:fldChar w:fldCharType="end">
          <w:numberingChange w:id="5" w:author="Gill Nadine" w:date="2021-02-18T10:21:00Z" w:original="Art. 1"/>
        </w:fldChar>
      </w:r>
      <w:bookmarkEnd w:id="3"/>
      <w:bookmarkEnd w:id="4"/>
    </w:p>
    <w:p w14:paraId="69C734F7" w14:textId="77777777" w:rsidR="00D443E4" w:rsidRPr="009901F7" w:rsidRDefault="00DD24EF" w:rsidP="00DD24EF">
      <w:pPr>
        <w:pStyle w:val="Fliesstext123"/>
        <w:rPr>
          <w:lang w:val="rm-CH"/>
        </w:rPr>
      </w:pPr>
      <w:r w:rsidRPr="009901F7">
        <w:rPr>
          <w:lang w:val="rm-CH"/>
        </w:rPr>
        <w:t>La lescha da construcziun vala per tut il territori communal. Ella serva al svilup territorial intenziunà da la zona d'abitadi e da la cuntrada en il co</w:t>
      </w:r>
      <w:r w:rsidR="000B1F88" w:rsidRPr="009901F7">
        <w:rPr>
          <w:lang w:val="rm-CH"/>
        </w:rPr>
        <w:t>nnex communal e regiunal e regl</w:t>
      </w:r>
      <w:r w:rsidRPr="009901F7">
        <w:rPr>
          <w:lang w:val="rm-CH"/>
        </w:rPr>
        <w:t>a la construcziun e planisaziun, uschenavant che la vischnanca è cumpetenta</w:t>
      </w:r>
      <w:r w:rsidR="00D443E4" w:rsidRPr="009901F7">
        <w:rPr>
          <w:lang w:val="rm-CH"/>
        </w:rPr>
        <w:t>.</w:t>
      </w:r>
    </w:p>
    <w:p w14:paraId="1A47E490" w14:textId="77777777" w:rsidR="00D443E4" w:rsidRPr="009901F7" w:rsidRDefault="00DD24EF" w:rsidP="00DD24EF">
      <w:pPr>
        <w:pStyle w:val="Fliesstext123"/>
        <w:rPr>
          <w:lang w:val="rm-CH"/>
        </w:rPr>
      </w:pPr>
      <w:r w:rsidRPr="009901F7">
        <w:rPr>
          <w:lang w:val="rm-CH"/>
        </w:rPr>
        <w:t xml:space="preserve">Durant planisar e conceder lubientschas da construcziun ston vegnir resguardadas ultra da las prescripziuns communalas las determinaziuns </w:t>
      </w:r>
      <w:r w:rsidR="009901F7" w:rsidRPr="009901F7">
        <w:rPr>
          <w:lang w:val="rm-CH"/>
        </w:rPr>
        <w:t>respectivas</w:t>
      </w:r>
      <w:r w:rsidRPr="009901F7">
        <w:rPr>
          <w:lang w:val="rm-CH"/>
        </w:rPr>
        <w:t xml:space="preserve"> dal dretg federal e chantunal.</w:t>
      </w:r>
    </w:p>
    <w:p w14:paraId="53183351" w14:textId="77777777" w:rsidR="00D443E4" w:rsidRPr="009901F7" w:rsidRDefault="00DD24EF" w:rsidP="008373FE">
      <w:pPr>
        <w:pStyle w:val="berschrift5"/>
        <w:rPr>
          <w:lang w:val="rm-CH"/>
        </w:rPr>
      </w:pPr>
      <w:bookmarkStart w:id="6" w:name="_Ref41658867"/>
      <w:bookmarkStart w:id="7" w:name="_Toc63069515"/>
      <w:r w:rsidRPr="009901F7">
        <w:rPr>
          <w:lang w:val="rm-CH"/>
        </w:rPr>
        <w:t>Collavuraziun regiunala</w:t>
      </w:r>
      <w:r w:rsidR="000128D4" w:rsidRPr="009901F7">
        <w:rPr>
          <w:lang w:val="rm-CH"/>
        </w:rPr>
        <w:tab/>
      </w:r>
      <w:r w:rsidR="008373FE" w:rsidRPr="009901F7">
        <w:rPr>
          <w:lang w:val="rm-CH"/>
        </w:rPr>
        <w:fldChar w:fldCharType="begin"/>
      </w:r>
      <w:r w:rsidR="008373FE" w:rsidRPr="009901F7">
        <w:rPr>
          <w:lang w:val="rm-CH"/>
        </w:rPr>
        <w:instrText xml:space="preserve"> LISTNUM  Artikel \l 1 </w:instrText>
      </w:r>
      <w:r w:rsidR="008373FE" w:rsidRPr="009901F7">
        <w:rPr>
          <w:lang w:val="rm-CH"/>
        </w:rPr>
        <w:fldChar w:fldCharType="end">
          <w:numberingChange w:id="8" w:author="Gill Nadine" w:date="2021-02-18T10:21:00Z" w:original="Art. 2"/>
        </w:fldChar>
      </w:r>
      <w:bookmarkEnd w:id="6"/>
      <w:bookmarkEnd w:id="7"/>
    </w:p>
    <w:p w14:paraId="62757D72" w14:textId="77777777" w:rsidR="00DD24EF" w:rsidRPr="009901F7" w:rsidRDefault="00DD24EF" w:rsidP="00DD24EF">
      <w:pPr>
        <w:pStyle w:val="Fliesstext123"/>
        <w:rPr>
          <w:lang w:val="rm-CH"/>
        </w:rPr>
      </w:pPr>
      <w:r w:rsidRPr="009901F7">
        <w:rPr>
          <w:lang w:val="rm-CH"/>
        </w:rPr>
        <w:t xml:space="preserve">En connex cun dumondas dal svilup territorial collavura la vischnanca activamain cun las vischnancas vischinas e cun </w:t>
      </w:r>
      <w:r w:rsidR="006507B2" w:rsidRPr="009901F7">
        <w:rPr>
          <w:lang w:val="rm-CH"/>
        </w:rPr>
        <w:t>la regiun</w:t>
      </w:r>
      <w:r w:rsidRPr="009901F7">
        <w:rPr>
          <w:lang w:val="rm-CH"/>
        </w:rPr>
        <w:t xml:space="preserve">. Ella cooperescha en spezial en il rom da planisaziuns directivas surcommunalas e d'ulteriuras lavurs dal svilup territorial surcommunal. Ella po s'obligar da collavurar (en cooperaziuns) </w:t>
      </w:r>
      <w:r w:rsidR="00F11FD7" w:rsidRPr="009901F7">
        <w:rPr>
          <w:lang w:val="rm-CH"/>
        </w:rPr>
        <w:t xml:space="preserve">en il rom regiunal </w:t>
      </w:r>
      <w:r w:rsidRPr="009901F7">
        <w:rPr>
          <w:lang w:val="rm-CH"/>
        </w:rPr>
        <w:t>e da cofina</w:t>
      </w:r>
      <w:r w:rsidR="00A05681" w:rsidRPr="009901F7">
        <w:rPr>
          <w:lang w:val="rm-CH"/>
        </w:rPr>
        <w:t xml:space="preserve">nziar ina part proporziunala da </w:t>
      </w:r>
      <w:r w:rsidRPr="009901F7">
        <w:rPr>
          <w:lang w:val="rm-CH"/>
        </w:rPr>
        <w:t>las stentas communablas.</w:t>
      </w:r>
    </w:p>
    <w:p w14:paraId="505A6225" w14:textId="77777777" w:rsidR="00A05681" w:rsidRPr="00080AC4" w:rsidRDefault="00A05681" w:rsidP="00A05681">
      <w:pPr>
        <w:pStyle w:val="Fliesstext123"/>
        <w:rPr>
          <w:lang w:val="rm-CH"/>
        </w:rPr>
      </w:pPr>
      <w:r w:rsidRPr="00080AC4">
        <w:rPr>
          <w:lang w:val="rm-CH"/>
        </w:rPr>
        <w:t xml:space="preserve">La vischnanca po delegar a </w:t>
      </w:r>
      <w:r w:rsidR="006507B2" w:rsidRPr="00080AC4">
        <w:rPr>
          <w:lang w:val="rm-CH"/>
        </w:rPr>
        <w:t>la</w:t>
      </w:r>
      <w:r w:rsidRPr="00080AC4">
        <w:rPr>
          <w:lang w:val="rm-CH"/>
        </w:rPr>
        <w:t xml:space="preserve"> regiun [ad in'autra vischnanca] incumbensas en il sectur </w:t>
      </w:r>
      <w:r w:rsidR="00AF6A40" w:rsidRPr="00080AC4">
        <w:rPr>
          <w:lang w:val="rm-CH"/>
        </w:rPr>
        <w:t>dals fatgs</w:t>
      </w:r>
      <w:r w:rsidRPr="00080AC4">
        <w:rPr>
          <w:lang w:val="rm-CH"/>
        </w:rPr>
        <w:t xml:space="preserve"> da construcziun sco la cussegliaziun da construcziun, la controlla da la construcziun e.u.v</w:t>
      </w:r>
      <w:r w:rsidR="009901F7" w:rsidRPr="00080AC4">
        <w:rPr>
          <w:lang w:val="rm-CH"/>
        </w:rPr>
        <w:t>.</w:t>
      </w:r>
      <w:r w:rsidR="00F11FD7" w:rsidRPr="00080AC4">
        <w:rPr>
          <w:lang w:val="rm-CH"/>
        </w:rPr>
        <w:t xml:space="preserve"> L</w:t>
      </w:r>
      <w:r w:rsidRPr="00080AC4">
        <w:rPr>
          <w:lang w:val="rm-CH"/>
        </w:rPr>
        <w:t>as cumpetenzas da decisiun corr</w:t>
      </w:r>
      <w:r w:rsidR="00F11FD7" w:rsidRPr="00080AC4">
        <w:rPr>
          <w:lang w:val="rm-CH"/>
        </w:rPr>
        <w:t>espundentas restan tar la visch</w:t>
      </w:r>
      <w:r w:rsidRPr="00080AC4">
        <w:rPr>
          <w:lang w:val="rm-CH"/>
        </w:rPr>
        <w:t xml:space="preserve">nanca. Ils detagls vegnan reglads en ina cunvegna tranter la vischnanca e </w:t>
      </w:r>
      <w:r w:rsidR="006507B2" w:rsidRPr="00080AC4">
        <w:rPr>
          <w:lang w:val="rm-CH"/>
        </w:rPr>
        <w:t>la</w:t>
      </w:r>
      <w:r w:rsidRPr="00080AC4">
        <w:rPr>
          <w:lang w:val="rm-CH"/>
        </w:rPr>
        <w:t xml:space="preserve"> regiun [e l'autra vischnanca incaricada cun las incumbensas].</w:t>
      </w:r>
    </w:p>
    <w:p w14:paraId="3673F637" w14:textId="77777777" w:rsidR="00D443E4" w:rsidRPr="00080AC4" w:rsidRDefault="00A05681" w:rsidP="008373FE">
      <w:pPr>
        <w:pStyle w:val="berschrift5"/>
        <w:jc w:val="center"/>
        <w:rPr>
          <w:lang w:val="rm-CH"/>
        </w:rPr>
      </w:pPr>
      <w:bookmarkStart w:id="9" w:name="_Toc63069516"/>
      <w:r w:rsidRPr="00080AC4">
        <w:rPr>
          <w:lang w:val="rm-CH"/>
        </w:rPr>
        <w:t xml:space="preserve">Politica </w:t>
      </w:r>
      <w:r w:rsidR="00EB44E2" w:rsidRPr="00080AC4">
        <w:rPr>
          <w:lang w:val="rm-CH"/>
        </w:rPr>
        <w:t>da terren</w:t>
      </w:r>
      <w:r w:rsidRPr="00080AC4">
        <w:rPr>
          <w:lang w:val="rm-CH"/>
        </w:rPr>
        <w:t xml:space="preserve"> e politica da terren da construcziun</w:t>
      </w:r>
      <w:r w:rsidR="000128D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10" w:author="Gill Nadine" w:date="2021-02-18T10:21:00Z" w:original="Art. 3"/>
        </w:fldChar>
      </w:r>
      <w:bookmarkEnd w:id="9"/>
    </w:p>
    <w:p w14:paraId="19B96E7B" w14:textId="77777777" w:rsidR="009174F1" w:rsidRPr="00080AC4" w:rsidRDefault="00250C20" w:rsidP="00250C20">
      <w:pPr>
        <w:pStyle w:val="Fliesstext123"/>
        <w:rPr>
          <w:lang w:val="rm-CH"/>
        </w:rPr>
      </w:pPr>
      <w:r w:rsidRPr="00080AC4">
        <w:rPr>
          <w:lang w:val="rm-CH"/>
        </w:rPr>
        <w:t xml:space="preserve">La vischnanca promova la realisaziun da las finamiras da la planisaziun dal territori cun ina politica </w:t>
      </w:r>
      <w:r w:rsidR="00EB44E2" w:rsidRPr="00080AC4">
        <w:rPr>
          <w:lang w:val="rm-CH"/>
        </w:rPr>
        <w:t>da terren</w:t>
      </w:r>
      <w:r w:rsidR="00F11FD7" w:rsidRPr="00080AC4">
        <w:rPr>
          <w:lang w:val="rm-CH"/>
        </w:rPr>
        <w:t xml:space="preserve"> ed </w:t>
      </w:r>
      <w:r w:rsidRPr="00080AC4">
        <w:rPr>
          <w:lang w:val="rm-CH"/>
        </w:rPr>
        <w:t>ina politica da terren da construcziun activa ed adattada a las relaziuns localas</w:t>
      </w:r>
      <w:r w:rsidR="00354929" w:rsidRPr="00080AC4">
        <w:rPr>
          <w:lang w:val="rm-CH"/>
        </w:rPr>
        <w:t>.</w:t>
      </w:r>
    </w:p>
    <w:p w14:paraId="79D017A2" w14:textId="77777777" w:rsidR="00D443E4" w:rsidRPr="00482509" w:rsidRDefault="00D20E4A" w:rsidP="00D20E4A">
      <w:pPr>
        <w:rPr>
          <w:highlight w:val="yellow"/>
          <w:lang w:val="rm-CH"/>
        </w:rPr>
      </w:pPr>
      <w:r w:rsidRPr="00482509">
        <w:rPr>
          <w:highlight w:val="yellow"/>
          <w:lang w:val="rm-CH"/>
        </w:rPr>
        <w:br w:type="page"/>
      </w:r>
    </w:p>
    <w:p w14:paraId="3F278F79" w14:textId="77777777" w:rsidR="00D443E4" w:rsidRPr="00080AC4" w:rsidRDefault="00E46AB4" w:rsidP="008373FE">
      <w:pPr>
        <w:pStyle w:val="berschrift5"/>
        <w:rPr>
          <w:lang w:val="rm-CH"/>
        </w:rPr>
      </w:pPr>
      <w:bookmarkStart w:id="11" w:name="_Toc63069517"/>
      <w:r w:rsidRPr="00080AC4">
        <w:rPr>
          <w:lang w:val="rm-CH"/>
        </w:rPr>
        <w:lastRenderedPageBreak/>
        <w:t>Promoziun</w:t>
      </w:r>
      <w:r w:rsidR="00D443E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12" w:author="Gill Nadine" w:date="2021-02-18T10:21:00Z" w:original="Art. 4"/>
        </w:fldChar>
      </w:r>
      <w:bookmarkEnd w:id="11"/>
    </w:p>
    <w:p w14:paraId="6BB7E4E7" w14:textId="77777777" w:rsidR="00D443E4" w:rsidRPr="00080AC4" w:rsidRDefault="00E46AB4" w:rsidP="00203E63">
      <w:pPr>
        <w:pStyle w:val="Fliesstext123"/>
        <w:rPr>
          <w:lang w:val="rm-CH"/>
        </w:rPr>
      </w:pPr>
      <w:r w:rsidRPr="00080AC4">
        <w:rPr>
          <w:lang w:val="rm-CH"/>
        </w:rPr>
        <w:t xml:space="preserve">La vischnanca promova mesiras en favur da la persistenza, da la natira e da la cuntrada, </w:t>
      </w:r>
      <w:r w:rsidR="00F10D64" w:rsidRPr="00080AC4">
        <w:rPr>
          <w:lang w:val="rm-CH"/>
        </w:rPr>
        <w:t xml:space="preserve">en favur </w:t>
      </w:r>
      <w:r w:rsidRPr="00080AC4">
        <w:rPr>
          <w:lang w:val="rm-CH"/>
        </w:rPr>
        <w:t>d'ina moda da construir e d</w:t>
      </w:r>
      <w:r w:rsidR="00F10D64" w:rsidRPr="00080AC4">
        <w:rPr>
          <w:lang w:val="rm-CH"/>
        </w:rPr>
        <w:t>a furmar a</w:t>
      </w:r>
      <w:r w:rsidRPr="00080AC4">
        <w:rPr>
          <w:lang w:val="rm-CH"/>
        </w:rPr>
        <w:t>bitad</w:t>
      </w:r>
      <w:r w:rsidR="00BB4C8F" w:rsidRPr="00080AC4">
        <w:rPr>
          <w:lang w:val="rm-CH"/>
        </w:rPr>
        <w:t>is</w:t>
      </w:r>
      <w:r w:rsidRPr="00080AC4">
        <w:rPr>
          <w:lang w:val="rm-CH"/>
        </w:rPr>
        <w:t xml:space="preserve"> d'auta qualitad </w:t>
      </w:r>
      <w:r w:rsidR="00BB4C8F" w:rsidRPr="00080AC4">
        <w:rPr>
          <w:lang w:val="rm-CH"/>
        </w:rPr>
        <w:t xml:space="preserve">sco </w:t>
      </w:r>
      <w:r w:rsidR="00F10D64" w:rsidRPr="00080AC4">
        <w:rPr>
          <w:lang w:val="rm-CH"/>
        </w:rPr>
        <w:t>er</w:t>
      </w:r>
      <w:r w:rsidR="009901F7" w:rsidRPr="00080AC4">
        <w:rPr>
          <w:lang w:val="rm-CH"/>
        </w:rPr>
        <w:t>a mesiras</w:t>
      </w:r>
      <w:r w:rsidR="00F10D64" w:rsidRPr="00080AC4">
        <w:rPr>
          <w:lang w:val="rm-CH"/>
        </w:rPr>
        <w:t xml:space="preserve"> en favur </w:t>
      </w:r>
      <w:r w:rsidR="00F11FD7" w:rsidRPr="00080AC4">
        <w:rPr>
          <w:lang w:val="rm-CH"/>
        </w:rPr>
        <w:t>dal mantegniment d'</w:t>
      </w:r>
      <w:r w:rsidR="00BB4C8F" w:rsidRPr="00080AC4">
        <w:rPr>
          <w:lang w:val="rm-CH"/>
        </w:rPr>
        <w:t xml:space="preserve">edifizis, </w:t>
      </w:r>
      <w:r w:rsidR="009901F7" w:rsidRPr="00080AC4">
        <w:rPr>
          <w:lang w:val="rm-CH"/>
        </w:rPr>
        <w:t>da stabiliments</w:t>
      </w:r>
      <w:r w:rsidR="00BB4C8F" w:rsidRPr="00080AC4">
        <w:rPr>
          <w:lang w:val="rm-CH"/>
        </w:rPr>
        <w:t xml:space="preserve"> e</w:t>
      </w:r>
      <w:r w:rsidR="00F11FD7" w:rsidRPr="00080AC4">
        <w:rPr>
          <w:lang w:val="rm-CH"/>
        </w:rPr>
        <w:t xml:space="preserve"> </w:t>
      </w:r>
      <w:r w:rsidR="00F10D64" w:rsidRPr="00080AC4">
        <w:rPr>
          <w:lang w:val="rm-CH"/>
        </w:rPr>
        <w:t>da territoris</w:t>
      </w:r>
      <w:r w:rsidR="00BB4C8F" w:rsidRPr="00080AC4">
        <w:rPr>
          <w:lang w:val="rm-CH"/>
        </w:rPr>
        <w:t xml:space="preserve"> d'abitadi prezius</w:t>
      </w:r>
      <w:r w:rsidR="00E01283" w:rsidRPr="00080AC4">
        <w:rPr>
          <w:lang w:val="rm-CH"/>
        </w:rPr>
        <w:t>.</w:t>
      </w:r>
    </w:p>
    <w:p w14:paraId="08D56ADB" w14:textId="77777777" w:rsidR="00BB4C8F" w:rsidRPr="00080AC4" w:rsidRDefault="00DB02F2" w:rsidP="00BB4C8F">
      <w:pPr>
        <w:pStyle w:val="Fliesstext123"/>
        <w:rPr>
          <w:lang w:val="rm-CH"/>
        </w:rPr>
      </w:pPr>
      <w:r w:rsidRPr="00080AC4">
        <w:rPr>
          <w:lang w:val="rm-CH"/>
        </w:rPr>
        <w:t xml:space="preserve">Per projects tenor </w:t>
      </w:r>
      <w:r w:rsidR="005C63E9" w:rsidRPr="00080AC4">
        <w:rPr>
          <w:lang w:val="rm-CH"/>
        </w:rPr>
        <w:t>l'</w:t>
      </w:r>
      <w:r w:rsidR="00BB4C8F" w:rsidRPr="00080AC4">
        <w:rPr>
          <w:lang w:val="rm-CH"/>
        </w:rPr>
        <w:t>alinea 1 po l'autoritad da construcziun conceder or dal preventiv ordinari u or d'in fond augmentà per quest intent contribuziuns che sa refereschan ad in project. La contribuziun po vegnir fatga dependenta d'ina cundecisiun adequata da la vischnanca.</w:t>
      </w:r>
    </w:p>
    <w:p w14:paraId="7E710DA0" w14:textId="77777777" w:rsidR="006518F4" w:rsidRPr="00080AC4" w:rsidRDefault="00BB4C8F" w:rsidP="00B85002">
      <w:pPr>
        <w:pStyle w:val="berschrift1"/>
        <w:rPr>
          <w:lang w:val="rm-CH"/>
        </w:rPr>
      </w:pPr>
      <w:bookmarkStart w:id="13" w:name="_Toc63069518"/>
      <w:r w:rsidRPr="00080AC4">
        <w:rPr>
          <w:lang w:val="rm-CH"/>
        </w:rPr>
        <w:t>Organisaziun da las autoritads</w:t>
      </w:r>
      <w:bookmarkEnd w:id="13"/>
    </w:p>
    <w:p w14:paraId="5224AA8F" w14:textId="77777777" w:rsidR="00D443E4" w:rsidRPr="00080AC4" w:rsidRDefault="00EE20FA" w:rsidP="008373FE">
      <w:pPr>
        <w:pStyle w:val="berschrift5"/>
        <w:rPr>
          <w:lang w:val="rm-CH"/>
        </w:rPr>
      </w:pPr>
      <w:bookmarkStart w:id="14" w:name="_Toc63069519"/>
      <w:r w:rsidRPr="00080AC4">
        <w:rPr>
          <w:lang w:val="rm-CH"/>
        </w:rPr>
        <w:t>Autoritad da construcziun</w:t>
      </w:r>
      <w:r w:rsidR="00D443E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15" w:author="Gill Nadine" w:date="2021-02-18T10:21:00Z" w:original="Art. 5"/>
        </w:fldChar>
      </w:r>
      <w:bookmarkEnd w:id="14"/>
    </w:p>
    <w:p w14:paraId="63B01E77" w14:textId="77777777" w:rsidR="002B12F8" w:rsidRPr="00080AC4" w:rsidRDefault="00EE20FA" w:rsidP="00203E63">
      <w:pPr>
        <w:pStyle w:val="Fliesstext123"/>
        <w:rPr>
          <w:lang w:val="rm-CH"/>
        </w:rPr>
      </w:pPr>
      <w:r w:rsidRPr="00080AC4">
        <w:rPr>
          <w:lang w:val="rm-CH"/>
        </w:rPr>
        <w:t>La suprastanza communala è l'autoritad da construcziun</w:t>
      </w:r>
      <w:r w:rsidR="004F15F4" w:rsidRPr="00080AC4">
        <w:rPr>
          <w:lang w:val="rm-CH"/>
        </w:rPr>
        <w:t xml:space="preserve">. </w:t>
      </w:r>
      <w:r w:rsidR="00F70377" w:rsidRPr="00080AC4">
        <w:rPr>
          <w:lang w:val="rm-CH"/>
        </w:rPr>
        <w:t>Ella procura che sias incumbensas vegn</w:t>
      </w:r>
      <w:r w:rsidR="00B77002" w:rsidRPr="00080AC4">
        <w:rPr>
          <w:lang w:val="rm-CH"/>
        </w:rPr>
        <w:t>i</w:t>
      </w:r>
      <w:r w:rsidR="00F70377" w:rsidRPr="00080AC4">
        <w:rPr>
          <w:lang w:val="rm-CH"/>
        </w:rPr>
        <w:t>an ademplidas a moda professiunala e cumpetenta, efficazia, confurma al temp e coordinada</w:t>
      </w:r>
      <w:r w:rsidR="00D443E4" w:rsidRPr="00080AC4">
        <w:rPr>
          <w:lang w:val="rm-CH"/>
        </w:rPr>
        <w:t>.</w:t>
      </w:r>
    </w:p>
    <w:p w14:paraId="768DB85C" w14:textId="77777777" w:rsidR="002B12F8" w:rsidRPr="00080AC4" w:rsidRDefault="00F70377" w:rsidP="00203E63">
      <w:pPr>
        <w:pStyle w:val="Fliesstext123"/>
        <w:rPr>
          <w:lang w:val="rm-CH"/>
        </w:rPr>
      </w:pPr>
      <w:r w:rsidRPr="00080AC4">
        <w:rPr>
          <w:lang w:val="rm-CH"/>
        </w:rPr>
        <w:t>Per qu</w:t>
      </w:r>
      <w:r w:rsidR="00B77002" w:rsidRPr="00080AC4">
        <w:rPr>
          <w:lang w:val="rm-CH"/>
        </w:rPr>
        <w:t xml:space="preserve">el intent </w:t>
      </w:r>
      <w:r w:rsidRPr="00080AC4">
        <w:rPr>
          <w:lang w:val="rm-CH"/>
        </w:rPr>
        <w:t xml:space="preserve">engascha ella </w:t>
      </w:r>
      <w:r w:rsidR="00C3358D" w:rsidRPr="00080AC4">
        <w:rPr>
          <w:lang w:val="rm-CH"/>
        </w:rPr>
        <w:t>expertas</w:t>
      </w:r>
      <w:r w:rsidRPr="00080AC4">
        <w:rPr>
          <w:lang w:val="rm-CH"/>
        </w:rPr>
        <w:t xml:space="preserve"> e</w:t>
      </w:r>
      <w:r w:rsidR="00C3358D" w:rsidRPr="00080AC4">
        <w:rPr>
          <w:lang w:val="rm-CH"/>
        </w:rPr>
        <w:t>d</w:t>
      </w:r>
      <w:r w:rsidRPr="00080AC4">
        <w:rPr>
          <w:lang w:val="rm-CH"/>
        </w:rPr>
        <w:t xml:space="preserve"> </w:t>
      </w:r>
      <w:r w:rsidR="00C3358D" w:rsidRPr="00080AC4">
        <w:rPr>
          <w:lang w:val="rm-CH"/>
        </w:rPr>
        <w:t>experts</w:t>
      </w:r>
      <w:r w:rsidRPr="00080AC4">
        <w:rPr>
          <w:lang w:val="rm-CH"/>
        </w:rPr>
        <w:t xml:space="preserve"> ed impunda meds d'agid tecnics </w:t>
      </w:r>
      <w:r w:rsidR="00B77002" w:rsidRPr="00080AC4">
        <w:rPr>
          <w:lang w:val="rm-CH"/>
        </w:rPr>
        <w:t xml:space="preserve">adattads. Plinavant </w:t>
      </w:r>
      <w:r w:rsidRPr="00080AC4">
        <w:rPr>
          <w:lang w:val="rm-CH"/>
        </w:rPr>
        <w:t xml:space="preserve">procura </w:t>
      </w:r>
      <w:r w:rsidR="00B77002" w:rsidRPr="00080AC4">
        <w:rPr>
          <w:lang w:val="rm-CH"/>
        </w:rPr>
        <w:t xml:space="preserve">ella </w:t>
      </w:r>
      <w:r w:rsidRPr="00080AC4">
        <w:rPr>
          <w:lang w:val="rm-CH"/>
        </w:rPr>
        <w:t>per ina furmaziun supplementara cuntinuanta da las collavuraturas e dals collavuraturs communals incarica</w:t>
      </w:r>
      <w:r w:rsidR="00B77002" w:rsidRPr="00080AC4">
        <w:rPr>
          <w:lang w:val="rm-CH"/>
        </w:rPr>
        <w:t>d</w:t>
      </w:r>
      <w:r w:rsidRPr="00080AC4">
        <w:rPr>
          <w:lang w:val="rm-CH"/>
        </w:rPr>
        <w:t>s cun incumbensas da construcziun.</w:t>
      </w:r>
    </w:p>
    <w:p w14:paraId="35E6884D" w14:textId="77777777" w:rsidR="00D443E4" w:rsidRPr="00080AC4" w:rsidRDefault="00F70377" w:rsidP="008373FE">
      <w:pPr>
        <w:pStyle w:val="berschrift5"/>
        <w:rPr>
          <w:lang w:val="rm-CH"/>
        </w:rPr>
      </w:pPr>
      <w:bookmarkStart w:id="16" w:name="_Toc63069520"/>
      <w:r w:rsidRPr="00080AC4">
        <w:rPr>
          <w:lang w:val="rm-CH"/>
        </w:rPr>
        <w:t>Cumissiun da planisaziun</w:t>
      </w:r>
      <w:r w:rsidR="00D443E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17" w:author="Gill Nadine" w:date="2021-02-18T10:21:00Z" w:original="Art. 6"/>
        </w:fldChar>
      </w:r>
      <w:bookmarkEnd w:id="16"/>
    </w:p>
    <w:p w14:paraId="6807B495" w14:textId="77777777" w:rsidR="00D443E4" w:rsidRPr="00080AC4" w:rsidRDefault="00F70377" w:rsidP="00203E63">
      <w:pPr>
        <w:pStyle w:val="Fliesstext123"/>
        <w:rPr>
          <w:lang w:val="rm-CH"/>
        </w:rPr>
      </w:pPr>
      <w:r w:rsidRPr="00080AC4">
        <w:rPr>
          <w:lang w:val="rm-CH"/>
        </w:rPr>
        <w:t xml:space="preserve">La suprastanza communala po engaschar per incumbensas da planisaziun ina cumissiun da planisaziun e </w:t>
      </w:r>
      <w:r w:rsidR="00B77002" w:rsidRPr="00080AC4">
        <w:rPr>
          <w:lang w:val="rm-CH"/>
        </w:rPr>
        <w:t>determinar</w:t>
      </w:r>
      <w:r w:rsidRPr="00080AC4">
        <w:rPr>
          <w:lang w:val="rm-CH"/>
        </w:rPr>
        <w:t xml:space="preserve"> </w:t>
      </w:r>
      <w:r w:rsidR="009901F7" w:rsidRPr="00080AC4">
        <w:rPr>
          <w:lang w:val="rm-CH"/>
        </w:rPr>
        <w:t>las</w:t>
      </w:r>
      <w:r w:rsidRPr="00080AC4">
        <w:rPr>
          <w:lang w:val="rm-CH"/>
        </w:rPr>
        <w:t xml:space="preserve"> incumbensas e </w:t>
      </w:r>
      <w:r w:rsidR="009901F7" w:rsidRPr="00080AC4">
        <w:rPr>
          <w:lang w:val="rm-CH"/>
        </w:rPr>
        <w:t>l'</w:t>
      </w:r>
      <w:r w:rsidRPr="00080AC4">
        <w:rPr>
          <w:lang w:val="rm-CH"/>
        </w:rPr>
        <w:t>organisaziun</w:t>
      </w:r>
      <w:r w:rsidR="009901F7" w:rsidRPr="00080AC4">
        <w:rPr>
          <w:lang w:val="rm-CH"/>
        </w:rPr>
        <w:t xml:space="preserve"> da quella</w:t>
      </w:r>
      <w:r w:rsidR="00897886" w:rsidRPr="00080AC4">
        <w:rPr>
          <w:lang w:val="rm-CH"/>
        </w:rPr>
        <w:t>.</w:t>
      </w:r>
    </w:p>
    <w:p w14:paraId="0AA7A454" w14:textId="77777777" w:rsidR="00897886" w:rsidRPr="00080AC4" w:rsidRDefault="00185AEE" w:rsidP="008373FE">
      <w:pPr>
        <w:pStyle w:val="berschrift5"/>
        <w:rPr>
          <w:lang w:val="rm-CH"/>
        </w:rPr>
      </w:pPr>
      <w:bookmarkStart w:id="18" w:name="_Toc63069521"/>
      <w:r w:rsidRPr="00080AC4">
        <w:rPr>
          <w:lang w:val="rm-CH"/>
        </w:rPr>
        <w:t>Cumissiun da construcziun</w:t>
      </w:r>
      <w:r w:rsidR="00897886"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19" w:author="Gill Nadine" w:date="2021-02-18T10:21:00Z" w:original="Art. 7"/>
        </w:fldChar>
      </w:r>
      <w:bookmarkEnd w:id="18"/>
    </w:p>
    <w:p w14:paraId="5C57E914" w14:textId="77777777" w:rsidR="00185AEE" w:rsidRPr="009901F7" w:rsidRDefault="00185AEE" w:rsidP="00185AEE">
      <w:pPr>
        <w:pStyle w:val="Fliesstext123"/>
        <w:rPr>
          <w:lang w:val="rm-CH"/>
        </w:rPr>
      </w:pPr>
      <w:r w:rsidRPr="009901F7">
        <w:rPr>
          <w:lang w:val="rm-CH"/>
        </w:rPr>
        <w:t xml:space="preserve">La cumissiun da construcziun consista da </w:t>
      </w:r>
      <w:r w:rsidR="00E01283" w:rsidRPr="009901F7">
        <w:rPr>
          <w:lang w:val="rm-CH"/>
        </w:rPr>
        <w:t>[</w:t>
      </w:r>
      <w:r w:rsidR="005F291A" w:rsidRPr="009901F7">
        <w:rPr>
          <w:lang w:val="rm-CH"/>
        </w:rPr>
        <w:t>…</w:t>
      </w:r>
      <w:r w:rsidR="00E01283" w:rsidRPr="009901F7">
        <w:rPr>
          <w:lang w:val="rm-CH"/>
        </w:rPr>
        <w:t xml:space="preserve">] </w:t>
      </w:r>
      <w:r w:rsidRPr="009901F7">
        <w:rPr>
          <w:lang w:val="rm-CH"/>
        </w:rPr>
        <w:t>commembras e commembers</w:t>
      </w:r>
      <w:r w:rsidR="00E01283" w:rsidRPr="009901F7">
        <w:rPr>
          <w:lang w:val="rm-CH"/>
        </w:rPr>
        <w:t xml:space="preserve">. </w:t>
      </w:r>
      <w:r w:rsidRPr="009901F7">
        <w:rPr>
          <w:lang w:val="rm-CH"/>
        </w:rPr>
        <w:t xml:space="preserve">La commembra u il commember da la suprastanza communala ch'è incumbensà </w:t>
      </w:r>
      <w:r w:rsidR="005E5F54" w:rsidRPr="009901F7">
        <w:rPr>
          <w:lang w:val="rm-CH"/>
        </w:rPr>
        <w:t xml:space="preserve">cun ils fatgs da construcziun </w:t>
      </w:r>
      <w:r w:rsidRPr="009901F7">
        <w:rPr>
          <w:lang w:val="rm-CH"/>
        </w:rPr>
        <w:t>appartegna d'uffizi</w:t>
      </w:r>
      <w:r w:rsidR="005E5F54" w:rsidRPr="009901F7">
        <w:rPr>
          <w:lang w:val="rm-CH"/>
        </w:rPr>
        <w:t xml:space="preserve"> a la cumissiun da construcziun</w:t>
      </w:r>
      <w:r w:rsidRPr="009901F7">
        <w:rPr>
          <w:lang w:val="rm-CH"/>
        </w:rPr>
        <w:t xml:space="preserve">. Las ulteriuras commembras ed ils ulteriurs commembers vegnan elegids da la radunanza communala [da la suprastanza communala] per ina durada d'uffizi </w:t>
      </w:r>
      <w:r w:rsidR="002D2000" w:rsidRPr="009901F7">
        <w:rPr>
          <w:lang w:val="rm-CH"/>
        </w:rPr>
        <w:t>da [x] onns</w:t>
      </w:r>
      <w:r w:rsidRPr="009901F7">
        <w:rPr>
          <w:lang w:val="rm-CH"/>
        </w:rPr>
        <w:t xml:space="preserve">. La cumissiun da construcziun sa constituescha sezza. Ella è abla da decider, sche almain </w:t>
      </w:r>
      <w:r w:rsidR="002D2000" w:rsidRPr="009901F7">
        <w:rPr>
          <w:lang w:val="rm-CH"/>
        </w:rPr>
        <w:t xml:space="preserve">[…] </w:t>
      </w:r>
      <w:r w:rsidRPr="009901F7">
        <w:rPr>
          <w:lang w:val="rm-CH"/>
        </w:rPr>
        <w:t xml:space="preserve">commembras </w:t>
      </w:r>
      <w:r w:rsidR="007962DE" w:rsidRPr="009901F7">
        <w:rPr>
          <w:lang w:val="rm-CH"/>
        </w:rPr>
        <w:t>e</w:t>
      </w:r>
      <w:r w:rsidR="0028407F" w:rsidRPr="009901F7">
        <w:rPr>
          <w:lang w:val="rm-CH"/>
        </w:rPr>
        <w:t xml:space="preserve"> </w:t>
      </w:r>
      <w:r w:rsidRPr="009901F7">
        <w:rPr>
          <w:lang w:val="rm-CH"/>
        </w:rPr>
        <w:t>commembers èn preschents.</w:t>
      </w:r>
    </w:p>
    <w:p w14:paraId="339597CE" w14:textId="77777777" w:rsidR="002D2000" w:rsidRPr="009901F7" w:rsidRDefault="002D2000" w:rsidP="002D2000">
      <w:pPr>
        <w:pStyle w:val="Fliesstext123"/>
        <w:rPr>
          <w:lang w:val="rm-CH"/>
        </w:rPr>
      </w:pPr>
      <w:r w:rsidRPr="009901F7">
        <w:rPr>
          <w:lang w:val="rm-CH"/>
        </w:rPr>
        <w:t>La cumissiun da construcziun prepara las fatschentas da construcziun per l'autoritad da construcziun, prenda decisiuns en il rom da sias cumpetenzas u fa propostas a l'autoritad da construcziun.</w:t>
      </w:r>
    </w:p>
    <w:p w14:paraId="0CED9720" w14:textId="77777777" w:rsidR="00D443E4" w:rsidRPr="009901F7" w:rsidRDefault="00C3358D" w:rsidP="008373FE">
      <w:pPr>
        <w:pStyle w:val="berschrift5"/>
        <w:rPr>
          <w:lang w:val="rm-CH"/>
        </w:rPr>
      </w:pPr>
      <w:bookmarkStart w:id="20" w:name="_Toc63069522"/>
      <w:r w:rsidRPr="009901F7">
        <w:rPr>
          <w:lang w:val="rm-CH"/>
        </w:rPr>
        <w:t>Uffizi da construcziun</w:t>
      </w:r>
      <w:r w:rsidR="00D443E4" w:rsidRPr="009901F7">
        <w:rPr>
          <w:lang w:val="rm-CH"/>
        </w:rPr>
        <w:tab/>
      </w:r>
      <w:r w:rsidR="008373FE" w:rsidRPr="009901F7">
        <w:rPr>
          <w:lang w:val="rm-CH"/>
        </w:rPr>
        <w:fldChar w:fldCharType="begin"/>
      </w:r>
      <w:r w:rsidR="008373FE" w:rsidRPr="009901F7">
        <w:rPr>
          <w:lang w:val="rm-CH"/>
        </w:rPr>
        <w:instrText xml:space="preserve"> LISTNUM  Artikel \l 1 </w:instrText>
      </w:r>
      <w:r w:rsidR="008373FE" w:rsidRPr="009901F7">
        <w:rPr>
          <w:lang w:val="rm-CH"/>
        </w:rPr>
        <w:fldChar w:fldCharType="end">
          <w:numberingChange w:id="21" w:author="Gill Nadine" w:date="2021-02-18T10:21:00Z" w:original="Art. 8"/>
        </w:fldChar>
      </w:r>
      <w:bookmarkEnd w:id="20"/>
    </w:p>
    <w:p w14:paraId="11CB5F93" w14:textId="77777777" w:rsidR="00C3358D" w:rsidRPr="00F47F81" w:rsidRDefault="00C3358D" w:rsidP="00C3358D">
      <w:pPr>
        <w:pStyle w:val="Fliesstext123"/>
        <w:rPr>
          <w:lang w:val="rm-CH"/>
        </w:rPr>
      </w:pPr>
      <w:r w:rsidRPr="00F47F81">
        <w:rPr>
          <w:lang w:val="rm-CH"/>
        </w:rPr>
        <w:t xml:space="preserve">La vischnanca ha in uffizi da construcziun cun expertas ed experts </w:t>
      </w:r>
      <w:r w:rsidR="0028407F" w:rsidRPr="00F47F81">
        <w:rPr>
          <w:lang w:val="rm-CH"/>
        </w:rPr>
        <w:t>ed in</w:t>
      </w:r>
      <w:r w:rsidRPr="00F47F81">
        <w:rPr>
          <w:lang w:val="rm-CH"/>
        </w:rPr>
        <w:t>'infrastructura tecnica adequata</w:t>
      </w:r>
      <w:r w:rsidR="001A1D7A">
        <w:rPr>
          <w:lang w:val="rm-CH"/>
        </w:rPr>
        <w:t>.</w:t>
      </w:r>
    </w:p>
    <w:p w14:paraId="421E3FAD" w14:textId="77777777" w:rsidR="00C3358D" w:rsidRPr="00080AC4" w:rsidRDefault="00C3358D" w:rsidP="00C3358D">
      <w:pPr>
        <w:pStyle w:val="Fliesstext123"/>
        <w:rPr>
          <w:lang w:val="rm-CH"/>
        </w:rPr>
      </w:pPr>
      <w:r w:rsidRPr="00F47F81">
        <w:rPr>
          <w:lang w:val="rm-CH"/>
        </w:rPr>
        <w:lastRenderedPageBreak/>
        <w:t xml:space="preserve">L'uffizi da construcziun è responsabel per ademplir correctamain ed entaifer il termin fixà tut las incumbensas da construcziun e da planisaziun ch'al èn vegnidas surdadas. La </w:t>
      </w:r>
      <w:r w:rsidRPr="00080AC4">
        <w:rPr>
          <w:lang w:val="rm-CH"/>
        </w:rPr>
        <w:t xml:space="preserve">suprastanza communala regla questas incumbensas en in carnet d'obligaziuns. Incumbensas che na pon betg vegnir exequidas en atgna cumpetenza </w:t>
      </w:r>
      <w:r w:rsidR="00952BF6" w:rsidRPr="00080AC4">
        <w:rPr>
          <w:lang w:val="rm-CH"/>
        </w:rPr>
        <w:t xml:space="preserve">èn da </w:t>
      </w:r>
      <w:r w:rsidRPr="00080AC4">
        <w:rPr>
          <w:lang w:val="rm-CH"/>
        </w:rPr>
        <w:t>surda</w:t>
      </w:r>
      <w:r w:rsidR="00952BF6" w:rsidRPr="00080AC4">
        <w:rPr>
          <w:lang w:val="rm-CH"/>
        </w:rPr>
        <w:t>r</w:t>
      </w:r>
      <w:r w:rsidRPr="00080AC4">
        <w:rPr>
          <w:lang w:val="rm-CH"/>
        </w:rPr>
        <w:t xml:space="preserve"> ad expertas ed </w:t>
      </w:r>
      <w:r w:rsidR="00952BF6" w:rsidRPr="00080AC4">
        <w:rPr>
          <w:lang w:val="rm-CH"/>
        </w:rPr>
        <w:t xml:space="preserve">ad </w:t>
      </w:r>
      <w:r w:rsidRPr="00080AC4">
        <w:rPr>
          <w:lang w:val="rm-CH"/>
        </w:rPr>
        <w:t>experts externs.</w:t>
      </w:r>
    </w:p>
    <w:p w14:paraId="1D7DAF4F" w14:textId="77777777" w:rsidR="00E01283" w:rsidRPr="00080AC4" w:rsidRDefault="00C3358D" w:rsidP="008373FE">
      <w:pPr>
        <w:pStyle w:val="berschrift5"/>
        <w:rPr>
          <w:lang w:val="rm-CH"/>
        </w:rPr>
      </w:pPr>
      <w:bookmarkStart w:id="22" w:name="_Toc63069523"/>
      <w:r w:rsidRPr="00080AC4">
        <w:rPr>
          <w:lang w:val="rm-CH"/>
        </w:rPr>
        <w:t>Cussegliaziun spezialisada</w:t>
      </w:r>
      <w:r w:rsidR="00E01283"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23" w:author="Gill Nadine" w:date="2021-02-18T10:21:00Z" w:original="Art. 9"/>
        </w:fldChar>
      </w:r>
      <w:bookmarkEnd w:id="22"/>
    </w:p>
    <w:p w14:paraId="79BB2CE8" w14:textId="77777777" w:rsidR="00E01283" w:rsidRPr="00080AC4" w:rsidRDefault="00024AEB" w:rsidP="00E01283">
      <w:pPr>
        <w:pStyle w:val="Fliesstext123"/>
        <w:rPr>
          <w:lang w:val="rm-CH"/>
        </w:rPr>
      </w:pPr>
      <w:r w:rsidRPr="00080AC4">
        <w:rPr>
          <w:lang w:val="rm-CH"/>
        </w:rPr>
        <w:t xml:space="preserve">L'autoritad da construcziun, la cumissiun da construcziun e la cumissiun da planisaziun pon consultar expertas ed experts externs per </w:t>
      </w:r>
      <w:r w:rsidR="00624852" w:rsidRPr="00080AC4">
        <w:rPr>
          <w:lang w:val="rm-CH"/>
        </w:rPr>
        <w:t xml:space="preserve">giuditgar </w:t>
      </w:r>
      <w:r w:rsidR="00872BD1" w:rsidRPr="00080AC4">
        <w:rPr>
          <w:lang w:val="rm-CH"/>
        </w:rPr>
        <w:t xml:space="preserve">ed elavurar </w:t>
      </w:r>
      <w:r w:rsidR="00624852" w:rsidRPr="00080AC4">
        <w:rPr>
          <w:lang w:val="rm-CH"/>
        </w:rPr>
        <w:t>independentamain e pli detagliadamain</w:t>
      </w:r>
      <w:r w:rsidRPr="00080AC4">
        <w:rPr>
          <w:lang w:val="rm-CH"/>
        </w:rPr>
        <w:t xml:space="preserve"> </w:t>
      </w:r>
      <w:r w:rsidR="00624852" w:rsidRPr="00080AC4">
        <w:rPr>
          <w:lang w:val="rm-CH"/>
        </w:rPr>
        <w:t>dumondas giuridicas, tecnicas ed</w:t>
      </w:r>
      <w:r w:rsidRPr="00080AC4">
        <w:rPr>
          <w:lang w:val="rm-CH"/>
        </w:rPr>
        <w:t xml:space="preserve"> energeticas u </w:t>
      </w:r>
      <w:r w:rsidR="00624852" w:rsidRPr="00080AC4">
        <w:rPr>
          <w:lang w:val="rm-CH"/>
        </w:rPr>
        <w:t xml:space="preserve">dumondas da la </w:t>
      </w:r>
      <w:r w:rsidRPr="00080AC4">
        <w:rPr>
          <w:lang w:val="rm-CH"/>
        </w:rPr>
        <w:t>furma</w:t>
      </w:r>
      <w:r w:rsidR="00624852" w:rsidRPr="00080AC4">
        <w:rPr>
          <w:lang w:val="rm-CH"/>
        </w:rPr>
        <w:t>ziun</w:t>
      </w:r>
      <w:r w:rsidR="00E01283" w:rsidRPr="00080AC4">
        <w:rPr>
          <w:lang w:val="rm-CH"/>
        </w:rPr>
        <w:t>.</w:t>
      </w:r>
    </w:p>
    <w:p w14:paraId="1CB6BDDD" w14:textId="77777777" w:rsidR="00D443E4" w:rsidRPr="00482509" w:rsidRDefault="00D20E4A" w:rsidP="00D20E4A">
      <w:pPr>
        <w:rPr>
          <w:highlight w:val="yellow"/>
          <w:lang w:val="rm-CH"/>
        </w:rPr>
      </w:pPr>
      <w:r w:rsidRPr="00482509">
        <w:rPr>
          <w:highlight w:val="yellow"/>
          <w:lang w:val="rm-CH"/>
        </w:rPr>
        <w:br w:type="page"/>
      </w:r>
    </w:p>
    <w:p w14:paraId="299E8B3F" w14:textId="77777777" w:rsidR="00A7034C" w:rsidRPr="00080AC4" w:rsidRDefault="00163245" w:rsidP="00D20E4A">
      <w:pPr>
        <w:pStyle w:val="berschrift1"/>
        <w:ind w:left="851" w:hanging="851"/>
        <w:rPr>
          <w:lang w:val="rm-CH"/>
        </w:rPr>
      </w:pPr>
      <w:bookmarkStart w:id="24" w:name="_Toc63069524"/>
      <w:r w:rsidRPr="00080AC4">
        <w:rPr>
          <w:lang w:val="rm-CH"/>
        </w:rPr>
        <w:lastRenderedPageBreak/>
        <w:t>Basas</w:t>
      </w:r>
      <w:r w:rsidR="009E2516" w:rsidRPr="00080AC4">
        <w:rPr>
          <w:lang w:val="rm-CH"/>
        </w:rPr>
        <w:t xml:space="preserve">, </w:t>
      </w:r>
      <w:r w:rsidRPr="00080AC4">
        <w:rPr>
          <w:lang w:val="rm-CH"/>
        </w:rPr>
        <w:t xml:space="preserve">models directivs </w:t>
      </w:r>
      <w:r w:rsidR="000F3694" w:rsidRPr="00080AC4">
        <w:rPr>
          <w:lang w:val="rm-CH"/>
        </w:rPr>
        <w:t xml:space="preserve">dal territori </w:t>
      </w:r>
      <w:r w:rsidRPr="00080AC4">
        <w:rPr>
          <w:lang w:val="rm-CH"/>
        </w:rPr>
        <w:t>e plan directiv</w:t>
      </w:r>
      <w:bookmarkEnd w:id="24"/>
    </w:p>
    <w:p w14:paraId="4250C00F" w14:textId="77777777" w:rsidR="00A7034C" w:rsidRPr="00080AC4" w:rsidRDefault="00163245" w:rsidP="008373FE">
      <w:pPr>
        <w:pStyle w:val="berschrift5"/>
        <w:rPr>
          <w:lang w:val="rm-CH"/>
        </w:rPr>
      </w:pPr>
      <w:bookmarkStart w:id="25" w:name="_Toc63069525"/>
      <w:r w:rsidRPr="00080AC4">
        <w:rPr>
          <w:lang w:val="rm-CH"/>
        </w:rPr>
        <w:t>Basas</w:t>
      </w:r>
      <w:r w:rsidR="00A7034C"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26" w:author="Gill Nadine" w:date="2021-02-18T10:21:00Z" w:original="Art. 10"/>
        </w:fldChar>
      </w:r>
      <w:bookmarkEnd w:id="25"/>
    </w:p>
    <w:p w14:paraId="2EE4E6ED" w14:textId="77777777" w:rsidR="00D443E4" w:rsidRPr="00080AC4" w:rsidRDefault="00163245" w:rsidP="006518F4">
      <w:pPr>
        <w:pStyle w:val="Fliesstext123"/>
        <w:rPr>
          <w:lang w:val="rm-CH"/>
        </w:rPr>
      </w:pPr>
      <w:r w:rsidRPr="00080AC4">
        <w:rPr>
          <w:lang w:val="rm-CH"/>
        </w:rPr>
        <w:t xml:space="preserve">La suprastanza communala </w:t>
      </w:r>
      <w:r w:rsidR="009E2516" w:rsidRPr="00080AC4">
        <w:rPr>
          <w:lang w:val="rm-CH"/>
        </w:rPr>
        <w:t>[</w:t>
      </w:r>
      <w:r w:rsidRPr="00080AC4">
        <w:rPr>
          <w:lang w:val="rm-CH"/>
        </w:rPr>
        <w:t xml:space="preserve">la cumissiun da planisaziun </w:t>
      </w:r>
      <w:r w:rsidR="009E2516" w:rsidRPr="00080AC4">
        <w:rPr>
          <w:lang w:val="rm-CH"/>
        </w:rPr>
        <w:t xml:space="preserve">/ </w:t>
      </w:r>
      <w:r w:rsidRPr="00080AC4">
        <w:rPr>
          <w:lang w:val="rm-CH"/>
        </w:rPr>
        <w:t>l'uffizi da construcziun</w:t>
      </w:r>
      <w:r w:rsidR="009E2516" w:rsidRPr="00080AC4">
        <w:rPr>
          <w:lang w:val="rm-CH"/>
        </w:rPr>
        <w:t xml:space="preserve">] </w:t>
      </w:r>
      <w:r w:rsidRPr="00080AC4">
        <w:rPr>
          <w:lang w:val="rm-CH"/>
        </w:rPr>
        <w:t>elavura las basas necessarias per la planisaziun sco analisas da l'abitadi e da la cuntrada</w:t>
      </w:r>
      <w:r w:rsidR="009E2516" w:rsidRPr="00080AC4">
        <w:rPr>
          <w:lang w:val="rm-CH"/>
        </w:rPr>
        <w:t xml:space="preserve">, </w:t>
      </w:r>
      <w:r w:rsidRPr="00080AC4">
        <w:rPr>
          <w:lang w:val="rm-CH"/>
        </w:rPr>
        <w:t xml:space="preserve">inventaris u concepts. Ella </w:t>
      </w:r>
      <w:r w:rsidR="009E2516" w:rsidRPr="00080AC4">
        <w:rPr>
          <w:lang w:val="rm-CH"/>
        </w:rPr>
        <w:t>[</w:t>
      </w:r>
      <w:r w:rsidR="00883F59" w:rsidRPr="00080AC4">
        <w:rPr>
          <w:lang w:val="rm-CH"/>
        </w:rPr>
        <w:t>e</w:t>
      </w:r>
      <w:r w:rsidRPr="00080AC4">
        <w:rPr>
          <w:lang w:val="rm-CH"/>
        </w:rPr>
        <w:t>l</w:t>
      </w:r>
      <w:r w:rsidR="009E2516" w:rsidRPr="00080AC4">
        <w:rPr>
          <w:lang w:val="rm-CH"/>
        </w:rPr>
        <w:t xml:space="preserve">] </w:t>
      </w:r>
      <w:r w:rsidR="000151CF" w:rsidRPr="00080AC4">
        <w:rPr>
          <w:lang w:val="rm-CH"/>
        </w:rPr>
        <w:t xml:space="preserve">coordinescha l'acquisiziun </w:t>
      </w:r>
      <w:r w:rsidRPr="00080AC4">
        <w:rPr>
          <w:lang w:val="rm-CH"/>
        </w:rPr>
        <w:t xml:space="preserve">da las basas cun las vischnancas vischinas, cun la regiun e cun ils </w:t>
      </w:r>
      <w:r w:rsidR="009805F8" w:rsidRPr="00080AC4">
        <w:rPr>
          <w:lang w:val="rm-CH"/>
        </w:rPr>
        <w:t>uffizis</w:t>
      </w:r>
      <w:r w:rsidRPr="00080AC4">
        <w:rPr>
          <w:lang w:val="rm-CH"/>
        </w:rPr>
        <w:t xml:space="preserve"> chantunals e </w:t>
      </w:r>
      <w:r w:rsidR="000151CF" w:rsidRPr="00080AC4">
        <w:rPr>
          <w:lang w:val="rm-CH"/>
        </w:rPr>
        <w:t>procura per</w:t>
      </w:r>
      <w:r w:rsidRPr="00080AC4">
        <w:rPr>
          <w:lang w:val="rm-CH"/>
        </w:rPr>
        <w:t xml:space="preserve"> lur barat</w:t>
      </w:r>
      <w:r w:rsidR="009E2516" w:rsidRPr="00080AC4">
        <w:rPr>
          <w:lang w:val="rm-CH"/>
        </w:rPr>
        <w:t>.</w:t>
      </w:r>
    </w:p>
    <w:p w14:paraId="1E7BE605" w14:textId="77777777" w:rsidR="009E2516" w:rsidRPr="00080AC4" w:rsidRDefault="00883F59" w:rsidP="008373FE">
      <w:pPr>
        <w:pStyle w:val="berschrift5"/>
        <w:rPr>
          <w:lang w:val="rm-CH"/>
        </w:rPr>
      </w:pPr>
      <w:bookmarkStart w:id="27" w:name="_Toc63069526"/>
      <w:r w:rsidRPr="00080AC4">
        <w:rPr>
          <w:lang w:val="rm-CH"/>
        </w:rPr>
        <w:t>Model directiv dal territori communal</w:t>
      </w:r>
      <w:r w:rsidR="009E2516"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28" w:author="Gill Nadine" w:date="2021-02-18T10:21:00Z" w:original="Art. 11"/>
        </w:fldChar>
      </w:r>
      <w:bookmarkEnd w:id="27"/>
    </w:p>
    <w:p w14:paraId="12341214" w14:textId="77777777" w:rsidR="009E2516" w:rsidRPr="00080AC4" w:rsidRDefault="00883F59" w:rsidP="006518F4">
      <w:pPr>
        <w:pStyle w:val="Fliesstext123"/>
        <w:rPr>
          <w:lang w:val="rm-CH"/>
        </w:rPr>
      </w:pPr>
      <w:r w:rsidRPr="00080AC4">
        <w:rPr>
          <w:lang w:val="rm-CH"/>
        </w:rPr>
        <w:t xml:space="preserve">La suprastanza communala </w:t>
      </w:r>
      <w:r w:rsidR="009E2516" w:rsidRPr="00080AC4">
        <w:rPr>
          <w:lang w:val="rm-CH"/>
        </w:rPr>
        <w:t>[</w:t>
      </w:r>
      <w:r w:rsidRPr="00080AC4">
        <w:rPr>
          <w:lang w:val="rm-CH"/>
        </w:rPr>
        <w:t>il parlament communal, la radunanza communala, la votaziun a l'urna</w:t>
      </w:r>
      <w:r w:rsidR="009E2516" w:rsidRPr="00080AC4">
        <w:rPr>
          <w:lang w:val="rm-CH"/>
        </w:rPr>
        <w:t xml:space="preserve">] </w:t>
      </w:r>
      <w:r w:rsidRPr="00080AC4">
        <w:rPr>
          <w:lang w:val="rm-CH"/>
        </w:rPr>
        <w:t>decida il model directiv dal territori communal (MDTC) cun resguardar las basas</w:t>
      </w:r>
      <w:r w:rsidR="009E2516" w:rsidRPr="00080AC4">
        <w:rPr>
          <w:lang w:val="rm-CH"/>
        </w:rPr>
        <w:t>.</w:t>
      </w:r>
    </w:p>
    <w:p w14:paraId="72A64EF2" w14:textId="77777777" w:rsidR="009E2516" w:rsidRPr="00080AC4" w:rsidRDefault="009805F8" w:rsidP="006518F4">
      <w:pPr>
        <w:pStyle w:val="Fliesstext123"/>
        <w:rPr>
          <w:lang w:val="rm-CH"/>
        </w:rPr>
      </w:pPr>
      <w:r w:rsidRPr="00080AC4">
        <w:rPr>
          <w:lang w:val="rm-CH"/>
        </w:rPr>
        <w:t>La suprastanza communala procura per ina participaziun commensurada da la populaziun</w:t>
      </w:r>
      <w:r w:rsidR="009E2516" w:rsidRPr="00080AC4">
        <w:rPr>
          <w:lang w:val="rm-CH"/>
        </w:rPr>
        <w:t>.</w:t>
      </w:r>
    </w:p>
    <w:p w14:paraId="712F9744" w14:textId="77777777" w:rsidR="009E2516" w:rsidRPr="00080AC4" w:rsidRDefault="009805F8" w:rsidP="009805F8">
      <w:pPr>
        <w:pStyle w:val="Fliesstext123"/>
        <w:rPr>
          <w:lang w:val="rm-CH"/>
        </w:rPr>
      </w:pPr>
      <w:r w:rsidRPr="00080AC4">
        <w:rPr>
          <w:lang w:val="rm-CH"/>
        </w:rPr>
        <w:t>La suprastanza communala po suttametter il MDTC a l'uffizi da planisaziun dal territori per al laschar giuditgar</w:t>
      </w:r>
      <w:r w:rsidR="009E2516" w:rsidRPr="00080AC4">
        <w:rPr>
          <w:lang w:val="rm-CH"/>
        </w:rPr>
        <w:t>.</w:t>
      </w:r>
    </w:p>
    <w:p w14:paraId="49CB078F" w14:textId="77777777" w:rsidR="009E2516" w:rsidRPr="00080AC4" w:rsidRDefault="00E013C5" w:rsidP="008373FE">
      <w:pPr>
        <w:pStyle w:val="berschrift5"/>
        <w:rPr>
          <w:lang w:val="rm-CH"/>
        </w:rPr>
      </w:pPr>
      <w:bookmarkStart w:id="29" w:name="_Ref41393052"/>
      <w:bookmarkStart w:id="30" w:name="_Ref41393093"/>
      <w:bookmarkStart w:id="31" w:name="_Ref41393106"/>
      <w:bookmarkStart w:id="32" w:name="_Ref41393112"/>
      <w:bookmarkStart w:id="33" w:name="_Toc63069527"/>
      <w:r w:rsidRPr="00080AC4">
        <w:rPr>
          <w:lang w:val="rm-CH"/>
        </w:rPr>
        <w:t>Plan directiv</w:t>
      </w:r>
      <w:r w:rsidR="009E2516" w:rsidRPr="00080AC4">
        <w:rPr>
          <w:lang w:val="rm-CH"/>
        </w:rPr>
        <w:tab/>
      </w:r>
      <w:bookmarkEnd w:id="29"/>
      <w:bookmarkEnd w:id="30"/>
      <w:bookmarkEnd w:id="31"/>
      <w:bookmarkEnd w:id="32"/>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34" w:author="Gill Nadine" w:date="2021-02-18T10:21:00Z" w:original="Art. 12"/>
        </w:fldChar>
      </w:r>
      <w:bookmarkEnd w:id="33"/>
    </w:p>
    <w:p w14:paraId="0CEDDC88" w14:textId="77777777" w:rsidR="009E2516" w:rsidRPr="00080AC4" w:rsidRDefault="00AF4383" w:rsidP="006518F4">
      <w:pPr>
        <w:pStyle w:val="Fliesstext123"/>
        <w:rPr>
          <w:lang w:val="rm-CH"/>
        </w:rPr>
      </w:pPr>
      <w:r w:rsidRPr="00080AC4">
        <w:rPr>
          <w:lang w:val="rm-CH"/>
        </w:rPr>
        <w:t xml:space="preserve">La vischnanca po </w:t>
      </w:r>
      <w:r w:rsidR="009303E5" w:rsidRPr="00080AC4">
        <w:rPr>
          <w:lang w:val="rm-CH"/>
        </w:rPr>
        <w:t>relaschar</w:t>
      </w:r>
      <w:r w:rsidRPr="00080AC4">
        <w:rPr>
          <w:lang w:val="rm-CH"/>
        </w:rPr>
        <w:t xml:space="preserve"> in plan directiv communal che concretisescha models directivs dal territori communal, concepts e </w:t>
      </w:r>
      <w:r w:rsidR="001642FC" w:rsidRPr="00080AC4">
        <w:rPr>
          <w:lang w:val="rm-CH"/>
        </w:rPr>
        <w:t>documents</w:t>
      </w:r>
      <w:r w:rsidRPr="00080AC4">
        <w:rPr>
          <w:lang w:val="rm-CH"/>
        </w:rPr>
        <w:t xml:space="preserve"> sumegliants.</w:t>
      </w:r>
      <w:r w:rsidR="009E2516" w:rsidRPr="00080AC4">
        <w:rPr>
          <w:lang w:val="rm-CH"/>
        </w:rPr>
        <w:t xml:space="preserve"> </w:t>
      </w:r>
      <w:r w:rsidRPr="00080AC4">
        <w:rPr>
          <w:lang w:val="rm-CH"/>
        </w:rPr>
        <w:t>Il plan directiv communal è liant per las autoritads communalas</w:t>
      </w:r>
      <w:r w:rsidR="009E2516" w:rsidRPr="00080AC4">
        <w:rPr>
          <w:lang w:val="rm-CH"/>
        </w:rPr>
        <w:t>.</w:t>
      </w:r>
    </w:p>
    <w:p w14:paraId="1C32103F" w14:textId="77777777" w:rsidR="009E2516" w:rsidRPr="00080AC4" w:rsidRDefault="00AF4383" w:rsidP="006518F4">
      <w:pPr>
        <w:pStyle w:val="Fliesstext123"/>
        <w:rPr>
          <w:lang w:val="rm-CH"/>
        </w:rPr>
      </w:pPr>
      <w:r w:rsidRPr="00080AC4">
        <w:rPr>
          <w:lang w:val="rm-CH"/>
        </w:rPr>
        <w:t>La suprastanza communala è responsabla per l'elavuraziun dal plan directiv</w:t>
      </w:r>
      <w:r w:rsidR="009E2516" w:rsidRPr="00080AC4">
        <w:rPr>
          <w:lang w:val="rm-CH"/>
        </w:rPr>
        <w:t xml:space="preserve">. </w:t>
      </w:r>
      <w:r w:rsidRPr="00080AC4">
        <w:rPr>
          <w:lang w:val="rm-CH"/>
        </w:rPr>
        <w:t xml:space="preserve">Davart il </w:t>
      </w:r>
      <w:r w:rsidR="009303E5" w:rsidRPr="00080AC4">
        <w:rPr>
          <w:lang w:val="rm-CH"/>
        </w:rPr>
        <w:t>relasch</w:t>
      </w:r>
      <w:r w:rsidRPr="00080AC4">
        <w:rPr>
          <w:lang w:val="rm-CH"/>
        </w:rPr>
        <w:t xml:space="preserve"> e davart midadas da plans directivs decida la suprastanza communala </w:t>
      </w:r>
      <w:r w:rsidR="009E2516" w:rsidRPr="00080AC4">
        <w:rPr>
          <w:lang w:val="rm-CH"/>
        </w:rPr>
        <w:t>[</w:t>
      </w:r>
      <w:r w:rsidR="006507B2" w:rsidRPr="00080AC4">
        <w:rPr>
          <w:lang w:val="rm-CH"/>
        </w:rPr>
        <w:t>il par</w:t>
      </w:r>
      <w:r w:rsidRPr="00080AC4">
        <w:rPr>
          <w:lang w:val="rm-CH"/>
        </w:rPr>
        <w:t>l</w:t>
      </w:r>
      <w:r w:rsidR="006507B2" w:rsidRPr="00080AC4">
        <w:rPr>
          <w:lang w:val="rm-CH"/>
        </w:rPr>
        <w:t>a</w:t>
      </w:r>
      <w:r w:rsidRPr="00080AC4">
        <w:rPr>
          <w:lang w:val="rm-CH"/>
        </w:rPr>
        <w:t>ment communal, la radunanza communala, la votaziun a l'urna</w:t>
      </w:r>
      <w:r w:rsidR="009E2516" w:rsidRPr="00080AC4">
        <w:rPr>
          <w:lang w:val="rm-CH"/>
        </w:rPr>
        <w:t>].</w:t>
      </w:r>
    </w:p>
    <w:p w14:paraId="47A5F543" w14:textId="77777777" w:rsidR="009E2516" w:rsidRPr="00080AC4" w:rsidRDefault="006507B2" w:rsidP="006518F4">
      <w:pPr>
        <w:pStyle w:val="Fliesstext123"/>
        <w:rPr>
          <w:lang w:val="rm-CH"/>
        </w:rPr>
      </w:pPr>
      <w:r w:rsidRPr="00080AC4">
        <w:rPr>
          <w:lang w:val="rm-CH"/>
        </w:rPr>
        <w:t>La suprastanza communala procura en cas da basegn per ina participaziun commensurada da las vischnancas vischinas e da la regiun</w:t>
      </w:r>
      <w:r w:rsidR="009E2516" w:rsidRPr="00080AC4">
        <w:rPr>
          <w:lang w:val="rm-CH"/>
        </w:rPr>
        <w:t xml:space="preserve">. </w:t>
      </w:r>
      <w:r w:rsidRPr="00080AC4">
        <w:rPr>
          <w:lang w:val="rm-CH"/>
        </w:rPr>
        <w:t>El</w:t>
      </w:r>
      <w:r w:rsidR="00F47F81" w:rsidRPr="00080AC4">
        <w:rPr>
          <w:lang w:val="rm-CH"/>
        </w:rPr>
        <w:t>la</w:t>
      </w:r>
      <w:r w:rsidRPr="00080AC4">
        <w:rPr>
          <w:lang w:val="rm-CH"/>
        </w:rPr>
        <w:t xml:space="preserve"> suttametta il </w:t>
      </w:r>
      <w:r w:rsidR="009303E5" w:rsidRPr="00080AC4">
        <w:rPr>
          <w:lang w:val="rm-CH"/>
        </w:rPr>
        <w:t>relasch</w:t>
      </w:r>
      <w:r w:rsidRPr="00080AC4">
        <w:rPr>
          <w:lang w:val="rm-CH"/>
        </w:rPr>
        <w:t xml:space="preserve"> e las midadas a la radunanza communala </w:t>
      </w:r>
      <w:r w:rsidR="009E2516" w:rsidRPr="00080AC4">
        <w:rPr>
          <w:lang w:val="rm-CH"/>
        </w:rPr>
        <w:t>[</w:t>
      </w:r>
      <w:r w:rsidRPr="00080AC4">
        <w:rPr>
          <w:lang w:val="rm-CH"/>
        </w:rPr>
        <w:t>a la votaziun a l'urna</w:t>
      </w:r>
      <w:r w:rsidR="009E2516" w:rsidRPr="00080AC4">
        <w:rPr>
          <w:lang w:val="rm-CH"/>
        </w:rPr>
        <w:t xml:space="preserve">], </w:t>
      </w:r>
      <w:r w:rsidRPr="00080AC4">
        <w:rPr>
          <w:lang w:val="rm-CH"/>
        </w:rPr>
        <w:t>sch'i va per determinaziuns che pretendan in vast sustegn da la populaziun. Actualisaziuns da plans directivs èn en mintga cas chaussa da la suprastanza communala</w:t>
      </w:r>
      <w:r w:rsidR="009E2516" w:rsidRPr="00080AC4">
        <w:rPr>
          <w:lang w:val="rm-CH"/>
        </w:rPr>
        <w:t>.</w:t>
      </w:r>
    </w:p>
    <w:p w14:paraId="44BEE3E8" w14:textId="77777777" w:rsidR="009650C6" w:rsidRPr="00080AC4" w:rsidRDefault="009851A1" w:rsidP="006518F4">
      <w:pPr>
        <w:pStyle w:val="Fliesstext123"/>
        <w:rPr>
          <w:lang w:val="rm-CH"/>
        </w:rPr>
      </w:pPr>
      <w:r w:rsidRPr="00080AC4">
        <w:rPr>
          <w:lang w:val="rm-CH"/>
        </w:rPr>
        <w:t>La suprastanza communala expona il sboz per il plan directiv communal durant 30 dis en vischnanca ed annunzia l'exposiziun publica en l'organ da publicaziun uffizial da la vischnanca ed en il fegl uffizial dal chantun</w:t>
      </w:r>
      <w:r w:rsidR="00710035" w:rsidRPr="00080AC4">
        <w:rPr>
          <w:lang w:val="rm-CH"/>
        </w:rPr>
        <w:t xml:space="preserve">. </w:t>
      </w:r>
      <w:r w:rsidRPr="00080AC4">
        <w:rPr>
          <w:lang w:val="rm-CH"/>
        </w:rPr>
        <w:t xml:space="preserve">Durant l'exposiziun publica pon tuttas e tuts </w:t>
      </w:r>
      <w:r w:rsidR="00610CC1" w:rsidRPr="00080AC4">
        <w:rPr>
          <w:lang w:val="rm-CH"/>
        </w:rPr>
        <w:t>inoltrar</w:t>
      </w:r>
      <w:r w:rsidRPr="00080AC4">
        <w:rPr>
          <w:lang w:val="rm-CH"/>
        </w:rPr>
        <w:t xml:space="preserve"> propostas e remartgas </w:t>
      </w:r>
      <w:r w:rsidR="00610CC1" w:rsidRPr="00080AC4">
        <w:rPr>
          <w:lang w:val="rm-CH"/>
        </w:rPr>
        <w:t>al president communal</w:t>
      </w:r>
      <w:r w:rsidR="00710035" w:rsidRPr="00080AC4">
        <w:rPr>
          <w:lang w:val="rm-CH"/>
        </w:rPr>
        <w:t xml:space="preserve">. </w:t>
      </w:r>
      <w:r w:rsidR="00610CC1" w:rsidRPr="00080AC4">
        <w:rPr>
          <w:lang w:val="rm-CH"/>
        </w:rPr>
        <w:t>Quel examinescha las inoltraziuns e procura ch'il resultat vegnia publitgà en furma adattada</w:t>
      </w:r>
      <w:r w:rsidR="00710035" w:rsidRPr="00080AC4">
        <w:rPr>
          <w:lang w:val="rm-CH"/>
        </w:rPr>
        <w:t>.</w:t>
      </w:r>
    </w:p>
    <w:p w14:paraId="6A3A0994" w14:textId="77777777" w:rsidR="009650C6" w:rsidRPr="00080AC4" w:rsidRDefault="009650C6">
      <w:pPr>
        <w:rPr>
          <w:lang w:val="rm-CH"/>
        </w:rPr>
      </w:pPr>
      <w:r w:rsidRPr="00080AC4">
        <w:rPr>
          <w:lang w:val="rm-CH"/>
        </w:rPr>
        <w:br w:type="page"/>
      </w:r>
    </w:p>
    <w:p w14:paraId="4F8E6BD9" w14:textId="77777777" w:rsidR="00D443E4" w:rsidRPr="00080AC4" w:rsidRDefault="00552A43" w:rsidP="00CC1C4A">
      <w:pPr>
        <w:pStyle w:val="berschrift1"/>
        <w:spacing w:after="120"/>
        <w:ind w:left="851" w:hanging="851"/>
        <w:rPr>
          <w:lang w:val="rm-CH"/>
        </w:rPr>
      </w:pPr>
      <w:bookmarkStart w:id="35" w:name="_Toc63069528"/>
      <w:r w:rsidRPr="00080AC4">
        <w:rPr>
          <w:lang w:val="rm-CH"/>
        </w:rPr>
        <w:lastRenderedPageBreak/>
        <w:t>Urden fundamental</w:t>
      </w:r>
      <w:bookmarkEnd w:id="35"/>
    </w:p>
    <w:p w14:paraId="25CC520E" w14:textId="77777777" w:rsidR="00D443E4" w:rsidRPr="00080AC4" w:rsidRDefault="00D443E4" w:rsidP="004027F9">
      <w:pPr>
        <w:pStyle w:val="Einzug"/>
        <w:ind w:left="0" w:firstLine="0"/>
        <w:rPr>
          <w:sz w:val="20"/>
          <w:lang w:val="rm-CH"/>
        </w:rPr>
      </w:pPr>
    </w:p>
    <w:p w14:paraId="2A749DFB" w14:textId="77777777" w:rsidR="00D443E4" w:rsidRPr="00080AC4" w:rsidRDefault="00552A43" w:rsidP="00B36217">
      <w:pPr>
        <w:pStyle w:val="berschrift2"/>
        <w:rPr>
          <w:lang w:val="rm-CH"/>
        </w:rPr>
      </w:pPr>
      <w:bookmarkStart w:id="36" w:name="_Toc63069529"/>
      <w:r w:rsidRPr="00080AC4">
        <w:rPr>
          <w:lang w:val="rm-CH"/>
        </w:rPr>
        <w:t>En general</w:t>
      </w:r>
      <w:bookmarkEnd w:id="36"/>
    </w:p>
    <w:p w14:paraId="56DD772E" w14:textId="77777777" w:rsidR="00D443E4" w:rsidRPr="00080AC4" w:rsidRDefault="00552A43" w:rsidP="008373FE">
      <w:pPr>
        <w:pStyle w:val="berschrift5"/>
        <w:rPr>
          <w:lang w:val="rm-CH"/>
        </w:rPr>
      </w:pPr>
      <w:bookmarkStart w:id="37" w:name="_Toc63069530"/>
      <w:r w:rsidRPr="00080AC4">
        <w:rPr>
          <w:lang w:val="rm-CH"/>
        </w:rPr>
        <w:t>Cumpetenza</w:t>
      </w:r>
      <w:r w:rsidR="00D443E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38" w:author="Gill Nadine" w:date="2021-02-18T10:21:00Z" w:original="Art. 13"/>
        </w:fldChar>
      </w:r>
      <w:bookmarkEnd w:id="37"/>
    </w:p>
    <w:p w14:paraId="0932071E" w14:textId="77777777" w:rsidR="008B0BB4" w:rsidRPr="00080AC4" w:rsidRDefault="008B0BB4" w:rsidP="008B0BB4">
      <w:pPr>
        <w:pStyle w:val="Fliesstext123"/>
        <w:rPr>
          <w:lang w:val="rm-CH"/>
        </w:rPr>
      </w:pPr>
      <w:r w:rsidRPr="00080AC4">
        <w:rPr>
          <w:lang w:val="rm-CH"/>
        </w:rPr>
        <w:t xml:space="preserve">Cumpetenta per relaschar e per midar la lescha da construcziun, il plan da zonas, il plan general da furmaziun [ed il plan </w:t>
      </w:r>
      <w:r w:rsidR="005456CF" w:rsidRPr="00080AC4">
        <w:rPr>
          <w:lang w:val="rm-CH"/>
        </w:rPr>
        <w:t>general d'avertura] sco era reg</w:t>
      </w:r>
      <w:r w:rsidRPr="00080AC4">
        <w:rPr>
          <w:lang w:val="rm-CH"/>
        </w:rPr>
        <w:t>la</w:t>
      </w:r>
      <w:r w:rsidR="005456CF" w:rsidRPr="00080AC4">
        <w:rPr>
          <w:lang w:val="rm-CH"/>
        </w:rPr>
        <w:t>menta</w:t>
      </w:r>
      <w:r w:rsidRPr="00080AC4">
        <w:rPr>
          <w:lang w:val="rm-CH"/>
        </w:rPr>
        <w:t>ziuns, uschenavant ch'ellas fan part da l'urden fundament</w:t>
      </w:r>
      <w:r w:rsidR="00497B33" w:rsidRPr="00080AC4">
        <w:rPr>
          <w:lang w:val="rm-CH"/>
        </w:rPr>
        <w:t>a</w:t>
      </w:r>
      <w:r w:rsidRPr="00080AC4">
        <w:rPr>
          <w:lang w:val="rm-CH"/>
        </w:rPr>
        <w:t xml:space="preserve">l, è la radunanza communala [la votaziun a l'urna]. [Per </w:t>
      </w:r>
      <w:r w:rsidR="00C564B3" w:rsidRPr="00080AC4">
        <w:rPr>
          <w:lang w:val="rm-CH"/>
        </w:rPr>
        <w:t>relaschar</w:t>
      </w:r>
      <w:r w:rsidRPr="00080AC4">
        <w:rPr>
          <w:lang w:val="rm-CH"/>
        </w:rPr>
        <w:t xml:space="preserve"> </w:t>
      </w:r>
      <w:r w:rsidR="00497B33" w:rsidRPr="00080AC4">
        <w:rPr>
          <w:lang w:val="rm-CH"/>
        </w:rPr>
        <w:t xml:space="preserve">e </w:t>
      </w:r>
      <w:r w:rsidR="00C564B3" w:rsidRPr="00080AC4">
        <w:rPr>
          <w:lang w:val="rm-CH"/>
        </w:rPr>
        <w:t xml:space="preserve">per </w:t>
      </w:r>
      <w:r w:rsidR="00497B33" w:rsidRPr="00080AC4">
        <w:rPr>
          <w:lang w:val="rm-CH"/>
        </w:rPr>
        <w:t>mida</w:t>
      </w:r>
      <w:r w:rsidR="00C564B3" w:rsidRPr="00080AC4">
        <w:rPr>
          <w:lang w:val="rm-CH"/>
        </w:rPr>
        <w:t>r il</w:t>
      </w:r>
      <w:r w:rsidR="00497B33" w:rsidRPr="00080AC4">
        <w:rPr>
          <w:lang w:val="rm-CH"/>
        </w:rPr>
        <w:t xml:space="preserve"> plan general d'avertura è responsabel il parlament communal</w:t>
      </w:r>
      <w:r w:rsidRPr="00080AC4">
        <w:rPr>
          <w:lang w:val="rm-CH"/>
        </w:rPr>
        <w:t>].</w:t>
      </w:r>
    </w:p>
    <w:p w14:paraId="5F47B07C" w14:textId="77777777" w:rsidR="00497B33" w:rsidRPr="00080AC4" w:rsidRDefault="00497B33" w:rsidP="00497B33">
      <w:pPr>
        <w:pStyle w:val="Fliesstext123"/>
        <w:rPr>
          <w:lang w:val="rm-CH"/>
        </w:rPr>
      </w:pPr>
      <w:r w:rsidRPr="00080AC4">
        <w:rPr>
          <w:lang w:val="rm-CH"/>
        </w:rPr>
        <w:t xml:space="preserve">Cumpetenta per relaschar e </w:t>
      </w:r>
      <w:r w:rsidR="00C564B3" w:rsidRPr="00080AC4">
        <w:rPr>
          <w:lang w:val="rm-CH"/>
        </w:rPr>
        <w:t xml:space="preserve">per </w:t>
      </w:r>
      <w:r w:rsidRPr="00080AC4">
        <w:rPr>
          <w:lang w:val="rm-CH"/>
        </w:rPr>
        <w:t>midar il plan d'areal è la suprastanza communala [il parlament communal].</w:t>
      </w:r>
    </w:p>
    <w:p w14:paraId="5C4A73CA" w14:textId="77777777" w:rsidR="00497B33" w:rsidRPr="00080AC4" w:rsidRDefault="00497B33" w:rsidP="00497B33">
      <w:pPr>
        <w:pStyle w:val="Fliesstext123"/>
        <w:rPr>
          <w:lang w:val="rm-CH"/>
        </w:rPr>
      </w:pPr>
      <w:r w:rsidRPr="00080AC4">
        <w:rPr>
          <w:lang w:val="rm-CH"/>
        </w:rPr>
        <w:t>Sch'i vegnan elavuradas e relaschadas planisaziuns che sa refereschan ad in project, collia la vischnanca quai cun la cundiziun che l'interessenza sa participeschia commensuradamain als custs.</w:t>
      </w:r>
    </w:p>
    <w:p w14:paraId="2F48F80E" w14:textId="77777777" w:rsidR="007D1816" w:rsidRPr="00080AC4" w:rsidRDefault="00497B33" w:rsidP="0098794D">
      <w:pPr>
        <w:pStyle w:val="berschrift2"/>
        <w:numPr>
          <w:ilvl w:val="1"/>
          <w:numId w:val="4"/>
        </w:numPr>
        <w:rPr>
          <w:lang w:val="rm-CH"/>
        </w:rPr>
      </w:pPr>
      <w:bookmarkStart w:id="39" w:name="_Toc27146639"/>
      <w:bookmarkStart w:id="40" w:name="_Toc63069531"/>
      <w:r w:rsidRPr="00080AC4">
        <w:rPr>
          <w:lang w:val="rm-CH"/>
        </w:rPr>
        <w:t>Mobilisaziun da terren da construcziun</w:t>
      </w:r>
      <w:bookmarkEnd w:id="39"/>
      <w:bookmarkEnd w:id="40"/>
    </w:p>
    <w:p w14:paraId="1D610B9A" w14:textId="77777777" w:rsidR="000D7BA2" w:rsidRPr="00080AC4" w:rsidRDefault="00AC0463" w:rsidP="008373FE">
      <w:pPr>
        <w:pStyle w:val="berschrift5"/>
        <w:rPr>
          <w:lang w:val="rm-CH"/>
        </w:rPr>
      </w:pPr>
      <w:bookmarkStart w:id="41" w:name="_Toc63069532"/>
      <w:r w:rsidRPr="00080AC4">
        <w:rPr>
          <w:lang w:val="rm-CH"/>
        </w:rPr>
        <w:t>Princip</w:t>
      </w:r>
      <w:r w:rsidR="000D7BA2" w:rsidRPr="00080AC4">
        <w:rPr>
          <w:lang w:val="rm-CH"/>
        </w:rPr>
        <w:tab/>
      </w:r>
      <w:r w:rsidR="00B52D65" w:rsidRPr="00080AC4">
        <w:rPr>
          <w:lang w:val="rm-CH"/>
        </w:rPr>
        <w:fldChar w:fldCharType="begin"/>
      </w:r>
      <w:r w:rsidR="00B52D65" w:rsidRPr="00080AC4">
        <w:rPr>
          <w:lang w:val="rm-CH"/>
        </w:rPr>
        <w:instrText xml:space="preserve"> LISTNUM  Artikel \l 1 </w:instrText>
      </w:r>
      <w:r w:rsidR="00B52D65" w:rsidRPr="00080AC4">
        <w:rPr>
          <w:lang w:val="rm-CH"/>
        </w:rPr>
        <w:fldChar w:fldCharType="end">
          <w:numberingChange w:id="42" w:author="Gill Nadine" w:date="2021-02-18T10:21:00Z" w:original="Art. 14"/>
        </w:fldChar>
      </w:r>
      <w:bookmarkEnd w:id="41"/>
    </w:p>
    <w:p w14:paraId="2F06D69B" w14:textId="77777777" w:rsidR="00710035" w:rsidRPr="00080AC4" w:rsidRDefault="00AC0463" w:rsidP="00710035">
      <w:pPr>
        <w:pStyle w:val="Fliesstext123"/>
        <w:rPr>
          <w:lang w:val="rm-CH"/>
        </w:rPr>
      </w:pPr>
      <w:r w:rsidRPr="00080AC4">
        <w:rPr>
          <w:lang w:val="rm-CH"/>
        </w:rPr>
        <w:t xml:space="preserve">La vischnanca garantescha che las zonas da construcziun </w:t>
      </w:r>
      <w:r w:rsidR="00497464" w:rsidRPr="00080AC4">
        <w:rPr>
          <w:lang w:val="rm-CH"/>
        </w:rPr>
        <w:t>stettian a disposiziun ad uras per lur intent</w:t>
      </w:r>
      <w:r w:rsidR="00710035" w:rsidRPr="00080AC4">
        <w:rPr>
          <w:lang w:val="rm-CH"/>
        </w:rPr>
        <w:t>.</w:t>
      </w:r>
    </w:p>
    <w:p w14:paraId="3463D2F9" w14:textId="77777777" w:rsidR="00710035" w:rsidRPr="00080AC4" w:rsidRDefault="00497464" w:rsidP="0098794D">
      <w:pPr>
        <w:pStyle w:val="berschrift5"/>
        <w:numPr>
          <w:ilvl w:val="4"/>
          <w:numId w:val="1"/>
        </w:numPr>
        <w:rPr>
          <w:lang w:val="rm-CH"/>
        </w:rPr>
      </w:pPr>
      <w:bookmarkStart w:id="43" w:name="_Toc63069533"/>
      <w:r w:rsidRPr="00080AC4">
        <w:rPr>
          <w:lang w:val="rm-CH"/>
        </w:rPr>
        <w:t>Prescripziuns determinantas</w:t>
      </w:r>
      <w:r w:rsidR="00710035"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44" w:author="Gill Nadine" w:date="2021-02-18T10:21:00Z" w:original="Art. 15"/>
        </w:fldChar>
      </w:r>
      <w:bookmarkEnd w:id="43"/>
    </w:p>
    <w:p w14:paraId="74A16C0D" w14:textId="77777777" w:rsidR="00853D04" w:rsidRPr="00080AC4" w:rsidRDefault="00497464" w:rsidP="00710035">
      <w:pPr>
        <w:pStyle w:val="Fliesstext123"/>
        <w:rPr>
          <w:lang w:val="rm-CH"/>
        </w:rPr>
      </w:pPr>
      <w:r w:rsidRPr="00080AC4">
        <w:rPr>
          <w:lang w:val="rm-CH"/>
        </w:rPr>
        <w:t>La mobilisaziun da terren da construcziun suonda las suandantas prescripziuns</w:t>
      </w:r>
      <w:r w:rsidR="00853D04" w:rsidRPr="00080AC4">
        <w:rPr>
          <w:lang w:val="rm-CH"/>
        </w:rPr>
        <w:t>:</w:t>
      </w:r>
    </w:p>
    <w:p w14:paraId="6FBB2781" w14:textId="77777777" w:rsidR="000868FF" w:rsidRPr="00080AC4" w:rsidRDefault="00710035" w:rsidP="00562684">
      <w:pPr>
        <w:pStyle w:val="Litera"/>
        <w:tabs>
          <w:tab w:val="left" w:pos="7513"/>
        </w:tabs>
        <w:rPr>
          <w:sz w:val="20"/>
          <w:lang w:val="rm-CH"/>
        </w:rPr>
      </w:pPr>
      <w:r w:rsidRPr="00080AC4">
        <w:rPr>
          <w:sz w:val="20"/>
          <w:lang w:val="rm-CH"/>
        </w:rPr>
        <w:t>-</w:t>
      </w:r>
      <w:r w:rsidR="00EB44E2" w:rsidRPr="00080AC4">
        <w:rPr>
          <w:sz w:val="20"/>
          <w:lang w:val="rm-CH"/>
        </w:rPr>
        <w:t xml:space="preserve"> Mesiras en general</w:t>
      </w:r>
      <w:r w:rsidR="000868FF" w:rsidRPr="00080AC4">
        <w:rPr>
          <w:sz w:val="20"/>
          <w:lang w:val="rm-CH"/>
        </w:rPr>
        <w:tab/>
      </w:r>
      <w:r w:rsidR="00564BCE" w:rsidRPr="00080AC4">
        <w:rPr>
          <w:sz w:val="20"/>
          <w:lang w:val="rm-CH"/>
        </w:rPr>
        <w:t>A</w:t>
      </w:r>
      <w:r w:rsidR="000868FF" w:rsidRPr="00080AC4">
        <w:rPr>
          <w:sz w:val="20"/>
          <w:lang w:val="rm-CH"/>
        </w:rPr>
        <w:t xml:space="preserve">rt. 19a </w:t>
      </w:r>
      <w:r w:rsidR="00EB44E2" w:rsidRPr="00080AC4">
        <w:rPr>
          <w:sz w:val="20"/>
          <w:lang w:val="rm-CH"/>
        </w:rPr>
        <w:t>LPTGR</w:t>
      </w:r>
    </w:p>
    <w:p w14:paraId="79E77892" w14:textId="77777777" w:rsidR="000868FF" w:rsidRPr="00080AC4" w:rsidRDefault="00EB44E2" w:rsidP="00EB44E2">
      <w:pPr>
        <w:pStyle w:val="Litera"/>
        <w:tabs>
          <w:tab w:val="left" w:pos="709"/>
          <w:tab w:val="left" w:pos="7513"/>
          <w:tab w:val="left" w:pos="7797"/>
        </w:tabs>
        <w:rPr>
          <w:sz w:val="20"/>
          <w:lang w:val="rm-CH"/>
        </w:rPr>
      </w:pPr>
      <w:r w:rsidRPr="00080AC4">
        <w:rPr>
          <w:sz w:val="20"/>
          <w:lang w:val="rm-CH"/>
        </w:rPr>
        <w:t xml:space="preserve">- </w:t>
      </w:r>
      <w:r w:rsidRPr="00080AC4">
        <w:rPr>
          <w:rStyle w:val="titletext"/>
          <w:sz w:val="20"/>
          <w:lang w:val="rm-CH"/>
        </w:rPr>
        <w:t>Garanzia contractuala da la disponibladad da zonas da construcziun</w:t>
      </w:r>
      <w:r w:rsidRPr="00080AC4">
        <w:rPr>
          <w:sz w:val="20"/>
          <w:lang w:val="rm-CH"/>
        </w:rPr>
        <w:tab/>
      </w:r>
      <w:r w:rsidR="00564BCE" w:rsidRPr="00080AC4">
        <w:rPr>
          <w:sz w:val="20"/>
          <w:lang w:val="rm-CH"/>
        </w:rPr>
        <w:t>A</w:t>
      </w:r>
      <w:r w:rsidR="000868FF" w:rsidRPr="00080AC4">
        <w:rPr>
          <w:sz w:val="20"/>
          <w:lang w:val="rm-CH"/>
        </w:rPr>
        <w:t xml:space="preserve">rt. 19b </w:t>
      </w:r>
      <w:r w:rsidRPr="00080AC4">
        <w:rPr>
          <w:sz w:val="20"/>
          <w:lang w:val="rm-CH"/>
        </w:rPr>
        <w:t>LPTGR</w:t>
      </w:r>
    </w:p>
    <w:p w14:paraId="40096ADB" w14:textId="77777777" w:rsidR="00710035" w:rsidRPr="00080AC4" w:rsidRDefault="00710035" w:rsidP="00710035">
      <w:pPr>
        <w:pStyle w:val="Litera"/>
        <w:rPr>
          <w:sz w:val="20"/>
          <w:lang w:val="rm-CH"/>
        </w:rPr>
      </w:pPr>
      <w:r w:rsidRPr="00080AC4">
        <w:rPr>
          <w:sz w:val="20"/>
          <w:lang w:val="rm-CH"/>
        </w:rPr>
        <w:t xml:space="preserve">- </w:t>
      </w:r>
      <w:r w:rsidR="001527D2" w:rsidRPr="00080AC4">
        <w:rPr>
          <w:rStyle w:val="titletext"/>
          <w:sz w:val="20"/>
          <w:lang w:val="rm-CH"/>
        </w:rPr>
        <w:t>Garanzia legala da la disponibladad en cas d'enzonaziuns</w:t>
      </w:r>
      <w:r w:rsidR="000868FF" w:rsidRPr="00080AC4">
        <w:rPr>
          <w:sz w:val="20"/>
          <w:lang w:val="rm-CH"/>
        </w:rPr>
        <w:t>:</w:t>
      </w:r>
    </w:p>
    <w:p w14:paraId="44552A1A" w14:textId="77777777" w:rsidR="000868FF" w:rsidRPr="00080AC4" w:rsidRDefault="001527D2" w:rsidP="0098794D">
      <w:pPr>
        <w:pStyle w:val="Litera"/>
        <w:numPr>
          <w:ilvl w:val="0"/>
          <w:numId w:val="7"/>
        </w:numPr>
        <w:tabs>
          <w:tab w:val="left" w:pos="7513"/>
          <w:tab w:val="left" w:pos="7797"/>
        </w:tabs>
        <w:rPr>
          <w:sz w:val="20"/>
          <w:lang w:val="rm-CH"/>
        </w:rPr>
      </w:pPr>
      <w:r w:rsidRPr="00080AC4">
        <w:rPr>
          <w:rStyle w:val="titletext"/>
          <w:sz w:val="20"/>
          <w:lang w:val="rm-CH"/>
        </w:rPr>
        <w:t>obligaziun da construir</w:t>
      </w:r>
      <w:r w:rsidR="00005830" w:rsidRPr="00080AC4">
        <w:rPr>
          <w:sz w:val="20"/>
          <w:lang w:val="rm-CH"/>
        </w:rPr>
        <w:tab/>
        <w:t>A</w:t>
      </w:r>
      <w:r w:rsidR="000868FF" w:rsidRPr="00080AC4">
        <w:rPr>
          <w:sz w:val="20"/>
          <w:lang w:val="rm-CH"/>
        </w:rPr>
        <w:t xml:space="preserve">rt. 19c </w:t>
      </w:r>
      <w:r w:rsidR="00EB44E2" w:rsidRPr="00080AC4">
        <w:rPr>
          <w:sz w:val="20"/>
          <w:lang w:val="rm-CH"/>
        </w:rPr>
        <w:t>LPTGR</w:t>
      </w:r>
    </w:p>
    <w:p w14:paraId="123CF96C" w14:textId="77777777" w:rsidR="000868FF" w:rsidRPr="00080AC4" w:rsidRDefault="001527D2" w:rsidP="0098794D">
      <w:pPr>
        <w:pStyle w:val="Litera"/>
        <w:numPr>
          <w:ilvl w:val="0"/>
          <w:numId w:val="7"/>
        </w:numPr>
        <w:tabs>
          <w:tab w:val="left" w:pos="7513"/>
        </w:tabs>
        <w:rPr>
          <w:sz w:val="20"/>
          <w:lang w:val="rm-CH"/>
        </w:rPr>
      </w:pPr>
      <w:r w:rsidRPr="00080AC4">
        <w:rPr>
          <w:rStyle w:val="titletext"/>
          <w:sz w:val="20"/>
          <w:lang w:val="rm-CH"/>
        </w:rPr>
        <w:t>dretg da cumpra tras la vischnanca</w:t>
      </w:r>
      <w:r w:rsidR="00EB44E2" w:rsidRPr="00080AC4">
        <w:rPr>
          <w:sz w:val="20"/>
          <w:lang w:val="rm-CH"/>
        </w:rPr>
        <w:tab/>
      </w:r>
      <w:r w:rsidR="00005830" w:rsidRPr="00080AC4">
        <w:rPr>
          <w:sz w:val="20"/>
          <w:lang w:val="rm-CH"/>
        </w:rPr>
        <w:t>A</w:t>
      </w:r>
      <w:r w:rsidR="000868FF" w:rsidRPr="00080AC4">
        <w:rPr>
          <w:sz w:val="20"/>
          <w:lang w:val="rm-CH"/>
        </w:rPr>
        <w:t xml:space="preserve">rt. 19d </w:t>
      </w:r>
      <w:r w:rsidR="00EB44E2" w:rsidRPr="00080AC4">
        <w:rPr>
          <w:sz w:val="20"/>
          <w:lang w:val="rm-CH"/>
        </w:rPr>
        <w:t>LPTGR</w:t>
      </w:r>
    </w:p>
    <w:p w14:paraId="48394CC5" w14:textId="77777777" w:rsidR="000868FF" w:rsidRPr="00080AC4" w:rsidRDefault="001527D2" w:rsidP="0098794D">
      <w:pPr>
        <w:pStyle w:val="Litera"/>
        <w:numPr>
          <w:ilvl w:val="0"/>
          <w:numId w:val="7"/>
        </w:numPr>
        <w:tabs>
          <w:tab w:val="left" w:pos="7513"/>
        </w:tabs>
        <w:rPr>
          <w:sz w:val="20"/>
          <w:lang w:val="rm-CH"/>
        </w:rPr>
      </w:pPr>
      <w:r w:rsidRPr="00080AC4">
        <w:rPr>
          <w:rStyle w:val="titletext"/>
          <w:sz w:val="20"/>
          <w:lang w:val="rm-CH"/>
        </w:rPr>
        <w:t>relaschada da la zona da construcziun</w:t>
      </w:r>
      <w:r w:rsidR="00EB44E2" w:rsidRPr="00080AC4">
        <w:rPr>
          <w:sz w:val="20"/>
          <w:lang w:val="rm-CH"/>
        </w:rPr>
        <w:tab/>
      </w:r>
      <w:r w:rsidR="00005830" w:rsidRPr="00080AC4">
        <w:rPr>
          <w:sz w:val="20"/>
          <w:lang w:val="rm-CH"/>
        </w:rPr>
        <w:t>A</w:t>
      </w:r>
      <w:r w:rsidR="000868FF" w:rsidRPr="00080AC4">
        <w:rPr>
          <w:sz w:val="20"/>
          <w:lang w:val="rm-CH"/>
        </w:rPr>
        <w:t xml:space="preserve">rt. 19e </w:t>
      </w:r>
      <w:r w:rsidR="00EB44E2" w:rsidRPr="00080AC4">
        <w:rPr>
          <w:sz w:val="20"/>
          <w:lang w:val="rm-CH"/>
        </w:rPr>
        <w:t>LPTGR</w:t>
      </w:r>
    </w:p>
    <w:p w14:paraId="594305AB" w14:textId="77777777" w:rsidR="000868FF" w:rsidRPr="00080AC4" w:rsidRDefault="001527D2" w:rsidP="0098794D">
      <w:pPr>
        <w:pStyle w:val="Litera"/>
        <w:numPr>
          <w:ilvl w:val="0"/>
          <w:numId w:val="7"/>
        </w:numPr>
        <w:tabs>
          <w:tab w:val="left" w:pos="7513"/>
        </w:tabs>
        <w:rPr>
          <w:sz w:val="20"/>
          <w:lang w:val="rm-CH"/>
        </w:rPr>
      </w:pPr>
      <w:r w:rsidRPr="00080AC4">
        <w:rPr>
          <w:rStyle w:val="titletext"/>
          <w:sz w:val="20"/>
          <w:lang w:val="rm-CH"/>
        </w:rPr>
        <w:t>ulteriuras mesiras</w:t>
      </w:r>
      <w:r w:rsidR="00EB44E2" w:rsidRPr="00080AC4">
        <w:rPr>
          <w:sz w:val="20"/>
          <w:lang w:val="rm-CH"/>
        </w:rPr>
        <w:tab/>
      </w:r>
      <w:r w:rsidR="00005830" w:rsidRPr="00080AC4">
        <w:rPr>
          <w:sz w:val="20"/>
          <w:lang w:val="rm-CH"/>
        </w:rPr>
        <w:t>A</w:t>
      </w:r>
      <w:r w:rsidR="000868FF" w:rsidRPr="00080AC4">
        <w:rPr>
          <w:sz w:val="20"/>
          <w:lang w:val="rm-CH"/>
        </w:rPr>
        <w:t xml:space="preserve">rt. 19f </w:t>
      </w:r>
      <w:r w:rsidR="00EB44E2" w:rsidRPr="00080AC4">
        <w:rPr>
          <w:sz w:val="20"/>
          <w:lang w:val="rm-CH"/>
        </w:rPr>
        <w:t>LPTGR</w:t>
      </w:r>
    </w:p>
    <w:p w14:paraId="7B3D64BB" w14:textId="77777777" w:rsidR="000868FF" w:rsidRPr="00080AC4" w:rsidRDefault="00C83B12" w:rsidP="00EB44E2">
      <w:pPr>
        <w:pStyle w:val="Litera"/>
        <w:tabs>
          <w:tab w:val="left" w:pos="7513"/>
        </w:tabs>
        <w:rPr>
          <w:sz w:val="20"/>
          <w:lang w:val="rm-CH"/>
        </w:rPr>
      </w:pPr>
      <w:r w:rsidRPr="00080AC4">
        <w:rPr>
          <w:sz w:val="20"/>
          <w:lang w:val="rm-CH"/>
        </w:rPr>
        <w:t xml:space="preserve">- </w:t>
      </w:r>
      <w:r w:rsidR="001527D2" w:rsidRPr="00080AC4">
        <w:rPr>
          <w:rStyle w:val="titletext"/>
          <w:sz w:val="20"/>
          <w:lang w:val="rm-CH"/>
        </w:rPr>
        <w:t>Garanzia legala da la disponibladad en cas da zonas da construcziun existentas</w:t>
      </w:r>
      <w:r w:rsidR="00EB44E2" w:rsidRPr="00080AC4">
        <w:rPr>
          <w:sz w:val="20"/>
          <w:lang w:val="rm-CH"/>
        </w:rPr>
        <w:tab/>
      </w:r>
      <w:r w:rsidR="00005830" w:rsidRPr="00080AC4">
        <w:rPr>
          <w:sz w:val="20"/>
          <w:lang w:val="rm-CH"/>
        </w:rPr>
        <w:t>A</w:t>
      </w:r>
      <w:r w:rsidR="000868FF" w:rsidRPr="00080AC4">
        <w:rPr>
          <w:sz w:val="20"/>
          <w:lang w:val="rm-CH"/>
        </w:rPr>
        <w:t xml:space="preserve">rt. 19g </w:t>
      </w:r>
      <w:r w:rsidR="00EB44E2" w:rsidRPr="00080AC4">
        <w:rPr>
          <w:sz w:val="20"/>
          <w:lang w:val="rm-CH"/>
        </w:rPr>
        <w:t>LPTGR</w:t>
      </w:r>
    </w:p>
    <w:p w14:paraId="7D4E648C" w14:textId="77777777" w:rsidR="000868FF" w:rsidRPr="00080AC4" w:rsidRDefault="00C83B12" w:rsidP="00EB44E2">
      <w:pPr>
        <w:pStyle w:val="Litera"/>
        <w:tabs>
          <w:tab w:val="left" w:pos="7513"/>
        </w:tabs>
        <w:rPr>
          <w:sz w:val="20"/>
          <w:lang w:val="rm-CH"/>
        </w:rPr>
      </w:pPr>
      <w:r w:rsidRPr="00080AC4">
        <w:rPr>
          <w:sz w:val="20"/>
          <w:lang w:val="rm-CH"/>
        </w:rPr>
        <w:t xml:space="preserve">- </w:t>
      </w:r>
      <w:r w:rsidR="001527D2" w:rsidRPr="00080AC4">
        <w:rPr>
          <w:sz w:val="20"/>
          <w:lang w:val="rm-CH"/>
        </w:rPr>
        <w:t>Enzonaziun a temp limità</w:t>
      </w:r>
      <w:r w:rsidR="000868FF" w:rsidRPr="00080AC4">
        <w:rPr>
          <w:sz w:val="20"/>
          <w:lang w:val="rm-CH"/>
        </w:rPr>
        <w:tab/>
      </w:r>
      <w:r w:rsidR="00005830" w:rsidRPr="00080AC4">
        <w:rPr>
          <w:sz w:val="20"/>
          <w:lang w:val="rm-CH"/>
        </w:rPr>
        <w:t>A</w:t>
      </w:r>
      <w:r w:rsidR="000868FF" w:rsidRPr="00080AC4">
        <w:rPr>
          <w:sz w:val="20"/>
          <w:lang w:val="rm-CH"/>
        </w:rPr>
        <w:t xml:space="preserve">rt. 19h </w:t>
      </w:r>
      <w:r w:rsidR="00EB44E2" w:rsidRPr="00080AC4">
        <w:rPr>
          <w:sz w:val="20"/>
          <w:lang w:val="rm-CH"/>
        </w:rPr>
        <w:t>LPTGR</w:t>
      </w:r>
    </w:p>
    <w:p w14:paraId="4374508F" w14:textId="0D62A80D" w:rsidR="000868FF" w:rsidRPr="00080AC4" w:rsidRDefault="00C83B12" w:rsidP="00C83B12">
      <w:pPr>
        <w:pStyle w:val="Litera"/>
        <w:tabs>
          <w:tab w:val="left" w:pos="6521"/>
        </w:tabs>
        <w:rPr>
          <w:sz w:val="20"/>
          <w:lang w:val="rm-CH"/>
        </w:rPr>
      </w:pPr>
      <w:r w:rsidRPr="00080AC4">
        <w:rPr>
          <w:sz w:val="20"/>
          <w:lang w:val="rm-CH"/>
        </w:rPr>
        <w:t>-</w:t>
      </w:r>
      <w:r w:rsidR="00526506" w:rsidRPr="00080AC4">
        <w:rPr>
          <w:sz w:val="20"/>
          <w:lang w:val="rm-CH"/>
        </w:rPr>
        <w:t xml:space="preserve"> </w:t>
      </w:r>
      <w:r w:rsidR="001527D2" w:rsidRPr="00080AC4">
        <w:rPr>
          <w:sz w:val="20"/>
          <w:lang w:val="rm-CH"/>
        </w:rPr>
        <w:t>Prescripziuns communalas cumplementaras</w:t>
      </w:r>
      <w:r w:rsidR="00526506" w:rsidRPr="00080AC4">
        <w:rPr>
          <w:sz w:val="20"/>
          <w:lang w:val="rm-CH"/>
        </w:rPr>
        <w:tab/>
      </w:r>
      <w:r w:rsidR="0043122B">
        <w:rPr>
          <w:sz w:val="20"/>
          <w:lang w:val="rm-CH"/>
        </w:rPr>
        <w:t xml:space="preserve">Art. 16 </w:t>
      </w:r>
      <w:r w:rsidR="00096AD7" w:rsidRPr="00080AC4">
        <w:rPr>
          <w:sz w:val="20"/>
          <w:lang w:val="rm-CH"/>
        </w:rPr>
        <w:t>M</w:t>
      </w:r>
      <w:r w:rsidR="001527D2" w:rsidRPr="00080AC4">
        <w:rPr>
          <w:sz w:val="20"/>
          <w:lang w:val="rm-CH"/>
        </w:rPr>
        <w:t>LC</w:t>
      </w:r>
    </w:p>
    <w:p w14:paraId="604367F9" w14:textId="32115266" w:rsidR="00C83B12" w:rsidRPr="00080AC4" w:rsidRDefault="00C83B12" w:rsidP="00C83B12">
      <w:pPr>
        <w:pStyle w:val="Litera"/>
        <w:tabs>
          <w:tab w:val="left" w:pos="6521"/>
        </w:tabs>
        <w:rPr>
          <w:sz w:val="20"/>
          <w:lang w:val="rm-CH"/>
        </w:rPr>
      </w:pPr>
      <w:r w:rsidRPr="00080AC4">
        <w:rPr>
          <w:sz w:val="20"/>
          <w:lang w:val="rm-CH"/>
        </w:rPr>
        <w:t xml:space="preserve">- </w:t>
      </w:r>
      <w:r w:rsidR="00A81CC5" w:rsidRPr="00080AC4">
        <w:rPr>
          <w:sz w:val="20"/>
          <w:lang w:val="rm-CH"/>
        </w:rPr>
        <w:t>Separaziuns</w:t>
      </w:r>
      <w:r w:rsidR="001527D2" w:rsidRPr="00080AC4">
        <w:rPr>
          <w:sz w:val="20"/>
          <w:lang w:val="rm-CH"/>
        </w:rPr>
        <w:t xml:space="preserve"> da </w:t>
      </w:r>
      <w:r w:rsidR="0033003D">
        <w:rPr>
          <w:sz w:val="20"/>
          <w:lang w:val="rm-CH"/>
        </w:rPr>
        <w:t>terren</w:t>
      </w:r>
      <w:r w:rsidR="001527D2" w:rsidRPr="00080AC4">
        <w:rPr>
          <w:sz w:val="20"/>
          <w:lang w:val="rm-CH"/>
        </w:rPr>
        <w:t xml:space="preserve"> e transferiments d</w:t>
      </w:r>
      <w:r w:rsidR="00180AA3" w:rsidRPr="00080AC4">
        <w:rPr>
          <w:sz w:val="20"/>
          <w:lang w:val="rm-CH"/>
        </w:rPr>
        <w:t>a l</w:t>
      </w:r>
      <w:r w:rsidR="001527D2" w:rsidRPr="00080AC4">
        <w:rPr>
          <w:sz w:val="20"/>
          <w:lang w:val="rm-CH"/>
        </w:rPr>
        <w:t>'utilisaziun</w:t>
      </w:r>
      <w:r w:rsidR="00526506" w:rsidRPr="00080AC4">
        <w:rPr>
          <w:sz w:val="20"/>
          <w:lang w:val="rm-CH"/>
        </w:rPr>
        <w:tab/>
      </w:r>
      <w:r w:rsidR="0043122B">
        <w:rPr>
          <w:sz w:val="20"/>
          <w:lang w:val="rm-CH"/>
        </w:rPr>
        <w:t xml:space="preserve">Art. 17 </w:t>
      </w:r>
      <w:r w:rsidR="00096AD7" w:rsidRPr="00080AC4">
        <w:rPr>
          <w:sz w:val="20"/>
          <w:lang w:val="rm-CH"/>
        </w:rPr>
        <w:t>M</w:t>
      </w:r>
      <w:r w:rsidR="001527D2" w:rsidRPr="00080AC4">
        <w:rPr>
          <w:sz w:val="20"/>
          <w:lang w:val="rm-CH"/>
        </w:rPr>
        <w:t>LC</w:t>
      </w:r>
    </w:p>
    <w:p w14:paraId="14F89620" w14:textId="77777777" w:rsidR="000868FF" w:rsidRPr="00080AC4" w:rsidRDefault="00C83B12" w:rsidP="00EB44E2">
      <w:pPr>
        <w:pStyle w:val="Litera"/>
        <w:tabs>
          <w:tab w:val="left" w:pos="7513"/>
        </w:tabs>
        <w:rPr>
          <w:sz w:val="20"/>
          <w:lang w:val="rm-CH"/>
        </w:rPr>
      </w:pPr>
      <w:r w:rsidRPr="00080AC4">
        <w:rPr>
          <w:sz w:val="20"/>
          <w:lang w:val="rm-CH"/>
        </w:rPr>
        <w:t xml:space="preserve">- </w:t>
      </w:r>
      <w:r w:rsidR="00562684" w:rsidRPr="00080AC4">
        <w:rPr>
          <w:sz w:val="20"/>
          <w:lang w:val="rm-CH"/>
        </w:rPr>
        <w:t>Autoritad communala cumpetenta; remartga ed inscripziun en il register funsil</w:t>
      </w:r>
      <w:r w:rsidR="00EB44E2" w:rsidRPr="00080AC4">
        <w:rPr>
          <w:sz w:val="20"/>
          <w:lang w:val="rm-CH"/>
        </w:rPr>
        <w:tab/>
      </w:r>
      <w:r w:rsidR="00005830" w:rsidRPr="00080AC4">
        <w:rPr>
          <w:sz w:val="20"/>
          <w:lang w:val="rm-CH"/>
        </w:rPr>
        <w:t>A</w:t>
      </w:r>
      <w:r w:rsidR="00E56FB0" w:rsidRPr="00080AC4">
        <w:rPr>
          <w:sz w:val="20"/>
          <w:lang w:val="rm-CH"/>
        </w:rPr>
        <w:t xml:space="preserve">rt.19w </w:t>
      </w:r>
      <w:r w:rsidR="00562684" w:rsidRPr="00080AC4">
        <w:rPr>
          <w:sz w:val="20"/>
          <w:lang w:val="rm-CH"/>
        </w:rPr>
        <w:t>LPTGR</w:t>
      </w:r>
    </w:p>
    <w:p w14:paraId="1FA3F4DC" w14:textId="77777777" w:rsidR="00E130CB" w:rsidRPr="00080AC4" w:rsidRDefault="009303E5" w:rsidP="008373FE">
      <w:pPr>
        <w:pStyle w:val="berschrift5"/>
        <w:rPr>
          <w:lang w:val="rm-CH"/>
        </w:rPr>
      </w:pPr>
      <w:bookmarkStart w:id="45" w:name="_Toc63069534"/>
      <w:r w:rsidRPr="00080AC4">
        <w:rPr>
          <w:lang w:val="rm-CH"/>
        </w:rPr>
        <w:t>Prescripziuns communalas cumplementaras</w:t>
      </w:r>
      <w:r w:rsidR="00E130CB" w:rsidRPr="00080AC4">
        <w:rPr>
          <w:lang w:val="rm-CH"/>
        </w:rPr>
        <w:tab/>
      </w:r>
      <w:r w:rsidR="008373FE" w:rsidRPr="00080AC4">
        <w:rPr>
          <w:lang w:val="rm-CH"/>
        </w:rPr>
        <w:fldChar w:fldCharType="begin"/>
      </w:r>
      <w:bookmarkStart w:id="46" w:name="_Ref41573171"/>
      <w:bookmarkEnd w:id="46"/>
      <w:r w:rsidR="008373FE" w:rsidRPr="00080AC4">
        <w:rPr>
          <w:lang w:val="rm-CH"/>
        </w:rPr>
        <w:instrText xml:space="preserve"> LISTNUM  Artikel \l 1 </w:instrText>
      </w:r>
      <w:r w:rsidR="008373FE" w:rsidRPr="00080AC4">
        <w:rPr>
          <w:lang w:val="rm-CH"/>
        </w:rPr>
        <w:fldChar w:fldCharType="end">
          <w:numberingChange w:id="47" w:author="Gill Nadine" w:date="2021-02-18T10:21:00Z" w:original="Art. 16"/>
        </w:fldChar>
      </w:r>
      <w:bookmarkEnd w:id="45"/>
    </w:p>
    <w:p w14:paraId="6FF56E57" w14:textId="77777777" w:rsidR="007D1816" w:rsidRPr="00080AC4" w:rsidRDefault="000E5933" w:rsidP="00CE552B">
      <w:pPr>
        <w:pStyle w:val="Fliesstext123"/>
        <w:rPr>
          <w:lang w:val="rm-CH"/>
        </w:rPr>
      </w:pPr>
      <w:r w:rsidRPr="00080AC4">
        <w:rPr>
          <w:lang w:val="rm-CH"/>
        </w:rPr>
        <w:t xml:space="preserve">Il termin </w:t>
      </w:r>
      <w:r w:rsidR="00322D55" w:rsidRPr="00080AC4">
        <w:rPr>
          <w:lang w:val="rm-CH"/>
        </w:rPr>
        <w:t xml:space="preserve">per surbajegiar </w:t>
      </w:r>
      <w:r w:rsidR="0033003D">
        <w:rPr>
          <w:lang w:val="rm-CH"/>
        </w:rPr>
        <w:t>terren</w:t>
      </w:r>
      <w:r w:rsidR="00322D55" w:rsidRPr="00080AC4">
        <w:rPr>
          <w:lang w:val="rm-CH"/>
        </w:rPr>
        <w:t xml:space="preserve"> attribu</w:t>
      </w:r>
      <w:r w:rsidR="0033003D">
        <w:rPr>
          <w:lang w:val="rm-CH"/>
        </w:rPr>
        <w:t>ì</w:t>
      </w:r>
      <w:r w:rsidR="00322D55" w:rsidRPr="00080AC4">
        <w:rPr>
          <w:lang w:val="rm-CH"/>
        </w:rPr>
        <w:t xml:space="preserve"> da nov a la zona da construcziun importa </w:t>
      </w:r>
      <w:r w:rsidR="00C83B12" w:rsidRPr="00080AC4">
        <w:rPr>
          <w:lang w:val="rm-CH"/>
        </w:rPr>
        <w:t>[2 – maximal</w:t>
      </w:r>
      <w:r w:rsidR="00322D55" w:rsidRPr="00080AC4">
        <w:rPr>
          <w:lang w:val="rm-CH"/>
        </w:rPr>
        <w:t>main</w:t>
      </w:r>
      <w:r w:rsidR="00C83B12" w:rsidRPr="00080AC4">
        <w:rPr>
          <w:lang w:val="rm-CH"/>
        </w:rPr>
        <w:t xml:space="preserve"> 10] </w:t>
      </w:r>
      <w:r w:rsidR="00322D55" w:rsidRPr="00080AC4">
        <w:rPr>
          <w:lang w:val="rm-CH"/>
        </w:rPr>
        <w:t xml:space="preserve">onns dapi </w:t>
      </w:r>
      <w:r w:rsidR="005C63E9" w:rsidRPr="00080AC4">
        <w:rPr>
          <w:lang w:val="rm-CH"/>
        </w:rPr>
        <w:t xml:space="preserve">la </w:t>
      </w:r>
      <w:r w:rsidR="00322D55" w:rsidRPr="00080AC4">
        <w:rPr>
          <w:lang w:val="rm-CH"/>
        </w:rPr>
        <w:t>vigur legala</w:t>
      </w:r>
      <w:r w:rsidR="005C63E9" w:rsidRPr="00080AC4">
        <w:rPr>
          <w:lang w:val="rm-CH"/>
        </w:rPr>
        <w:t xml:space="preserve"> da la planisaziun</w:t>
      </w:r>
      <w:r w:rsidR="00C83B12" w:rsidRPr="00080AC4">
        <w:rPr>
          <w:lang w:val="rm-CH"/>
        </w:rPr>
        <w:t>.</w:t>
      </w:r>
    </w:p>
    <w:p w14:paraId="3596F851" w14:textId="77777777" w:rsidR="00C83B12" w:rsidRPr="00080AC4" w:rsidRDefault="006E19D9" w:rsidP="00CE552B">
      <w:pPr>
        <w:pStyle w:val="Fliesstext123"/>
        <w:rPr>
          <w:lang w:val="rm-CH"/>
        </w:rPr>
      </w:pPr>
      <w:r w:rsidRPr="00080AC4">
        <w:rPr>
          <w:lang w:val="rm-CH"/>
        </w:rPr>
        <w:t xml:space="preserve">Il termin per surbajegiar </w:t>
      </w:r>
      <w:r w:rsidR="0033003D">
        <w:rPr>
          <w:lang w:val="rm-CH"/>
        </w:rPr>
        <w:t>terren</w:t>
      </w:r>
      <w:r w:rsidRPr="00080AC4">
        <w:rPr>
          <w:lang w:val="rm-CH"/>
        </w:rPr>
        <w:t xml:space="preserve"> resp</w:t>
      </w:r>
      <w:r w:rsidR="007962DE" w:rsidRPr="00080AC4">
        <w:rPr>
          <w:lang w:val="rm-CH"/>
        </w:rPr>
        <w:t>ectivamain</w:t>
      </w:r>
      <w:r w:rsidRPr="00080AC4">
        <w:rPr>
          <w:lang w:val="rm-CH"/>
        </w:rPr>
        <w:t xml:space="preserve"> parts </w:t>
      </w:r>
      <w:r w:rsidR="0033003D">
        <w:rPr>
          <w:lang w:val="rm-CH"/>
        </w:rPr>
        <w:t xml:space="preserve">dal terren </w:t>
      </w:r>
      <w:r w:rsidR="005C63E9" w:rsidRPr="00080AC4">
        <w:rPr>
          <w:lang w:val="rm-CH"/>
        </w:rPr>
        <w:t>ch'èn vegnid</w:t>
      </w:r>
      <w:r w:rsidR="0033003D">
        <w:rPr>
          <w:lang w:val="rm-CH"/>
        </w:rPr>
        <w:t>a</w:t>
      </w:r>
      <w:r w:rsidR="005C63E9" w:rsidRPr="00080AC4">
        <w:rPr>
          <w:lang w:val="rm-CH"/>
        </w:rPr>
        <w:t>s attribuid</w:t>
      </w:r>
      <w:r w:rsidR="0033003D">
        <w:rPr>
          <w:lang w:val="rm-CH"/>
        </w:rPr>
        <w:t>a</w:t>
      </w:r>
      <w:r w:rsidRPr="00080AC4">
        <w:rPr>
          <w:lang w:val="rm-CH"/>
        </w:rPr>
        <w:t xml:space="preserve">s ad ina zona da construcziun gia avant il </w:t>
      </w:r>
      <w:r w:rsidR="00C83B12" w:rsidRPr="00080AC4">
        <w:rPr>
          <w:lang w:val="rm-CH"/>
        </w:rPr>
        <w:t xml:space="preserve">1. </w:t>
      </w:r>
      <w:r w:rsidRPr="00080AC4">
        <w:rPr>
          <w:lang w:val="rm-CH"/>
        </w:rPr>
        <w:t xml:space="preserve">d'avrigl </w:t>
      </w:r>
      <w:r w:rsidR="00C83B12" w:rsidRPr="00080AC4">
        <w:rPr>
          <w:lang w:val="rm-CH"/>
        </w:rPr>
        <w:t xml:space="preserve">2019 </w:t>
      </w:r>
      <w:r w:rsidRPr="00080AC4">
        <w:rPr>
          <w:lang w:val="rm-CH"/>
        </w:rPr>
        <w:t xml:space="preserve">e </w:t>
      </w:r>
      <w:r w:rsidR="00DB02F2" w:rsidRPr="00080AC4">
        <w:rPr>
          <w:lang w:val="rm-CH"/>
        </w:rPr>
        <w:t xml:space="preserve">per </w:t>
      </w:r>
      <w:r w:rsidR="005C63E9" w:rsidRPr="00080AC4">
        <w:rPr>
          <w:lang w:val="rm-CH"/>
        </w:rPr>
        <w:t>ils qual</w:t>
      </w:r>
      <w:r w:rsidR="00DB02F2" w:rsidRPr="00080AC4">
        <w:rPr>
          <w:lang w:val="rm-CH"/>
        </w:rPr>
        <w:t xml:space="preserve">s i </w:t>
      </w:r>
      <w:r w:rsidR="005C63E9" w:rsidRPr="00080AC4">
        <w:rPr>
          <w:lang w:val="rm-CH"/>
        </w:rPr>
        <w:t xml:space="preserve">vegn </w:t>
      </w:r>
      <w:r w:rsidR="00DB02F2" w:rsidRPr="00080AC4">
        <w:rPr>
          <w:lang w:val="rm-CH"/>
        </w:rPr>
        <w:t>ordinà da nov in'obligaziun da construir</w:t>
      </w:r>
      <w:r w:rsidR="005C63E9" w:rsidRPr="00080AC4">
        <w:rPr>
          <w:lang w:val="rm-CH"/>
        </w:rPr>
        <w:t xml:space="preserve"> en il plan da zonas</w:t>
      </w:r>
      <w:r w:rsidR="00DB02F2" w:rsidRPr="00080AC4">
        <w:rPr>
          <w:lang w:val="rm-CH"/>
        </w:rPr>
        <w:t xml:space="preserve"> importa </w:t>
      </w:r>
      <w:r w:rsidR="00C83B12" w:rsidRPr="00080AC4">
        <w:rPr>
          <w:lang w:val="rm-CH"/>
        </w:rPr>
        <w:t>[2 – maximal</w:t>
      </w:r>
      <w:r w:rsidR="00DB02F2" w:rsidRPr="00080AC4">
        <w:rPr>
          <w:lang w:val="rm-CH"/>
        </w:rPr>
        <w:t>main</w:t>
      </w:r>
      <w:r w:rsidR="00C83B12" w:rsidRPr="00080AC4">
        <w:rPr>
          <w:lang w:val="rm-CH"/>
        </w:rPr>
        <w:t xml:space="preserve"> 8] </w:t>
      </w:r>
      <w:r w:rsidR="00DB02F2" w:rsidRPr="00080AC4">
        <w:rPr>
          <w:lang w:val="rm-CH"/>
        </w:rPr>
        <w:t xml:space="preserve">onns dapi </w:t>
      </w:r>
      <w:r w:rsidR="005C63E9" w:rsidRPr="00080AC4">
        <w:rPr>
          <w:lang w:val="rm-CH"/>
        </w:rPr>
        <w:t>ch'è vegnida ordinada legalmain l</w:t>
      </w:r>
      <w:r w:rsidR="00DB02F2" w:rsidRPr="00080AC4">
        <w:rPr>
          <w:lang w:val="rm-CH"/>
        </w:rPr>
        <w:t>'obligaziun da construir</w:t>
      </w:r>
      <w:r w:rsidR="00C83B12" w:rsidRPr="00080AC4">
        <w:rPr>
          <w:lang w:val="rm-CH"/>
        </w:rPr>
        <w:t>.</w:t>
      </w:r>
    </w:p>
    <w:p w14:paraId="7BC106E0" w14:textId="77777777" w:rsidR="00C83B12" w:rsidRPr="00080AC4" w:rsidRDefault="00DB02F2" w:rsidP="00CE552B">
      <w:pPr>
        <w:pStyle w:val="Fliesstext123"/>
        <w:rPr>
          <w:lang w:val="rm-CH"/>
        </w:rPr>
      </w:pPr>
      <w:r w:rsidRPr="00080AC4">
        <w:rPr>
          <w:lang w:val="rm-CH"/>
        </w:rPr>
        <w:t xml:space="preserve">Sche l'obligaziun da construir tenor </w:t>
      </w:r>
      <w:r w:rsidR="005C63E9" w:rsidRPr="00080AC4">
        <w:rPr>
          <w:lang w:val="rm-CH"/>
        </w:rPr>
        <w:t>l'</w:t>
      </w:r>
      <w:r w:rsidRPr="00080AC4">
        <w:rPr>
          <w:lang w:val="rm-CH"/>
        </w:rPr>
        <w:t xml:space="preserve">alinea </w:t>
      </w:r>
      <w:r w:rsidR="00C83B12" w:rsidRPr="00080AC4">
        <w:rPr>
          <w:lang w:val="rm-CH"/>
        </w:rPr>
        <w:t xml:space="preserve">1 </w:t>
      </w:r>
      <w:r w:rsidRPr="00080AC4">
        <w:rPr>
          <w:lang w:val="rm-CH"/>
        </w:rPr>
        <w:t>e</w:t>
      </w:r>
      <w:r w:rsidR="00C83B12" w:rsidRPr="00080AC4">
        <w:rPr>
          <w:lang w:val="rm-CH"/>
        </w:rPr>
        <w:t xml:space="preserve"> 2 </w:t>
      </w:r>
      <w:r w:rsidRPr="00080AC4">
        <w:rPr>
          <w:lang w:val="rm-CH"/>
        </w:rPr>
        <w:t xml:space="preserve">na vegn betg ademplida </w:t>
      </w:r>
      <w:r w:rsidR="005C63E9" w:rsidRPr="00080AC4">
        <w:rPr>
          <w:lang w:val="rm-CH"/>
        </w:rPr>
        <w:t>entaifer il</w:t>
      </w:r>
      <w:r w:rsidRPr="00080AC4">
        <w:rPr>
          <w:lang w:val="rm-CH"/>
        </w:rPr>
        <w:t xml:space="preserve"> termin</w:t>
      </w:r>
      <w:r w:rsidR="005C63E9" w:rsidRPr="00080AC4">
        <w:rPr>
          <w:lang w:val="rm-CH"/>
        </w:rPr>
        <w:t xml:space="preserve"> fixà</w:t>
      </w:r>
      <w:r w:rsidRPr="00080AC4">
        <w:rPr>
          <w:lang w:val="rm-CH"/>
        </w:rPr>
        <w:t xml:space="preserve">, stattan a disposiziun </w:t>
      </w:r>
      <w:r w:rsidR="006A72FF" w:rsidRPr="00080AC4">
        <w:rPr>
          <w:lang w:val="rm-CH"/>
        </w:rPr>
        <w:t xml:space="preserve">sco sancziun </w:t>
      </w:r>
      <w:r w:rsidRPr="00080AC4">
        <w:rPr>
          <w:lang w:val="rm-CH"/>
        </w:rPr>
        <w:t xml:space="preserve">a la suprastanza communala </w:t>
      </w:r>
      <w:r w:rsidR="006A72FF" w:rsidRPr="00080AC4">
        <w:rPr>
          <w:lang w:val="rm-CH"/>
        </w:rPr>
        <w:t xml:space="preserve">– </w:t>
      </w:r>
      <w:r w:rsidR="004C6FDC" w:rsidRPr="00080AC4">
        <w:rPr>
          <w:lang w:val="rm-CH"/>
        </w:rPr>
        <w:t>dasper</w:t>
      </w:r>
      <w:r w:rsidRPr="00080AC4">
        <w:rPr>
          <w:lang w:val="rm-CH"/>
        </w:rPr>
        <w:t xml:space="preserve"> las mesiras </w:t>
      </w:r>
      <w:r w:rsidR="005C63E9" w:rsidRPr="00080AC4">
        <w:rPr>
          <w:lang w:val="rm-CH"/>
        </w:rPr>
        <w:t>previsas tenor</w:t>
      </w:r>
      <w:r w:rsidRPr="00080AC4">
        <w:rPr>
          <w:lang w:val="rm-CH"/>
        </w:rPr>
        <w:t xml:space="preserve"> il dretg chantunal </w:t>
      </w:r>
      <w:r w:rsidR="006A72FF" w:rsidRPr="00080AC4">
        <w:rPr>
          <w:lang w:val="rm-CH"/>
        </w:rPr>
        <w:t xml:space="preserve">– </w:t>
      </w:r>
      <w:r w:rsidRPr="00080AC4">
        <w:rPr>
          <w:lang w:val="rm-CH"/>
        </w:rPr>
        <w:t xml:space="preserve">las suandantas </w:t>
      </w:r>
      <w:r w:rsidR="004C6FDC" w:rsidRPr="00080AC4">
        <w:rPr>
          <w:lang w:val="rm-CH"/>
        </w:rPr>
        <w:t xml:space="preserve">ulteriuras </w:t>
      </w:r>
      <w:r w:rsidRPr="00080AC4">
        <w:rPr>
          <w:lang w:val="rm-CH"/>
        </w:rPr>
        <w:t>mesiras</w:t>
      </w:r>
      <w:r w:rsidR="007F1458" w:rsidRPr="00080AC4">
        <w:rPr>
          <w:lang w:val="rm-CH"/>
        </w:rPr>
        <w:t>:</w:t>
      </w:r>
    </w:p>
    <w:p w14:paraId="3731BC35" w14:textId="77777777" w:rsidR="007F1458" w:rsidRPr="00080AC4" w:rsidRDefault="006A72FF" w:rsidP="007F1458">
      <w:pPr>
        <w:pStyle w:val="Literaabc"/>
        <w:rPr>
          <w:lang w:val="rm-CH"/>
        </w:rPr>
      </w:pPr>
      <w:r w:rsidRPr="00080AC4">
        <w:rPr>
          <w:lang w:val="rm-CH"/>
        </w:rPr>
        <w:t>i</w:t>
      </w:r>
      <w:r w:rsidR="00FD461C" w:rsidRPr="00080AC4">
        <w:rPr>
          <w:lang w:val="rm-CH"/>
        </w:rPr>
        <w:t xml:space="preserve">ncassar ina taxa annuala dals proprietaris negligents </w:t>
      </w:r>
      <w:r w:rsidR="00F43119" w:rsidRPr="00080AC4">
        <w:rPr>
          <w:lang w:val="rm-CH"/>
        </w:rPr>
        <w:t xml:space="preserve">respectivamain da las proprietarias negligentas </w:t>
      </w:r>
      <w:r w:rsidR="005C63E9" w:rsidRPr="00080AC4">
        <w:rPr>
          <w:lang w:val="rm-CH"/>
        </w:rPr>
        <w:t xml:space="preserve">dals bains immobigliars </w:t>
      </w:r>
      <w:r w:rsidR="00FD461C" w:rsidRPr="00080AC4">
        <w:rPr>
          <w:lang w:val="rm-CH"/>
        </w:rPr>
        <w:t xml:space="preserve">che importa l'emprim onn suenter la scadenza nunutilisada dal termin da l'obligaziun da construir </w:t>
      </w:r>
      <w:r w:rsidR="007F1458" w:rsidRPr="00080AC4">
        <w:rPr>
          <w:lang w:val="rm-CH"/>
        </w:rPr>
        <w:t>1</w:t>
      </w:r>
      <w:r w:rsidR="00736550" w:rsidRPr="00080AC4">
        <w:rPr>
          <w:lang w:val="rm-CH"/>
        </w:rPr>
        <w:t> </w:t>
      </w:r>
      <w:r w:rsidR="007F1458" w:rsidRPr="00080AC4">
        <w:rPr>
          <w:lang w:val="rm-CH"/>
        </w:rPr>
        <w:t xml:space="preserve">% </w:t>
      </w:r>
      <w:r w:rsidR="00FD461C" w:rsidRPr="00080AC4">
        <w:rPr>
          <w:lang w:val="rm-CH"/>
        </w:rPr>
        <w:t xml:space="preserve">da la valur commerziala dal terren enzonà e che s'augmenta silsuenter annualmain per in punct procentual, e quai fin </w:t>
      </w:r>
      <w:r w:rsidR="007F1458" w:rsidRPr="00080AC4">
        <w:rPr>
          <w:lang w:val="rm-CH"/>
        </w:rPr>
        <w:t>maximal</w:t>
      </w:r>
      <w:r w:rsidR="00FD461C" w:rsidRPr="00080AC4">
        <w:rPr>
          <w:lang w:val="rm-CH"/>
        </w:rPr>
        <w:t>main</w:t>
      </w:r>
      <w:r w:rsidR="007F1458" w:rsidRPr="00080AC4">
        <w:rPr>
          <w:lang w:val="rm-CH"/>
        </w:rPr>
        <w:t xml:space="preserve"> 10</w:t>
      </w:r>
      <w:r w:rsidR="00736550" w:rsidRPr="00080AC4">
        <w:rPr>
          <w:lang w:val="rm-CH"/>
        </w:rPr>
        <w:t xml:space="preserve"> </w:t>
      </w:r>
      <w:r w:rsidR="007F1458" w:rsidRPr="00080AC4">
        <w:rPr>
          <w:lang w:val="rm-CH"/>
        </w:rPr>
        <w:t>%</w:t>
      </w:r>
      <w:r w:rsidR="00457E0F" w:rsidRPr="00080AC4">
        <w:rPr>
          <w:lang w:val="rm-CH"/>
        </w:rPr>
        <w:t>;</w:t>
      </w:r>
    </w:p>
    <w:p w14:paraId="0A0E0869" w14:textId="77777777" w:rsidR="007F1458" w:rsidRPr="00080AC4" w:rsidRDefault="00FD461C" w:rsidP="007F1458">
      <w:pPr>
        <w:pStyle w:val="Literaabc"/>
        <w:rPr>
          <w:lang w:val="rm-CH"/>
        </w:rPr>
      </w:pPr>
      <w:r w:rsidRPr="00080AC4">
        <w:rPr>
          <w:lang w:val="rm-CH"/>
        </w:rPr>
        <w:t>incassar ina taxa da plivalur augmentada</w:t>
      </w:r>
      <w:r w:rsidR="005C63E9" w:rsidRPr="00080AC4">
        <w:rPr>
          <w:lang w:val="rm-CH"/>
        </w:rPr>
        <w:t>. L</w:t>
      </w:r>
      <w:r w:rsidRPr="00080AC4">
        <w:rPr>
          <w:lang w:val="rm-CH"/>
        </w:rPr>
        <w:t xml:space="preserve">'augment importa </w:t>
      </w:r>
      <w:r w:rsidR="00DF4348" w:rsidRPr="00080AC4">
        <w:rPr>
          <w:lang w:val="rm-CH"/>
        </w:rPr>
        <w:t xml:space="preserve">per onn dapi la scadenza nunutilisada dal termin da l'obligaziun da construir </w:t>
      </w:r>
      <w:r w:rsidR="007F1458" w:rsidRPr="00080AC4">
        <w:rPr>
          <w:lang w:val="rm-CH"/>
        </w:rPr>
        <w:t>5</w:t>
      </w:r>
      <w:r w:rsidR="00736550" w:rsidRPr="00080AC4">
        <w:rPr>
          <w:lang w:val="rm-CH"/>
        </w:rPr>
        <w:t xml:space="preserve"> </w:t>
      </w:r>
      <w:r w:rsidR="007F1458" w:rsidRPr="00080AC4">
        <w:rPr>
          <w:lang w:val="rm-CH"/>
        </w:rPr>
        <w:t xml:space="preserve">% </w:t>
      </w:r>
      <w:r w:rsidR="00DF4348" w:rsidRPr="00080AC4">
        <w:rPr>
          <w:lang w:val="rm-CH"/>
        </w:rPr>
        <w:t xml:space="preserve">da la plivalur dal terren, sin la quala sa basa </w:t>
      </w:r>
      <w:r w:rsidR="00442E87" w:rsidRPr="00080AC4">
        <w:rPr>
          <w:lang w:val="rm-CH"/>
        </w:rPr>
        <w:t xml:space="preserve">l'imposiziun </w:t>
      </w:r>
      <w:r w:rsidR="00DF4348" w:rsidRPr="00080AC4">
        <w:rPr>
          <w:lang w:val="rm-CH"/>
        </w:rPr>
        <w:t>da la taxa da plivalur</w:t>
      </w:r>
      <w:r w:rsidR="007F1458" w:rsidRPr="00080AC4">
        <w:rPr>
          <w:lang w:val="rm-CH"/>
        </w:rPr>
        <w:t xml:space="preserve">, </w:t>
      </w:r>
      <w:r w:rsidR="00DF4348" w:rsidRPr="00080AC4">
        <w:rPr>
          <w:lang w:val="rm-CH"/>
        </w:rPr>
        <w:t xml:space="preserve">e quai fin </w:t>
      </w:r>
      <w:r w:rsidR="007F1458" w:rsidRPr="00080AC4">
        <w:rPr>
          <w:lang w:val="rm-CH"/>
        </w:rPr>
        <w:t>maximal</w:t>
      </w:r>
      <w:r w:rsidR="00DF4348" w:rsidRPr="00080AC4">
        <w:rPr>
          <w:lang w:val="rm-CH"/>
        </w:rPr>
        <w:t>main</w:t>
      </w:r>
      <w:r w:rsidR="007F1458" w:rsidRPr="00080AC4">
        <w:rPr>
          <w:lang w:val="rm-CH"/>
        </w:rPr>
        <w:t xml:space="preserve"> 60</w:t>
      </w:r>
      <w:r w:rsidR="00736550" w:rsidRPr="00080AC4">
        <w:rPr>
          <w:lang w:val="rm-CH"/>
        </w:rPr>
        <w:t xml:space="preserve"> </w:t>
      </w:r>
      <w:r w:rsidR="007F1458" w:rsidRPr="00080AC4">
        <w:rPr>
          <w:lang w:val="rm-CH"/>
        </w:rPr>
        <w:t>%.</w:t>
      </w:r>
    </w:p>
    <w:p w14:paraId="57655EBD" w14:textId="77777777" w:rsidR="007F1458" w:rsidRPr="00080AC4" w:rsidRDefault="007F1458" w:rsidP="007F1458">
      <w:pPr>
        <w:pStyle w:val="Literaabc"/>
        <w:rPr>
          <w:lang w:val="rm-CH"/>
        </w:rPr>
      </w:pPr>
      <w:r w:rsidRPr="00080AC4">
        <w:rPr>
          <w:lang w:val="rm-CH"/>
        </w:rPr>
        <w:t>…</w:t>
      </w:r>
    </w:p>
    <w:p w14:paraId="66F05425" w14:textId="77777777" w:rsidR="007D1816" w:rsidRPr="00080AC4" w:rsidRDefault="00A81CC5" w:rsidP="008373FE">
      <w:pPr>
        <w:pStyle w:val="berschrift5"/>
        <w:rPr>
          <w:lang w:val="rm-CH"/>
        </w:rPr>
      </w:pPr>
      <w:bookmarkStart w:id="48" w:name="_Ref27146314"/>
      <w:bookmarkStart w:id="49" w:name="_Toc63069535"/>
      <w:r w:rsidRPr="00080AC4">
        <w:rPr>
          <w:lang w:val="rm-CH"/>
        </w:rPr>
        <w:t>Separaziuns</w:t>
      </w:r>
      <w:r w:rsidR="006A72FF" w:rsidRPr="00080AC4">
        <w:rPr>
          <w:lang w:val="rm-CH"/>
        </w:rPr>
        <w:t xml:space="preserve"> da </w:t>
      </w:r>
      <w:r w:rsidR="0033003D">
        <w:rPr>
          <w:lang w:val="rm-CH"/>
        </w:rPr>
        <w:t>terren</w:t>
      </w:r>
      <w:r w:rsidR="006A72FF" w:rsidRPr="00080AC4">
        <w:rPr>
          <w:lang w:val="rm-CH"/>
        </w:rPr>
        <w:t xml:space="preserve"> e transferiments d</w:t>
      </w:r>
      <w:r w:rsidR="00180AA3" w:rsidRPr="00080AC4">
        <w:rPr>
          <w:lang w:val="rm-CH"/>
        </w:rPr>
        <w:t>a l</w:t>
      </w:r>
      <w:r w:rsidR="006A72FF" w:rsidRPr="00080AC4">
        <w:rPr>
          <w:lang w:val="rm-CH"/>
        </w:rPr>
        <w:t>'utilisaziun</w:t>
      </w:r>
      <w:r w:rsidR="007D1816" w:rsidRPr="00080AC4">
        <w:rPr>
          <w:lang w:val="rm-CH"/>
        </w:rPr>
        <w:tab/>
      </w:r>
      <w:bookmarkEnd w:id="48"/>
      <w:r w:rsidR="008373FE" w:rsidRPr="00080AC4">
        <w:rPr>
          <w:lang w:val="rm-CH"/>
        </w:rPr>
        <w:fldChar w:fldCharType="begin"/>
      </w:r>
      <w:bookmarkStart w:id="50" w:name="_Ref41573172"/>
      <w:bookmarkEnd w:id="50"/>
      <w:r w:rsidR="008373FE" w:rsidRPr="00080AC4">
        <w:rPr>
          <w:lang w:val="rm-CH"/>
        </w:rPr>
        <w:instrText xml:space="preserve"> LISTNUM  Artikel \l 1 </w:instrText>
      </w:r>
      <w:r w:rsidR="008373FE" w:rsidRPr="00080AC4">
        <w:rPr>
          <w:lang w:val="rm-CH"/>
        </w:rPr>
        <w:fldChar w:fldCharType="end">
          <w:numberingChange w:id="51" w:author="Gill Nadine" w:date="2021-02-18T10:21:00Z" w:original="Art. 17"/>
        </w:fldChar>
      </w:r>
      <w:bookmarkEnd w:id="49"/>
    </w:p>
    <w:p w14:paraId="2CD90754" w14:textId="2924AC1B" w:rsidR="007D1816" w:rsidRPr="00080AC4" w:rsidRDefault="00A81CC5" w:rsidP="007F1458">
      <w:pPr>
        <w:pStyle w:val="Fliesstext123"/>
        <w:rPr>
          <w:lang w:val="rm-CH"/>
        </w:rPr>
      </w:pPr>
      <w:r w:rsidRPr="00080AC4">
        <w:rPr>
          <w:lang w:val="rm-CH"/>
        </w:rPr>
        <w:t>Separaziuns</w:t>
      </w:r>
      <w:r w:rsidR="00ED29C3" w:rsidRPr="00080AC4">
        <w:rPr>
          <w:lang w:val="rm-CH"/>
        </w:rPr>
        <w:t xml:space="preserve"> da </w:t>
      </w:r>
      <w:r w:rsidR="0033003D">
        <w:rPr>
          <w:lang w:val="rm-CH"/>
        </w:rPr>
        <w:t>terren</w:t>
      </w:r>
      <w:r w:rsidR="00ED29C3" w:rsidRPr="00080AC4">
        <w:rPr>
          <w:lang w:val="rm-CH"/>
        </w:rPr>
        <w:t xml:space="preserve"> e transferiments d</w:t>
      </w:r>
      <w:r w:rsidR="00180AA3" w:rsidRPr="00080AC4">
        <w:rPr>
          <w:lang w:val="rm-CH"/>
        </w:rPr>
        <w:t>a l</w:t>
      </w:r>
      <w:r w:rsidR="00ED29C3" w:rsidRPr="00080AC4">
        <w:rPr>
          <w:lang w:val="rm-CH"/>
        </w:rPr>
        <w:t>'utilisaziun entai</w:t>
      </w:r>
      <w:r w:rsidR="008540FA" w:rsidRPr="00080AC4">
        <w:rPr>
          <w:lang w:val="rm-CH"/>
        </w:rPr>
        <w:t xml:space="preserve">fer las zonas da construcziun </w:t>
      </w:r>
      <w:r w:rsidR="00ED29C3" w:rsidRPr="00080AC4">
        <w:rPr>
          <w:lang w:val="rm-CH"/>
        </w:rPr>
        <w:t xml:space="preserve">èn </w:t>
      </w:r>
      <w:r w:rsidR="008540FA" w:rsidRPr="00080AC4">
        <w:rPr>
          <w:lang w:val="rm-CH"/>
        </w:rPr>
        <w:t>inadmissibels</w:t>
      </w:r>
      <w:r w:rsidR="00ED29C3" w:rsidRPr="00080AC4">
        <w:rPr>
          <w:lang w:val="rm-CH"/>
        </w:rPr>
        <w:t xml:space="preserve">, sch'els </w:t>
      </w:r>
      <w:r w:rsidRPr="00080AC4">
        <w:rPr>
          <w:lang w:val="rm-CH"/>
        </w:rPr>
        <w:t>s'</w:t>
      </w:r>
      <w:r w:rsidR="00ED29C3" w:rsidRPr="00080AC4">
        <w:rPr>
          <w:lang w:val="rm-CH"/>
        </w:rPr>
        <w:t>adatta</w:t>
      </w:r>
      <w:r w:rsidRPr="00080AC4">
        <w:rPr>
          <w:lang w:val="rm-CH"/>
        </w:rPr>
        <w:t>n</w:t>
      </w:r>
      <w:r w:rsidR="00ED29C3" w:rsidRPr="00080AC4">
        <w:rPr>
          <w:lang w:val="rm-CH"/>
        </w:rPr>
        <w:t xml:space="preserve"> per impedir u per engrevgiar la realisaziun da las prescripziuns davart la mobilisaziun da terren da construcziun (a</w:t>
      </w:r>
      <w:r w:rsidR="007F1458" w:rsidRPr="00080AC4">
        <w:rPr>
          <w:lang w:val="rm-CH"/>
        </w:rPr>
        <w:t>rti</w:t>
      </w:r>
      <w:r w:rsidR="00ED29C3" w:rsidRPr="00080AC4">
        <w:rPr>
          <w:lang w:val="rm-CH"/>
        </w:rPr>
        <w:t>tg</w:t>
      </w:r>
      <w:r w:rsidR="007F1458" w:rsidRPr="00080AC4">
        <w:rPr>
          <w:lang w:val="rm-CH"/>
        </w:rPr>
        <w:t xml:space="preserve">el 19c </w:t>
      </w:r>
      <w:r w:rsidR="00ED29C3" w:rsidRPr="00080AC4">
        <w:rPr>
          <w:lang w:val="rm-CH"/>
        </w:rPr>
        <w:t>ss</w:t>
      </w:r>
      <w:r w:rsidR="007F1458" w:rsidRPr="00080AC4">
        <w:rPr>
          <w:lang w:val="rm-CH"/>
        </w:rPr>
        <w:t xml:space="preserve">. </w:t>
      </w:r>
      <w:r w:rsidR="00ED29C3" w:rsidRPr="00080AC4">
        <w:rPr>
          <w:lang w:val="rm-CH"/>
        </w:rPr>
        <w:t>LPTGR</w:t>
      </w:r>
      <w:r w:rsidR="007F1458" w:rsidRPr="00080AC4">
        <w:rPr>
          <w:lang w:val="rm-CH"/>
        </w:rPr>
        <w:t xml:space="preserve">) </w:t>
      </w:r>
      <w:r w:rsidR="00ED29C3" w:rsidRPr="00080AC4">
        <w:rPr>
          <w:lang w:val="rm-CH"/>
        </w:rPr>
        <w:t xml:space="preserve">u </w:t>
      </w:r>
      <w:r w:rsidR="004A314C" w:rsidRPr="00080AC4">
        <w:rPr>
          <w:lang w:val="rm-CH"/>
        </w:rPr>
        <w:t xml:space="preserve">da </w:t>
      </w:r>
      <w:r w:rsidR="00ED29C3" w:rsidRPr="00080AC4">
        <w:rPr>
          <w:lang w:val="rm-CH"/>
        </w:rPr>
        <w:t xml:space="preserve">la prescripziun davart l'exauriziun </w:t>
      </w:r>
      <w:r w:rsidRPr="00080AC4">
        <w:rPr>
          <w:lang w:val="rm-CH"/>
        </w:rPr>
        <w:t>minimala</w:t>
      </w:r>
      <w:r w:rsidR="00ED29C3" w:rsidRPr="00080AC4">
        <w:rPr>
          <w:lang w:val="rm-CH"/>
        </w:rPr>
        <w:t xml:space="preserve"> da</w:t>
      </w:r>
      <w:r w:rsidRPr="00080AC4">
        <w:rPr>
          <w:lang w:val="rm-CH"/>
        </w:rPr>
        <w:t xml:space="preserve">l grad </w:t>
      </w:r>
      <w:r w:rsidR="00ED29C3" w:rsidRPr="00080AC4">
        <w:rPr>
          <w:lang w:val="rm-CH"/>
        </w:rPr>
        <w:t xml:space="preserve">da l'utilisaziun </w:t>
      </w:r>
      <w:r w:rsidR="007F1458" w:rsidRPr="00080AC4">
        <w:rPr>
          <w:lang w:val="rm-CH"/>
        </w:rPr>
        <w:t>([</w:t>
      </w:r>
      <w:r w:rsidR="0043122B">
        <w:rPr>
          <w:lang w:val="rm-CH"/>
        </w:rPr>
        <w:t xml:space="preserve">artitgel 26 </w:t>
      </w:r>
      <w:r w:rsidR="007F1458" w:rsidRPr="00080AC4">
        <w:rPr>
          <w:lang w:val="rm-CH"/>
        </w:rPr>
        <w:t>M</w:t>
      </w:r>
      <w:r w:rsidR="00ED29C3" w:rsidRPr="00080AC4">
        <w:rPr>
          <w:lang w:val="rm-CH"/>
        </w:rPr>
        <w:t>LC</w:t>
      </w:r>
      <w:r w:rsidR="007F1458" w:rsidRPr="00080AC4">
        <w:rPr>
          <w:lang w:val="rm-CH"/>
        </w:rPr>
        <w:t>]).</w:t>
      </w:r>
    </w:p>
    <w:p w14:paraId="1CFAECF9" w14:textId="77777777" w:rsidR="007F1458" w:rsidRPr="00080AC4" w:rsidRDefault="00A81CC5" w:rsidP="007F1458">
      <w:pPr>
        <w:pStyle w:val="Fliesstext123"/>
        <w:rPr>
          <w:lang w:val="rm-CH"/>
        </w:rPr>
      </w:pPr>
      <w:r w:rsidRPr="00080AC4">
        <w:rPr>
          <w:lang w:val="rm-CH"/>
        </w:rPr>
        <w:t>Separaziuns</w:t>
      </w:r>
      <w:r w:rsidR="00EF3B70" w:rsidRPr="00080AC4">
        <w:rPr>
          <w:lang w:val="rm-CH"/>
        </w:rPr>
        <w:t xml:space="preserve"> da </w:t>
      </w:r>
      <w:r w:rsidR="0033003D">
        <w:rPr>
          <w:lang w:val="rm-CH"/>
        </w:rPr>
        <w:t>terren</w:t>
      </w:r>
      <w:r w:rsidR="00EF3B70" w:rsidRPr="00080AC4">
        <w:rPr>
          <w:lang w:val="rm-CH"/>
        </w:rPr>
        <w:t xml:space="preserve"> e transfer</w:t>
      </w:r>
      <w:r w:rsidRPr="00080AC4">
        <w:rPr>
          <w:lang w:val="rm-CH"/>
        </w:rPr>
        <w:t>ime</w:t>
      </w:r>
      <w:r w:rsidR="00EF3B70" w:rsidRPr="00080AC4">
        <w:rPr>
          <w:lang w:val="rm-CH"/>
        </w:rPr>
        <w:t>nts d</w:t>
      </w:r>
      <w:r w:rsidR="00442E87" w:rsidRPr="00080AC4">
        <w:rPr>
          <w:lang w:val="rm-CH"/>
        </w:rPr>
        <w:t>a l</w:t>
      </w:r>
      <w:r w:rsidR="00EF3B70" w:rsidRPr="00080AC4">
        <w:rPr>
          <w:lang w:val="rm-CH"/>
        </w:rPr>
        <w:t>'utilisaziun entaifer la zona da construcziun sto l'autoritad da construcziun approvar</w:t>
      </w:r>
      <w:r w:rsidR="007F1458" w:rsidRPr="00080AC4">
        <w:rPr>
          <w:lang w:val="rm-CH"/>
        </w:rPr>
        <w:t>.</w:t>
      </w:r>
    </w:p>
    <w:p w14:paraId="6161BC8F" w14:textId="77777777" w:rsidR="004202E7" w:rsidRPr="00080AC4" w:rsidRDefault="00EF3B70" w:rsidP="004202E7">
      <w:pPr>
        <w:pStyle w:val="berschrift2"/>
        <w:ind w:left="851" w:hanging="851"/>
        <w:rPr>
          <w:lang w:val="rm-CH"/>
        </w:rPr>
      </w:pPr>
      <w:bookmarkStart w:id="52" w:name="_Toc63069536"/>
      <w:r w:rsidRPr="00080AC4">
        <w:rPr>
          <w:lang w:val="rm-CH"/>
        </w:rPr>
        <w:t>Taxa da plivalur</w:t>
      </w:r>
      <w:bookmarkEnd w:id="52"/>
    </w:p>
    <w:p w14:paraId="7D8BAB50" w14:textId="77777777" w:rsidR="008F38D6" w:rsidRPr="00080AC4" w:rsidRDefault="00EF3B70" w:rsidP="008373FE">
      <w:pPr>
        <w:pStyle w:val="berschrift5"/>
        <w:rPr>
          <w:lang w:val="rm-CH"/>
        </w:rPr>
      </w:pPr>
      <w:bookmarkStart w:id="53" w:name="_Toc63069537"/>
      <w:r w:rsidRPr="00080AC4">
        <w:rPr>
          <w:lang w:val="rm-CH"/>
        </w:rPr>
        <w:t>Prescripziuns determinantas</w:t>
      </w:r>
      <w:r w:rsidR="008F38D6"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54" w:author="Gill Nadine" w:date="2021-02-18T10:21:00Z" w:original="Art. 18"/>
        </w:fldChar>
      </w:r>
      <w:bookmarkEnd w:id="53"/>
    </w:p>
    <w:p w14:paraId="72381572" w14:textId="77777777" w:rsidR="008F38D6" w:rsidRPr="00080AC4" w:rsidRDefault="00EF3B70" w:rsidP="007F1458">
      <w:pPr>
        <w:pStyle w:val="Fliesstext123"/>
        <w:rPr>
          <w:lang w:val="rm-CH"/>
        </w:rPr>
      </w:pPr>
      <w:r w:rsidRPr="00080AC4">
        <w:rPr>
          <w:lang w:val="rm-CH"/>
        </w:rPr>
        <w:t>L</w:t>
      </w:r>
      <w:r w:rsidR="00442E87" w:rsidRPr="00080AC4">
        <w:rPr>
          <w:lang w:val="rm-CH"/>
        </w:rPr>
        <w:t xml:space="preserve">as vischnancas exequeschan </w:t>
      </w:r>
      <w:r w:rsidR="00300436" w:rsidRPr="00080AC4">
        <w:rPr>
          <w:lang w:val="rm-CH"/>
        </w:rPr>
        <w:t xml:space="preserve">la taxa da plivalur </w:t>
      </w:r>
      <w:r w:rsidRPr="00080AC4">
        <w:rPr>
          <w:lang w:val="rm-CH"/>
        </w:rPr>
        <w:t>tenor las suandantas prescripziuns</w:t>
      </w:r>
      <w:r w:rsidR="008F38D6" w:rsidRPr="00080AC4">
        <w:rPr>
          <w:lang w:val="rm-CH"/>
        </w:rPr>
        <w:t>:</w:t>
      </w:r>
    </w:p>
    <w:p w14:paraId="6C9B9A24" w14:textId="77777777" w:rsidR="00596990" w:rsidRPr="00080AC4" w:rsidRDefault="007F1458" w:rsidP="00EF3B70">
      <w:pPr>
        <w:pStyle w:val="Litera"/>
        <w:tabs>
          <w:tab w:val="left" w:pos="6946"/>
          <w:tab w:val="left" w:pos="7513"/>
        </w:tabs>
        <w:rPr>
          <w:sz w:val="20"/>
          <w:lang w:val="rm-CH"/>
        </w:rPr>
      </w:pPr>
      <w:r w:rsidRPr="00080AC4">
        <w:rPr>
          <w:sz w:val="20"/>
          <w:lang w:val="rm-CH"/>
        </w:rPr>
        <w:t xml:space="preserve">- </w:t>
      </w:r>
      <w:r w:rsidR="00300436" w:rsidRPr="00080AC4">
        <w:rPr>
          <w:rStyle w:val="titletext"/>
          <w:sz w:val="20"/>
          <w:lang w:val="rm-CH"/>
        </w:rPr>
        <w:t>o</w:t>
      </w:r>
      <w:r w:rsidR="00EF3B70" w:rsidRPr="00080AC4">
        <w:rPr>
          <w:rStyle w:val="titletext"/>
          <w:sz w:val="20"/>
          <w:lang w:val="rm-CH"/>
        </w:rPr>
        <w:t>bligaziun da pajar la taxa</w:t>
      </w:r>
      <w:r w:rsidR="00EF3B70" w:rsidRPr="00080AC4">
        <w:rPr>
          <w:sz w:val="20"/>
          <w:lang w:val="rm-CH"/>
        </w:rPr>
        <w:tab/>
      </w:r>
      <w:r w:rsidR="00EF3B70" w:rsidRPr="00080AC4">
        <w:rPr>
          <w:sz w:val="20"/>
          <w:lang w:val="rm-CH"/>
        </w:rPr>
        <w:tab/>
      </w:r>
      <w:r w:rsidR="00A859AE" w:rsidRPr="00080AC4">
        <w:rPr>
          <w:sz w:val="20"/>
          <w:lang w:val="rm-CH"/>
        </w:rPr>
        <w:t>A</w:t>
      </w:r>
      <w:r w:rsidR="009715C2" w:rsidRPr="00080AC4">
        <w:rPr>
          <w:sz w:val="20"/>
          <w:lang w:val="rm-CH"/>
        </w:rPr>
        <w:t xml:space="preserve">rt. </w:t>
      </w:r>
      <w:r w:rsidR="00596990" w:rsidRPr="00080AC4">
        <w:rPr>
          <w:sz w:val="20"/>
          <w:lang w:val="rm-CH"/>
        </w:rPr>
        <w:t xml:space="preserve">19i </w:t>
      </w:r>
      <w:r w:rsidR="00EF3B70" w:rsidRPr="00080AC4">
        <w:rPr>
          <w:sz w:val="20"/>
          <w:lang w:val="rm-CH"/>
        </w:rPr>
        <w:t>LPTGR</w:t>
      </w:r>
    </w:p>
    <w:p w14:paraId="28754E4A" w14:textId="77777777" w:rsidR="00E56FB0" w:rsidRPr="00080AC4" w:rsidRDefault="007F1458" w:rsidP="00EF3B70">
      <w:pPr>
        <w:pStyle w:val="Litera"/>
        <w:tabs>
          <w:tab w:val="left" w:pos="7513"/>
        </w:tabs>
        <w:rPr>
          <w:sz w:val="20"/>
          <w:lang w:val="rm-CH"/>
        </w:rPr>
      </w:pPr>
      <w:r w:rsidRPr="00080AC4">
        <w:rPr>
          <w:sz w:val="20"/>
          <w:lang w:val="rm-CH"/>
        </w:rPr>
        <w:t xml:space="preserve">- </w:t>
      </w:r>
      <w:r w:rsidR="00300436" w:rsidRPr="00080AC4">
        <w:rPr>
          <w:rStyle w:val="titletext"/>
          <w:sz w:val="20"/>
          <w:lang w:val="rm-CH"/>
        </w:rPr>
        <w:t>c</w:t>
      </w:r>
      <w:r w:rsidR="005A7BCF" w:rsidRPr="00080AC4">
        <w:rPr>
          <w:rStyle w:val="titletext"/>
          <w:sz w:val="20"/>
          <w:lang w:val="rm-CH"/>
        </w:rPr>
        <w:t>ausals suttamess a la taxa</w:t>
      </w:r>
      <w:r w:rsidR="00EF3B7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19j </w:t>
      </w:r>
      <w:r w:rsidR="00EF3B70" w:rsidRPr="00080AC4">
        <w:rPr>
          <w:sz w:val="20"/>
          <w:lang w:val="rm-CH"/>
        </w:rPr>
        <w:t>LPTGR</w:t>
      </w:r>
    </w:p>
    <w:p w14:paraId="3749466C" w14:textId="77777777" w:rsidR="00E56FB0" w:rsidRPr="00080AC4" w:rsidRDefault="007F1458" w:rsidP="00A72CB9">
      <w:pPr>
        <w:pStyle w:val="Litera"/>
        <w:tabs>
          <w:tab w:val="left" w:pos="7513"/>
        </w:tabs>
        <w:rPr>
          <w:sz w:val="20"/>
          <w:lang w:val="rm-CH"/>
        </w:rPr>
      </w:pPr>
      <w:r w:rsidRPr="00080AC4">
        <w:rPr>
          <w:sz w:val="20"/>
          <w:lang w:val="rm-CH"/>
        </w:rPr>
        <w:t xml:space="preserve">- </w:t>
      </w:r>
      <w:r w:rsidR="00300436" w:rsidRPr="00080AC4">
        <w:rPr>
          <w:rStyle w:val="titletext"/>
          <w:sz w:val="20"/>
          <w:lang w:val="rm-CH"/>
        </w:rPr>
        <w:t>c</w:t>
      </w:r>
      <w:r w:rsidR="005A7BCF" w:rsidRPr="00080AC4">
        <w:rPr>
          <w:rStyle w:val="titletext"/>
          <w:sz w:val="20"/>
          <w:lang w:val="rm-CH"/>
        </w:rPr>
        <w:t>onstituziun e calculaziun, custs da l'expertisa</w:t>
      </w:r>
      <w:r w:rsidR="00EF3B7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19k </w:t>
      </w:r>
      <w:r w:rsidR="00EF3B70" w:rsidRPr="00080AC4">
        <w:rPr>
          <w:sz w:val="20"/>
          <w:lang w:val="rm-CH"/>
        </w:rPr>
        <w:t>LPTGR</w:t>
      </w:r>
    </w:p>
    <w:p w14:paraId="111F7966" w14:textId="77777777" w:rsidR="00D506BD" w:rsidRPr="00080AC4" w:rsidRDefault="00EF3B70" w:rsidP="00EF3B70">
      <w:pPr>
        <w:pStyle w:val="Litera"/>
        <w:tabs>
          <w:tab w:val="left" w:pos="7513"/>
          <w:tab w:val="left" w:pos="7797"/>
        </w:tabs>
        <w:rPr>
          <w:sz w:val="20"/>
          <w:lang w:val="rm-CH"/>
        </w:rPr>
      </w:pPr>
      <w:r w:rsidRPr="00080AC4">
        <w:rPr>
          <w:sz w:val="20"/>
          <w:lang w:val="rm-CH"/>
        </w:rPr>
        <w:t xml:space="preserve">- </w:t>
      </w:r>
      <w:r w:rsidR="00300436" w:rsidRPr="00080AC4">
        <w:rPr>
          <w:rStyle w:val="titletext"/>
          <w:sz w:val="20"/>
          <w:lang w:val="rm-CH"/>
        </w:rPr>
        <w:t>a</w:t>
      </w:r>
      <w:r w:rsidR="005A7BCF" w:rsidRPr="00080AC4">
        <w:rPr>
          <w:rStyle w:val="titletext"/>
          <w:sz w:val="20"/>
          <w:lang w:val="rm-CH"/>
        </w:rPr>
        <w:t>utezza da la taxa</w:t>
      </w:r>
      <w:r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19l </w:t>
      </w:r>
      <w:r w:rsidRPr="00080AC4">
        <w:rPr>
          <w:sz w:val="20"/>
          <w:lang w:val="rm-CH"/>
        </w:rPr>
        <w:t>LPTGR</w:t>
      </w:r>
    </w:p>
    <w:p w14:paraId="7F810190" w14:textId="77777777" w:rsidR="00E56FB0" w:rsidRPr="00080AC4" w:rsidRDefault="007F1458" w:rsidP="00EF3B70">
      <w:pPr>
        <w:pStyle w:val="Litera"/>
        <w:tabs>
          <w:tab w:val="left" w:pos="7513"/>
          <w:tab w:val="left" w:pos="7797"/>
        </w:tabs>
        <w:rPr>
          <w:sz w:val="20"/>
          <w:lang w:val="rm-CH"/>
        </w:rPr>
      </w:pPr>
      <w:r w:rsidRPr="00080AC4">
        <w:rPr>
          <w:sz w:val="20"/>
          <w:lang w:val="rm-CH"/>
        </w:rPr>
        <w:t xml:space="preserve">- </w:t>
      </w:r>
      <w:r w:rsidR="00300436" w:rsidRPr="00080AC4">
        <w:rPr>
          <w:rStyle w:val="titletext"/>
          <w:sz w:val="20"/>
          <w:lang w:val="rm-CH"/>
        </w:rPr>
        <w:t>i</w:t>
      </w:r>
      <w:r w:rsidR="005A7BCF" w:rsidRPr="00080AC4">
        <w:rPr>
          <w:rStyle w:val="titletext"/>
          <w:sz w:val="20"/>
          <w:lang w:val="rm-CH"/>
        </w:rPr>
        <w:t>mposiziun da la taxa, chareschia</w:t>
      </w:r>
      <w:r w:rsidR="00A859AE" w:rsidRPr="00080AC4">
        <w:rPr>
          <w:sz w:val="20"/>
          <w:lang w:val="rm-CH"/>
        </w:rPr>
        <w:tab/>
        <w:t>A</w:t>
      </w:r>
      <w:r w:rsidR="00E56FB0" w:rsidRPr="00080AC4">
        <w:rPr>
          <w:sz w:val="20"/>
          <w:lang w:val="rm-CH"/>
        </w:rPr>
        <w:t xml:space="preserve">rt.19m </w:t>
      </w:r>
      <w:r w:rsidR="00EF3B70" w:rsidRPr="00080AC4">
        <w:rPr>
          <w:sz w:val="20"/>
          <w:lang w:val="rm-CH"/>
        </w:rPr>
        <w:t>LPTGR</w:t>
      </w:r>
    </w:p>
    <w:p w14:paraId="1325E468" w14:textId="77777777" w:rsidR="00E56FB0" w:rsidRPr="00080AC4" w:rsidRDefault="007F1458" w:rsidP="00EF3B70">
      <w:pPr>
        <w:pStyle w:val="Litera"/>
        <w:tabs>
          <w:tab w:val="left" w:pos="7513"/>
        </w:tabs>
        <w:rPr>
          <w:sz w:val="20"/>
          <w:lang w:val="rm-CH"/>
        </w:rPr>
      </w:pPr>
      <w:r w:rsidRPr="00080AC4">
        <w:rPr>
          <w:sz w:val="20"/>
          <w:lang w:val="rm-CH"/>
        </w:rPr>
        <w:t xml:space="preserve">- </w:t>
      </w:r>
      <w:r w:rsidR="00300436" w:rsidRPr="00080AC4">
        <w:rPr>
          <w:rStyle w:val="titletext"/>
          <w:sz w:val="20"/>
          <w:lang w:val="rm-CH"/>
        </w:rPr>
        <w:t>t</w:t>
      </w:r>
      <w:r w:rsidR="005A7BCF" w:rsidRPr="00080AC4">
        <w:rPr>
          <w:rStyle w:val="titletext"/>
          <w:sz w:val="20"/>
          <w:lang w:val="rm-CH"/>
        </w:rPr>
        <w:t>ermin da pajament da la taxa</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19n </w:t>
      </w:r>
      <w:r w:rsidR="00EF3B70" w:rsidRPr="00080AC4">
        <w:rPr>
          <w:sz w:val="20"/>
          <w:lang w:val="rm-CH"/>
        </w:rPr>
        <w:t>LPTGR</w:t>
      </w:r>
    </w:p>
    <w:p w14:paraId="2FB81D42" w14:textId="77777777" w:rsidR="00E56FB0" w:rsidRPr="00080AC4" w:rsidRDefault="007F1458" w:rsidP="00EF3B70">
      <w:pPr>
        <w:pStyle w:val="Litera"/>
        <w:tabs>
          <w:tab w:val="left" w:pos="7513"/>
          <w:tab w:val="left" w:pos="7797"/>
        </w:tabs>
        <w:rPr>
          <w:sz w:val="20"/>
          <w:lang w:val="rm-CH"/>
        </w:rPr>
      </w:pPr>
      <w:r w:rsidRPr="00080AC4">
        <w:rPr>
          <w:sz w:val="20"/>
          <w:lang w:val="rm-CH"/>
        </w:rPr>
        <w:t xml:space="preserve">- </w:t>
      </w:r>
      <w:r w:rsidR="00300436" w:rsidRPr="00080AC4">
        <w:rPr>
          <w:rStyle w:val="titletext"/>
          <w:sz w:val="20"/>
          <w:lang w:val="rm-CH"/>
        </w:rPr>
        <w:t>r</w:t>
      </w:r>
      <w:r w:rsidR="005A7BCF" w:rsidRPr="00080AC4">
        <w:rPr>
          <w:rStyle w:val="titletext"/>
          <w:sz w:val="20"/>
          <w:lang w:val="rm-CH"/>
        </w:rPr>
        <w:t>etratga da la taxa che sto vegnir pajada</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19o </w:t>
      </w:r>
      <w:r w:rsidR="00EF3B70" w:rsidRPr="00080AC4">
        <w:rPr>
          <w:sz w:val="20"/>
          <w:lang w:val="rm-CH"/>
        </w:rPr>
        <w:t>LPTGR</w:t>
      </w:r>
    </w:p>
    <w:p w14:paraId="45473EA6" w14:textId="77777777" w:rsidR="00E56FB0" w:rsidRPr="00080AC4" w:rsidRDefault="007F1458" w:rsidP="00EF3B70">
      <w:pPr>
        <w:pStyle w:val="Litera"/>
        <w:tabs>
          <w:tab w:val="left" w:pos="7513"/>
          <w:tab w:val="left" w:pos="7797"/>
        </w:tabs>
        <w:rPr>
          <w:sz w:val="20"/>
          <w:lang w:val="rm-CH"/>
        </w:rPr>
      </w:pPr>
      <w:r w:rsidRPr="00080AC4">
        <w:rPr>
          <w:sz w:val="20"/>
          <w:lang w:val="rm-CH"/>
        </w:rPr>
        <w:t xml:space="preserve">- </w:t>
      </w:r>
      <w:r w:rsidR="00300436" w:rsidRPr="00080AC4">
        <w:rPr>
          <w:rStyle w:val="titletext"/>
          <w:sz w:val="20"/>
          <w:lang w:val="rm-CH"/>
        </w:rPr>
        <w:t>a</w:t>
      </w:r>
      <w:r w:rsidR="005A7BCF" w:rsidRPr="00080AC4">
        <w:rPr>
          <w:rStyle w:val="titletext"/>
          <w:sz w:val="20"/>
          <w:lang w:val="rm-CH"/>
        </w:rPr>
        <w:t>ssegnaziun dals retgavs or da la taxa</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19p </w:t>
      </w:r>
      <w:r w:rsidR="00EF3B70" w:rsidRPr="00080AC4">
        <w:rPr>
          <w:sz w:val="20"/>
          <w:lang w:val="rm-CH"/>
        </w:rPr>
        <w:t>LPTGR</w:t>
      </w:r>
    </w:p>
    <w:p w14:paraId="593B3FB1" w14:textId="77777777" w:rsidR="00E56FB0" w:rsidRPr="00080AC4" w:rsidRDefault="00A72CB9" w:rsidP="00EF3B70">
      <w:pPr>
        <w:pStyle w:val="Litera"/>
        <w:tabs>
          <w:tab w:val="left" w:pos="7513"/>
          <w:tab w:val="left" w:pos="7797"/>
        </w:tabs>
        <w:rPr>
          <w:sz w:val="20"/>
          <w:lang w:val="rm-CH"/>
        </w:rPr>
      </w:pPr>
      <w:r w:rsidRPr="00080AC4">
        <w:rPr>
          <w:sz w:val="20"/>
          <w:lang w:val="rm-CH"/>
        </w:rPr>
        <w:t xml:space="preserve">- </w:t>
      </w:r>
      <w:r w:rsidR="00300436" w:rsidRPr="00080AC4">
        <w:rPr>
          <w:rStyle w:val="titletext"/>
          <w:sz w:val="20"/>
          <w:lang w:val="rm-CH"/>
        </w:rPr>
        <w:t>i</w:t>
      </w:r>
      <w:r w:rsidR="005A7BCF" w:rsidRPr="00080AC4">
        <w:rPr>
          <w:rStyle w:val="titletext"/>
          <w:sz w:val="20"/>
          <w:lang w:val="rm-CH"/>
        </w:rPr>
        <w:t>ntent d'utilisaziun dal fond chantunal</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19q </w:t>
      </w:r>
      <w:r w:rsidR="00EF3B70" w:rsidRPr="00080AC4">
        <w:rPr>
          <w:sz w:val="20"/>
          <w:lang w:val="rm-CH"/>
        </w:rPr>
        <w:t>LPTGR</w:t>
      </w:r>
    </w:p>
    <w:p w14:paraId="51075DE3" w14:textId="77777777" w:rsidR="00E56FB0" w:rsidRPr="00080AC4" w:rsidRDefault="00A72CB9" w:rsidP="00EF3B70">
      <w:pPr>
        <w:pStyle w:val="Litera"/>
        <w:tabs>
          <w:tab w:val="left" w:pos="7513"/>
          <w:tab w:val="left" w:pos="7797"/>
        </w:tabs>
        <w:rPr>
          <w:sz w:val="20"/>
          <w:lang w:val="rm-CH"/>
        </w:rPr>
      </w:pPr>
      <w:r w:rsidRPr="00080AC4">
        <w:rPr>
          <w:sz w:val="20"/>
          <w:lang w:val="rm-CH"/>
        </w:rPr>
        <w:t xml:space="preserve">- </w:t>
      </w:r>
      <w:r w:rsidR="00300436" w:rsidRPr="00080AC4">
        <w:rPr>
          <w:sz w:val="20"/>
          <w:lang w:val="rm-CH"/>
        </w:rPr>
        <w:t>i</w:t>
      </w:r>
      <w:r w:rsidR="005A7BCF" w:rsidRPr="00080AC4">
        <w:rPr>
          <w:sz w:val="20"/>
          <w:lang w:val="rm-CH"/>
        </w:rPr>
        <w:t>ntents d'utilisaziun dal fond communal</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19r </w:t>
      </w:r>
      <w:r w:rsidR="00EF3B70" w:rsidRPr="00080AC4">
        <w:rPr>
          <w:sz w:val="20"/>
          <w:lang w:val="rm-CH"/>
        </w:rPr>
        <w:t>LPTGR</w:t>
      </w:r>
    </w:p>
    <w:p w14:paraId="22A9BF95" w14:textId="77777777" w:rsidR="00A72CB9" w:rsidRPr="00080AC4" w:rsidRDefault="00A72CB9" w:rsidP="005A7BCF">
      <w:pPr>
        <w:pStyle w:val="Litera"/>
        <w:tabs>
          <w:tab w:val="left" w:pos="7513"/>
          <w:tab w:val="left" w:pos="7797"/>
        </w:tabs>
        <w:rPr>
          <w:sz w:val="20"/>
          <w:lang w:val="rm-CH"/>
        </w:rPr>
      </w:pPr>
      <w:r w:rsidRPr="00080AC4">
        <w:rPr>
          <w:sz w:val="20"/>
          <w:lang w:val="rm-CH"/>
        </w:rPr>
        <w:t xml:space="preserve">- </w:t>
      </w:r>
      <w:r w:rsidR="00300436" w:rsidRPr="00080AC4">
        <w:rPr>
          <w:sz w:val="20"/>
          <w:lang w:val="rm-CH"/>
        </w:rPr>
        <w:t>i</w:t>
      </w:r>
      <w:r w:rsidR="005A7BCF" w:rsidRPr="00080AC4">
        <w:rPr>
          <w:sz w:val="20"/>
          <w:lang w:val="rm-CH"/>
        </w:rPr>
        <w:t>ndemnisaziun da dischavantatgs da la planisaziun</w:t>
      </w:r>
      <w:r w:rsidR="00E56FB0" w:rsidRPr="00080AC4">
        <w:rPr>
          <w:sz w:val="20"/>
          <w:lang w:val="rm-CH"/>
        </w:rPr>
        <w:t>:</w:t>
      </w:r>
    </w:p>
    <w:p w14:paraId="6527831B" w14:textId="77777777" w:rsidR="00E56FB0" w:rsidRPr="00080AC4" w:rsidRDefault="005A7BCF" w:rsidP="0098794D">
      <w:pPr>
        <w:pStyle w:val="Litera"/>
        <w:numPr>
          <w:ilvl w:val="0"/>
          <w:numId w:val="8"/>
        </w:numPr>
        <w:tabs>
          <w:tab w:val="left" w:pos="7513"/>
          <w:tab w:val="left" w:pos="7797"/>
        </w:tabs>
        <w:rPr>
          <w:sz w:val="20"/>
          <w:lang w:val="rm-CH"/>
        </w:rPr>
      </w:pPr>
      <w:r w:rsidRPr="00080AC4">
        <w:rPr>
          <w:rStyle w:val="titletext"/>
          <w:sz w:val="20"/>
          <w:lang w:val="rm-CH"/>
        </w:rPr>
        <w:t>expropriaziun materiala</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19s </w:t>
      </w:r>
      <w:r w:rsidR="00EF3B70" w:rsidRPr="00080AC4">
        <w:rPr>
          <w:sz w:val="20"/>
          <w:lang w:val="rm-CH"/>
        </w:rPr>
        <w:t>LPTGR</w:t>
      </w:r>
    </w:p>
    <w:p w14:paraId="37DD83B1" w14:textId="77777777" w:rsidR="00E56FB0" w:rsidRPr="00080AC4" w:rsidRDefault="005A7BCF" w:rsidP="0098794D">
      <w:pPr>
        <w:pStyle w:val="Litera"/>
        <w:numPr>
          <w:ilvl w:val="0"/>
          <w:numId w:val="8"/>
        </w:numPr>
        <w:tabs>
          <w:tab w:val="left" w:pos="7513"/>
          <w:tab w:val="left" w:pos="7797"/>
        </w:tabs>
        <w:rPr>
          <w:sz w:val="20"/>
          <w:lang w:val="rm-CH"/>
        </w:rPr>
      </w:pPr>
      <w:r w:rsidRPr="00080AC4">
        <w:rPr>
          <w:rStyle w:val="titletext"/>
          <w:sz w:val="20"/>
          <w:lang w:val="rm-CH"/>
        </w:rPr>
        <w:t>indemnisaziun d'expensas d'avertura</w:t>
      </w:r>
      <w:r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19t </w:t>
      </w:r>
      <w:r w:rsidR="00EF3B70" w:rsidRPr="00080AC4">
        <w:rPr>
          <w:sz w:val="20"/>
          <w:lang w:val="rm-CH"/>
        </w:rPr>
        <w:t>LPTGR</w:t>
      </w:r>
    </w:p>
    <w:p w14:paraId="4811F1D2" w14:textId="77777777" w:rsidR="00E56FB0" w:rsidRPr="00080AC4" w:rsidRDefault="005A7BCF" w:rsidP="0098794D">
      <w:pPr>
        <w:pStyle w:val="Litera"/>
        <w:numPr>
          <w:ilvl w:val="0"/>
          <w:numId w:val="8"/>
        </w:numPr>
        <w:tabs>
          <w:tab w:val="left" w:pos="7513"/>
          <w:tab w:val="left" w:pos="7797"/>
        </w:tabs>
        <w:rPr>
          <w:sz w:val="20"/>
          <w:lang w:val="rm-CH"/>
        </w:rPr>
      </w:pPr>
      <w:r w:rsidRPr="00080AC4">
        <w:rPr>
          <w:rStyle w:val="titletext"/>
          <w:sz w:val="20"/>
          <w:lang w:val="rm-CH"/>
        </w:rPr>
        <w:t>restituziun da taxas da plivalur pajadas</w:t>
      </w:r>
      <w:r w:rsidR="00D506BD" w:rsidRPr="00080AC4">
        <w:rPr>
          <w:sz w:val="20"/>
          <w:lang w:val="rm-CH"/>
        </w:rPr>
        <w:tab/>
      </w:r>
      <w:r w:rsidR="00A859AE" w:rsidRPr="00080AC4">
        <w:rPr>
          <w:sz w:val="20"/>
          <w:lang w:val="rm-CH"/>
        </w:rPr>
        <w:t>A</w:t>
      </w:r>
      <w:r w:rsidR="009715C2" w:rsidRPr="00080AC4">
        <w:rPr>
          <w:sz w:val="20"/>
          <w:lang w:val="rm-CH"/>
        </w:rPr>
        <w:t xml:space="preserve">rt. </w:t>
      </w:r>
      <w:r w:rsidR="00D506BD" w:rsidRPr="00080AC4">
        <w:rPr>
          <w:sz w:val="20"/>
          <w:lang w:val="rm-CH"/>
        </w:rPr>
        <w:t xml:space="preserve">19u </w:t>
      </w:r>
      <w:r w:rsidR="00EF3B70" w:rsidRPr="00080AC4">
        <w:rPr>
          <w:sz w:val="20"/>
          <w:lang w:val="rm-CH"/>
        </w:rPr>
        <w:t>LPTGR</w:t>
      </w:r>
    </w:p>
    <w:p w14:paraId="7376DAEE" w14:textId="77777777" w:rsidR="00D506BD" w:rsidRPr="00080AC4" w:rsidRDefault="00A72CB9" w:rsidP="005A7BCF">
      <w:pPr>
        <w:pStyle w:val="Litera"/>
        <w:tabs>
          <w:tab w:val="left" w:pos="7513"/>
        </w:tabs>
        <w:rPr>
          <w:sz w:val="20"/>
          <w:lang w:val="rm-CH"/>
        </w:rPr>
      </w:pPr>
      <w:r w:rsidRPr="00080AC4">
        <w:rPr>
          <w:sz w:val="20"/>
          <w:lang w:val="rm-CH"/>
        </w:rPr>
        <w:t xml:space="preserve">- </w:t>
      </w:r>
      <w:r w:rsidR="00300436" w:rsidRPr="00080AC4">
        <w:rPr>
          <w:rStyle w:val="titletext"/>
          <w:sz w:val="20"/>
          <w:lang w:val="rm-CH"/>
        </w:rPr>
        <w:t>p</w:t>
      </w:r>
      <w:r w:rsidR="005A7BCF" w:rsidRPr="00080AC4">
        <w:rPr>
          <w:rStyle w:val="titletext"/>
          <w:sz w:val="20"/>
          <w:lang w:val="rm-CH"/>
        </w:rPr>
        <w:t xml:space="preserve">retensiuns finanzialas da las vischnancas </w:t>
      </w:r>
      <w:r w:rsidR="00300436" w:rsidRPr="00080AC4">
        <w:rPr>
          <w:rStyle w:val="titletext"/>
          <w:sz w:val="20"/>
          <w:lang w:val="rm-CH"/>
        </w:rPr>
        <w:t>envers</w:t>
      </w:r>
      <w:r w:rsidR="005A7BCF" w:rsidRPr="00080AC4">
        <w:rPr>
          <w:rStyle w:val="titletext"/>
          <w:sz w:val="20"/>
          <w:lang w:val="rm-CH"/>
        </w:rPr>
        <w:t xml:space="preserve"> il fond chantunal</w:t>
      </w:r>
      <w:r w:rsidRPr="00080AC4">
        <w:rPr>
          <w:sz w:val="20"/>
          <w:lang w:val="rm-CH"/>
        </w:rPr>
        <w:tab/>
      </w:r>
      <w:r w:rsidR="00A859AE" w:rsidRPr="00080AC4">
        <w:rPr>
          <w:sz w:val="20"/>
          <w:lang w:val="rm-CH"/>
        </w:rPr>
        <w:t>A</w:t>
      </w:r>
      <w:r w:rsidR="009715C2" w:rsidRPr="00080AC4">
        <w:rPr>
          <w:sz w:val="20"/>
          <w:lang w:val="rm-CH"/>
        </w:rPr>
        <w:t xml:space="preserve">rt. </w:t>
      </w:r>
      <w:r w:rsidRPr="00080AC4">
        <w:rPr>
          <w:sz w:val="20"/>
          <w:lang w:val="rm-CH"/>
        </w:rPr>
        <w:t xml:space="preserve">19v </w:t>
      </w:r>
      <w:r w:rsidR="00EF3B70" w:rsidRPr="00080AC4">
        <w:rPr>
          <w:sz w:val="20"/>
          <w:lang w:val="rm-CH"/>
        </w:rPr>
        <w:t>LPTGR</w:t>
      </w:r>
    </w:p>
    <w:p w14:paraId="31B9CDE7" w14:textId="77777777" w:rsidR="00A72CB9" w:rsidRPr="00080AC4" w:rsidRDefault="00A72CB9" w:rsidP="007F1458">
      <w:pPr>
        <w:pStyle w:val="Litera"/>
        <w:rPr>
          <w:sz w:val="20"/>
          <w:lang w:val="rm-CH"/>
        </w:rPr>
      </w:pPr>
      <w:r w:rsidRPr="00080AC4">
        <w:rPr>
          <w:sz w:val="20"/>
          <w:lang w:val="rm-CH"/>
        </w:rPr>
        <w:t xml:space="preserve">- </w:t>
      </w:r>
      <w:r w:rsidR="00300436" w:rsidRPr="00080AC4">
        <w:rPr>
          <w:sz w:val="20"/>
          <w:lang w:val="rm-CH"/>
        </w:rPr>
        <w:t>p</w:t>
      </w:r>
      <w:r w:rsidR="005A7BCF" w:rsidRPr="00080AC4">
        <w:rPr>
          <w:sz w:val="20"/>
          <w:lang w:val="rm-CH"/>
        </w:rPr>
        <w:t>rescripziuns communalas cumplementaras</w:t>
      </w:r>
      <w:r w:rsidRPr="00080AC4">
        <w:rPr>
          <w:sz w:val="20"/>
          <w:lang w:val="rm-CH"/>
        </w:rPr>
        <w:t>:</w:t>
      </w:r>
    </w:p>
    <w:p w14:paraId="401CF10F" w14:textId="6FB63C53" w:rsidR="00A72CB9" w:rsidRPr="00080AC4" w:rsidRDefault="006168BE" w:rsidP="0098794D">
      <w:pPr>
        <w:pStyle w:val="Litera"/>
        <w:numPr>
          <w:ilvl w:val="0"/>
          <w:numId w:val="9"/>
        </w:numPr>
        <w:tabs>
          <w:tab w:val="left" w:pos="6521"/>
        </w:tabs>
        <w:rPr>
          <w:sz w:val="20"/>
          <w:lang w:val="rm-CH"/>
        </w:rPr>
      </w:pPr>
      <w:r w:rsidRPr="00080AC4">
        <w:rPr>
          <w:sz w:val="20"/>
          <w:lang w:val="rm-CH"/>
        </w:rPr>
        <w:t xml:space="preserve">ulteriurs causals ch'èn </w:t>
      </w:r>
      <w:r w:rsidR="005A7BCF" w:rsidRPr="00080AC4">
        <w:rPr>
          <w:sz w:val="20"/>
          <w:lang w:val="rm-CH"/>
        </w:rPr>
        <w:t>suttamess a la taxa</w:t>
      </w:r>
      <w:r w:rsidR="00752C5A" w:rsidRPr="00080AC4">
        <w:rPr>
          <w:sz w:val="20"/>
          <w:lang w:val="rm-CH"/>
        </w:rPr>
        <w:tab/>
      </w:r>
      <w:r w:rsidR="0043122B">
        <w:rPr>
          <w:sz w:val="20"/>
          <w:lang w:val="rm-CH"/>
        </w:rPr>
        <w:t xml:space="preserve">Art. 19 </w:t>
      </w:r>
      <w:r w:rsidR="005A7BCF" w:rsidRPr="00080AC4">
        <w:rPr>
          <w:sz w:val="20"/>
          <w:lang w:val="rm-CH"/>
        </w:rPr>
        <w:t>MLC</w:t>
      </w:r>
    </w:p>
    <w:p w14:paraId="315893A2" w14:textId="10AD8204" w:rsidR="00A72CB9" w:rsidRPr="00080AC4" w:rsidRDefault="005A7BCF" w:rsidP="0098794D">
      <w:pPr>
        <w:pStyle w:val="Litera"/>
        <w:numPr>
          <w:ilvl w:val="0"/>
          <w:numId w:val="9"/>
        </w:numPr>
        <w:tabs>
          <w:tab w:val="left" w:pos="6521"/>
        </w:tabs>
        <w:rPr>
          <w:sz w:val="20"/>
          <w:lang w:val="rm-CH"/>
        </w:rPr>
      </w:pPr>
      <w:r w:rsidRPr="00080AC4">
        <w:rPr>
          <w:sz w:val="20"/>
          <w:lang w:val="rm-CH"/>
        </w:rPr>
        <w:t>autezza da la taxa</w:t>
      </w:r>
      <w:r w:rsidR="00752C5A" w:rsidRPr="00080AC4">
        <w:rPr>
          <w:sz w:val="20"/>
          <w:lang w:val="rm-CH"/>
        </w:rPr>
        <w:tab/>
      </w:r>
      <w:r w:rsidR="0043122B">
        <w:rPr>
          <w:sz w:val="20"/>
          <w:lang w:val="rm-CH"/>
        </w:rPr>
        <w:t xml:space="preserve">Art. 20 </w:t>
      </w:r>
      <w:r w:rsidR="00752C5A" w:rsidRPr="00080AC4">
        <w:rPr>
          <w:sz w:val="20"/>
          <w:lang w:val="rm-CH"/>
        </w:rPr>
        <w:fldChar w:fldCharType="begin"/>
      </w:r>
      <w:r w:rsidR="00752C5A" w:rsidRPr="00080AC4">
        <w:rPr>
          <w:sz w:val="20"/>
          <w:lang w:val="rm-CH"/>
        </w:rPr>
        <w:instrText xml:space="preserve"> REF _Ref41464836 \h </w:instrText>
      </w:r>
      <w:r w:rsidR="000E5A71" w:rsidRPr="00080AC4">
        <w:rPr>
          <w:sz w:val="20"/>
          <w:lang w:val="rm-CH"/>
        </w:rPr>
        <w:instrText xml:space="preserve"> \* MERGEFORMAT </w:instrText>
      </w:r>
      <w:r w:rsidR="00752C5A" w:rsidRPr="00080AC4">
        <w:rPr>
          <w:sz w:val="20"/>
          <w:lang w:val="rm-CH"/>
        </w:rPr>
      </w:r>
      <w:r w:rsidR="00752C5A" w:rsidRPr="00080AC4">
        <w:rPr>
          <w:sz w:val="20"/>
          <w:lang w:val="rm-CH"/>
        </w:rPr>
        <w:fldChar w:fldCharType="end"/>
      </w:r>
      <w:r w:rsidRPr="00080AC4">
        <w:rPr>
          <w:sz w:val="20"/>
          <w:lang w:val="rm-CH"/>
        </w:rPr>
        <w:t>MLC</w:t>
      </w:r>
    </w:p>
    <w:p w14:paraId="2E2476C2" w14:textId="67815AF9" w:rsidR="00A72CB9" w:rsidRPr="00080AC4" w:rsidRDefault="000E5A71" w:rsidP="0098794D">
      <w:pPr>
        <w:pStyle w:val="Litera"/>
        <w:numPr>
          <w:ilvl w:val="0"/>
          <w:numId w:val="9"/>
        </w:numPr>
        <w:tabs>
          <w:tab w:val="left" w:pos="6521"/>
        </w:tabs>
        <w:rPr>
          <w:sz w:val="20"/>
          <w:lang w:val="rm-CH"/>
        </w:rPr>
      </w:pPr>
      <w:r w:rsidRPr="00080AC4">
        <w:rPr>
          <w:sz w:val="20"/>
          <w:lang w:val="rm-CH"/>
        </w:rPr>
        <w:t>intent d'util</w:t>
      </w:r>
      <w:r w:rsidR="0058514D" w:rsidRPr="00080AC4">
        <w:rPr>
          <w:sz w:val="20"/>
          <w:lang w:val="rm-CH"/>
        </w:rPr>
        <w:t>is</w:t>
      </w:r>
      <w:r w:rsidRPr="00080AC4">
        <w:rPr>
          <w:sz w:val="20"/>
          <w:lang w:val="rm-CH"/>
        </w:rPr>
        <w:t>aziun</w:t>
      </w:r>
      <w:r w:rsidR="00752C5A" w:rsidRPr="00080AC4">
        <w:rPr>
          <w:sz w:val="20"/>
          <w:lang w:val="rm-CH"/>
        </w:rPr>
        <w:tab/>
      </w:r>
      <w:r w:rsidR="0043122B">
        <w:rPr>
          <w:sz w:val="20"/>
          <w:lang w:val="rm-CH"/>
        </w:rPr>
        <w:t xml:space="preserve">Art. 21 </w:t>
      </w:r>
      <w:r w:rsidR="005A7BCF" w:rsidRPr="00080AC4">
        <w:rPr>
          <w:sz w:val="20"/>
          <w:lang w:val="rm-CH"/>
        </w:rPr>
        <w:t>MLC</w:t>
      </w:r>
    </w:p>
    <w:p w14:paraId="47ECC033" w14:textId="77777777" w:rsidR="00D506BD" w:rsidRPr="00080AC4" w:rsidRDefault="000E5A71" w:rsidP="005A7BCF">
      <w:pPr>
        <w:pStyle w:val="Litera"/>
        <w:tabs>
          <w:tab w:val="left" w:pos="7513"/>
          <w:tab w:val="left" w:pos="7797"/>
        </w:tabs>
        <w:rPr>
          <w:sz w:val="20"/>
          <w:lang w:val="rm-CH"/>
        </w:rPr>
      </w:pPr>
      <w:r w:rsidRPr="00080AC4">
        <w:rPr>
          <w:sz w:val="20"/>
          <w:lang w:val="rm-CH"/>
        </w:rPr>
        <w:t>Autoritad communala cumpetenta; remartga ed inscripziun en il register funsil</w:t>
      </w:r>
      <w:r w:rsidR="00A859AE" w:rsidRPr="00080AC4">
        <w:rPr>
          <w:sz w:val="20"/>
          <w:lang w:val="rm-CH"/>
        </w:rPr>
        <w:tab/>
        <w:t>A</w:t>
      </w:r>
      <w:r w:rsidR="00D506BD" w:rsidRPr="00080AC4">
        <w:rPr>
          <w:sz w:val="20"/>
          <w:lang w:val="rm-CH"/>
        </w:rPr>
        <w:t xml:space="preserve">rt.19w </w:t>
      </w:r>
      <w:r w:rsidR="00EF3B70" w:rsidRPr="00080AC4">
        <w:rPr>
          <w:sz w:val="20"/>
          <w:lang w:val="rm-CH"/>
        </w:rPr>
        <w:t>LPTGR</w:t>
      </w:r>
    </w:p>
    <w:p w14:paraId="6096488E" w14:textId="77777777" w:rsidR="00A72CB9" w:rsidRPr="00080AC4" w:rsidRDefault="006168BE" w:rsidP="0098794D">
      <w:pPr>
        <w:pStyle w:val="berschrift5"/>
        <w:numPr>
          <w:ilvl w:val="4"/>
          <w:numId w:val="1"/>
        </w:numPr>
        <w:rPr>
          <w:lang w:val="rm-CH"/>
        </w:rPr>
      </w:pPr>
      <w:bookmarkStart w:id="55" w:name="_Ref41398909"/>
      <w:bookmarkStart w:id="56" w:name="_Ref41398963"/>
      <w:bookmarkStart w:id="57" w:name="_Ref41399487"/>
      <w:bookmarkStart w:id="58" w:name="_Ref41399626"/>
      <w:bookmarkStart w:id="59" w:name="_Toc63069538"/>
      <w:r w:rsidRPr="00080AC4">
        <w:rPr>
          <w:lang w:val="rm-CH"/>
        </w:rPr>
        <w:t>Ulteriurs causals ch'èn s</w:t>
      </w:r>
      <w:r w:rsidR="000E5A71" w:rsidRPr="00080AC4">
        <w:rPr>
          <w:lang w:val="rm-CH"/>
        </w:rPr>
        <w:t>uttamess a la taxa</w:t>
      </w:r>
      <w:r w:rsidR="00A72CB9" w:rsidRPr="00080AC4">
        <w:rPr>
          <w:lang w:val="rm-CH"/>
        </w:rPr>
        <w:tab/>
      </w:r>
      <w:bookmarkEnd w:id="55"/>
      <w:bookmarkEnd w:id="56"/>
      <w:bookmarkEnd w:id="57"/>
      <w:bookmarkEnd w:id="58"/>
      <w:r w:rsidR="008373FE" w:rsidRPr="00080AC4">
        <w:rPr>
          <w:lang w:val="rm-CH"/>
        </w:rPr>
        <w:fldChar w:fldCharType="begin"/>
      </w:r>
      <w:bookmarkStart w:id="60" w:name="_Ref41573174"/>
      <w:bookmarkEnd w:id="60"/>
      <w:r w:rsidR="008373FE" w:rsidRPr="00080AC4">
        <w:rPr>
          <w:lang w:val="rm-CH"/>
        </w:rPr>
        <w:instrText xml:space="preserve"> LISTNUM  Artikel \l 1 </w:instrText>
      </w:r>
      <w:r w:rsidR="008373FE" w:rsidRPr="00080AC4">
        <w:rPr>
          <w:lang w:val="rm-CH"/>
        </w:rPr>
        <w:fldChar w:fldCharType="end">
          <w:numberingChange w:id="61" w:author="Gill Nadine" w:date="2021-02-18T10:21:00Z" w:original="Art. 19"/>
        </w:fldChar>
      </w:r>
      <w:bookmarkEnd w:id="59"/>
    </w:p>
    <w:p w14:paraId="006A5C3C" w14:textId="77777777" w:rsidR="004202E7" w:rsidRPr="00080AC4" w:rsidRDefault="00FA3A3F" w:rsidP="00A72CB9">
      <w:pPr>
        <w:pStyle w:val="Fliesstext123"/>
        <w:rPr>
          <w:lang w:val="rm-CH"/>
        </w:rPr>
      </w:pPr>
      <w:r w:rsidRPr="00080AC4">
        <w:rPr>
          <w:lang w:val="rm-CH"/>
        </w:rPr>
        <w:t xml:space="preserve">Ultra dal causal </w:t>
      </w:r>
      <w:r w:rsidR="004E7D97" w:rsidRPr="00080AC4">
        <w:rPr>
          <w:lang w:val="rm-CH"/>
        </w:rPr>
        <w:t xml:space="preserve">ch'è </w:t>
      </w:r>
      <w:r w:rsidRPr="00080AC4">
        <w:rPr>
          <w:lang w:val="rm-CH"/>
        </w:rPr>
        <w:t xml:space="preserve">suttamess a la taxa da l'enzonaziun tenor </w:t>
      </w:r>
      <w:r w:rsidR="004E7D97" w:rsidRPr="00080AC4">
        <w:rPr>
          <w:lang w:val="rm-CH"/>
        </w:rPr>
        <w:t xml:space="preserve">il </w:t>
      </w:r>
      <w:r w:rsidRPr="00080AC4">
        <w:rPr>
          <w:lang w:val="rm-CH"/>
        </w:rPr>
        <w:t>dretg chantunal incass</w:t>
      </w:r>
      <w:r w:rsidR="004E7D97" w:rsidRPr="00080AC4">
        <w:rPr>
          <w:lang w:val="rm-CH"/>
        </w:rPr>
        <w:t>escha</w:t>
      </w:r>
      <w:r w:rsidRPr="00080AC4">
        <w:rPr>
          <w:lang w:val="rm-CH"/>
        </w:rPr>
        <w:t xml:space="preserve"> la vischnanca ina taxa da plivalur per las suandantas </w:t>
      </w:r>
      <w:r w:rsidR="004E7D97" w:rsidRPr="00080AC4">
        <w:rPr>
          <w:lang w:val="rm-CH"/>
        </w:rPr>
        <w:t xml:space="preserve">ulteriuras </w:t>
      </w:r>
      <w:r w:rsidRPr="00080AC4">
        <w:rPr>
          <w:lang w:val="rm-CH"/>
        </w:rPr>
        <w:t>mesiras da planisaziun</w:t>
      </w:r>
      <w:r w:rsidR="00A72CB9" w:rsidRPr="00080AC4">
        <w:rPr>
          <w:lang w:val="rm-CH"/>
        </w:rPr>
        <w:t>:</w:t>
      </w:r>
    </w:p>
    <w:p w14:paraId="0B612BD0" w14:textId="77777777" w:rsidR="00A72CB9" w:rsidRPr="00080AC4" w:rsidRDefault="00FA3A3F" w:rsidP="00FA3A3F">
      <w:pPr>
        <w:pStyle w:val="Literaabc"/>
        <w:rPr>
          <w:lang w:val="rm-CH"/>
        </w:rPr>
      </w:pPr>
      <w:r w:rsidRPr="00080AC4">
        <w:rPr>
          <w:lang w:val="rm-CH"/>
        </w:rPr>
        <w:t xml:space="preserve">midada da zona da </w:t>
      </w:r>
      <w:r w:rsidR="0033003D">
        <w:rPr>
          <w:lang w:val="rm-CH"/>
        </w:rPr>
        <w:t>terren</w:t>
      </w:r>
      <w:r w:rsidRPr="00080AC4">
        <w:rPr>
          <w:lang w:val="rm-CH"/>
        </w:rPr>
        <w:t xml:space="preserve"> d'ina zona da construcziun en in'autra zona da construcziun ubain midadas da</w:t>
      </w:r>
      <w:r w:rsidR="00442E87" w:rsidRPr="00080AC4">
        <w:rPr>
          <w:lang w:val="rm-CH"/>
        </w:rPr>
        <w:t xml:space="preserve">l gener admissibel </w:t>
      </w:r>
      <w:r w:rsidRPr="00080AC4">
        <w:rPr>
          <w:lang w:val="rm-CH"/>
        </w:rPr>
        <w:t>da l'utilisaziun da la zona da construcziun</w:t>
      </w:r>
      <w:r w:rsidR="00A72CB9" w:rsidRPr="00080AC4">
        <w:rPr>
          <w:lang w:val="rm-CH"/>
        </w:rPr>
        <w:t xml:space="preserve"> (</w:t>
      </w:r>
      <w:r w:rsidRPr="00080AC4">
        <w:rPr>
          <w:lang w:val="rm-CH"/>
        </w:rPr>
        <w:t>midada da zona</w:t>
      </w:r>
      <w:r w:rsidR="00A72CB9" w:rsidRPr="00080AC4">
        <w:rPr>
          <w:lang w:val="rm-CH"/>
        </w:rPr>
        <w:t>);</w:t>
      </w:r>
    </w:p>
    <w:p w14:paraId="29DA7F04" w14:textId="77777777" w:rsidR="00A72CB9" w:rsidRPr="00080AC4" w:rsidRDefault="00FA3A3F" w:rsidP="00A72CB9">
      <w:pPr>
        <w:pStyle w:val="Literaabc"/>
        <w:rPr>
          <w:lang w:val="rm-CH"/>
        </w:rPr>
      </w:pPr>
      <w:r w:rsidRPr="00080AC4">
        <w:rPr>
          <w:lang w:val="rm-CH"/>
        </w:rPr>
        <w:t xml:space="preserve">midada da las prescripziuns </w:t>
      </w:r>
      <w:r w:rsidR="001B5BA3" w:rsidRPr="00080AC4">
        <w:rPr>
          <w:lang w:val="rm-CH"/>
        </w:rPr>
        <w:t xml:space="preserve">davart </w:t>
      </w:r>
      <w:r w:rsidR="004E7D97" w:rsidRPr="00080AC4">
        <w:rPr>
          <w:lang w:val="rm-CH"/>
        </w:rPr>
        <w:t xml:space="preserve">il grad </w:t>
      </w:r>
      <w:r w:rsidR="00060085" w:rsidRPr="00080AC4">
        <w:rPr>
          <w:lang w:val="rm-CH"/>
        </w:rPr>
        <w:t>da l'utilis</w:t>
      </w:r>
      <w:r w:rsidR="001B5BA3" w:rsidRPr="00080AC4">
        <w:rPr>
          <w:lang w:val="rm-CH"/>
        </w:rPr>
        <w:t>aziun en la zona da construcziun (azonaziun)</w:t>
      </w:r>
      <w:r w:rsidR="00A72CB9" w:rsidRPr="00080AC4">
        <w:rPr>
          <w:lang w:val="rm-CH"/>
        </w:rPr>
        <w:t xml:space="preserve">, </w:t>
      </w:r>
      <w:r w:rsidR="001B5BA3" w:rsidRPr="00080AC4">
        <w:rPr>
          <w:lang w:val="rm-CH"/>
        </w:rPr>
        <w:t>uschenavant ch</w:t>
      </w:r>
      <w:r w:rsidR="004E7D97" w:rsidRPr="00080AC4">
        <w:rPr>
          <w:lang w:val="rm-CH"/>
        </w:rPr>
        <w:t xml:space="preserve">e las surfatschas d'utilisaziun per </w:t>
      </w:r>
      <w:r w:rsidR="001B5BA3" w:rsidRPr="00080AC4">
        <w:rPr>
          <w:lang w:val="rm-CH"/>
        </w:rPr>
        <w:t>abitar u lavurar s'augmenta</w:t>
      </w:r>
      <w:r w:rsidR="00AC3C3A" w:rsidRPr="00080AC4">
        <w:rPr>
          <w:lang w:val="rm-CH"/>
        </w:rPr>
        <w:t>n</w:t>
      </w:r>
      <w:r w:rsidR="001B5BA3" w:rsidRPr="00080AC4">
        <w:rPr>
          <w:lang w:val="rm-CH"/>
        </w:rPr>
        <w:t xml:space="preserve"> per </w:t>
      </w:r>
      <w:r w:rsidR="00AC3C3A" w:rsidRPr="00080AC4">
        <w:rPr>
          <w:lang w:val="rm-CH"/>
        </w:rPr>
        <w:t>dapli che</w:t>
      </w:r>
      <w:r w:rsidR="001B5BA3" w:rsidRPr="00080AC4">
        <w:rPr>
          <w:lang w:val="rm-CH"/>
        </w:rPr>
        <w:t xml:space="preserve"> </w:t>
      </w:r>
      <w:r w:rsidR="005A04B3" w:rsidRPr="00080AC4">
        <w:rPr>
          <w:lang w:val="rm-CH"/>
        </w:rPr>
        <w:t>[20–</w:t>
      </w:r>
      <w:r w:rsidR="00A72CB9" w:rsidRPr="00080AC4">
        <w:rPr>
          <w:lang w:val="rm-CH"/>
        </w:rPr>
        <w:t xml:space="preserve"> 50]</w:t>
      </w:r>
      <w:r w:rsidR="00472F26" w:rsidRPr="00080AC4">
        <w:rPr>
          <w:lang w:val="rm-CH"/>
        </w:rPr>
        <w:t xml:space="preserve"> %</w:t>
      </w:r>
      <w:r w:rsidR="00A72CB9" w:rsidRPr="00080AC4">
        <w:rPr>
          <w:lang w:val="rm-CH"/>
        </w:rPr>
        <w:t>;</w:t>
      </w:r>
    </w:p>
    <w:p w14:paraId="3E478120" w14:textId="77777777" w:rsidR="00A72CB9" w:rsidRPr="00080AC4" w:rsidRDefault="001B5BA3" w:rsidP="00A72CB9">
      <w:pPr>
        <w:pStyle w:val="Literaabc"/>
        <w:rPr>
          <w:lang w:val="rm-CH"/>
        </w:rPr>
      </w:pPr>
      <w:r w:rsidRPr="00080AC4">
        <w:rPr>
          <w:lang w:val="rm-CH"/>
        </w:rPr>
        <w:t xml:space="preserve">attribuziun da terren a zonas da campadi, </w:t>
      </w:r>
      <w:r w:rsidR="00AC3C3A" w:rsidRPr="00080AC4">
        <w:rPr>
          <w:lang w:val="rm-CH"/>
        </w:rPr>
        <w:t>a zonas per</w:t>
      </w:r>
      <w:r w:rsidRPr="00080AC4">
        <w:rPr>
          <w:lang w:val="rm-CH"/>
        </w:rPr>
        <w:t xml:space="preserve"> plazza</w:t>
      </w:r>
      <w:r w:rsidR="00AC3C3A" w:rsidRPr="00080AC4">
        <w:rPr>
          <w:lang w:val="rm-CH"/>
        </w:rPr>
        <w:t>s</w:t>
      </w:r>
      <w:r w:rsidRPr="00080AC4">
        <w:rPr>
          <w:lang w:val="rm-CH"/>
        </w:rPr>
        <w:t xml:space="preserve"> da golf,</w:t>
      </w:r>
      <w:r w:rsidR="00A72CB9" w:rsidRPr="00080AC4">
        <w:rPr>
          <w:lang w:val="rm-CH"/>
        </w:rPr>
        <w:t xml:space="preserve"> </w:t>
      </w:r>
      <w:r w:rsidR="00AC3C3A" w:rsidRPr="00080AC4">
        <w:rPr>
          <w:lang w:val="rm-CH"/>
        </w:rPr>
        <w:t>a zonas per l</w:t>
      </w:r>
      <w:r w:rsidRPr="00080AC4">
        <w:rPr>
          <w:lang w:val="rm-CH"/>
        </w:rPr>
        <w:t xml:space="preserve">'explotaziun da material u </w:t>
      </w:r>
      <w:r w:rsidR="00AC3C3A" w:rsidRPr="00080AC4">
        <w:rPr>
          <w:lang w:val="rm-CH"/>
        </w:rPr>
        <w:t>a zonas per</w:t>
      </w:r>
      <w:r w:rsidRPr="00080AC4">
        <w:rPr>
          <w:lang w:val="rm-CH"/>
        </w:rPr>
        <w:t xml:space="preserve"> deponia</w:t>
      </w:r>
      <w:r w:rsidR="00AC3C3A" w:rsidRPr="00080AC4">
        <w:rPr>
          <w:lang w:val="rm-CH"/>
        </w:rPr>
        <w:t>s</w:t>
      </w:r>
      <w:r w:rsidR="00A72CB9" w:rsidRPr="00080AC4">
        <w:rPr>
          <w:lang w:val="rm-CH"/>
        </w:rPr>
        <w:t>;</w:t>
      </w:r>
    </w:p>
    <w:p w14:paraId="58318174" w14:textId="77777777" w:rsidR="00A72CB9" w:rsidRPr="00080AC4" w:rsidRDefault="001B5BA3" w:rsidP="00A72CB9">
      <w:pPr>
        <w:pStyle w:val="Literaabc"/>
        <w:rPr>
          <w:lang w:val="rm-CH"/>
        </w:rPr>
      </w:pPr>
      <w:r w:rsidRPr="00080AC4">
        <w:rPr>
          <w:lang w:val="rm-CH"/>
        </w:rPr>
        <w:t>determinaziun</w:t>
      </w:r>
      <w:r w:rsidR="00AC3C3A" w:rsidRPr="00080AC4">
        <w:rPr>
          <w:lang w:val="rm-CH"/>
        </w:rPr>
        <w:t>s</w:t>
      </w:r>
      <w:r w:rsidRPr="00080AC4">
        <w:rPr>
          <w:lang w:val="rm-CH"/>
        </w:rPr>
        <w:t xml:space="preserve"> en plans generals d'avertura </w:t>
      </w:r>
      <w:r w:rsidR="00AC3C3A" w:rsidRPr="00080AC4">
        <w:rPr>
          <w:lang w:val="rm-CH"/>
        </w:rPr>
        <w:t>cun</w:t>
      </w:r>
      <w:r w:rsidRPr="00080AC4">
        <w:rPr>
          <w:lang w:val="rm-CH"/>
        </w:rPr>
        <w:t xml:space="preserve"> effects che augmentan la valur </w:t>
      </w:r>
      <w:r w:rsidR="00A12FBF" w:rsidRPr="00080AC4">
        <w:rPr>
          <w:lang w:val="rm-CH"/>
        </w:rPr>
        <w:t>da bains immobigliars</w:t>
      </w:r>
      <w:r w:rsidR="00A72CB9" w:rsidRPr="00080AC4">
        <w:rPr>
          <w:lang w:val="rm-CH"/>
        </w:rPr>
        <w:t>;</w:t>
      </w:r>
    </w:p>
    <w:p w14:paraId="7E40129B" w14:textId="77777777" w:rsidR="00A72CB9" w:rsidRPr="00080AC4" w:rsidRDefault="00AC3C3A" w:rsidP="00A72CB9">
      <w:pPr>
        <w:pStyle w:val="Literaabc"/>
        <w:rPr>
          <w:lang w:val="rm-CH"/>
        </w:rPr>
      </w:pPr>
      <w:r w:rsidRPr="00080AC4">
        <w:rPr>
          <w:lang w:val="rm-CH"/>
        </w:rPr>
        <w:t>classificaziun</w:t>
      </w:r>
      <w:r w:rsidR="00A12FBF" w:rsidRPr="00080AC4">
        <w:rPr>
          <w:lang w:val="rm-CH"/>
        </w:rPr>
        <w:t xml:space="preserve"> d'edifizis </w:t>
      </w:r>
      <w:r w:rsidRPr="00080AC4">
        <w:rPr>
          <w:lang w:val="rm-CH"/>
        </w:rPr>
        <w:t xml:space="preserve">sco caracteristics per il lieu </w:t>
      </w:r>
      <w:r w:rsidR="00A12FBF" w:rsidRPr="00080AC4">
        <w:rPr>
          <w:lang w:val="rm-CH"/>
        </w:rPr>
        <w:t>en il plan general da furmaziun en il senn da l'art</w:t>
      </w:r>
      <w:r w:rsidR="00E636D5">
        <w:rPr>
          <w:lang w:val="rm-CH"/>
        </w:rPr>
        <w:t>itgel</w:t>
      </w:r>
      <w:r w:rsidR="00C2095B" w:rsidRPr="00080AC4">
        <w:rPr>
          <w:lang w:val="rm-CH"/>
        </w:rPr>
        <w:t xml:space="preserve"> 35a </w:t>
      </w:r>
      <w:r w:rsidR="00A12FBF" w:rsidRPr="00080AC4">
        <w:rPr>
          <w:lang w:val="rm-CH"/>
        </w:rPr>
        <w:t>OPTGR</w:t>
      </w:r>
      <w:r w:rsidR="00C2095B" w:rsidRPr="00080AC4">
        <w:rPr>
          <w:lang w:val="rm-CH"/>
        </w:rPr>
        <w:t>.</w:t>
      </w:r>
    </w:p>
    <w:p w14:paraId="7B16D1D8" w14:textId="77777777" w:rsidR="00C2095B" w:rsidRPr="00080AC4" w:rsidRDefault="00C2095B" w:rsidP="00A72CB9">
      <w:pPr>
        <w:pStyle w:val="Literaabc"/>
        <w:rPr>
          <w:lang w:val="rm-CH"/>
        </w:rPr>
      </w:pPr>
      <w:r w:rsidRPr="00080AC4">
        <w:rPr>
          <w:lang w:val="rm-CH"/>
        </w:rPr>
        <w:t>…</w:t>
      </w:r>
    </w:p>
    <w:p w14:paraId="357D5051" w14:textId="77777777" w:rsidR="00C2095B" w:rsidRPr="00080AC4" w:rsidRDefault="00060085" w:rsidP="00C2095B">
      <w:pPr>
        <w:pStyle w:val="Fliesstext123"/>
        <w:rPr>
          <w:lang w:val="rm-CH"/>
        </w:rPr>
      </w:pPr>
      <w:r w:rsidRPr="00080AC4">
        <w:rPr>
          <w:lang w:val="rm-CH"/>
        </w:rPr>
        <w:t xml:space="preserve">Tar ils causals </w:t>
      </w:r>
      <w:r w:rsidR="00AC3C3A" w:rsidRPr="00080AC4">
        <w:rPr>
          <w:lang w:val="rm-CH"/>
        </w:rPr>
        <w:t xml:space="preserve">ch'èn </w:t>
      </w:r>
      <w:r w:rsidRPr="00080AC4">
        <w:rPr>
          <w:lang w:val="rm-CH"/>
        </w:rPr>
        <w:t xml:space="preserve">suttamess a la taxa tenor </w:t>
      </w:r>
      <w:r w:rsidR="005C63E9" w:rsidRPr="00080AC4">
        <w:rPr>
          <w:lang w:val="rm-CH"/>
        </w:rPr>
        <w:t>l'</w:t>
      </w:r>
      <w:r w:rsidRPr="00080AC4">
        <w:rPr>
          <w:lang w:val="rm-CH"/>
        </w:rPr>
        <w:t xml:space="preserve">alinea </w:t>
      </w:r>
      <w:r w:rsidR="00C2095B" w:rsidRPr="00080AC4">
        <w:rPr>
          <w:lang w:val="rm-CH"/>
        </w:rPr>
        <w:t xml:space="preserve">1 </w:t>
      </w:r>
      <w:r w:rsidRPr="00080AC4">
        <w:rPr>
          <w:lang w:val="rm-CH"/>
        </w:rPr>
        <w:t>èn plivalurs da main</w:t>
      </w:r>
      <w:r w:rsidR="00AC3C3A" w:rsidRPr="00080AC4">
        <w:rPr>
          <w:lang w:val="rm-CH"/>
        </w:rPr>
        <w:t xml:space="preserve"> che</w:t>
      </w:r>
      <w:r w:rsidRPr="00080AC4">
        <w:rPr>
          <w:lang w:val="rm-CH"/>
        </w:rPr>
        <w:t xml:space="preserve"> [</w:t>
      </w:r>
      <w:r w:rsidR="00AC3C3A" w:rsidRPr="00080AC4">
        <w:rPr>
          <w:lang w:val="rm-CH"/>
        </w:rPr>
        <w:t>CHF</w:t>
      </w:r>
      <w:r w:rsidR="00B907B6" w:rsidRPr="00080AC4">
        <w:rPr>
          <w:lang w:val="rm-CH"/>
        </w:rPr>
        <w:t> </w:t>
      </w:r>
      <w:r w:rsidRPr="00080AC4">
        <w:rPr>
          <w:lang w:val="rm-CH"/>
        </w:rPr>
        <w:t>10</w:t>
      </w:r>
      <w:r w:rsidR="00AC3C3A" w:rsidRPr="00080AC4">
        <w:rPr>
          <w:lang w:val="rm-CH"/>
        </w:rPr>
        <w:t> </w:t>
      </w:r>
      <w:r w:rsidRPr="00080AC4">
        <w:rPr>
          <w:lang w:val="rm-CH"/>
        </w:rPr>
        <w:t>000</w:t>
      </w:r>
      <w:r w:rsidR="00442E87" w:rsidRPr="00080AC4">
        <w:rPr>
          <w:lang w:val="rm-CH"/>
        </w:rPr>
        <w:t> </w:t>
      </w:r>
      <w:r w:rsidRPr="00080AC4">
        <w:rPr>
          <w:lang w:val="rm-CH"/>
        </w:rPr>
        <w:t>–</w:t>
      </w:r>
      <w:r w:rsidR="00442E87" w:rsidRPr="00080AC4">
        <w:rPr>
          <w:lang w:val="rm-CH"/>
        </w:rPr>
        <w:t> </w:t>
      </w:r>
      <w:r w:rsidR="00AC3C3A" w:rsidRPr="00080AC4">
        <w:rPr>
          <w:lang w:val="rm-CH"/>
        </w:rPr>
        <w:t>CHF</w:t>
      </w:r>
      <w:r w:rsidR="00B907B6" w:rsidRPr="00080AC4">
        <w:rPr>
          <w:lang w:val="rm-CH"/>
        </w:rPr>
        <w:t> </w:t>
      </w:r>
      <w:r w:rsidRPr="00080AC4">
        <w:rPr>
          <w:lang w:val="rm-CH"/>
        </w:rPr>
        <w:t>30</w:t>
      </w:r>
      <w:r w:rsidR="00B907B6" w:rsidRPr="00080AC4">
        <w:rPr>
          <w:lang w:val="rm-CH"/>
        </w:rPr>
        <w:t> </w:t>
      </w:r>
      <w:r w:rsidRPr="00080AC4">
        <w:rPr>
          <w:lang w:val="rm-CH"/>
        </w:rPr>
        <w:t>000] per bain immobigliar</w:t>
      </w:r>
      <w:r w:rsidR="0058514D" w:rsidRPr="00080AC4">
        <w:rPr>
          <w:lang w:val="rm-CH"/>
        </w:rPr>
        <w:t xml:space="preserve"> li</w:t>
      </w:r>
      <w:r w:rsidRPr="00080AC4">
        <w:rPr>
          <w:lang w:val="rm-CH"/>
        </w:rPr>
        <w:t>beradas da l'obligaziun da pajar la taxa.</w:t>
      </w:r>
    </w:p>
    <w:p w14:paraId="237F0F37" w14:textId="77777777" w:rsidR="00C2095B" w:rsidRPr="00080AC4" w:rsidRDefault="0058514D" w:rsidP="00C2095B">
      <w:pPr>
        <w:pStyle w:val="Fliesstext123"/>
        <w:rPr>
          <w:lang w:val="rm-CH"/>
        </w:rPr>
      </w:pPr>
      <w:r w:rsidRPr="00080AC4">
        <w:rPr>
          <w:lang w:val="rm-CH"/>
        </w:rPr>
        <w:t xml:space="preserve">Per la constituziun e la calculaziun da la taxa sco era per l'imposiziun da quella, </w:t>
      </w:r>
      <w:r w:rsidR="00B907B6" w:rsidRPr="00080AC4">
        <w:rPr>
          <w:lang w:val="rm-CH"/>
        </w:rPr>
        <w:t xml:space="preserve">per </w:t>
      </w:r>
      <w:r w:rsidRPr="00080AC4">
        <w:rPr>
          <w:lang w:val="rm-CH"/>
        </w:rPr>
        <w:t>l'adattaziun</w:t>
      </w:r>
      <w:r w:rsidR="00B907B6" w:rsidRPr="00080AC4">
        <w:rPr>
          <w:lang w:val="rm-CH"/>
        </w:rPr>
        <w:t xml:space="preserve"> a</w:t>
      </w:r>
      <w:r w:rsidRPr="00080AC4">
        <w:rPr>
          <w:lang w:val="rm-CH"/>
        </w:rPr>
        <w:t xml:space="preserve"> la chareschia, </w:t>
      </w:r>
      <w:r w:rsidR="00B907B6" w:rsidRPr="00080AC4">
        <w:rPr>
          <w:lang w:val="rm-CH"/>
        </w:rPr>
        <w:t xml:space="preserve">per </w:t>
      </w:r>
      <w:r w:rsidRPr="00080AC4">
        <w:rPr>
          <w:lang w:val="rm-CH"/>
        </w:rPr>
        <w:t xml:space="preserve">il termin da pajament e </w:t>
      </w:r>
      <w:r w:rsidR="00B907B6" w:rsidRPr="00080AC4">
        <w:rPr>
          <w:lang w:val="rm-CH"/>
        </w:rPr>
        <w:t xml:space="preserve">per </w:t>
      </w:r>
      <w:r w:rsidRPr="00080AC4">
        <w:rPr>
          <w:lang w:val="rm-CH"/>
        </w:rPr>
        <w:t>la retratga valan confurm al senn las disposiziuns correspundentas dal dretg chantunal</w:t>
      </w:r>
      <w:r w:rsidR="00C2095B" w:rsidRPr="00080AC4">
        <w:rPr>
          <w:lang w:val="rm-CH"/>
        </w:rPr>
        <w:t>.</w:t>
      </w:r>
      <w:r w:rsidR="002E1160" w:rsidRPr="00080AC4">
        <w:rPr>
          <w:lang w:val="rm-CH"/>
        </w:rPr>
        <w:t xml:space="preserve"> </w:t>
      </w:r>
      <w:r w:rsidRPr="00080AC4">
        <w:rPr>
          <w:lang w:val="rm-CH"/>
        </w:rPr>
        <w:t>La taxa po era vegnir fixada cun in contract</w:t>
      </w:r>
      <w:r w:rsidR="002E1160" w:rsidRPr="00080AC4">
        <w:rPr>
          <w:lang w:val="rm-CH"/>
        </w:rPr>
        <w:t>.</w:t>
      </w:r>
    </w:p>
    <w:p w14:paraId="5C777803" w14:textId="77777777" w:rsidR="00685D66" w:rsidRPr="00080AC4" w:rsidRDefault="0058514D" w:rsidP="008373FE">
      <w:pPr>
        <w:pStyle w:val="berschrift5"/>
        <w:rPr>
          <w:lang w:val="rm-CH"/>
        </w:rPr>
      </w:pPr>
      <w:bookmarkStart w:id="62" w:name="_Toc63069539"/>
      <w:r w:rsidRPr="00080AC4">
        <w:rPr>
          <w:lang w:val="rm-CH"/>
        </w:rPr>
        <w:t>Autezza da la taxa</w:t>
      </w:r>
      <w:bookmarkStart w:id="63" w:name="_Ref27146381"/>
      <w:r w:rsidR="00685D66" w:rsidRPr="00080AC4">
        <w:rPr>
          <w:lang w:val="rm-CH"/>
        </w:rPr>
        <w:tab/>
      </w:r>
      <w:bookmarkEnd w:id="63"/>
      <w:r w:rsidR="008373FE" w:rsidRPr="00080AC4">
        <w:rPr>
          <w:lang w:val="rm-CH"/>
        </w:rPr>
        <w:fldChar w:fldCharType="begin"/>
      </w:r>
      <w:bookmarkStart w:id="64" w:name="_Ref41573175"/>
      <w:bookmarkEnd w:id="64"/>
      <w:r w:rsidR="008373FE" w:rsidRPr="00080AC4">
        <w:rPr>
          <w:lang w:val="rm-CH"/>
        </w:rPr>
        <w:instrText xml:space="preserve"> LISTNUM  Artikel \l 1 </w:instrText>
      </w:r>
      <w:r w:rsidR="008373FE" w:rsidRPr="00080AC4">
        <w:rPr>
          <w:lang w:val="rm-CH"/>
        </w:rPr>
        <w:fldChar w:fldCharType="end">
          <w:numberingChange w:id="65" w:author="Gill Nadine" w:date="2021-02-18T10:21:00Z" w:original="Art. 20"/>
        </w:fldChar>
      </w:r>
      <w:bookmarkEnd w:id="62"/>
    </w:p>
    <w:p w14:paraId="6E43EC6B" w14:textId="77777777" w:rsidR="00685D66" w:rsidRPr="00080AC4" w:rsidRDefault="00AA1A49" w:rsidP="00C2095B">
      <w:pPr>
        <w:pStyle w:val="Fliesstext123"/>
        <w:rPr>
          <w:lang w:val="rm-CH"/>
        </w:rPr>
      </w:pPr>
      <w:r w:rsidRPr="00080AC4">
        <w:rPr>
          <w:lang w:val="rm-CH"/>
        </w:rPr>
        <w:t>L'autezza da la taxa importa</w:t>
      </w:r>
      <w:r w:rsidR="00685D66" w:rsidRPr="00080AC4">
        <w:rPr>
          <w:lang w:val="rm-CH"/>
        </w:rPr>
        <w:t>:</w:t>
      </w:r>
    </w:p>
    <w:p w14:paraId="3ED1C333" w14:textId="77777777" w:rsidR="00685D66" w:rsidRPr="00080AC4" w:rsidRDefault="00563373" w:rsidP="0098794D">
      <w:pPr>
        <w:pStyle w:val="Literaabc"/>
        <w:numPr>
          <w:ilvl w:val="8"/>
          <w:numId w:val="10"/>
        </w:numPr>
        <w:rPr>
          <w:lang w:val="rm-CH"/>
        </w:rPr>
      </w:pPr>
      <w:r w:rsidRPr="00080AC4">
        <w:rPr>
          <w:lang w:val="rm-CH"/>
        </w:rPr>
        <w:t>en cas d'</w:t>
      </w:r>
      <w:r w:rsidR="00CB4E52" w:rsidRPr="00080AC4">
        <w:rPr>
          <w:lang w:val="rm-CH"/>
        </w:rPr>
        <w:t>enzonaziuns</w:t>
      </w:r>
      <w:r w:rsidR="00685D66" w:rsidRPr="00080AC4">
        <w:rPr>
          <w:lang w:val="rm-CH"/>
        </w:rPr>
        <w:t xml:space="preserve">: </w:t>
      </w:r>
      <w:r w:rsidR="00C2095B" w:rsidRPr="00080AC4">
        <w:rPr>
          <w:lang w:val="rm-CH"/>
        </w:rPr>
        <w:t>[30</w:t>
      </w:r>
      <w:r w:rsidR="005A04B3" w:rsidRPr="00080AC4">
        <w:rPr>
          <w:lang w:val="rm-CH"/>
        </w:rPr>
        <w:t>–</w:t>
      </w:r>
      <w:r w:rsidR="00C2095B" w:rsidRPr="00080AC4">
        <w:rPr>
          <w:lang w:val="rm-CH"/>
        </w:rPr>
        <w:t xml:space="preserve"> 50]</w:t>
      </w:r>
      <w:r w:rsidR="00472F26" w:rsidRPr="00080AC4">
        <w:rPr>
          <w:lang w:val="rm-CH"/>
        </w:rPr>
        <w:t xml:space="preserve"> %</w:t>
      </w:r>
      <w:r w:rsidR="00685D66" w:rsidRPr="00080AC4">
        <w:rPr>
          <w:lang w:val="rm-CH"/>
        </w:rPr>
        <w:t xml:space="preserve"> d</w:t>
      </w:r>
      <w:r w:rsidR="00CB4E52" w:rsidRPr="00080AC4">
        <w:rPr>
          <w:lang w:val="rm-CH"/>
        </w:rPr>
        <w:t>a la plivalur</w:t>
      </w:r>
      <w:r w:rsidR="00685D66" w:rsidRPr="00080AC4">
        <w:rPr>
          <w:lang w:val="rm-CH"/>
        </w:rPr>
        <w:t>;</w:t>
      </w:r>
    </w:p>
    <w:p w14:paraId="103A5EF6" w14:textId="77777777" w:rsidR="00A70B52" w:rsidRPr="00080AC4" w:rsidRDefault="00563373" w:rsidP="00C2095B">
      <w:pPr>
        <w:pStyle w:val="Literaabc"/>
        <w:rPr>
          <w:lang w:val="rm-CH"/>
        </w:rPr>
      </w:pPr>
      <w:r w:rsidRPr="00080AC4">
        <w:rPr>
          <w:lang w:val="rm-CH"/>
        </w:rPr>
        <w:t>en cas d'</w:t>
      </w:r>
      <w:r w:rsidR="00FB16DC" w:rsidRPr="00080AC4">
        <w:rPr>
          <w:lang w:val="rm-CH"/>
        </w:rPr>
        <w:t>enzonaziuns per utilisaziuns, per las qualas i</w:t>
      </w:r>
      <w:r w:rsidR="00CC4DD8" w:rsidRPr="00080AC4">
        <w:rPr>
          <w:lang w:val="rm-CH"/>
        </w:rPr>
        <w:t>gl</w:t>
      </w:r>
      <w:r w:rsidR="00FB16DC" w:rsidRPr="00080AC4">
        <w:rPr>
          <w:lang w:val="rm-CH"/>
        </w:rPr>
        <w:t xml:space="preserve"> exista in interess public spezial: </w:t>
      </w:r>
      <w:r w:rsidR="00685D66" w:rsidRPr="00080AC4">
        <w:rPr>
          <w:lang w:val="rm-CH"/>
        </w:rPr>
        <w:t>20</w:t>
      </w:r>
      <w:r w:rsidR="00736550" w:rsidRPr="00080AC4">
        <w:rPr>
          <w:lang w:val="rm-CH"/>
        </w:rPr>
        <w:t xml:space="preserve"> </w:t>
      </w:r>
      <w:r w:rsidR="00685D66" w:rsidRPr="00080AC4">
        <w:rPr>
          <w:lang w:val="rm-CH"/>
        </w:rPr>
        <w:t xml:space="preserve">% </w:t>
      </w:r>
      <w:r w:rsidR="00FB16DC" w:rsidRPr="00080AC4">
        <w:rPr>
          <w:lang w:val="rm-CH"/>
        </w:rPr>
        <w:t>da la plivalur</w:t>
      </w:r>
      <w:r w:rsidR="00C2095B" w:rsidRPr="00080AC4">
        <w:rPr>
          <w:lang w:val="rm-CH"/>
        </w:rPr>
        <w:t xml:space="preserve"> [20</w:t>
      </w:r>
      <w:r w:rsidR="00736550" w:rsidRPr="00080AC4">
        <w:rPr>
          <w:lang w:val="rm-CH"/>
        </w:rPr>
        <w:t xml:space="preserve"> </w:t>
      </w:r>
      <w:r w:rsidR="00C2095B" w:rsidRPr="00080AC4">
        <w:rPr>
          <w:lang w:val="rm-CH"/>
        </w:rPr>
        <w:t xml:space="preserve">% </w:t>
      </w:r>
      <w:r w:rsidR="005A04B3" w:rsidRPr="00080AC4">
        <w:rPr>
          <w:lang w:val="rm-CH"/>
        </w:rPr>
        <w:t>–</w:t>
      </w:r>
      <w:r w:rsidR="00C2095B" w:rsidRPr="00080AC4">
        <w:rPr>
          <w:lang w:val="rm-CH"/>
        </w:rPr>
        <w:t xml:space="preserve"> 30</w:t>
      </w:r>
      <w:r w:rsidR="00736550" w:rsidRPr="00080AC4">
        <w:rPr>
          <w:lang w:val="rm-CH"/>
        </w:rPr>
        <w:t xml:space="preserve"> </w:t>
      </w:r>
      <w:r w:rsidR="00C2095B" w:rsidRPr="00080AC4">
        <w:rPr>
          <w:lang w:val="rm-CH"/>
        </w:rPr>
        <w:t xml:space="preserve">%, </w:t>
      </w:r>
      <w:r w:rsidR="00FB16DC" w:rsidRPr="00080AC4">
        <w:rPr>
          <w:lang w:val="rm-CH"/>
        </w:rPr>
        <w:t>tut tenor dimensiun da l'inter</w:t>
      </w:r>
      <w:r w:rsidRPr="00080AC4">
        <w:rPr>
          <w:lang w:val="rm-CH"/>
        </w:rPr>
        <w:t>e</w:t>
      </w:r>
      <w:r w:rsidR="00FB16DC" w:rsidRPr="00080AC4">
        <w:rPr>
          <w:lang w:val="rm-CH"/>
        </w:rPr>
        <w:t>ss public</w:t>
      </w:r>
      <w:r w:rsidR="00C2095B" w:rsidRPr="00080AC4">
        <w:rPr>
          <w:lang w:val="rm-CH"/>
        </w:rPr>
        <w:t>];</w:t>
      </w:r>
    </w:p>
    <w:p w14:paraId="2A59B845" w14:textId="3067AB30" w:rsidR="00C2095B" w:rsidRPr="00080AC4" w:rsidRDefault="00563373" w:rsidP="00C2095B">
      <w:pPr>
        <w:pStyle w:val="Literaabc"/>
        <w:rPr>
          <w:lang w:val="rm-CH"/>
        </w:rPr>
      </w:pPr>
      <w:r w:rsidRPr="00080AC4">
        <w:rPr>
          <w:lang w:val="rm-CH"/>
        </w:rPr>
        <w:t>tar ils</w:t>
      </w:r>
      <w:r w:rsidR="00FB16DC" w:rsidRPr="00080AC4">
        <w:rPr>
          <w:lang w:val="rm-CH"/>
        </w:rPr>
        <w:t xml:space="preserve"> ulteriurs causals </w:t>
      </w:r>
      <w:r w:rsidRPr="00080AC4">
        <w:rPr>
          <w:lang w:val="rm-CH"/>
        </w:rPr>
        <w:t xml:space="preserve">ch'èn </w:t>
      </w:r>
      <w:r w:rsidR="00FB16DC" w:rsidRPr="00080AC4">
        <w:rPr>
          <w:lang w:val="rm-CH"/>
        </w:rPr>
        <w:t xml:space="preserve">suttamess a la taxa tenor </w:t>
      </w:r>
      <w:r w:rsidR="0043122B">
        <w:rPr>
          <w:lang w:val="rm-CH"/>
        </w:rPr>
        <w:t>l'artitgel 19</w:t>
      </w:r>
      <w:r w:rsidR="00FB16DC" w:rsidRPr="00080AC4">
        <w:rPr>
          <w:lang w:val="rm-CH"/>
        </w:rPr>
        <w:t xml:space="preserve"> </w:t>
      </w:r>
      <w:r w:rsidR="006144B0" w:rsidRPr="00080AC4">
        <w:rPr>
          <w:lang w:val="rm-CH"/>
        </w:rPr>
        <w:t xml:space="preserve">da </w:t>
      </w:r>
      <w:r w:rsidR="00FB16DC" w:rsidRPr="00080AC4">
        <w:rPr>
          <w:lang w:val="rm-CH"/>
        </w:rPr>
        <w:t>questa lescha</w:t>
      </w:r>
      <w:r w:rsidR="00C2095B" w:rsidRPr="00080AC4">
        <w:rPr>
          <w:lang w:val="rm-CH"/>
        </w:rPr>
        <w:t>: [10</w:t>
      </w:r>
      <w:r w:rsidR="00736550" w:rsidRPr="00080AC4">
        <w:rPr>
          <w:lang w:val="rm-CH"/>
        </w:rPr>
        <w:t xml:space="preserve"> </w:t>
      </w:r>
      <w:r w:rsidR="005A04B3" w:rsidRPr="00080AC4">
        <w:rPr>
          <w:lang w:val="rm-CH"/>
        </w:rPr>
        <w:t>–</w:t>
      </w:r>
      <w:r w:rsidR="00C2095B" w:rsidRPr="00080AC4">
        <w:rPr>
          <w:lang w:val="rm-CH"/>
        </w:rPr>
        <w:t>50</w:t>
      </w:r>
      <w:r w:rsidR="00736550" w:rsidRPr="00080AC4">
        <w:rPr>
          <w:lang w:val="rm-CH"/>
        </w:rPr>
        <w:t xml:space="preserve"> </w:t>
      </w:r>
      <w:r w:rsidR="00C2095B" w:rsidRPr="00080AC4">
        <w:rPr>
          <w:lang w:val="rm-CH"/>
        </w:rPr>
        <w:t>]</w:t>
      </w:r>
      <w:r w:rsidR="00472F26" w:rsidRPr="00080AC4">
        <w:rPr>
          <w:lang w:val="rm-CH"/>
        </w:rPr>
        <w:t xml:space="preserve"> %</w:t>
      </w:r>
      <w:r w:rsidR="00C2095B" w:rsidRPr="00080AC4">
        <w:rPr>
          <w:lang w:val="rm-CH"/>
        </w:rPr>
        <w:t xml:space="preserve"> </w:t>
      </w:r>
      <w:r w:rsidR="00FB16DC" w:rsidRPr="00080AC4">
        <w:rPr>
          <w:lang w:val="rm-CH"/>
        </w:rPr>
        <w:t>da la plivalur.</w:t>
      </w:r>
      <w:r w:rsidR="00C2095B" w:rsidRPr="00080AC4">
        <w:rPr>
          <w:lang w:val="rm-CH"/>
        </w:rPr>
        <w:t>;</w:t>
      </w:r>
    </w:p>
    <w:p w14:paraId="4EFEEBAF" w14:textId="77777777" w:rsidR="00C2095B" w:rsidRPr="00080AC4" w:rsidRDefault="00563373" w:rsidP="00C2095B">
      <w:pPr>
        <w:pStyle w:val="Literaabc"/>
        <w:rPr>
          <w:lang w:val="rm-CH"/>
        </w:rPr>
      </w:pPr>
      <w:r w:rsidRPr="00080AC4">
        <w:rPr>
          <w:lang w:val="rm-CH"/>
        </w:rPr>
        <w:t>tar ils</w:t>
      </w:r>
      <w:r w:rsidR="00FB16DC" w:rsidRPr="00080AC4">
        <w:rPr>
          <w:lang w:val="rm-CH"/>
        </w:rPr>
        <w:t xml:space="preserve"> ulteriurs causals </w:t>
      </w:r>
      <w:r w:rsidRPr="00080AC4">
        <w:rPr>
          <w:lang w:val="rm-CH"/>
        </w:rPr>
        <w:t xml:space="preserve">ch'èn </w:t>
      </w:r>
      <w:r w:rsidR="00FB16DC" w:rsidRPr="00080AC4">
        <w:rPr>
          <w:lang w:val="rm-CH"/>
        </w:rPr>
        <w:t>suttamess a la taxa tenor l'art</w:t>
      </w:r>
      <w:r w:rsidR="00E636D5">
        <w:rPr>
          <w:lang w:val="rm-CH"/>
        </w:rPr>
        <w:t>itgel</w:t>
      </w:r>
      <w:r w:rsidR="00FB16DC" w:rsidRPr="00080AC4">
        <w:rPr>
          <w:lang w:val="rm-CH"/>
        </w:rPr>
        <w:t xml:space="preserve"> 19 da questa lescha, uschenavant ch'i</w:t>
      </w:r>
      <w:r w:rsidR="00CC4DD8" w:rsidRPr="00080AC4">
        <w:rPr>
          <w:lang w:val="rm-CH"/>
        </w:rPr>
        <w:t>gl</w:t>
      </w:r>
      <w:r w:rsidR="00FB16DC" w:rsidRPr="00080AC4">
        <w:rPr>
          <w:lang w:val="rm-CH"/>
        </w:rPr>
        <w:t xml:space="preserve"> exista in interess public spezial per la mesira da planisaziun</w:t>
      </w:r>
      <w:r w:rsidR="00C2095B" w:rsidRPr="00080AC4">
        <w:rPr>
          <w:lang w:val="rm-CH"/>
        </w:rPr>
        <w:t>: [0</w:t>
      </w:r>
      <w:r w:rsidR="00736550" w:rsidRPr="00080AC4">
        <w:rPr>
          <w:lang w:val="rm-CH"/>
        </w:rPr>
        <w:t> </w:t>
      </w:r>
      <w:r w:rsidRPr="00080AC4">
        <w:rPr>
          <w:lang w:val="rm-CH"/>
        </w:rPr>
        <w:t> </w:t>
      </w:r>
      <w:r w:rsidR="005A04B3" w:rsidRPr="00080AC4">
        <w:rPr>
          <w:lang w:val="rm-CH"/>
        </w:rPr>
        <w:t>–</w:t>
      </w:r>
      <w:r w:rsidRPr="00080AC4">
        <w:rPr>
          <w:lang w:val="rm-CH"/>
        </w:rPr>
        <w:t> </w:t>
      </w:r>
      <w:r w:rsidR="00C2095B" w:rsidRPr="00080AC4">
        <w:rPr>
          <w:lang w:val="rm-CH"/>
        </w:rPr>
        <w:t>10]</w:t>
      </w:r>
      <w:r w:rsidR="00472F26" w:rsidRPr="00080AC4">
        <w:rPr>
          <w:lang w:val="rm-CH"/>
        </w:rPr>
        <w:t xml:space="preserve"> %</w:t>
      </w:r>
      <w:r w:rsidR="00C2095B" w:rsidRPr="00080AC4">
        <w:rPr>
          <w:lang w:val="rm-CH"/>
        </w:rPr>
        <w:t xml:space="preserve"> </w:t>
      </w:r>
      <w:r w:rsidR="00FB16DC" w:rsidRPr="00080AC4">
        <w:rPr>
          <w:lang w:val="rm-CH"/>
        </w:rPr>
        <w:t>da la plivalur</w:t>
      </w:r>
      <w:r w:rsidR="00C2095B" w:rsidRPr="00080AC4">
        <w:rPr>
          <w:lang w:val="rm-CH"/>
        </w:rPr>
        <w:t>.</w:t>
      </w:r>
    </w:p>
    <w:p w14:paraId="24A47064" w14:textId="77777777" w:rsidR="00C2095B" w:rsidRPr="00080AC4" w:rsidRDefault="00FB16DC" w:rsidP="008373FE">
      <w:pPr>
        <w:pStyle w:val="berschrift5"/>
        <w:rPr>
          <w:lang w:val="rm-CH"/>
        </w:rPr>
      </w:pPr>
      <w:bookmarkStart w:id="66" w:name="_Ref41398925"/>
      <w:bookmarkStart w:id="67" w:name="_Toc63069540"/>
      <w:r w:rsidRPr="00080AC4">
        <w:rPr>
          <w:lang w:val="rm-CH"/>
        </w:rPr>
        <w:t>Intent d'utilisaziun</w:t>
      </w:r>
      <w:r w:rsidR="00C2095B" w:rsidRPr="00080AC4">
        <w:rPr>
          <w:lang w:val="rm-CH"/>
        </w:rPr>
        <w:tab/>
      </w:r>
      <w:bookmarkEnd w:id="66"/>
      <w:r w:rsidR="008373FE" w:rsidRPr="00080AC4">
        <w:rPr>
          <w:lang w:val="rm-CH"/>
        </w:rPr>
        <w:fldChar w:fldCharType="begin"/>
      </w:r>
      <w:bookmarkStart w:id="68" w:name="_Ref41573176"/>
      <w:bookmarkEnd w:id="68"/>
      <w:r w:rsidR="008373FE" w:rsidRPr="00080AC4">
        <w:rPr>
          <w:lang w:val="rm-CH"/>
        </w:rPr>
        <w:instrText xml:space="preserve"> LISTNUM  Artikel \l 1 </w:instrText>
      </w:r>
      <w:r w:rsidR="008373FE" w:rsidRPr="00080AC4">
        <w:rPr>
          <w:lang w:val="rm-CH"/>
        </w:rPr>
        <w:fldChar w:fldCharType="end">
          <w:numberingChange w:id="69" w:author="Gill Nadine" w:date="2021-02-18T10:21:00Z" w:original="Art. 21"/>
        </w:fldChar>
      </w:r>
      <w:bookmarkEnd w:id="67"/>
    </w:p>
    <w:p w14:paraId="537881AC" w14:textId="77777777" w:rsidR="00C2095B" w:rsidRPr="00080AC4" w:rsidRDefault="00FB16DC" w:rsidP="00C2095B">
      <w:pPr>
        <w:pStyle w:val="Fliesstext123"/>
        <w:rPr>
          <w:lang w:val="rm-CH"/>
        </w:rPr>
      </w:pPr>
      <w:r w:rsidRPr="00080AC4">
        <w:rPr>
          <w:lang w:val="rm-CH"/>
        </w:rPr>
        <w:t>Ultra dals intents d</w:t>
      </w:r>
      <w:r w:rsidR="00E636D5">
        <w:rPr>
          <w:lang w:val="rm-CH"/>
        </w:rPr>
        <w:t>'utilisaziun enumerads en l'artitgel</w:t>
      </w:r>
      <w:r w:rsidRPr="00080AC4">
        <w:rPr>
          <w:lang w:val="rm-CH"/>
        </w:rPr>
        <w:t xml:space="preserve"> 1</w:t>
      </w:r>
      <w:r w:rsidR="00C2095B" w:rsidRPr="00080AC4">
        <w:rPr>
          <w:lang w:val="rm-CH"/>
        </w:rPr>
        <w:t xml:space="preserve">9r </w:t>
      </w:r>
      <w:r w:rsidR="00EF3B70" w:rsidRPr="00080AC4">
        <w:rPr>
          <w:lang w:val="rm-CH"/>
        </w:rPr>
        <w:t>LPTGR</w:t>
      </w:r>
      <w:r w:rsidR="00C2095B" w:rsidRPr="00080AC4">
        <w:rPr>
          <w:lang w:val="rm-CH"/>
        </w:rPr>
        <w:t xml:space="preserve"> </w:t>
      </w:r>
      <w:r w:rsidRPr="00080AC4">
        <w:rPr>
          <w:lang w:val="rm-CH"/>
        </w:rPr>
        <w:t>pon ils meds en il fond communal vegnir impundids per ils suandants intents</w:t>
      </w:r>
      <w:r w:rsidR="00C2095B" w:rsidRPr="00080AC4">
        <w:rPr>
          <w:lang w:val="rm-CH"/>
        </w:rPr>
        <w:t>:</w:t>
      </w:r>
    </w:p>
    <w:p w14:paraId="5113790D" w14:textId="77777777" w:rsidR="00457E0F" w:rsidRPr="00080AC4" w:rsidRDefault="00457E0F" w:rsidP="0098794D">
      <w:pPr>
        <w:pStyle w:val="Literaabc"/>
        <w:numPr>
          <w:ilvl w:val="8"/>
          <w:numId w:val="11"/>
        </w:numPr>
        <w:rPr>
          <w:lang w:val="rm-CH"/>
        </w:rPr>
      </w:pPr>
      <w:r w:rsidRPr="00080AC4">
        <w:rPr>
          <w:lang w:val="rm-CH"/>
        </w:rPr>
        <w:t>…</w:t>
      </w:r>
    </w:p>
    <w:p w14:paraId="7317D231" w14:textId="77777777" w:rsidR="00457E0F" w:rsidRPr="00080AC4" w:rsidRDefault="00457E0F" w:rsidP="0098794D">
      <w:pPr>
        <w:pStyle w:val="Literaabc"/>
        <w:numPr>
          <w:ilvl w:val="8"/>
          <w:numId w:val="11"/>
        </w:numPr>
        <w:rPr>
          <w:lang w:val="rm-CH"/>
        </w:rPr>
      </w:pPr>
      <w:r w:rsidRPr="00080AC4">
        <w:rPr>
          <w:lang w:val="rm-CH"/>
        </w:rPr>
        <w:t>…</w:t>
      </w:r>
    </w:p>
    <w:p w14:paraId="73E7A645" w14:textId="77777777" w:rsidR="00457E0F" w:rsidRPr="00080AC4" w:rsidRDefault="00457E0F" w:rsidP="0098794D">
      <w:pPr>
        <w:pStyle w:val="Literaabc"/>
        <w:numPr>
          <w:ilvl w:val="8"/>
          <w:numId w:val="11"/>
        </w:numPr>
        <w:rPr>
          <w:lang w:val="rm-CH"/>
        </w:rPr>
      </w:pPr>
      <w:r w:rsidRPr="00080AC4">
        <w:rPr>
          <w:lang w:val="rm-CH"/>
        </w:rPr>
        <w:t>…</w:t>
      </w:r>
    </w:p>
    <w:p w14:paraId="18E2AAAB" w14:textId="77777777" w:rsidR="00A57715" w:rsidRPr="00080AC4" w:rsidRDefault="00FB16DC" w:rsidP="00A70B52">
      <w:pPr>
        <w:pStyle w:val="berschrift2"/>
        <w:spacing w:after="60"/>
        <w:ind w:left="851" w:hanging="851"/>
        <w:rPr>
          <w:lang w:val="rm-CH"/>
        </w:rPr>
      </w:pPr>
      <w:bookmarkStart w:id="70" w:name="_Toc63069541"/>
      <w:r w:rsidRPr="00080AC4">
        <w:rPr>
          <w:lang w:val="rm-CH"/>
        </w:rPr>
        <w:t>Plan da zonas</w:t>
      </w:r>
      <w:bookmarkEnd w:id="70"/>
    </w:p>
    <w:p w14:paraId="4ABA1080" w14:textId="77777777" w:rsidR="00726BAE" w:rsidRPr="00080AC4" w:rsidRDefault="00726BAE" w:rsidP="00CC14AB">
      <w:pPr>
        <w:pStyle w:val="Fliesstext123"/>
        <w:numPr>
          <w:ilvl w:val="0"/>
          <w:numId w:val="0"/>
        </w:numPr>
        <w:ind w:left="284" w:hanging="284"/>
        <w:rPr>
          <w:lang w:val="rm-CH"/>
        </w:rPr>
      </w:pPr>
    </w:p>
    <w:p w14:paraId="5F17E90C" w14:textId="77777777" w:rsidR="00D443E4" w:rsidRPr="00080AC4" w:rsidRDefault="00FB16DC" w:rsidP="0098794D">
      <w:pPr>
        <w:pStyle w:val="berschrift3"/>
        <w:numPr>
          <w:ilvl w:val="2"/>
          <w:numId w:val="2"/>
        </w:numPr>
        <w:rPr>
          <w:lang w:val="rm-CH"/>
        </w:rPr>
      </w:pPr>
      <w:bookmarkStart w:id="71" w:name="_Toc63069542"/>
      <w:r w:rsidRPr="00080AC4">
        <w:rPr>
          <w:lang w:val="rm-CH"/>
        </w:rPr>
        <w:t>En general</w:t>
      </w:r>
      <w:bookmarkEnd w:id="71"/>
    </w:p>
    <w:p w14:paraId="33545670" w14:textId="77777777" w:rsidR="00D443E4" w:rsidRPr="00080AC4" w:rsidRDefault="005D09A9" w:rsidP="008373FE">
      <w:pPr>
        <w:pStyle w:val="berschrift5"/>
        <w:rPr>
          <w:lang w:val="rm-CH"/>
        </w:rPr>
      </w:pPr>
      <w:bookmarkStart w:id="72" w:name="_Toc63069543"/>
      <w:r w:rsidRPr="00080AC4">
        <w:rPr>
          <w:lang w:val="rm-CH"/>
        </w:rPr>
        <w:t>Determinaziuns</w:t>
      </w:r>
      <w:r w:rsidR="00D443E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73" w:author="Gill Nadine" w:date="2021-02-18T10:21:00Z" w:original="Art. 22"/>
        </w:fldChar>
      </w:r>
      <w:bookmarkEnd w:id="72"/>
    </w:p>
    <w:p w14:paraId="4584E1CD" w14:textId="77777777" w:rsidR="00D443E4" w:rsidRPr="00080AC4" w:rsidRDefault="00FB16DC" w:rsidP="00A70B52">
      <w:pPr>
        <w:pStyle w:val="Fliesstext123"/>
        <w:rPr>
          <w:lang w:val="rm-CH"/>
        </w:rPr>
      </w:pPr>
      <w:r w:rsidRPr="00080AC4">
        <w:rPr>
          <w:lang w:val="rm-CH"/>
        </w:rPr>
        <w:t>Il plan da zonas cuntegna ils suandants geners da zona</w:t>
      </w:r>
      <w:r w:rsidR="00D7508B" w:rsidRPr="00080AC4">
        <w:rPr>
          <w:lang w:val="rm-CH"/>
        </w:rPr>
        <w:t>s</w:t>
      </w:r>
      <w:r w:rsidRPr="00080AC4">
        <w:rPr>
          <w:lang w:val="rm-CH"/>
        </w:rPr>
        <w:t xml:space="preserve"> e las suandantas determinaziuns</w:t>
      </w:r>
      <w:r w:rsidR="00D443E4" w:rsidRPr="00080AC4">
        <w:rPr>
          <w:lang w:val="rm-CH"/>
        </w:rPr>
        <w:t>:</w:t>
      </w:r>
    </w:p>
    <w:p w14:paraId="15D74A85" w14:textId="77777777" w:rsidR="00C53538" w:rsidRPr="00080AC4" w:rsidRDefault="00EE6A68" w:rsidP="00457E0F">
      <w:pPr>
        <w:pStyle w:val="Literaabc"/>
        <w:tabs>
          <w:tab w:val="left" w:pos="6521"/>
          <w:tab w:val="left" w:pos="7797"/>
        </w:tabs>
        <w:rPr>
          <w:lang w:val="rm-CH"/>
        </w:rPr>
      </w:pPr>
      <w:r w:rsidRPr="00080AC4">
        <w:rPr>
          <w:lang w:val="rm-CH"/>
        </w:rPr>
        <w:t>zonas da construcziun</w:t>
      </w:r>
      <w:r w:rsidR="00457E0F" w:rsidRPr="00080AC4">
        <w:rPr>
          <w:lang w:val="rm-CH"/>
        </w:rPr>
        <w:tab/>
      </w:r>
    </w:p>
    <w:p w14:paraId="7F528A02" w14:textId="77777777" w:rsidR="00752C5A" w:rsidRPr="00080AC4" w:rsidRDefault="00457E0F" w:rsidP="00B9685A">
      <w:pPr>
        <w:pStyle w:val="Litera"/>
        <w:tabs>
          <w:tab w:val="left" w:pos="6521"/>
          <w:tab w:val="left" w:pos="8222"/>
        </w:tabs>
        <w:rPr>
          <w:lang w:val="rm-CH"/>
        </w:rPr>
      </w:pPr>
      <w:r w:rsidRPr="00080AC4">
        <w:rPr>
          <w:lang w:val="rm-CH"/>
        </w:rPr>
        <w:t xml:space="preserve">[- </w:t>
      </w:r>
      <w:r w:rsidR="00BC7D40" w:rsidRPr="00080AC4">
        <w:rPr>
          <w:lang w:val="rm-CH"/>
        </w:rPr>
        <w:t>zona dal center</w:t>
      </w:r>
      <w:r w:rsidR="00752C5A" w:rsidRPr="00080AC4">
        <w:rPr>
          <w:lang w:val="rm-CH"/>
        </w:rPr>
        <w:tab/>
      </w:r>
      <w:r w:rsidR="00752C5A" w:rsidRPr="00080AC4">
        <w:rPr>
          <w:lang w:val="rm-CH"/>
        </w:rPr>
        <w:tab/>
      </w:r>
      <w:r w:rsidR="005B236F" w:rsidRPr="00080AC4">
        <w:rPr>
          <w:lang w:val="rm-CH"/>
        </w:rPr>
        <w:fldChar w:fldCharType="begin"/>
      </w:r>
      <w:r w:rsidR="005B236F" w:rsidRPr="00080AC4">
        <w:rPr>
          <w:lang w:val="rm-CH"/>
        </w:rPr>
        <w:instrText xml:space="preserve"> REF _Ref41573177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33</w:t>
      </w:r>
      <w:r w:rsidR="005B236F" w:rsidRPr="00080AC4">
        <w:rPr>
          <w:lang w:val="rm-CH"/>
        </w:rPr>
        <w:fldChar w:fldCharType="end"/>
      </w:r>
    </w:p>
    <w:p w14:paraId="1C8569B0"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centrala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_Ref41573187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34</w:t>
      </w:r>
      <w:r w:rsidR="005B236F" w:rsidRPr="00080AC4">
        <w:rPr>
          <w:lang w:val="rm-CH"/>
        </w:rPr>
        <w:fldChar w:fldCharType="end"/>
      </w:r>
    </w:p>
    <w:p w14:paraId="45343B43"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dal cen</w:t>
      </w:r>
      <w:r w:rsidR="007C32B9" w:rsidRPr="00080AC4">
        <w:rPr>
          <w:lang w:val="rm-CH"/>
        </w:rPr>
        <w:t>t</w:t>
      </w:r>
      <w:r w:rsidR="00BC7D40" w:rsidRPr="00080AC4">
        <w:rPr>
          <w:lang w:val="rm-CH"/>
        </w:rPr>
        <w:t>er dal vitg</w:t>
      </w:r>
      <w:r w:rsidRPr="00080AC4">
        <w:rPr>
          <w:lang w:val="rm-CH"/>
        </w:rPr>
        <w:t xml:space="preserve"> / </w:t>
      </w:r>
      <w:r w:rsidR="00BC7D40" w:rsidRPr="00080AC4">
        <w:rPr>
          <w:lang w:val="rm-CH"/>
        </w:rPr>
        <w:t>zona dal vitg</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_Ref41573195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35</w:t>
      </w:r>
      <w:r w:rsidR="005B236F" w:rsidRPr="00080AC4">
        <w:rPr>
          <w:lang w:val="rm-CH"/>
        </w:rPr>
        <w:fldChar w:fldCharType="end"/>
      </w:r>
    </w:p>
    <w:p w14:paraId="7FD24743"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d'engrondiment dal center dal vitg</w:t>
      </w:r>
      <w:r w:rsidRPr="00080AC4">
        <w:rPr>
          <w:lang w:val="rm-CH"/>
        </w:rPr>
        <w:t xml:space="preserve"> / </w:t>
      </w:r>
      <w:r w:rsidR="00BC7D40" w:rsidRPr="00080AC4">
        <w:rPr>
          <w:lang w:val="rm-CH"/>
        </w:rPr>
        <w:t>zona d'engrondiment dal vitg</w:t>
      </w:r>
      <w:r w:rsidRPr="00080AC4">
        <w:rPr>
          <w:lang w:val="rm-CH"/>
        </w:rPr>
        <w:tab/>
      </w:r>
      <w:r w:rsidR="005B236F" w:rsidRPr="00080AC4">
        <w:rPr>
          <w:lang w:val="rm-CH"/>
        </w:rPr>
        <w:fldChar w:fldCharType="begin"/>
      </w:r>
      <w:r w:rsidR="005B236F" w:rsidRPr="00080AC4">
        <w:rPr>
          <w:lang w:val="rm-CH"/>
        </w:rPr>
        <w:instrText xml:space="preserve"> REF _Ref41573203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36</w:t>
      </w:r>
      <w:r w:rsidR="005B236F" w:rsidRPr="00080AC4">
        <w:rPr>
          <w:lang w:val="rm-CH"/>
        </w:rPr>
        <w:fldChar w:fldCharType="end"/>
      </w:r>
    </w:p>
    <w:p w14:paraId="4104D1F2"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d'abitar</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_Ref41573211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37</w:t>
      </w:r>
      <w:r w:rsidR="005B236F" w:rsidRPr="00080AC4">
        <w:rPr>
          <w:lang w:val="rm-CH"/>
        </w:rPr>
        <w:fldChar w:fldCharType="end"/>
      </w:r>
    </w:p>
    <w:p w14:paraId="70F70D73"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d'abitar maschadada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_Ref41573219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38</w:t>
      </w:r>
      <w:r w:rsidR="005B236F" w:rsidRPr="00080AC4">
        <w:rPr>
          <w:lang w:val="rm-CH"/>
        </w:rPr>
        <w:fldChar w:fldCharType="end"/>
      </w:r>
    </w:p>
    <w:p w14:paraId="50CBDB21"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da master</w:t>
      </w:r>
      <w:r w:rsidR="007C32B9" w:rsidRPr="00080AC4">
        <w:rPr>
          <w:lang w:val="rm-CH"/>
        </w:rPr>
        <w:t>g</w:t>
      </w:r>
      <w:r w:rsidR="00BC7D40" w:rsidRPr="00080AC4">
        <w:rPr>
          <w:lang w:val="rm-CH"/>
        </w:rPr>
        <w:t>n maschadada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_Ref41573231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39</w:t>
      </w:r>
      <w:r w:rsidR="005B236F" w:rsidRPr="00080AC4">
        <w:rPr>
          <w:lang w:val="rm-CH"/>
        </w:rPr>
        <w:fldChar w:fldCharType="end"/>
      </w:r>
    </w:p>
    <w:p w14:paraId="37A25FA0"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da master</w:t>
      </w:r>
      <w:r w:rsidR="007C32B9" w:rsidRPr="00080AC4">
        <w:rPr>
          <w:lang w:val="rm-CH"/>
        </w:rPr>
        <w:t>g</w:t>
      </w:r>
      <w:r w:rsidR="00BC7D40" w:rsidRPr="00080AC4">
        <w:rPr>
          <w:lang w:val="rm-CH"/>
        </w:rPr>
        <w:t>n</w:t>
      </w:r>
      <w:r w:rsidRPr="00080AC4">
        <w:rPr>
          <w:lang w:val="rm-CH"/>
        </w:rPr>
        <w:t xml:space="preserve"> / </w:t>
      </w:r>
      <w:r w:rsidR="00BC7D40" w:rsidRPr="00080AC4">
        <w:rPr>
          <w:lang w:val="rm-CH"/>
        </w:rPr>
        <w:t>zona d'industria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_Ref41573242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40</w:t>
      </w:r>
      <w:r w:rsidR="005B236F" w:rsidRPr="00080AC4">
        <w:rPr>
          <w:lang w:val="rm-CH"/>
        </w:rPr>
        <w:fldChar w:fldCharType="end"/>
      </w:r>
    </w:p>
    <w:p w14:paraId="6B3B4069"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 xml:space="preserve">zona </w:t>
      </w:r>
      <w:r w:rsidR="00F5148E" w:rsidRPr="00080AC4">
        <w:rPr>
          <w:lang w:val="rm-CH"/>
        </w:rPr>
        <w:t>per plazzas</w:t>
      </w:r>
      <w:r w:rsidR="00CC4DD8" w:rsidRPr="00080AC4">
        <w:rPr>
          <w:lang w:val="rm-CH"/>
        </w:rPr>
        <w:t xml:space="preserve"> da</w:t>
      </w:r>
      <w:r w:rsidR="00BC7D40" w:rsidRPr="00080AC4">
        <w:rPr>
          <w:lang w:val="rm-CH"/>
        </w:rPr>
        <w:t xml:space="preserve"> deposit</w:t>
      </w:r>
      <w:r w:rsidRPr="00080AC4">
        <w:rPr>
          <w:lang w:val="rm-CH"/>
        </w:rPr>
        <w:t xml:space="preserve"> / </w:t>
      </w:r>
      <w:r w:rsidR="007C32B9" w:rsidRPr="00080AC4">
        <w:rPr>
          <w:lang w:val="rm-CH"/>
        </w:rPr>
        <w:t>zona per transtg</w:t>
      </w:r>
      <w:r w:rsidR="00BC7D40" w:rsidRPr="00080AC4">
        <w:rPr>
          <w:lang w:val="rm-CH"/>
        </w:rPr>
        <w:t>argiar material</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_Ref41573250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41</w:t>
      </w:r>
      <w:r w:rsidR="005B236F" w:rsidRPr="00080AC4">
        <w:rPr>
          <w:lang w:val="rm-CH"/>
        </w:rPr>
        <w:fldChar w:fldCharType="end"/>
      </w:r>
    </w:p>
    <w:p w14:paraId="5B22DA54"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per hotels</w:t>
      </w:r>
      <w:r w:rsidRPr="00080AC4">
        <w:rPr>
          <w:lang w:val="rm-CH"/>
        </w:rPr>
        <w:t xml:space="preserve"> / </w:t>
      </w:r>
      <w:r w:rsidR="00BC7D40" w:rsidRPr="00080AC4">
        <w:rPr>
          <w:lang w:val="rm-CH"/>
        </w:rPr>
        <w:t>zona da cura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_Ref41573260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42</w:t>
      </w:r>
      <w:r w:rsidR="005B236F" w:rsidRPr="00080AC4">
        <w:rPr>
          <w:lang w:val="rm-CH"/>
        </w:rPr>
        <w:fldChar w:fldCharType="end"/>
      </w:r>
    </w:p>
    <w:p w14:paraId="631EAECA"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 xml:space="preserve">zona per edifizis pitschens e per </w:t>
      </w:r>
      <w:r w:rsidR="000D7CE5" w:rsidRPr="00080AC4">
        <w:rPr>
          <w:lang w:val="rm-CH"/>
        </w:rPr>
        <w:t>construcziuns annexas</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_Ref41573267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43</w:t>
      </w:r>
      <w:r w:rsidR="005B236F" w:rsidRPr="00080AC4">
        <w:rPr>
          <w:lang w:val="rm-CH"/>
        </w:rPr>
        <w:fldChar w:fldCharType="end"/>
      </w:r>
    </w:p>
    <w:p w14:paraId="2B247944"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7C32B9" w:rsidRPr="00080AC4">
        <w:rPr>
          <w:lang w:val="rm-CH"/>
        </w:rPr>
        <w:t>zona per edifizis da sport e per stabiliments da sport</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_Ref41573276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44</w:t>
      </w:r>
      <w:r w:rsidR="005B236F" w:rsidRPr="00080AC4">
        <w:rPr>
          <w:lang w:val="rm-CH"/>
        </w:rPr>
        <w:fldChar w:fldCharType="end"/>
      </w:r>
    </w:p>
    <w:p w14:paraId="314CDF2D" w14:textId="77777777" w:rsidR="00752C5A" w:rsidRPr="00080AC4" w:rsidRDefault="00752C5A" w:rsidP="00752C5A">
      <w:pPr>
        <w:pStyle w:val="Litera"/>
        <w:tabs>
          <w:tab w:val="left" w:pos="6521"/>
          <w:tab w:val="left" w:pos="8222"/>
        </w:tabs>
        <w:rPr>
          <w:lang w:val="rm-CH"/>
        </w:rPr>
      </w:pPr>
      <w:r w:rsidRPr="00080AC4">
        <w:rPr>
          <w:lang w:val="rm-CH"/>
        </w:rPr>
        <w:t xml:space="preserve">- </w:t>
      </w:r>
      <w:r w:rsidR="007C32B9" w:rsidRPr="00080AC4">
        <w:rPr>
          <w:lang w:val="rm-CH"/>
        </w:rPr>
        <w:t>zona da parcadi</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_Ref41573283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45</w:t>
      </w:r>
      <w:r w:rsidR="005B236F" w:rsidRPr="00080AC4">
        <w:rPr>
          <w:lang w:val="rm-CH"/>
        </w:rPr>
        <w:fldChar w:fldCharType="end"/>
      </w:r>
    </w:p>
    <w:p w14:paraId="6D1A8109" w14:textId="77777777" w:rsidR="00055A6C" w:rsidRPr="00080AC4" w:rsidRDefault="00752C5A" w:rsidP="00A859AE">
      <w:pPr>
        <w:pStyle w:val="Litera"/>
        <w:tabs>
          <w:tab w:val="left" w:pos="6521"/>
          <w:tab w:val="left" w:pos="8222"/>
        </w:tabs>
        <w:rPr>
          <w:lang w:val="rm-CH"/>
        </w:rPr>
      </w:pPr>
      <w:r w:rsidRPr="00080AC4">
        <w:rPr>
          <w:lang w:val="rm-CH"/>
        </w:rPr>
        <w:t xml:space="preserve">- </w:t>
      </w:r>
      <w:r w:rsidR="007C32B9" w:rsidRPr="00080AC4">
        <w:rPr>
          <w:lang w:val="rm-CH"/>
        </w:rPr>
        <w:t>zona d'ierts</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_Ref41573290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46</w:t>
      </w:r>
      <w:r w:rsidR="005B236F" w:rsidRPr="00080AC4">
        <w:rPr>
          <w:lang w:val="rm-CH"/>
        </w:rPr>
        <w:fldChar w:fldCharType="end"/>
      </w:r>
      <w:r w:rsidR="002A696D" w:rsidRPr="00080AC4">
        <w:rPr>
          <w:lang w:val="rm-CH"/>
        </w:rPr>
        <w:fldChar w:fldCharType="begin"/>
      </w:r>
      <w:r w:rsidR="002A696D" w:rsidRPr="00080AC4">
        <w:rPr>
          <w:lang w:val="rm-CH"/>
        </w:rPr>
        <w:instrText xml:space="preserve"> REF _Ref41399688 \h </w:instrText>
      </w:r>
      <w:r w:rsidR="002D1F32" w:rsidRPr="00080AC4">
        <w:rPr>
          <w:lang w:val="rm-CH"/>
        </w:rPr>
        <w:instrText xml:space="preserve"> \* MERGEFORMAT </w:instrText>
      </w:r>
      <w:r w:rsidR="002A696D" w:rsidRPr="00080AC4">
        <w:rPr>
          <w:lang w:val="rm-CH"/>
        </w:rPr>
      </w:r>
      <w:r w:rsidR="002A696D" w:rsidRPr="00080AC4">
        <w:rPr>
          <w:lang w:val="rm-CH"/>
        </w:rPr>
        <w:fldChar w:fldCharType="end"/>
      </w:r>
    </w:p>
    <w:p w14:paraId="2CD51F3F" w14:textId="77777777" w:rsidR="00457E0F" w:rsidRPr="00080AC4" w:rsidRDefault="00457E0F" w:rsidP="00457E0F">
      <w:pPr>
        <w:pStyle w:val="Litera"/>
        <w:tabs>
          <w:tab w:val="left" w:pos="6521"/>
          <w:tab w:val="left" w:pos="7797"/>
        </w:tabs>
        <w:rPr>
          <w:lang w:val="rm-CH"/>
        </w:rPr>
      </w:pPr>
      <w:r w:rsidRPr="00080AC4">
        <w:rPr>
          <w:lang w:val="rm-CH"/>
        </w:rPr>
        <w:t xml:space="preserve">- </w:t>
      </w:r>
      <w:r w:rsidR="007C32B9" w:rsidRPr="00080AC4">
        <w:rPr>
          <w:lang w:val="rm-CH"/>
        </w:rPr>
        <w:t>zona per edifizis e per stabiliments publics</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28 </w:t>
      </w:r>
      <w:r w:rsidR="00EF3B70" w:rsidRPr="00080AC4">
        <w:rPr>
          <w:lang w:val="rm-CH"/>
        </w:rPr>
        <w:t>LPTGR</w:t>
      </w:r>
    </w:p>
    <w:p w14:paraId="071C79CC" w14:textId="77777777" w:rsidR="00457E0F" w:rsidRPr="00080AC4" w:rsidRDefault="00457E0F" w:rsidP="00457E0F">
      <w:pPr>
        <w:pStyle w:val="Litera"/>
        <w:tabs>
          <w:tab w:val="left" w:pos="6521"/>
          <w:tab w:val="left" w:pos="7797"/>
        </w:tabs>
        <w:rPr>
          <w:lang w:val="rm-CH"/>
        </w:rPr>
      </w:pPr>
      <w:r w:rsidRPr="00080AC4">
        <w:rPr>
          <w:lang w:val="rm-CH"/>
        </w:rPr>
        <w:t xml:space="preserve">- </w:t>
      </w:r>
      <w:r w:rsidR="007C32B9" w:rsidRPr="00080AC4">
        <w:rPr>
          <w:lang w:val="rm-CH"/>
        </w:rPr>
        <w:t>zona per indrizs turistics</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29 </w:t>
      </w:r>
      <w:r w:rsidR="00EF3B70" w:rsidRPr="00080AC4">
        <w:rPr>
          <w:lang w:val="rm-CH"/>
        </w:rPr>
        <w:t>LPTGR</w:t>
      </w:r>
    </w:p>
    <w:p w14:paraId="6A794CA4" w14:textId="77777777" w:rsidR="00457E0F" w:rsidRPr="00080AC4" w:rsidRDefault="00457E0F" w:rsidP="00457E0F">
      <w:pPr>
        <w:pStyle w:val="Litera"/>
        <w:tabs>
          <w:tab w:val="left" w:pos="6521"/>
          <w:tab w:val="left" w:pos="7797"/>
        </w:tabs>
        <w:rPr>
          <w:lang w:val="rm-CH"/>
        </w:rPr>
      </w:pPr>
      <w:r w:rsidRPr="00080AC4">
        <w:rPr>
          <w:lang w:val="rm-CH"/>
        </w:rPr>
        <w:t xml:space="preserve">- </w:t>
      </w:r>
      <w:r w:rsidR="007C32B9" w:rsidRPr="00080AC4">
        <w:rPr>
          <w:lang w:val="rm-CH"/>
        </w:rPr>
        <w:t>zona verda</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30 </w:t>
      </w:r>
      <w:r w:rsidR="00EF3B70" w:rsidRPr="00080AC4">
        <w:rPr>
          <w:lang w:val="rm-CH"/>
        </w:rPr>
        <w:t>LPTGR</w:t>
      </w:r>
    </w:p>
    <w:p w14:paraId="4A7E1EFF" w14:textId="77777777" w:rsidR="00457E0F" w:rsidRPr="00080AC4" w:rsidRDefault="00457E0F" w:rsidP="00457E0F">
      <w:pPr>
        <w:pStyle w:val="Litera"/>
        <w:tabs>
          <w:tab w:val="left" w:pos="6521"/>
          <w:tab w:val="left" w:pos="7797"/>
        </w:tabs>
        <w:rPr>
          <w:lang w:val="rm-CH"/>
        </w:rPr>
      </w:pPr>
      <w:r w:rsidRPr="00080AC4">
        <w:rPr>
          <w:lang w:val="rm-CH"/>
        </w:rPr>
        <w:t xml:space="preserve">- </w:t>
      </w:r>
      <w:r w:rsidR="007C32B9" w:rsidRPr="00080AC4">
        <w:rPr>
          <w:lang w:val="rm-CH"/>
        </w:rPr>
        <w:t>zona</w:t>
      </w:r>
      <w:r w:rsidR="00CA3A48" w:rsidRPr="00080AC4">
        <w:rPr>
          <w:lang w:val="rm-CH"/>
        </w:rPr>
        <w:t>s</w:t>
      </w:r>
      <w:r w:rsidR="007C32B9" w:rsidRPr="00080AC4">
        <w:rPr>
          <w:lang w:val="rm-CH"/>
        </w:rPr>
        <w:t xml:space="preserve"> da mantegniment</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31 </w:t>
      </w:r>
      <w:r w:rsidR="00EF3B70" w:rsidRPr="00080AC4">
        <w:rPr>
          <w:lang w:val="rm-CH"/>
        </w:rPr>
        <w:t>LPTGR</w:t>
      </w:r>
      <w:r w:rsidRPr="00080AC4">
        <w:rPr>
          <w:lang w:val="rm-CH"/>
        </w:rPr>
        <w:t>]</w:t>
      </w:r>
    </w:p>
    <w:p w14:paraId="6377FA4C" w14:textId="77777777" w:rsidR="00055A6C" w:rsidRPr="00080AC4" w:rsidRDefault="007C32B9" w:rsidP="00457E0F">
      <w:pPr>
        <w:pStyle w:val="Literaabc"/>
        <w:rPr>
          <w:lang w:val="rm-CH"/>
        </w:rPr>
      </w:pPr>
      <w:r w:rsidRPr="00080AC4">
        <w:rPr>
          <w:lang w:val="rm-CH"/>
        </w:rPr>
        <w:t>Zonas d'agricultura</w:t>
      </w:r>
    </w:p>
    <w:p w14:paraId="0CCA1166" w14:textId="77777777" w:rsidR="004C2F4C" w:rsidRPr="00080AC4" w:rsidRDefault="004340AA" w:rsidP="004340AA">
      <w:pPr>
        <w:pStyle w:val="Litera"/>
        <w:tabs>
          <w:tab w:val="left" w:pos="6521"/>
          <w:tab w:val="left" w:pos="7797"/>
        </w:tabs>
        <w:rPr>
          <w:lang w:val="rm-CH"/>
        </w:rPr>
      </w:pPr>
      <w:r w:rsidRPr="00080AC4">
        <w:rPr>
          <w:lang w:val="rm-CH"/>
        </w:rPr>
        <w:t xml:space="preserve">[- </w:t>
      </w:r>
      <w:r w:rsidR="007C32B9" w:rsidRPr="00080AC4">
        <w:rPr>
          <w:lang w:val="rm-CH"/>
        </w:rPr>
        <w:t xml:space="preserve">zona </w:t>
      </w:r>
      <w:r w:rsidR="00EB1D89" w:rsidRPr="00080AC4">
        <w:rPr>
          <w:lang w:val="rm-CH"/>
        </w:rPr>
        <w:t>d'agricultura</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32 </w:t>
      </w:r>
      <w:r w:rsidR="00EF3B70" w:rsidRPr="00080AC4">
        <w:rPr>
          <w:lang w:val="rm-CH"/>
        </w:rPr>
        <w:t>LPTGR</w:t>
      </w:r>
    </w:p>
    <w:p w14:paraId="3F0A3D16" w14:textId="77777777" w:rsidR="00752C5A" w:rsidRPr="00080AC4" w:rsidRDefault="004340AA" w:rsidP="00752C5A">
      <w:pPr>
        <w:pStyle w:val="Litera"/>
        <w:tabs>
          <w:tab w:val="left" w:pos="6521"/>
          <w:tab w:val="left" w:pos="8222"/>
        </w:tabs>
        <w:rPr>
          <w:lang w:val="rm-CH"/>
        </w:rPr>
      </w:pPr>
      <w:r w:rsidRPr="00080AC4">
        <w:rPr>
          <w:lang w:val="rm-CH"/>
        </w:rPr>
        <w:t>-</w:t>
      </w:r>
      <w:r w:rsidR="00752C5A" w:rsidRPr="00080AC4">
        <w:rPr>
          <w:lang w:val="rm-CH"/>
        </w:rPr>
        <w:t xml:space="preserve"> </w:t>
      </w:r>
      <w:r w:rsidR="007C32B9" w:rsidRPr="00080AC4">
        <w:rPr>
          <w:lang w:val="rm-CH"/>
        </w:rPr>
        <w:t>zona d'agricultura intensiva</w:t>
      </w:r>
      <w:r w:rsidR="00752C5A" w:rsidRPr="00080AC4">
        <w:rPr>
          <w:lang w:val="rm-CH"/>
        </w:rPr>
        <w:tab/>
      </w:r>
      <w:r w:rsidR="00752C5A" w:rsidRPr="00080AC4">
        <w:rPr>
          <w:lang w:val="rm-CH"/>
        </w:rPr>
        <w:tab/>
      </w:r>
      <w:r w:rsidR="005B236F" w:rsidRPr="00080AC4">
        <w:rPr>
          <w:lang w:val="rm-CH"/>
        </w:rPr>
        <w:fldChar w:fldCharType="begin"/>
      </w:r>
      <w:r w:rsidR="005B236F" w:rsidRPr="00080AC4">
        <w:rPr>
          <w:lang w:val="rm-CH"/>
        </w:rPr>
        <w:instrText xml:space="preserve"> REF _Ref41573299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47</w:t>
      </w:r>
      <w:r w:rsidR="005B236F" w:rsidRPr="00080AC4">
        <w:rPr>
          <w:lang w:val="rm-CH"/>
        </w:rPr>
        <w:fldChar w:fldCharType="end"/>
      </w:r>
    </w:p>
    <w:p w14:paraId="06D65654" w14:textId="77777777" w:rsidR="00752C5A" w:rsidRPr="00080AC4" w:rsidRDefault="00752C5A" w:rsidP="00752C5A">
      <w:pPr>
        <w:pStyle w:val="Litera"/>
        <w:tabs>
          <w:tab w:val="left" w:pos="6521"/>
          <w:tab w:val="left" w:pos="8222"/>
        </w:tabs>
        <w:rPr>
          <w:lang w:val="rm-CH"/>
        </w:rPr>
      </w:pPr>
      <w:r w:rsidRPr="00080AC4">
        <w:rPr>
          <w:lang w:val="rm-CH"/>
        </w:rPr>
        <w:t xml:space="preserve">- </w:t>
      </w:r>
      <w:r w:rsidR="007C32B9" w:rsidRPr="00080AC4">
        <w:rPr>
          <w:lang w:val="rm-CH"/>
        </w:rPr>
        <w:t>zona per edifizis agriculs</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_Ref41573309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48</w:t>
      </w:r>
      <w:r w:rsidR="005B236F" w:rsidRPr="00080AC4">
        <w:rPr>
          <w:lang w:val="rm-CH"/>
        </w:rPr>
        <w:fldChar w:fldCharType="end"/>
      </w:r>
    </w:p>
    <w:p w14:paraId="67BA861E" w14:textId="77777777" w:rsidR="004340AA" w:rsidRPr="00080AC4" w:rsidRDefault="00752C5A" w:rsidP="00752C5A">
      <w:pPr>
        <w:pStyle w:val="Litera"/>
        <w:tabs>
          <w:tab w:val="left" w:pos="6521"/>
          <w:tab w:val="left" w:pos="8222"/>
        </w:tabs>
        <w:rPr>
          <w:lang w:val="rm-CH"/>
        </w:rPr>
      </w:pPr>
      <w:r w:rsidRPr="00080AC4">
        <w:rPr>
          <w:lang w:val="rm-CH"/>
        </w:rPr>
        <w:t xml:space="preserve">- </w:t>
      </w:r>
      <w:r w:rsidR="007C32B9" w:rsidRPr="00080AC4">
        <w:rPr>
          <w:lang w:val="rm-CH"/>
        </w:rPr>
        <w:t>zona da viticultura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_Ref41573319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49</w:t>
      </w:r>
      <w:r w:rsidR="005B236F" w:rsidRPr="00080AC4">
        <w:rPr>
          <w:lang w:val="rm-CH"/>
        </w:rPr>
        <w:fldChar w:fldCharType="end"/>
      </w:r>
      <w:r w:rsidRPr="00080AC4">
        <w:rPr>
          <w:lang w:val="rm-CH"/>
        </w:rPr>
        <w:t>]</w:t>
      </w:r>
    </w:p>
    <w:p w14:paraId="79B8102D" w14:textId="77777777" w:rsidR="00055A6C" w:rsidRPr="00080AC4" w:rsidRDefault="007C32B9" w:rsidP="00457E0F">
      <w:pPr>
        <w:pStyle w:val="Literaabc"/>
        <w:rPr>
          <w:lang w:val="rm-CH"/>
        </w:rPr>
      </w:pPr>
      <w:r w:rsidRPr="00080AC4">
        <w:rPr>
          <w:lang w:val="rm-CH"/>
        </w:rPr>
        <w:t>Zonas da protecziun</w:t>
      </w:r>
    </w:p>
    <w:p w14:paraId="2551820A" w14:textId="77777777" w:rsidR="00055A6C" w:rsidRPr="00080AC4" w:rsidRDefault="004340AA" w:rsidP="004340AA">
      <w:pPr>
        <w:pStyle w:val="Litera"/>
        <w:tabs>
          <w:tab w:val="left" w:pos="6521"/>
          <w:tab w:val="left" w:pos="7797"/>
        </w:tabs>
        <w:rPr>
          <w:lang w:val="rm-CH"/>
        </w:rPr>
      </w:pPr>
      <w:r w:rsidRPr="00080AC4">
        <w:rPr>
          <w:lang w:val="rm-CH"/>
        </w:rPr>
        <w:t>[-</w:t>
      </w:r>
      <w:r w:rsidR="007C32B9" w:rsidRPr="00080AC4">
        <w:rPr>
          <w:lang w:val="rm-CH"/>
        </w:rPr>
        <w:t>zona per la protecziun da la natira</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33 </w:t>
      </w:r>
      <w:r w:rsidR="00EF3B70" w:rsidRPr="00080AC4">
        <w:rPr>
          <w:lang w:val="rm-CH"/>
        </w:rPr>
        <w:t>LPTGR</w:t>
      </w:r>
    </w:p>
    <w:p w14:paraId="42F67E7E" w14:textId="77777777" w:rsidR="004340AA" w:rsidRPr="00080AC4" w:rsidRDefault="004340AA" w:rsidP="004340AA">
      <w:pPr>
        <w:pStyle w:val="Litera"/>
        <w:tabs>
          <w:tab w:val="left" w:pos="6521"/>
          <w:tab w:val="left" w:pos="7797"/>
        </w:tabs>
        <w:rPr>
          <w:lang w:val="rm-CH"/>
        </w:rPr>
      </w:pPr>
      <w:r w:rsidRPr="00080AC4">
        <w:rPr>
          <w:lang w:val="rm-CH"/>
        </w:rPr>
        <w:t xml:space="preserve">- </w:t>
      </w:r>
      <w:r w:rsidR="007C32B9" w:rsidRPr="00080AC4">
        <w:rPr>
          <w:rStyle w:val="titletext"/>
          <w:lang w:val="rm-CH"/>
        </w:rPr>
        <w:t>zona per la protecziun da la cuntrada</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34 </w:t>
      </w:r>
      <w:r w:rsidR="00EF3B70" w:rsidRPr="00080AC4">
        <w:rPr>
          <w:lang w:val="rm-CH"/>
        </w:rPr>
        <w:t>LPTGR</w:t>
      </w:r>
    </w:p>
    <w:p w14:paraId="055F7ED8" w14:textId="77777777" w:rsidR="00E26E65" w:rsidRPr="00080AC4" w:rsidRDefault="004340AA" w:rsidP="002A696D">
      <w:pPr>
        <w:pStyle w:val="Litera"/>
        <w:tabs>
          <w:tab w:val="left" w:pos="6521"/>
          <w:tab w:val="left" w:pos="7797"/>
        </w:tabs>
        <w:rPr>
          <w:lang w:val="rm-CH"/>
        </w:rPr>
      </w:pPr>
      <w:r w:rsidRPr="00080AC4">
        <w:rPr>
          <w:lang w:val="rm-CH"/>
        </w:rPr>
        <w:t xml:space="preserve">- </w:t>
      </w:r>
      <w:r w:rsidR="007C32B9" w:rsidRPr="00080AC4">
        <w:rPr>
          <w:rStyle w:val="titletext"/>
          <w:lang w:val="rm-CH"/>
        </w:rPr>
        <w:t>zona da tegnair liber</w:t>
      </w:r>
      <w:r w:rsidR="00B9685A" w:rsidRPr="00080AC4">
        <w:rPr>
          <w:lang w:val="rm-CH"/>
        </w:rPr>
        <w:tab/>
      </w:r>
      <w:r w:rsidR="00A859AE" w:rsidRPr="00080AC4">
        <w:rPr>
          <w:lang w:val="rm-CH"/>
        </w:rPr>
        <w:t>A</w:t>
      </w:r>
      <w:r w:rsidR="009715C2" w:rsidRPr="00080AC4">
        <w:rPr>
          <w:lang w:val="rm-CH"/>
        </w:rPr>
        <w:t xml:space="preserve">rt. </w:t>
      </w:r>
      <w:r w:rsidRPr="00080AC4">
        <w:rPr>
          <w:lang w:val="rm-CH"/>
        </w:rPr>
        <w:t xml:space="preserve">35 </w:t>
      </w:r>
      <w:r w:rsidR="00EF3B70" w:rsidRPr="00080AC4">
        <w:rPr>
          <w:lang w:val="rm-CH"/>
        </w:rPr>
        <w:t>LPTGR</w:t>
      </w:r>
    </w:p>
    <w:p w14:paraId="3B91DA7E" w14:textId="77777777" w:rsidR="004340AA" w:rsidRPr="00080AC4" w:rsidRDefault="004340AA" w:rsidP="002A696D">
      <w:pPr>
        <w:pStyle w:val="Litera"/>
        <w:tabs>
          <w:tab w:val="left" w:pos="6521"/>
          <w:tab w:val="left" w:pos="7797"/>
        </w:tabs>
        <w:rPr>
          <w:lang w:val="rm-CH"/>
        </w:rPr>
      </w:pPr>
      <w:r w:rsidRPr="00080AC4">
        <w:rPr>
          <w:lang w:val="rm-CH"/>
        </w:rPr>
        <w:t xml:space="preserve">- </w:t>
      </w:r>
      <w:r w:rsidR="007C32B9" w:rsidRPr="00080AC4">
        <w:rPr>
          <w:rStyle w:val="titletext"/>
          <w:lang w:val="rm-CH"/>
        </w:rPr>
        <w:t>zona d'archeologia, zona per la protecziun archeologica</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36 </w:t>
      </w:r>
      <w:r w:rsidR="00EF3B70" w:rsidRPr="00080AC4">
        <w:rPr>
          <w:lang w:val="rm-CH"/>
        </w:rPr>
        <w:t>LPTGR</w:t>
      </w:r>
    </w:p>
    <w:p w14:paraId="6577EC30" w14:textId="77777777" w:rsidR="00055A6C" w:rsidRPr="00080AC4" w:rsidRDefault="004340AA" w:rsidP="002A696D">
      <w:pPr>
        <w:pStyle w:val="Litera"/>
        <w:tabs>
          <w:tab w:val="left" w:pos="6521"/>
          <w:tab w:val="left" w:pos="7797"/>
        </w:tabs>
        <w:rPr>
          <w:lang w:val="rm-CH"/>
        </w:rPr>
      </w:pPr>
      <w:r w:rsidRPr="00080AC4">
        <w:rPr>
          <w:lang w:val="rm-CH"/>
        </w:rPr>
        <w:t xml:space="preserve">- </w:t>
      </w:r>
      <w:r w:rsidR="007C32B9" w:rsidRPr="00080AC4">
        <w:rPr>
          <w:rStyle w:val="titletext"/>
          <w:lang w:val="rm-CH"/>
        </w:rPr>
        <w:t>zona per la protecziun da l'aua sutterrana e da funtaunas</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37 </w:t>
      </w:r>
      <w:r w:rsidR="00EF3B70" w:rsidRPr="00080AC4">
        <w:rPr>
          <w:lang w:val="rm-CH"/>
        </w:rPr>
        <w:t>LPTGR</w:t>
      </w:r>
    </w:p>
    <w:p w14:paraId="44ACD42A" w14:textId="77777777" w:rsidR="004C2F4C" w:rsidRPr="00080AC4" w:rsidRDefault="004340AA" w:rsidP="002A696D">
      <w:pPr>
        <w:pStyle w:val="Litera"/>
        <w:tabs>
          <w:tab w:val="left" w:pos="6521"/>
          <w:tab w:val="left" w:pos="7797"/>
        </w:tabs>
        <w:rPr>
          <w:lang w:val="rm-CH"/>
        </w:rPr>
      </w:pPr>
      <w:r w:rsidRPr="00080AC4">
        <w:rPr>
          <w:lang w:val="rm-CH"/>
        </w:rPr>
        <w:t xml:space="preserve">- </w:t>
      </w:r>
      <w:r w:rsidR="00C26AF5" w:rsidRPr="00080AC4">
        <w:rPr>
          <w:rStyle w:val="titletext"/>
          <w:lang w:val="rm-CH"/>
        </w:rPr>
        <w:t xml:space="preserve">zona </w:t>
      </w:r>
      <w:r w:rsidR="00EB1D89" w:rsidRPr="00080AC4">
        <w:rPr>
          <w:rStyle w:val="titletext"/>
          <w:lang w:val="rm-CH"/>
        </w:rPr>
        <w:t>d'auas</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37a </w:t>
      </w:r>
      <w:r w:rsidR="00EF3B70" w:rsidRPr="00080AC4">
        <w:rPr>
          <w:lang w:val="rm-CH"/>
        </w:rPr>
        <w:t>LPTGR</w:t>
      </w:r>
    </w:p>
    <w:p w14:paraId="35542A39" w14:textId="77777777" w:rsidR="00752C5A" w:rsidRPr="00080AC4" w:rsidRDefault="004340AA" w:rsidP="00752C5A">
      <w:pPr>
        <w:pStyle w:val="Litera"/>
        <w:tabs>
          <w:tab w:val="left" w:pos="6521"/>
          <w:tab w:val="left" w:pos="8222"/>
        </w:tabs>
        <w:rPr>
          <w:lang w:val="rm-CH"/>
        </w:rPr>
      </w:pPr>
      <w:r w:rsidRPr="00080AC4">
        <w:rPr>
          <w:lang w:val="rm-CH"/>
        </w:rPr>
        <w:t>-</w:t>
      </w:r>
      <w:r w:rsidR="00752C5A" w:rsidRPr="00080AC4">
        <w:rPr>
          <w:lang w:val="rm-CH"/>
        </w:rPr>
        <w:t xml:space="preserve"> </w:t>
      </w:r>
      <w:r w:rsidR="00C26AF5" w:rsidRPr="00080AC4">
        <w:rPr>
          <w:lang w:val="rm-CH"/>
        </w:rPr>
        <w:t>zona da paus per la selvaschina</w:t>
      </w:r>
      <w:r w:rsidR="00752C5A" w:rsidRPr="00080AC4">
        <w:rPr>
          <w:lang w:val="rm-CH"/>
        </w:rPr>
        <w:tab/>
      </w:r>
      <w:r w:rsidR="00752C5A" w:rsidRPr="00080AC4">
        <w:rPr>
          <w:lang w:val="rm-CH"/>
        </w:rPr>
        <w:tab/>
      </w:r>
      <w:r w:rsidR="005B236F" w:rsidRPr="00080AC4">
        <w:rPr>
          <w:lang w:val="rm-CH"/>
        </w:rPr>
        <w:fldChar w:fldCharType="begin"/>
      </w:r>
      <w:r w:rsidR="005B236F" w:rsidRPr="00080AC4">
        <w:rPr>
          <w:lang w:val="rm-CH"/>
        </w:rPr>
        <w:instrText xml:space="preserve"> REF _Ref41573332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50</w:t>
      </w:r>
      <w:r w:rsidR="005B236F" w:rsidRPr="00080AC4">
        <w:rPr>
          <w:lang w:val="rm-CH"/>
        </w:rPr>
        <w:fldChar w:fldCharType="end"/>
      </w:r>
    </w:p>
    <w:p w14:paraId="78E493D0" w14:textId="77777777" w:rsidR="00752C5A" w:rsidRPr="00080AC4" w:rsidRDefault="00752C5A" w:rsidP="00752C5A">
      <w:pPr>
        <w:pStyle w:val="Litera"/>
        <w:tabs>
          <w:tab w:val="left" w:pos="6521"/>
          <w:tab w:val="left" w:pos="8222"/>
        </w:tabs>
        <w:rPr>
          <w:lang w:val="rm-CH"/>
        </w:rPr>
      </w:pPr>
      <w:r w:rsidRPr="00080AC4">
        <w:rPr>
          <w:lang w:val="rm-CH"/>
        </w:rPr>
        <w:t xml:space="preserve">- </w:t>
      </w:r>
      <w:r w:rsidR="00C26AF5" w:rsidRPr="00080AC4">
        <w:rPr>
          <w:lang w:val="rm-CH"/>
        </w:rPr>
        <w:t xml:space="preserve">zona da corridor </w:t>
      </w:r>
      <w:r w:rsidR="00F5148E" w:rsidRPr="00080AC4">
        <w:rPr>
          <w:lang w:val="rm-CH"/>
        </w:rPr>
        <w:t>da selvaschina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_Ref41573342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51</w:t>
      </w:r>
      <w:r w:rsidR="005B236F" w:rsidRPr="00080AC4">
        <w:rPr>
          <w:lang w:val="rm-CH"/>
        </w:rPr>
        <w:fldChar w:fldCharType="end"/>
      </w:r>
    </w:p>
    <w:p w14:paraId="74077ADC" w14:textId="77777777" w:rsidR="00752C5A" w:rsidRPr="00080AC4" w:rsidRDefault="00752C5A" w:rsidP="00752C5A">
      <w:pPr>
        <w:pStyle w:val="Litera"/>
        <w:tabs>
          <w:tab w:val="left" w:pos="6521"/>
          <w:tab w:val="left" w:pos="8222"/>
        </w:tabs>
        <w:rPr>
          <w:lang w:val="rm-CH"/>
        </w:rPr>
      </w:pPr>
      <w:r w:rsidRPr="00080AC4">
        <w:rPr>
          <w:lang w:val="rm-CH"/>
        </w:rPr>
        <w:t xml:space="preserve">- </w:t>
      </w:r>
      <w:r w:rsidR="00C26AF5" w:rsidRPr="00080AC4">
        <w:rPr>
          <w:lang w:val="rm-CH"/>
        </w:rPr>
        <w:t>zona da lieus sitgs</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_Ref41573348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52</w:t>
      </w:r>
      <w:r w:rsidR="005B236F" w:rsidRPr="00080AC4">
        <w:rPr>
          <w:lang w:val="rm-CH"/>
        </w:rPr>
        <w:fldChar w:fldCharType="end"/>
      </w:r>
    </w:p>
    <w:p w14:paraId="5E014421" w14:textId="77777777" w:rsidR="004340AA" w:rsidRPr="00080AC4" w:rsidRDefault="00752C5A" w:rsidP="00752C5A">
      <w:pPr>
        <w:pStyle w:val="Litera"/>
        <w:tabs>
          <w:tab w:val="left" w:pos="6521"/>
          <w:tab w:val="left" w:pos="8222"/>
        </w:tabs>
        <w:rPr>
          <w:lang w:val="rm-CH"/>
        </w:rPr>
      </w:pPr>
      <w:r w:rsidRPr="00080AC4">
        <w:rPr>
          <w:lang w:val="rm-CH"/>
        </w:rPr>
        <w:t xml:space="preserve">- </w:t>
      </w:r>
      <w:r w:rsidR="00EB1D89" w:rsidRPr="00080AC4">
        <w:rPr>
          <w:lang w:val="rm-CH"/>
        </w:rPr>
        <w:t>zona per are</w:t>
      </w:r>
      <w:r w:rsidR="00C26AF5" w:rsidRPr="00080AC4">
        <w:rPr>
          <w:lang w:val="rm-CH"/>
        </w:rPr>
        <w:t>als prioritars</w:t>
      </w:r>
      <w:r w:rsidRPr="00080AC4">
        <w:rPr>
          <w:lang w:val="rm-CH"/>
        </w:rPr>
        <w:t xml:space="preserve"> (</w:t>
      </w:r>
      <w:r w:rsidR="00C26AF5" w:rsidRPr="00080AC4">
        <w:rPr>
          <w:lang w:val="rm-CH"/>
        </w:rPr>
        <w:t>lieus sitgs</w:t>
      </w:r>
      <w:r w:rsidRPr="00080AC4">
        <w:rPr>
          <w:lang w:val="rm-CH"/>
        </w:rPr>
        <w:t>)</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_Ref41573359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53</w:t>
      </w:r>
      <w:r w:rsidR="005B236F" w:rsidRPr="00080AC4">
        <w:rPr>
          <w:lang w:val="rm-CH"/>
        </w:rPr>
        <w:fldChar w:fldCharType="end"/>
      </w:r>
      <w:r w:rsidRPr="00080AC4">
        <w:rPr>
          <w:lang w:val="rm-CH"/>
        </w:rPr>
        <w:t>]</w:t>
      </w:r>
    </w:p>
    <w:p w14:paraId="719F89B7" w14:textId="77777777" w:rsidR="00055A6C" w:rsidRPr="00080AC4" w:rsidRDefault="00C26AF5" w:rsidP="00457E0F">
      <w:pPr>
        <w:pStyle w:val="Literaabc"/>
        <w:rPr>
          <w:lang w:val="rm-CH"/>
        </w:rPr>
      </w:pPr>
      <w:r w:rsidRPr="00080AC4">
        <w:rPr>
          <w:lang w:val="rm-CH"/>
        </w:rPr>
        <w:t>Ulteriuras zonas</w:t>
      </w:r>
    </w:p>
    <w:p w14:paraId="1073289F" w14:textId="77777777" w:rsidR="0092521C" w:rsidRPr="00080AC4" w:rsidRDefault="004340AA" w:rsidP="004340AA">
      <w:pPr>
        <w:pStyle w:val="Litera"/>
        <w:tabs>
          <w:tab w:val="left" w:pos="6521"/>
          <w:tab w:val="left" w:pos="7797"/>
        </w:tabs>
        <w:rPr>
          <w:lang w:val="rm-CH"/>
        </w:rPr>
      </w:pPr>
      <w:r w:rsidRPr="00080AC4">
        <w:rPr>
          <w:lang w:val="rm-CH"/>
        </w:rPr>
        <w:t xml:space="preserve">[- </w:t>
      </w:r>
      <w:r w:rsidR="00C26AF5" w:rsidRPr="00080AC4">
        <w:rPr>
          <w:lang w:val="rm-CH"/>
        </w:rPr>
        <w:t>zona da privel</w:t>
      </w:r>
      <w:r w:rsidRPr="00080AC4">
        <w:rPr>
          <w:lang w:val="rm-CH"/>
        </w:rPr>
        <w:t xml:space="preserve"> 1</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38 </w:t>
      </w:r>
      <w:r w:rsidR="00EF3B70" w:rsidRPr="00080AC4">
        <w:rPr>
          <w:lang w:val="rm-CH"/>
        </w:rPr>
        <w:t>LPTGR</w:t>
      </w:r>
    </w:p>
    <w:p w14:paraId="2CEA080C" w14:textId="77777777" w:rsidR="004340AA" w:rsidRPr="00080AC4" w:rsidRDefault="004340AA" w:rsidP="004340AA">
      <w:pPr>
        <w:pStyle w:val="Litera"/>
        <w:tabs>
          <w:tab w:val="left" w:pos="6521"/>
          <w:tab w:val="left" w:pos="7797"/>
        </w:tabs>
        <w:rPr>
          <w:lang w:val="rm-CH"/>
        </w:rPr>
      </w:pPr>
      <w:r w:rsidRPr="00080AC4">
        <w:rPr>
          <w:lang w:val="rm-CH"/>
        </w:rPr>
        <w:t xml:space="preserve">- </w:t>
      </w:r>
      <w:r w:rsidR="00C26AF5" w:rsidRPr="00080AC4">
        <w:rPr>
          <w:lang w:val="rm-CH"/>
        </w:rPr>
        <w:t>zona da privel</w:t>
      </w:r>
      <w:r w:rsidRPr="00080AC4">
        <w:rPr>
          <w:lang w:val="rm-CH"/>
        </w:rPr>
        <w:t xml:space="preserve"> 2</w:t>
      </w:r>
      <w:r w:rsidRPr="00080AC4">
        <w:rPr>
          <w:lang w:val="rm-CH"/>
        </w:rPr>
        <w:tab/>
      </w:r>
      <w:r w:rsidR="00A859AE" w:rsidRPr="00080AC4">
        <w:rPr>
          <w:lang w:val="rm-CH"/>
        </w:rPr>
        <w:t>A</w:t>
      </w:r>
      <w:r w:rsidR="009715C2" w:rsidRPr="00080AC4">
        <w:rPr>
          <w:lang w:val="rm-CH"/>
        </w:rPr>
        <w:t xml:space="preserve">rt. </w:t>
      </w:r>
      <w:r w:rsidR="00B9685A" w:rsidRPr="00080AC4">
        <w:rPr>
          <w:lang w:val="rm-CH"/>
        </w:rPr>
        <w:t xml:space="preserve">38 </w:t>
      </w:r>
      <w:r w:rsidR="00EF3B70" w:rsidRPr="00080AC4">
        <w:rPr>
          <w:lang w:val="rm-CH"/>
        </w:rPr>
        <w:t>LPTGR</w:t>
      </w:r>
    </w:p>
    <w:p w14:paraId="29437540" w14:textId="77777777" w:rsidR="002A696D" w:rsidRPr="00080AC4" w:rsidRDefault="00B9685A" w:rsidP="00386937">
      <w:pPr>
        <w:pStyle w:val="Litera"/>
        <w:tabs>
          <w:tab w:val="left" w:pos="6521"/>
          <w:tab w:val="left" w:pos="7797"/>
          <w:tab w:val="left" w:pos="8222"/>
        </w:tabs>
        <w:rPr>
          <w:lang w:val="rm-CH"/>
        </w:rPr>
      </w:pPr>
      <w:r w:rsidRPr="00080AC4">
        <w:rPr>
          <w:lang w:val="rm-CH"/>
        </w:rPr>
        <w:t xml:space="preserve">- </w:t>
      </w:r>
      <w:r w:rsidR="00C26AF5" w:rsidRPr="00080AC4">
        <w:rPr>
          <w:rStyle w:val="titletext"/>
          <w:lang w:val="rm-CH"/>
        </w:rPr>
        <w:t>zona per il sport d'enviern</w:t>
      </w:r>
      <w:r w:rsidR="00BD22CE" w:rsidRPr="00080AC4">
        <w:rPr>
          <w:lang w:val="rm-CH"/>
        </w:rPr>
        <w:tab/>
      </w:r>
      <w:r w:rsidR="00A859AE" w:rsidRPr="00080AC4">
        <w:rPr>
          <w:lang w:val="rm-CH"/>
        </w:rPr>
        <w:t>A</w:t>
      </w:r>
      <w:r w:rsidR="009715C2" w:rsidRPr="00080AC4">
        <w:rPr>
          <w:lang w:val="rm-CH"/>
        </w:rPr>
        <w:t xml:space="preserve">rt. </w:t>
      </w:r>
      <w:r w:rsidRPr="00080AC4">
        <w:rPr>
          <w:lang w:val="rm-CH"/>
        </w:rPr>
        <w:t xml:space="preserve">39 </w:t>
      </w:r>
      <w:r w:rsidR="00EF3B70" w:rsidRPr="00080AC4">
        <w:rPr>
          <w:lang w:val="rm-CH"/>
        </w:rPr>
        <w:t>LPTGR</w:t>
      </w:r>
      <w:r w:rsidR="00386937" w:rsidRPr="00080AC4">
        <w:rPr>
          <w:lang w:val="rm-CH"/>
        </w:rPr>
        <w:t xml:space="preserve">    </w:t>
      </w:r>
      <w:r w:rsidR="00BD22CE" w:rsidRPr="00080AC4">
        <w:rPr>
          <w:lang w:val="rm-CH"/>
        </w:rPr>
        <w:t>/</w:t>
      </w:r>
      <w:r w:rsidR="00386937" w:rsidRPr="00080AC4">
        <w:rPr>
          <w:lang w:val="rm-CH"/>
        </w:rPr>
        <w:tab/>
      </w:r>
      <w:r w:rsidR="005B236F" w:rsidRPr="00080AC4">
        <w:rPr>
          <w:lang w:val="rm-CH"/>
        </w:rPr>
        <w:fldChar w:fldCharType="begin"/>
      </w:r>
      <w:r w:rsidR="005B236F" w:rsidRPr="00080AC4">
        <w:rPr>
          <w:lang w:val="rm-CH"/>
        </w:rPr>
        <w:instrText xml:space="preserve"> REF _Ref41573370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54</w:t>
      </w:r>
      <w:r w:rsidR="005B236F" w:rsidRPr="00080AC4">
        <w:rPr>
          <w:lang w:val="rm-CH"/>
        </w:rPr>
        <w:fldChar w:fldCharType="end"/>
      </w:r>
    </w:p>
    <w:p w14:paraId="1BF5D744" w14:textId="77777777" w:rsidR="00B9685A" w:rsidRPr="00080AC4" w:rsidRDefault="002A696D" w:rsidP="00386937">
      <w:pPr>
        <w:pStyle w:val="Litera"/>
        <w:tabs>
          <w:tab w:val="left" w:pos="6521"/>
          <w:tab w:val="left" w:pos="7797"/>
          <w:tab w:val="left" w:pos="8222"/>
        </w:tabs>
        <w:rPr>
          <w:lang w:val="rm-CH"/>
        </w:rPr>
      </w:pPr>
      <w:r w:rsidRPr="00080AC4">
        <w:rPr>
          <w:lang w:val="rm-CH"/>
        </w:rPr>
        <w:t xml:space="preserve">- </w:t>
      </w:r>
      <w:r w:rsidR="00C26AF5" w:rsidRPr="00080AC4">
        <w:rPr>
          <w:lang w:val="rm-CH"/>
        </w:rPr>
        <w:t>zona per il diever da sport e da temp liber</w:t>
      </w:r>
      <w:r w:rsidR="00BD22CE" w:rsidRPr="00080AC4">
        <w:rPr>
          <w:lang w:val="rm-CH"/>
        </w:rPr>
        <w:tab/>
      </w:r>
      <w:r w:rsidR="00BD22CE"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_Ref41573377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55</w:t>
      </w:r>
      <w:r w:rsidR="005B236F" w:rsidRPr="00080AC4">
        <w:rPr>
          <w:lang w:val="rm-CH"/>
        </w:rPr>
        <w:fldChar w:fldCharType="end"/>
      </w:r>
    </w:p>
    <w:p w14:paraId="41501C54" w14:textId="77777777" w:rsidR="00BD22CE" w:rsidRPr="00080AC4" w:rsidRDefault="00BD22CE" w:rsidP="00386937">
      <w:pPr>
        <w:pStyle w:val="Litera"/>
        <w:tabs>
          <w:tab w:val="left" w:pos="6521"/>
          <w:tab w:val="left" w:pos="7797"/>
          <w:tab w:val="left" w:pos="8222"/>
        </w:tabs>
        <w:rPr>
          <w:lang w:val="rm-CH"/>
        </w:rPr>
      </w:pPr>
      <w:r w:rsidRPr="00080AC4">
        <w:rPr>
          <w:lang w:val="rm-CH"/>
        </w:rPr>
        <w:t xml:space="preserve">- </w:t>
      </w:r>
      <w:r w:rsidR="00FA136A" w:rsidRPr="00080AC4">
        <w:rPr>
          <w:lang w:val="rm-CH"/>
        </w:rPr>
        <w:t>zona da campadi</w:t>
      </w:r>
      <w:r w:rsidRPr="00080AC4">
        <w:rPr>
          <w:lang w:val="rm-CH"/>
        </w:rPr>
        <w:tab/>
      </w:r>
      <w:r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_Ref41573383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56</w:t>
      </w:r>
      <w:r w:rsidR="005B236F" w:rsidRPr="00080AC4">
        <w:rPr>
          <w:lang w:val="rm-CH"/>
        </w:rPr>
        <w:fldChar w:fldCharType="end"/>
      </w:r>
    </w:p>
    <w:p w14:paraId="395B8713" w14:textId="77777777" w:rsidR="00BD22CE" w:rsidRPr="00080AC4" w:rsidRDefault="00BD22CE" w:rsidP="00386937">
      <w:pPr>
        <w:pStyle w:val="Litera"/>
        <w:tabs>
          <w:tab w:val="left" w:pos="6521"/>
          <w:tab w:val="left" w:pos="7797"/>
          <w:tab w:val="left" w:pos="8222"/>
        </w:tabs>
        <w:rPr>
          <w:lang w:val="rm-CH"/>
        </w:rPr>
      </w:pPr>
      <w:r w:rsidRPr="00080AC4">
        <w:rPr>
          <w:lang w:val="rm-CH"/>
        </w:rPr>
        <w:t xml:space="preserve">- </w:t>
      </w:r>
      <w:r w:rsidR="00FA136A" w:rsidRPr="00080AC4">
        <w:rPr>
          <w:lang w:val="rm-CH"/>
        </w:rPr>
        <w:t xml:space="preserve">zona </w:t>
      </w:r>
      <w:r w:rsidR="00F5148E" w:rsidRPr="00080AC4">
        <w:rPr>
          <w:lang w:val="rm-CH"/>
        </w:rPr>
        <w:t>d'</w:t>
      </w:r>
      <w:r w:rsidR="00FA136A" w:rsidRPr="00080AC4">
        <w:rPr>
          <w:lang w:val="rm-CH"/>
        </w:rPr>
        <w:t>explotaziun da material</w:t>
      </w:r>
      <w:r w:rsidRPr="00080AC4">
        <w:rPr>
          <w:lang w:val="rm-CH"/>
        </w:rPr>
        <w:tab/>
      </w:r>
      <w:r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_Ref41573391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57</w:t>
      </w:r>
      <w:r w:rsidR="005B236F" w:rsidRPr="00080AC4">
        <w:rPr>
          <w:lang w:val="rm-CH"/>
        </w:rPr>
        <w:fldChar w:fldCharType="end"/>
      </w:r>
    </w:p>
    <w:p w14:paraId="0759C576" w14:textId="77777777" w:rsidR="00BD22CE" w:rsidRPr="00080AC4" w:rsidRDefault="00BD22CE" w:rsidP="00386937">
      <w:pPr>
        <w:pStyle w:val="Litera"/>
        <w:tabs>
          <w:tab w:val="left" w:pos="6521"/>
          <w:tab w:val="left" w:pos="7797"/>
          <w:tab w:val="left" w:pos="8222"/>
        </w:tabs>
        <w:rPr>
          <w:lang w:val="rm-CH"/>
        </w:rPr>
      </w:pPr>
      <w:r w:rsidRPr="00080AC4">
        <w:rPr>
          <w:lang w:val="rm-CH"/>
        </w:rPr>
        <w:t xml:space="preserve">- </w:t>
      </w:r>
      <w:r w:rsidR="00FA136A" w:rsidRPr="00080AC4">
        <w:rPr>
          <w:lang w:val="rm-CH"/>
        </w:rPr>
        <w:t>zona per la gestiun da material</w:t>
      </w:r>
      <w:r w:rsidRPr="00080AC4">
        <w:rPr>
          <w:lang w:val="rm-CH"/>
        </w:rPr>
        <w:tab/>
      </w:r>
      <w:r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_Ref41573399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58</w:t>
      </w:r>
      <w:r w:rsidR="005B236F" w:rsidRPr="00080AC4">
        <w:rPr>
          <w:lang w:val="rm-CH"/>
        </w:rPr>
        <w:fldChar w:fldCharType="end"/>
      </w:r>
    </w:p>
    <w:p w14:paraId="19F90661" w14:textId="77777777" w:rsidR="00BD22CE" w:rsidRPr="00080AC4" w:rsidRDefault="00BD22CE" w:rsidP="00386937">
      <w:pPr>
        <w:pStyle w:val="Litera"/>
        <w:tabs>
          <w:tab w:val="left" w:pos="6521"/>
          <w:tab w:val="left" w:pos="7797"/>
          <w:tab w:val="left" w:pos="8222"/>
        </w:tabs>
        <w:rPr>
          <w:lang w:val="rm-CH"/>
        </w:rPr>
      </w:pPr>
      <w:r w:rsidRPr="00080AC4">
        <w:rPr>
          <w:lang w:val="rm-CH"/>
        </w:rPr>
        <w:t xml:space="preserve">- </w:t>
      </w:r>
      <w:r w:rsidR="00FA136A" w:rsidRPr="00080AC4">
        <w:rPr>
          <w:lang w:val="rm-CH"/>
        </w:rPr>
        <w:t xml:space="preserve">zona </w:t>
      </w:r>
      <w:r w:rsidR="00F5148E" w:rsidRPr="00080AC4">
        <w:rPr>
          <w:lang w:val="rm-CH"/>
        </w:rPr>
        <w:t>per</w:t>
      </w:r>
      <w:r w:rsidR="00FA136A" w:rsidRPr="00080AC4">
        <w:rPr>
          <w:lang w:val="rm-CH"/>
        </w:rPr>
        <w:t xml:space="preserve"> deponia</w:t>
      </w:r>
      <w:r w:rsidR="00F5148E" w:rsidRPr="00080AC4">
        <w:rPr>
          <w:lang w:val="rm-CH"/>
        </w:rPr>
        <w:t>s</w:t>
      </w:r>
      <w:r w:rsidRPr="00080AC4">
        <w:rPr>
          <w:lang w:val="rm-CH"/>
        </w:rPr>
        <w:tab/>
      </w:r>
      <w:r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_Ref41573407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59</w:t>
      </w:r>
      <w:r w:rsidR="005B236F" w:rsidRPr="00080AC4">
        <w:rPr>
          <w:lang w:val="rm-CH"/>
        </w:rPr>
        <w:fldChar w:fldCharType="end"/>
      </w:r>
    </w:p>
    <w:p w14:paraId="017667CC" w14:textId="77777777" w:rsidR="00B9685A" w:rsidRPr="00080AC4" w:rsidRDefault="00B9685A" w:rsidP="002A696D">
      <w:pPr>
        <w:pStyle w:val="Litera"/>
        <w:tabs>
          <w:tab w:val="left" w:pos="6521"/>
          <w:tab w:val="left" w:pos="7797"/>
        </w:tabs>
        <w:rPr>
          <w:lang w:val="rm-CH"/>
        </w:rPr>
      </w:pPr>
      <w:r w:rsidRPr="00080AC4">
        <w:rPr>
          <w:lang w:val="rm-CH"/>
        </w:rPr>
        <w:t xml:space="preserve">- </w:t>
      </w:r>
      <w:r w:rsidR="00FA136A" w:rsidRPr="00080AC4">
        <w:rPr>
          <w:lang w:val="rm-CH"/>
        </w:rPr>
        <w:t>zona per l'utilisaziun futura da construcziun</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40 </w:t>
      </w:r>
      <w:r w:rsidR="00EF3B70" w:rsidRPr="00080AC4">
        <w:rPr>
          <w:lang w:val="rm-CH"/>
        </w:rPr>
        <w:t>LPTGR</w:t>
      </w:r>
    </w:p>
    <w:p w14:paraId="3678A532" w14:textId="77777777" w:rsidR="00B9685A" w:rsidRPr="00080AC4" w:rsidRDefault="00B9685A" w:rsidP="002A696D">
      <w:pPr>
        <w:pStyle w:val="Litera"/>
        <w:tabs>
          <w:tab w:val="left" w:pos="6521"/>
          <w:tab w:val="left" w:pos="7797"/>
        </w:tabs>
        <w:rPr>
          <w:lang w:val="rm-CH"/>
        </w:rPr>
      </w:pPr>
      <w:r w:rsidRPr="00080AC4">
        <w:rPr>
          <w:lang w:val="rm-CH"/>
        </w:rPr>
        <w:t xml:space="preserve">- </w:t>
      </w:r>
      <w:r w:rsidR="00FA136A" w:rsidRPr="00080AC4">
        <w:rPr>
          <w:lang w:val="rm-CH"/>
        </w:rPr>
        <w:t xml:space="preserve">zona </w:t>
      </w:r>
      <w:r w:rsidR="00F466EB" w:rsidRPr="00080AC4">
        <w:rPr>
          <w:lang w:val="rm-CH"/>
        </w:rPr>
        <w:t>"</w:t>
      </w:r>
      <w:r w:rsidR="00FA136A" w:rsidRPr="00080AC4">
        <w:rPr>
          <w:lang w:val="rm-CH"/>
        </w:rPr>
        <w:t>ulteriur territori communal</w:t>
      </w:r>
      <w:r w:rsidR="00F466EB" w:rsidRPr="00080AC4">
        <w:rPr>
          <w:lang w:val="rm-CH"/>
        </w:rPr>
        <w:t>"</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41 </w:t>
      </w:r>
      <w:r w:rsidR="00EF3B70" w:rsidRPr="00080AC4">
        <w:rPr>
          <w:lang w:val="rm-CH"/>
        </w:rPr>
        <w:t>LPTGR</w:t>
      </w:r>
      <w:r w:rsidR="000E60DF" w:rsidRPr="00080AC4">
        <w:rPr>
          <w:lang w:val="rm-CH"/>
        </w:rPr>
        <w:t>]</w:t>
      </w:r>
    </w:p>
    <w:p w14:paraId="4D664FD2" w14:textId="77777777" w:rsidR="00055A6C" w:rsidRPr="00080AC4" w:rsidRDefault="00FA136A" w:rsidP="00386937">
      <w:pPr>
        <w:pStyle w:val="Literaabc"/>
        <w:tabs>
          <w:tab w:val="clear" w:pos="9214"/>
          <w:tab w:val="left" w:pos="6521"/>
          <w:tab w:val="left" w:pos="7797"/>
          <w:tab w:val="left" w:pos="8222"/>
        </w:tabs>
        <w:rPr>
          <w:lang w:val="rm-CH"/>
        </w:rPr>
      </w:pPr>
      <w:r w:rsidRPr="00080AC4">
        <w:rPr>
          <w:lang w:val="rm-CH"/>
        </w:rPr>
        <w:t>Planisaziuns consecutivas</w:t>
      </w:r>
      <w:r w:rsidR="002A696D" w:rsidRPr="00080AC4">
        <w:rPr>
          <w:lang w:val="rm-CH"/>
        </w:rPr>
        <w:tab/>
      </w:r>
      <w:r w:rsidR="00BD22CE"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_Ref41573437 \r \h </w:instrText>
      </w:r>
      <w:r w:rsidR="00482509"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84</w:t>
      </w:r>
      <w:r w:rsidR="005B236F" w:rsidRPr="00080AC4">
        <w:rPr>
          <w:lang w:val="rm-CH"/>
        </w:rPr>
        <w:fldChar w:fldCharType="end"/>
      </w:r>
    </w:p>
    <w:p w14:paraId="69111CBA" w14:textId="77777777" w:rsidR="00B9685A" w:rsidRPr="00080AC4" w:rsidRDefault="000E60DF" w:rsidP="002A696D">
      <w:pPr>
        <w:pStyle w:val="Litera"/>
        <w:tabs>
          <w:tab w:val="left" w:pos="6521"/>
          <w:tab w:val="left" w:pos="7797"/>
        </w:tabs>
        <w:ind w:left="1040"/>
        <w:rPr>
          <w:lang w:val="rm-CH"/>
        </w:rPr>
      </w:pPr>
      <w:r w:rsidRPr="00080AC4">
        <w:rPr>
          <w:lang w:val="rm-CH"/>
        </w:rPr>
        <w:t>[-</w:t>
      </w:r>
      <w:r w:rsidR="00FA136A" w:rsidRPr="00080AC4">
        <w:rPr>
          <w:lang w:val="rm-CH"/>
        </w:rPr>
        <w:t xml:space="preserve"> obligaziun da far in plan d'areal</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46 </w:t>
      </w:r>
      <w:r w:rsidR="00EF3B70" w:rsidRPr="00080AC4">
        <w:rPr>
          <w:lang w:val="rm-CH"/>
        </w:rPr>
        <w:t>LPTGR</w:t>
      </w:r>
    </w:p>
    <w:p w14:paraId="50880BEC" w14:textId="77777777" w:rsidR="000E60DF" w:rsidRPr="00080AC4" w:rsidRDefault="000E60DF" w:rsidP="002A696D">
      <w:pPr>
        <w:pStyle w:val="Litera"/>
        <w:tabs>
          <w:tab w:val="left" w:pos="6521"/>
          <w:tab w:val="left" w:pos="7797"/>
        </w:tabs>
        <w:ind w:left="1040"/>
        <w:rPr>
          <w:lang w:val="rm-CH"/>
        </w:rPr>
      </w:pPr>
      <w:r w:rsidRPr="00080AC4">
        <w:rPr>
          <w:lang w:val="rm-CH"/>
        </w:rPr>
        <w:t xml:space="preserve">- </w:t>
      </w:r>
      <w:r w:rsidR="00FA136A" w:rsidRPr="00080AC4">
        <w:rPr>
          <w:lang w:val="rm-CH"/>
        </w:rPr>
        <w:t>obligaziun da far in plan da quartier</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51 </w:t>
      </w:r>
      <w:r w:rsidR="00EF3B70" w:rsidRPr="00080AC4">
        <w:rPr>
          <w:lang w:val="rm-CH"/>
        </w:rPr>
        <w:t>LPTGR</w:t>
      </w:r>
      <w:r w:rsidRPr="00080AC4">
        <w:rPr>
          <w:lang w:val="rm-CH"/>
        </w:rPr>
        <w:t>]</w:t>
      </w:r>
    </w:p>
    <w:p w14:paraId="0E3E3C59" w14:textId="77777777" w:rsidR="00055A6C" w:rsidRPr="00080AC4" w:rsidRDefault="00FA136A" w:rsidP="00457E0F">
      <w:pPr>
        <w:pStyle w:val="Literaabc"/>
        <w:rPr>
          <w:lang w:val="rm-CH"/>
        </w:rPr>
      </w:pPr>
      <w:r w:rsidRPr="00080AC4">
        <w:rPr>
          <w:lang w:val="rm-CH"/>
        </w:rPr>
        <w:t>Ulteriuras determinaziuns</w:t>
      </w:r>
    </w:p>
    <w:p w14:paraId="049DCD1F" w14:textId="77777777" w:rsidR="00D443E4" w:rsidRPr="00080AC4" w:rsidRDefault="000E60DF" w:rsidP="002A696D">
      <w:pPr>
        <w:pStyle w:val="Litera"/>
        <w:tabs>
          <w:tab w:val="left" w:pos="6521"/>
          <w:tab w:val="left" w:pos="7797"/>
        </w:tabs>
        <w:rPr>
          <w:lang w:val="rm-CH"/>
        </w:rPr>
      </w:pPr>
      <w:r w:rsidRPr="00080AC4">
        <w:rPr>
          <w:lang w:val="rm-CH"/>
        </w:rPr>
        <w:t>[-</w:t>
      </w:r>
      <w:r w:rsidR="00FA136A" w:rsidRPr="00080AC4">
        <w:rPr>
          <w:lang w:val="rm-CH"/>
        </w:rPr>
        <w:t xml:space="preserve"> cunfins statics dal guaud</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13 </w:t>
      </w:r>
      <w:r w:rsidR="00FA136A" w:rsidRPr="00080AC4">
        <w:rPr>
          <w:lang w:val="rm-CH"/>
        </w:rPr>
        <w:t>LG</w:t>
      </w:r>
      <w:r w:rsidRPr="00080AC4">
        <w:rPr>
          <w:lang w:val="rm-CH"/>
        </w:rPr>
        <w:t>]</w:t>
      </w:r>
    </w:p>
    <w:p w14:paraId="34D2C6E0" w14:textId="77777777" w:rsidR="00D443E4" w:rsidRPr="00080AC4" w:rsidRDefault="00442E43" w:rsidP="00726BAE">
      <w:pPr>
        <w:pStyle w:val="Fliesstext123"/>
        <w:rPr>
          <w:lang w:val="rm-CH"/>
        </w:rPr>
      </w:pPr>
      <w:r w:rsidRPr="00080AC4">
        <w:rPr>
          <w:lang w:val="rm-CH"/>
        </w:rPr>
        <w:t xml:space="preserve">Surfatschas d'avertura </w:t>
      </w:r>
      <w:r w:rsidR="00F466EB" w:rsidRPr="00080AC4">
        <w:rPr>
          <w:lang w:val="rm-CH"/>
        </w:rPr>
        <w:t>entaifer</w:t>
      </w:r>
      <w:r w:rsidRPr="00080AC4">
        <w:rPr>
          <w:lang w:val="rm-CH"/>
        </w:rPr>
        <w:t xml:space="preserve"> u a l'ur da las zonas da construcziun valan sco zona da construcziun. </w:t>
      </w:r>
      <w:r w:rsidR="00F466EB" w:rsidRPr="00080AC4">
        <w:rPr>
          <w:lang w:val="rm-CH"/>
        </w:rPr>
        <w:t>Per projects da construcziun sin talas surfatschas n'èsi p</w:t>
      </w:r>
      <w:r w:rsidRPr="00080AC4">
        <w:rPr>
          <w:lang w:val="rm-CH"/>
        </w:rPr>
        <w:t>er</w:t>
      </w:r>
      <w:r w:rsidR="009D058E" w:rsidRPr="00080AC4">
        <w:rPr>
          <w:lang w:val="rm-CH"/>
        </w:rPr>
        <w:t xml:space="preserve">quai </w:t>
      </w:r>
      <w:r w:rsidR="00F466EB" w:rsidRPr="00080AC4">
        <w:rPr>
          <w:lang w:val="rm-CH"/>
        </w:rPr>
        <w:t>betg necessari da far ina procedura per la permissiun da construcziun per edifizis e stabiliments ordaifer la zona da construcziun</w:t>
      </w:r>
      <w:r w:rsidR="00180071" w:rsidRPr="00080AC4">
        <w:rPr>
          <w:lang w:val="rm-CH"/>
        </w:rPr>
        <w:t>.</w:t>
      </w:r>
    </w:p>
    <w:p w14:paraId="15244416" w14:textId="77777777" w:rsidR="00FD70FE" w:rsidRPr="00F47F81" w:rsidRDefault="009D058E" w:rsidP="00726BAE">
      <w:pPr>
        <w:pStyle w:val="Fliesstext123"/>
        <w:rPr>
          <w:lang w:val="rm-CH"/>
        </w:rPr>
      </w:pPr>
      <w:r w:rsidRPr="00F47F81">
        <w:rPr>
          <w:lang w:val="rm-CH"/>
        </w:rPr>
        <w:t xml:space="preserve">Il plan </w:t>
      </w:r>
      <w:r w:rsidR="00F466EB" w:rsidRPr="00F47F81">
        <w:rPr>
          <w:lang w:val="rm-CH"/>
        </w:rPr>
        <w:t xml:space="preserve">da zonas </w:t>
      </w:r>
      <w:r w:rsidRPr="00F47F81">
        <w:rPr>
          <w:lang w:val="rm-CH"/>
        </w:rPr>
        <w:t>ed il schema da zonas designeschan ils grads da sensibilitad. L'attribuziun e l'applicaziun dals grads da sensibilitad sa drizzan tenor las prescripziuns da la legislaziun davart la protecziun da l'ambient</w:t>
      </w:r>
      <w:r w:rsidR="00D443E4" w:rsidRPr="00F47F81">
        <w:rPr>
          <w:lang w:val="rm-CH"/>
        </w:rPr>
        <w:t>.</w:t>
      </w:r>
    </w:p>
    <w:p w14:paraId="2B54C920" w14:textId="77777777" w:rsidR="00D443E4" w:rsidRPr="00080AC4" w:rsidRDefault="009D058E" w:rsidP="00563B30">
      <w:pPr>
        <w:pStyle w:val="berschrift3"/>
        <w:rPr>
          <w:lang w:val="rm-CH"/>
        </w:rPr>
      </w:pPr>
      <w:bookmarkStart w:id="74" w:name="_Toc63069544"/>
      <w:r w:rsidRPr="00080AC4">
        <w:rPr>
          <w:lang w:val="rm-CH"/>
        </w:rPr>
        <w:t>Zonas da construcziun</w:t>
      </w:r>
      <w:bookmarkEnd w:id="74"/>
    </w:p>
    <w:p w14:paraId="6EB48EE3" w14:textId="77777777" w:rsidR="00D443E4" w:rsidRPr="00080AC4" w:rsidRDefault="009D058E" w:rsidP="00CD3681">
      <w:pPr>
        <w:pStyle w:val="berschrift4"/>
        <w:rPr>
          <w:lang w:val="rm-CH"/>
        </w:rPr>
      </w:pPr>
      <w:bookmarkStart w:id="75" w:name="_Toc63069545"/>
      <w:r w:rsidRPr="00080AC4">
        <w:rPr>
          <w:lang w:val="rm-CH"/>
        </w:rPr>
        <w:t>Moda da construcziun tenor las reglas</w:t>
      </w:r>
      <w:bookmarkEnd w:id="75"/>
    </w:p>
    <w:p w14:paraId="1FDA987F" w14:textId="77777777" w:rsidR="00D443E4" w:rsidRPr="00080AC4" w:rsidRDefault="009D058E" w:rsidP="008373FE">
      <w:pPr>
        <w:pStyle w:val="berschrift5"/>
        <w:rPr>
          <w:lang w:val="rm-CH"/>
        </w:rPr>
      </w:pPr>
      <w:bookmarkStart w:id="76" w:name="_Toc63069546"/>
      <w:r w:rsidRPr="00080AC4">
        <w:rPr>
          <w:lang w:val="rm-CH"/>
        </w:rPr>
        <w:t>Princip</w:t>
      </w:r>
      <w:r w:rsidR="00E80A0F"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77" w:author="Gill Nadine" w:date="2021-02-18T10:21:00Z" w:original="Art. 23"/>
        </w:fldChar>
      </w:r>
      <w:bookmarkEnd w:id="76"/>
    </w:p>
    <w:p w14:paraId="201907B2" w14:textId="77777777" w:rsidR="00AE36DA" w:rsidRPr="00080AC4" w:rsidRDefault="00F466EB" w:rsidP="00F02BCB">
      <w:pPr>
        <w:pStyle w:val="Fliesstext123"/>
        <w:rPr>
          <w:lang w:val="rm-CH"/>
        </w:rPr>
      </w:pPr>
      <w:r w:rsidRPr="00080AC4">
        <w:rPr>
          <w:lang w:val="rm-CH"/>
        </w:rPr>
        <w:t xml:space="preserve">Il grad </w:t>
      </w:r>
      <w:r w:rsidR="009D058E" w:rsidRPr="00080AC4">
        <w:rPr>
          <w:lang w:val="rm-CH"/>
        </w:rPr>
        <w:t xml:space="preserve">da l'utilisaziun, las distanzas dal cunfin e dals edifizis sco era las dimensiuns dals edifizis admissiblas en las zonas da construcziun sa drizzan tenor il schema da zonas e tenor las circumscripziuns respectivas </w:t>
      </w:r>
      <w:r w:rsidR="00243967" w:rsidRPr="00080AC4">
        <w:rPr>
          <w:lang w:val="rm-CH"/>
        </w:rPr>
        <w:t>en</w:t>
      </w:r>
      <w:r w:rsidR="009D058E" w:rsidRPr="00080AC4">
        <w:rPr>
          <w:lang w:val="rm-CH"/>
        </w:rPr>
        <w:t xml:space="preserve"> la lescha da construcziun</w:t>
      </w:r>
      <w:r w:rsidR="00AE36DA" w:rsidRPr="00080AC4">
        <w:rPr>
          <w:lang w:val="rm-CH"/>
        </w:rPr>
        <w:t>.</w:t>
      </w:r>
    </w:p>
    <w:p w14:paraId="7B48FD0B" w14:textId="77777777" w:rsidR="00FA41B9" w:rsidRPr="00080AC4" w:rsidRDefault="00172609" w:rsidP="00F02BCB">
      <w:pPr>
        <w:pStyle w:val="Fliesstext123"/>
        <w:rPr>
          <w:b/>
          <w:lang w:val="rm-CH"/>
        </w:rPr>
      </w:pPr>
      <w:r w:rsidRPr="00080AC4">
        <w:rPr>
          <w:lang w:val="rm-CH"/>
        </w:rPr>
        <w:t xml:space="preserve">Per las noziuns e las modas da mesirar che la cunvegna interchantunala davart l'armonisaziun da la terminologia da construcziun </w:t>
      </w:r>
      <w:r w:rsidR="00AE36DA" w:rsidRPr="00080AC4">
        <w:rPr>
          <w:lang w:val="rm-CH"/>
        </w:rPr>
        <w:t>(</w:t>
      </w:r>
      <w:r w:rsidRPr="00080AC4">
        <w:rPr>
          <w:lang w:val="rm-CH"/>
        </w:rPr>
        <w:t>CIAC</w:t>
      </w:r>
      <w:r w:rsidR="00AE36DA" w:rsidRPr="00080AC4">
        <w:rPr>
          <w:lang w:val="rm-CH"/>
        </w:rPr>
        <w:t>)</w:t>
      </w:r>
      <w:r w:rsidRPr="00080AC4">
        <w:rPr>
          <w:lang w:val="rm-CH"/>
        </w:rPr>
        <w:t xml:space="preserve"> cumpiglia</w:t>
      </w:r>
      <w:r w:rsidR="001254AB" w:rsidRPr="00080AC4">
        <w:rPr>
          <w:lang w:val="rm-CH"/>
        </w:rPr>
        <w:t>,</w:t>
      </w:r>
      <w:r w:rsidR="00AE36DA" w:rsidRPr="00080AC4">
        <w:rPr>
          <w:lang w:val="rm-CH"/>
        </w:rPr>
        <w:t xml:space="preserve"> </w:t>
      </w:r>
      <w:r w:rsidRPr="00080AC4">
        <w:rPr>
          <w:lang w:val="rm-CH"/>
        </w:rPr>
        <w:t>valan las circumscripziuns cuntegnidas en las agiuntas da la CIAC e</w:t>
      </w:r>
      <w:r w:rsidR="00243967" w:rsidRPr="00080AC4">
        <w:rPr>
          <w:lang w:val="rm-CH"/>
        </w:rPr>
        <w:t>d en</w:t>
      </w:r>
      <w:r w:rsidRPr="00080AC4">
        <w:rPr>
          <w:lang w:val="rm-CH"/>
        </w:rPr>
        <w:t xml:space="preserve"> las explicaziuns appartegnentas </w:t>
      </w:r>
      <w:r w:rsidR="00E61CFA" w:rsidRPr="007E6AD4">
        <w:rPr>
          <w:highlight w:val="lightGray"/>
          <w:lang w:val="rm-CH"/>
        </w:rPr>
        <w:t>(</w:t>
      </w:r>
      <w:r w:rsidR="004351F2" w:rsidRPr="007E6AD4">
        <w:rPr>
          <w:highlight w:val="lightGray"/>
          <w:lang w:val="rm-CH"/>
        </w:rPr>
        <w:fldChar w:fldCharType="begin"/>
      </w:r>
      <w:r w:rsidR="004351F2" w:rsidRPr="007E6AD4">
        <w:rPr>
          <w:highlight w:val="lightGray"/>
          <w:lang w:val="rm-CH"/>
        </w:rPr>
        <w:instrText xml:space="preserve"> REF _Ref41400298 \r \h </w:instrText>
      </w:r>
      <w:r w:rsidR="00BE4E35" w:rsidRPr="007E6AD4">
        <w:rPr>
          <w:highlight w:val="lightGray"/>
          <w:lang w:val="rm-CH"/>
        </w:rPr>
        <w:instrText xml:space="preserve"> \* MERGEFORMAT </w:instrText>
      </w:r>
      <w:r w:rsidR="004351F2" w:rsidRPr="007E6AD4">
        <w:rPr>
          <w:highlight w:val="lightGray"/>
          <w:lang w:val="rm-CH"/>
        </w:rPr>
      </w:r>
      <w:r w:rsidR="004351F2" w:rsidRPr="007E6AD4">
        <w:rPr>
          <w:highlight w:val="lightGray"/>
          <w:lang w:val="rm-CH"/>
        </w:rPr>
        <w:fldChar w:fldCharType="separate"/>
      </w:r>
      <w:r w:rsidR="00FB2B9D" w:rsidRPr="007E6AD4">
        <w:rPr>
          <w:highlight w:val="lightGray"/>
          <w:lang w:val="rm-CH"/>
        </w:rPr>
        <w:t>A</w:t>
      </w:r>
      <w:r w:rsidR="004351F2" w:rsidRPr="007E6AD4">
        <w:rPr>
          <w:highlight w:val="lightGray"/>
          <w:lang w:val="rm-CH"/>
        </w:rPr>
        <w:fldChar w:fldCharType="end"/>
      </w:r>
      <w:r w:rsidR="00E61CFA" w:rsidRPr="007E6AD4">
        <w:rPr>
          <w:highlight w:val="lightGray"/>
          <w:lang w:val="rm-CH"/>
        </w:rPr>
        <w:t>)</w:t>
      </w:r>
      <w:r w:rsidR="00AE36DA" w:rsidRPr="00080AC4">
        <w:rPr>
          <w:lang w:val="rm-CH"/>
        </w:rPr>
        <w:t xml:space="preserve">. </w:t>
      </w:r>
    </w:p>
    <w:p w14:paraId="3A2096D7" w14:textId="56660EAD" w:rsidR="00D443E4" w:rsidRPr="00F47F81" w:rsidRDefault="0067044D" w:rsidP="00F02BCB">
      <w:pPr>
        <w:pStyle w:val="Fliesstext123"/>
        <w:rPr>
          <w:lang w:val="rm-CH"/>
        </w:rPr>
      </w:pPr>
      <w:r w:rsidRPr="00080AC4">
        <w:rPr>
          <w:lang w:val="rm-CH"/>
        </w:rPr>
        <w:t xml:space="preserve">Sch'in </w:t>
      </w:r>
      <w:r w:rsidR="0033003D">
        <w:rPr>
          <w:lang w:val="rm-CH"/>
        </w:rPr>
        <w:t>terren</w:t>
      </w:r>
      <w:r w:rsidRPr="00080AC4">
        <w:rPr>
          <w:lang w:val="rm-CH"/>
        </w:rPr>
        <w:t xml:space="preserve"> sa chatta en differentas zonas da construcziun</w:t>
      </w:r>
      <w:r w:rsidR="00CB36DF" w:rsidRPr="00080AC4">
        <w:rPr>
          <w:lang w:val="rm-CH"/>
        </w:rPr>
        <w:t>,</w:t>
      </w:r>
      <w:r w:rsidRPr="00080AC4">
        <w:rPr>
          <w:lang w:val="rm-CH"/>
        </w:rPr>
        <w:t xml:space="preserve"> ston vegnir observadas en mintga zona las cifras d'utilisaziun </w:t>
      </w:r>
      <w:r w:rsidR="00E61CFA" w:rsidRPr="007E6AD4">
        <w:rPr>
          <w:highlight w:val="lightGray"/>
          <w:lang w:val="rm-CH"/>
        </w:rPr>
        <w:t>(</w:t>
      </w:r>
      <w:r w:rsidR="0043122B" w:rsidRPr="007E6AD4">
        <w:rPr>
          <w:highlight w:val="lightGray"/>
          <w:lang w:val="rm-CH"/>
        </w:rPr>
        <w:t>8</w:t>
      </w:r>
      <w:r w:rsidR="00E61CFA" w:rsidRPr="007E6AD4">
        <w:rPr>
          <w:highlight w:val="lightGray"/>
          <w:lang w:val="rm-CH"/>
        </w:rPr>
        <w:t>)</w:t>
      </w:r>
      <w:r w:rsidR="00D443E4" w:rsidRPr="00F47F81">
        <w:rPr>
          <w:lang w:val="rm-CH"/>
        </w:rPr>
        <w:t xml:space="preserve"> </w:t>
      </w:r>
      <w:r w:rsidRPr="00F47F81">
        <w:rPr>
          <w:lang w:val="rm-CH"/>
        </w:rPr>
        <w:t xml:space="preserve">e las distanzas dal cunfin </w:t>
      </w:r>
      <w:r w:rsidR="00E61CFA" w:rsidRPr="007E6AD4">
        <w:rPr>
          <w:highlight w:val="lightGray"/>
          <w:lang w:val="rm-CH"/>
        </w:rPr>
        <w:t>(</w:t>
      </w:r>
      <w:r w:rsidR="004351F2" w:rsidRPr="007E6AD4">
        <w:rPr>
          <w:highlight w:val="lightGray"/>
          <w:lang w:val="rm-CH"/>
        </w:rPr>
        <w:fldChar w:fldCharType="begin"/>
      </w:r>
      <w:r w:rsidR="004351F2" w:rsidRPr="007E6AD4">
        <w:rPr>
          <w:highlight w:val="lightGray"/>
          <w:lang w:val="rm-CH"/>
        </w:rPr>
        <w:instrText xml:space="preserve"> REF _Ref41400325 \r \h </w:instrText>
      </w:r>
      <w:r w:rsidR="00BE4E35" w:rsidRPr="007E6AD4">
        <w:rPr>
          <w:highlight w:val="lightGray"/>
          <w:lang w:val="rm-CH"/>
        </w:rPr>
        <w:instrText xml:space="preserve"> \* MERGEFORMAT </w:instrText>
      </w:r>
      <w:r w:rsidR="004351F2" w:rsidRPr="007E6AD4">
        <w:rPr>
          <w:highlight w:val="lightGray"/>
          <w:lang w:val="rm-CH"/>
        </w:rPr>
      </w:r>
      <w:r w:rsidR="004351F2" w:rsidRPr="007E6AD4">
        <w:rPr>
          <w:highlight w:val="lightGray"/>
          <w:lang w:val="rm-CH"/>
        </w:rPr>
        <w:fldChar w:fldCharType="separate"/>
      </w:r>
      <w:r w:rsidR="00FB2B9D" w:rsidRPr="007E6AD4">
        <w:rPr>
          <w:highlight w:val="lightGray"/>
          <w:lang w:val="rm-CH"/>
        </w:rPr>
        <w:t>7.1</w:t>
      </w:r>
      <w:r w:rsidR="004351F2" w:rsidRPr="007E6AD4">
        <w:rPr>
          <w:highlight w:val="lightGray"/>
          <w:lang w:val="rm-CH"/>
        </w:rPr>
        <w:fldChar w:fldCharType="end"/>
      </w:r>
      <w:r w:rsidR="00E61CFA" w:rsidRPr="007E6AD4">
        <w:rPr>
          <w:highlight w:val="lightGray"/>
          <w:lang w:val="rm-CH"/>
        </w:rPr>
        <w:t>)</w:t>
      </w:r>
      <w:r w:rsidR="00D443E4" w:rsidRPr="00F47F81">
        <w:rPr>
          <w:lang w:val="rm-CH"/>
        </w:rPr>
        <w:t xml:space="preserve"> </w:t>
      </w:r>
      <w:r w:rsidR="004B0186" w:rsidRPr="00F47F81">
        <w:rPr>
          <w:lang w:val="rm-CH"/>
        </w:rPr>
        <w:t>per las parts da l'edifizi che sa chattan là</w:t>
      </w:r>
      <w:r w:rsidR="00D443E4" w:rsidRPr="00F47F81">
        <w:rPr>
          <w:lang w:val="rm-CH"/>
        </w:rPr>
        <w:t xml:space="preserve">. </w:t>
      </w:r>
      <w:r w:rsidR="004B0186" w:rsidRPr="00F47F81">
        <w:rPr>
          <w:lang w:val="rm-CH"/>
        </w:rPr>
        <w:t xml:space="preserve">Dal rest valan las prescripziuns da quella zona, en la quala sa chatta la part la pli gronda da l'edifizi </w:t>
      </w:r>
      <w:r w:rsidR="00E61CFA" w:rsidRPr="007E6AD4">
        <w:rPr>
          <w:highlight w:val="lightGray"/>
          <w:lang w:val="rm-CH"/>
        </w:rPr>
        <w:t>(</w:t>
      </w:r>
      <w:r w:rsidR="0043122B" w:rsidRPr="007E6AD4">
        <w:rPr>
          <w:highlight w:val="lightGray"/>
          <w:lang w:val="rm-CH"/>
        </w:rPr>
        <w:t>2</w:t>
      </w:r>
      <w:r w:rsidR="00E61CFA" w:rsidRPr="007E6AD4">
        <w:rPr>
          <w:highlight w:val="lightGray"/>
          <w:lang w:val="rm-CH"/>
        </w:rPr>
        <w:t>)</w:t>
      </w:r>
      <w:r w:rsidR="004B0186" w:rsidRPr="00F47F81">
        <w:rPr>
          <w:lang w:val="rm-CH"/>
        </w:rPr>
        <w:t>.</w:t>
      </w:r>
    </w:p>
    <w:p w14:paraId="0F479C16" w14:textId="77777777" w:rsidR="00D443E4" w:rsidRPr="00F47F81" w:rsidRDefault="004B0186" w:rsidP="004B0186">
      <w:pPr>
        <w:pStyle w:val="Fliesstext123"/>
        <w:rPr>
          <w:lang w:val="rm-CH"/>
        </w:rPr>
      </w:pPr>
      <w:r w:rsidRPr="00F47F81">
        <w:rPr>
          <w:lang w:val="rm-CH"/>
        </w:rPr>
        <w:t xml:space="preserve">En il rom da planisaziuns d'areal e da quartier po vegnir divergià da la moda da construcziun tenor las reglas, sch'ins cuntanscha tras quai ch'il terren vegn duvrà en moda spargnusa, e quai cun ina qualitad d'abitar sco era cun ina qualitad da furmaziun extraordinaria. Las </w:t>
      </w:r>
      <w:r w:rsidR="00B92243">
        <w:rPr>
          <w:lang w:val="rm-CH"/>
        </w:rPr>
        <w:t xml:space="preserve">distanzas, las </w:t>
      </w:r>
      <w:r w:rsidRPr="00F47F81">
        <w:rPr>
          <w:lang w:val="rm-CH"/>
        </w:rPr>
        <w:t xml:space="preserve">mesiras da lunghezza e la construcziun da plirs edifizis en moda coerenta pon vegnir determinadas libramain tenor criteris architectonics. Las mesiras d'autezza </w:t>
      </w:r>
      <w:r w:rsidRPr="00F47F81">
        <w:rPr>
          <w:shd w:val="clear" w:color="auto" w:fill="D9D9D9"/>
          <w:lang w:val="rm-CH"/>
        </w:rPr>
        <w:t>(5)</w:t>
      </w:r>
      <w:r w:rsidRPr="00F47F81">
        <w:rPr>
          <w:lang w:val="rm-CH"/>
        </w:rPr>
        <w:t xml:space="preserve"> dastgan vegnir augmentadas per maximalmain ... %, las cifras d'utilisaziun </w:t>
      </w:r>
      <w:r w:rsidRPr="00F47F81">
        <w:rPr>
          <w:shd w:val="clear" w:color="auto" w:fill="D9D9D9"/>
          <w:lang w:val="rm-CH"/>
        </w:rPr>
        <w:t>(8)</w:t>
      </w:r>
      <w:r w:rsidRPr="00F47F81">
        <w:rPr>
          <w:lang w:val="rm-CH"/>
        </w:rPr>
        <w:t xml:space="preserve"> per maximalmain ... %. Visavi </w:t>
      </w:r>
      <w:r w:rsidR="00CA2A81">
        <w:rPr>
          <w:lang w:val="rm-CH"/>
        </w:rPr>
        <w:t>terren</w:t>
      </w:r>
      <w:r w:rsidRPr="00F47F81">
        <w:rPr>
          <w:lang w:val="rm-CH"/>
        </w:rPr>
        <w:t xml:space="preserve"> vischin ordaifer in territori dal plan d'areal u da quartier valan en mintga cas las distanzas dal cunfin e dals edifizis da la moda da construcziun tenor las reglas.</w:t>
      </w:r>
    </w:p>
    <w:p w14:paraId="493BB3A3" w14:textId="77777777" w:rsidR="00D443E4" w:rsidRPr="00F47F81" w:rsidRDefault="0019478E" w:rsidP="008373FE">
      <w:pPr>
        <w:pStyle w:val="berschrift5"/>
        <w:rPr>
          <w:lang w:val="rm-CH"/>
        </w:rPr>
      </w:pPr>
      <w:bookmarkStart w:id="78" w:name="_Toc63069547"/>
      <w:r w:rsidRPr="00F47F81">
        <w:rPr>
          <w:lang w:val="rm-CH"/>
        </w:rPr>
        <w:t>Dretg da reconstrucziun</w:t>
      </w:r>
      <w:r w:rsidR="00D443E4" w:rsidRPr="00F47F81">
        <w:rPr>
          <w:lang w:val="rm-CH"/>
        </w:rPr>
        <w:tab/>
      </w:r>
      <w:r w:rsidR="008373FE" w:rsidRPr="00F47F81">
        <w:rPr>
          <w:lang w:val="rm-CH"/>
        </w:rPr>
        <w:fldChar w:fldCharType="begin"/>
      </w:r>
      <w:r w:rsidR="008373FE" w:rsidRPr="00F47F81">
        <w:rPr>
          <w:lang w:val="rm-CH"/>
        </w:rPr>
        <w:instrText xml:space="preserve"> LISTNUM  Artikel \l 1 </w:instrText>
      </w:r>
      <w:r w:rsidR="008373FE" w:rsidRPr="00F47F81">
        <w:rPr>
          <w:lang w:val="rm-CH"/>
        </w:rPr>
        <w:fldChar w:fldCharType="end">
          <w:numberingChange w:id="79" w:author="Gill Nadine" w:date="2021-02-18T10:21:00Z" w:original="Art. 24"/>
        </w:fldChar>
      </w:r>
      <w:bookmarkEnd w:id="78"/>
    </w:p>
    <w:p w14:paraId="12673E2C" w14:textId="77777777" w:rsidR="00D443E4" w:rsidRPr="00F47F81" w:rsidRDefault="0019478E" w:rsidP="0019478E">
      <w:pPr>
        <w:pStyle w:val="Fliesstext123"/>
        <w:rPr>
          <w:lang w:val="rm-CH"/>
        </w:rPr>
      </w:pPr>
      <w:r w:rsidRPr="00F47F81">
        <w:rPr>
          <w:lang w:val="rm-CH"/>
        </w:rPr>
        <w:t>Per demolir e per reconstruir edifizis e stabilimen</w:t>
      </w:r>
      <w:r w:rsidR="00641AC2" w:rsidRPr="00F47F81">
        <w:rPr>
          <w:lang w:val="rm-CH"/>
        </w:rPr>
        <w:t>ts ch'èn</w:t>
      </w:r>
      <w:r w:rsidRPr="00F47F81">
        <w:rPr>
          <w:lang w:val="rm-CH"/>
        </w:rPr>
        <w:t xml:space="preserve"> vegnids construids legalmain entaifer las zonas da construcziun vala il dretg da reconstrucziun en il rom da las disposiziuns qua sutvart.</w:t>
      </w:r>
    </w:p>
    <w:p w14:paraId="1DC8DC2D" w14:textId="77777777" w:rsidR="0019478E" w:rsidRPr="00080AC4" w:rsidRDefault="0019478E" w:rsidP="00CD3681">
      <w:pPr>
        <w:pStyle w:val="Fliesstext123"/>
        <w:rPr>
          <w:lang w:val="rm-CH"/>
        </w:rPr>
      </w:pPr>
      <w:r w:rsidRPr="00080AC4">
        <w:rPr>
          <w:lang w:val="rm-CH"/>
        </w:rPr>
        <w:t>Sche</w:t>
      </w:r>
      <w:r w:rsidR="00641AC2" w:rsidRPr="00080AC4">
        <w:rPr>
          <w:lang w:val="rm-CH"/>
        </w:rPr>
        <w:t xml:space="preserve"> edifizis u stabiliments ch'èn</w:t>
      </w:r>
      <w:r w:rsidRPr="00080AC4">
        <w:rPr>
          <w:lang w:val="rm-CH"/>
        </w:rPr>
        <w:t xml:space="preserve"> vegnids construids legalmain</w:t>
      </w:r>
      <w:r w:rsidR="002D2EE9" w:rsidRPr="00080AC4">
        <w:rPr>
          <w:lang w:val="rm-CH"/>
        </w:rPr>
        <w:t xml:space="preserve"> entaifer las zonas da construcziun</w:t>
      </w:r>
      <w:r w:rsidRPr="00080AC4">
        <w:rPr>
          <w:lang w:val="rm-CH"/>
        </w:rPr>
        <w:t>, ma che na correspundan betg pli a las prescripziuns</w:t>
      </w:r>
      <w:r w:rsidR="002D2EE9" w:rsidRPr="00080AC4">
        <w:rPr>
          <w:lang w:val="rm-CH"/>
        </w:rPr>
        <w:t xml:space="preserve"> vertentas</w:t>
      </w:r>
      <w:r w:rsidRPr="00080AC4">
        <w:rPr>
          <w:lang w:val="rm-CH"/>
        </w:rPr>
        <w:t>, vegnan destruids tras forza superiura</w:t>
      </w:r>
      <w:r w:rsidR="002D2EE9" w:rsidRPr="00080AC4">
        <w:rPr>
          <w:lang w:val="rm-CH"/>
        </w:rPr>
        <w:t xml:space="preserve"> u demolids parzialmain u dal tuttafatg,</w:t>
      </w:r>
      <w:r w:rsidRPr="00080AC4">
        <w:rPr>
          <w:lang w:val="rm-CH"/>
        </w:rPr>
        <w:t xml:space="preserve"> dastgan els vegnir reconstruids en lur situaziun ed en lur dimensiun da fin ussa senza stuair resguardar las prescripziuns vertentas da la moda da construcziun tenor las reglas, sche </w:t>
      </w:r>
      <w:r w:rsidR="002D2EE9" w:rsidRPr="00080AC4">
        <w:rPr>
          <w:lang w:val="rm-CH"/>
        </w:rPr>
        <w:t>l'utilisaziun existenta u l'util</w:t>
      </w:r>
      <w:r w:rsidR="00641AC2" w:rsidRPr="00080AC4">
        <w:rPr>
          <w:lang w:val="rm-CH"/>
        </w:rPr>
        <w:t>isaziun nova intenziunada corre</w:t>
      </w:r>
      <w:r w:rsidR="002D2EE9" w:rsidRPr="00080AC4">
        <w:rPr>
          <w:lang w:val="rm-CH"/>
        </w:rPr>
        <w:t>s</w:t>
      </w:r>
      <w:r w:rsidR="00641AC2" w:rsidRPr="00080AC4">
        <w:rPr>
          <w:lang w:val="rm-CH"/>
        </w:rPr>
        <w:t>p</w:t>
      </w:r>
      <w:r w:rsidR="002D2EE9" w:rsidRPr="00080AC4">
        <w:rPr>
          <w:lang w:val="rm-CH"/>
        </w:rPr>
        <w:t>unda a</w:t>
      </w:r>
      <w:r w:rsidR="00641AC2" w:rsidRPr="00080AC4">
        <w:rPr>
          <w:lang w:val="rm-CH"/>
        </w:rPr>
        <w:t xml:space="preserve"> </w:t>
      </w:r>
      <w:r w:rsidR="002D2EE9" w:rsidRPr="00080AC4">
        <w:rPr>
          <w:lang w:val="rm-CH"/>
        </w:rPr>
        <w:t>l'intent da la zona, sche nagins inte</w:t>
      </w:r>
      <w:r w:rsidRPr="00080AC4">
        <w:rPr>
          <w:lang w:val="rm-CH"/>
        </w:rPr>
        <w:t xml:space="preserve">ress publics predominants na s'opponan e sche la dumonda da reconstrucziun vegn inoltrada entaifer </w:t>
      </w:r>
      <w:r w:rsidR="002D2EE9" w:rsidRPr="00080AC4">
        <w:rPr>
          <w:lang w:val="rm-CH"/>
        </w:rPr>
        <w:t>trais</w:t>
      </w:r>
      <w:r w:rsidRPr="00080AC4">
        <w:rPr>
          <w:lang w:val="rm-CH"/>
        </w:rPr>
        <w:t xml:space="preserve"> onns suenter la destrucziun</w:t>
      </w:r>
      <w:r w:rsidR="002D2EE9" w:rsidRPr="00080AC4">
        <w:rPr>
          <w:lang w:val="rm-CH"/>
        </w:rPr>
        <w:t xml:space="preserve"> </w:t>
      </w:r>
      <w:r w:rsidR="007962DE" w:rsidRPr="00080AC4">
        <w:rPr>
          <w:lang w:val="rm-CH"/>
        </w:rPr>
        <w:t>respectivamain</w:t>
      </w:r>
      <w:r w:rsidR="002D2EE9" w:rsidRPr="00080AC4">
        <w:rPr>
          <w:lang w:val="rm-CH"/>
        </w:rPr>
        <w:t xml:space="preserve"> ensemen cun la dumonda da demoliziun</w:t>
      </w:r>
      <w:r w:rsidRPr="00080AC4">
        <w:rPr>
          <w:lang w:val="rm-CH"/>
        </w:rPr>
        <w:t xml:space="preserve">. </w:t>
      </w:r>
      <w:r w:rsidR="002D2EE9" w:rsidRPr="00080AC4">
        <w:rPr>
          <w:lang w:val="rm-CH"/>
        </w:rPr>
        <w:t xml:space="preserve">A la dumonda da demoliziun ston vegnir agiuntads plans da relevament da l'inventari. </w:t>
      </w:r>
      <w:r w:rsidRPr="00080AC4">
        <w:rPr>
          <w:lang w:val="rm-CH"/>
        </w:rPr>
        <w:t>Diver</w:t>
      </w:r>
      <w:r w:rsidR="002D2EE9" w:rsidRPr="00080AC4">
        <w:rPr>
          <w:lang w:val="rm-CH"/>
        </w:rPr>
        <w:t>genzas minimalas areguard la situa</w:t>
      </w:r>
      <w:r w:rsidRPr="00080AC4">
        <w:rPr>
          <w:lang w:val="rm-CH"/>
        </w:rPr>
        <w:t>ziun e la dimensiun èn permessas</w:t>
      </w:r>
      <w:r w:rsidR="001F6298" w:rsidRPr="00080AC4">
        <w:rPr>
          <w:lang w:val="rm-CH"/>
        </w:rPr>
        <w:t>, sche quel</w:t>
      </w:r>
      <w:r w:rsidRPr="00080AC4">
        <w:rPr>
          <w:lang w:val="rm-CH"/>
        </w:rPr>
        <w:t>las megliereschan il stadi existent e sche nagins interess predominants da vischinas e da vischins na s'opponan a quellas.</w:t>
      </w:r>
    </w:p>
    <w:p w14:paraId="3DB37B0C" w14:textId="77777777" w:rsidR="00590A92" w:rsidRPr="00080AC4" w:rsidRDefault="00790D0D" w:rsidP="00CD3681">
      <w:pPr>
        <w:pStyle w:val="Fliesstext123"/>
        <w:rPr>
          <w:lang w:val="rm-CH"/>
        </w:rPr>
      </w:pPr>
      <w:r w:rsidRPr="00080AC4">
        <w:rPr>
          <w:lang w:val="rm-CH"/>
        </w:rPr>
        <w:t>Engrondiments èn admess, sch'els correspundan a las prescripziuns vertentas da la moda da construcziun tenor las reglas</w:t>
      </w:r>
      <w:r w:rsidR="00590A92" w:rsidRPr="00080AC4">
        <w:rPr>
          <w:lang w:val="rm-CH"/>
        </w:rPr>
        <w:t>.</w:t>
      </w:r>
    </w:p>
    <w:p w14:paraId="298446E4" w14:textId="77777777" w:rsidR="00B13E63" w:rsidRPr="00080AC4" w:rsidRDefault="006D3E41" w:rsidP="00B13E63">
      <w:pPr>
        <w:pStyle w:val="Fliesstext123"/>
        <w:rPr>
          <w:lang w:val="rm-CH"/>
        </w:rPr>
      </w:pPr>
      <w:r w:rsidRPr="00080AC4">
        <w:rPr>
          <w:lang w:val="rm-CH"/>
        </w:rPr>
        <w:t xml:space="preserve">Resalvadas restan obligaziuns d'adattaziun u </w:t>
      </w:r>
      <w:r w:rsidR="005456CF" w:rsidRPr="00080AC4">
        <w:rPr>
          <w:lang w:val="rm-CH"/>
        </w:rPr>
        <w:t xml:space="preserve">da sanaziun legalas </w:t>
      </w:r>
      <w:r w:rsidR="00FD7108" w:rsidRPr="00080AC4">
        <w:rPr>
          <w:lang w:val="rm-CH"/>
        </w:rPr>
        <w:t xml:space="preserve">spezialas </w:t>
      </w:r>
      <w:r w:rsidR="005456CF" w:rsidRPr="00080AC4">
        <w:rPr>
          <w:lang w:val="rm-CH"/>
        </w:rPr>
        <w:t>sco era reg</w:t>
      </w:r>
      <w:r w:rsidRPr="00080AC4">
        <w:rPr>
          <w:lang w:val="rm-CH"/>
        </w:rPr>
        <w:t>la</w:t>
      </w:r>
      <w:r w:rsidR="005456CF" w:rsidRPr="00080AC4">
        <w:rPr>
          <w:lang w:val="rm-CH"/>
        </w:rPr>
        <w:t>menta</w:t>
      </w:r>
      <w:r w:rsidRPr="00080AC4">
        <w:rPr>
          <w:lang w:val="rm-CH"/>
        </w:rPr>
        <w:t>ziuns particularas dal dretg federal u chantunal per edifizis e stabiliments existents</w:t>
      </w:r>
      <w:r w:rsidR="000E60DF" w:rsidRPr="00080AC4">
        <w:rPr>
          <w:lang w:val="rm-CH"/>
        </w:rPr>
        <w:t xml:space="preserve">, </w:t>
      </w:r>
      <w:r w:rsidRPr="00080AC4">
        <w:rPr>
          <w:lang w:val="rm-CH"/>
        </w:rPr>
        <w:t>sco prescripziuns en zonas da privel, prescripziuns da distanza da vias chantunalas, disposiziuns da zona spezialas concernent edifizis substitutivs e stabiliments substitutivs</w:t>
      </w:r>
      <w:r w:rsidR="000F21DE" w:rsidRPr="00080AC4">
        <w:rPr>
          <w:lang w:val="rm-CH"/>
        </w:rPr>
        <w:t xml:space="preserve">, </w:t>
      </w:r>
      <w:r w:rsidRPr="00080AC4">
        <w:rPr>
          <w:lang w:val="rm-CH"/>
        </w:rPr>
        <w:t xml:space="preserve">prescripziuns davart la protecziun </w:t>
      </w:r>
      <w:r w:rsidR="00252DD5" w:rsidRPr="00080AC4">
        <w:rPr>
          <w:lang w:val="rm-CH"/>
        </w:rPr>
        <w:t xml:space="preserve">preventiva </w:t>
      </w:r>
      <w:r w:rsidRPr="00080AC4">
        <w:rPr>
          <w:lang w:val="rm-CH"/>
        </w:rPr>
        <w:t xml:space="preserve">cunter incendis, ordinaziuns da protecziun dal plan general da </w:t>
      </w:r>
      <w:r w:rsidR="00252DD5" w:rsidRPr="00080AC4">
        <w:rPr>
          <w:lang w:val="rm-CH"/>
        </w:rPr>
        <w:t>furmaziun</w:t>
      </w:r>
      <w:r w:rsidRPr="00080AC4">
        <w:rPr>
          <w:lang w:val="rm-CH"/>
        </w:rPr>
        <w:t xml:space="preserve"> u lingias da construcziun</w:t>
      </w:r>
      <w:r w:rsidR="000F21DE" w:rsidRPr="00080AC4">
        <w:rPr>
          <w:lang w:val="rm-CH"/>
        </w:rPr>
        <w:t>.</w:t>
      </w:r>
    </w:p>
    <w:p w14:paraId="52A04FE6" w14:textId="77777777" w:rsidR="00B13E63" w:rsidRPr="00080AC4" w:rsidRDefault="001F6298" w:rsidP="0098794D">
      <w:pPr>
        <w:pStyle w:val="berschrift5"/>
        <w:numPr>
          <w:ilvl w:val="4"/>
          <w:numId w:val="1"/>
        </w:numPr>
        <w:rPr>
          <w:lang w:val="rm-CH"/>
        </w:rPr>
      </w:pPr>
      <w:bookmarkStart w:id="80" w:name="_Toc63069548"/>
      <w:r w:rsidRPr="00080AC4">
        <w:rPr>
          <w:lang w:val="rm-CH"/>
        </w:rPr>
        <w:t>Schema da zonas</w:t>
      </w:r>
      <w:r w:rsidR="00B13E63"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81" w:author="Gill Nadine" w:date="2021-02-18T10:21:00Z" w:original="Art. 25"/>
        </w:fldChar>
      </w:r>
      <w:bookmarkEnd w:id="80"/>
    </w:p>
    <w:p w14:paraId="6B2617CC" w14:textId="77777777" w:rsidR="00B13E63" w:rsidRPr="00080AC4" w:rsidRDefault="00B13E63">
      <w:pPr>
        <w:rPr>
          <w:lang w:val="rm-CH"/>
        </w:rPr>
      </w:pPr>
    </w:p>
    <w:p w14:paraId="2F6BE6DF" w14:textId="77777777" w:rsidR="00D443E4" w:rsidRPr="00482509" w:rsidRDefault="00D443E4" w:rsidP="00FD5137">
      <w:pPr>
        <w:rPr>
          <w:highlight w:val="yellow"/>
          <w:lang w:val="rm-CH"/>
        </w:rPr>
      </w:pPr>
    </w:p>
    <w:p w14:paraId="5984B2EE" w14:textId="77777777" w:rsidR="00D74FCE" w:rsidRPr="00482509" w:rsidRDefault="00D74FCE" w:rsidP="00D74FCE">
      <w:pPr>
        <w:rPr>
          <w:highlight w:val="yellow"/>
          <w:lang w:val="rm-CH"/>
        </w:rPr>
      </w:pPr>
    </w:p>
    <w:p w14:paraId="52D13DF6" w14:textId="77777777" w:rsidR="00D74FCE" w:rsidRPr="00482509" w:rsidRDefault="00D74FCE" w:rsidP="00D74FCE">
      <w:pPr>
        <w:rPr>
          <w:highlight w:val="yellow"/>
          <w:lang w:val="rm-CH"/>
        </w:rPr>
      </w:pPr>
    </w:p>
    <w:p w14:paraId="4042D69E" w14:textId="77777777" w:rsidR="00D74FCE" w:rsidRPr="00482509" w:rsidRDefault="00D74FCE" w:rsidP="00D74FCE">
      <w:pPr>
        <w:rPr>
          <w:highlight w:val="yellow"/>
          <w:lang w:val="rm-CH"/>
        </w:rPr>
      </w:pPr>
    </w:p>
    <w:p w14:paraId="5F30337A" w14:textId="77777777" w:rsidR="00D74FCE" w:rsidRPr="00482509" w:rsidRDefault="00D74FCE" w:rsidP="00D74FCE">
      <w:pPr>
        <w:rPr>
          <w:highlight w:val="yellow"/>
          <w:lang w:val="rm-CH"/>
        </w:rPr>
      </w:pPr>
    </w:p>
    <w:p w14:paraId="5733C57B" w14:textId="77777777" w:rsidR="00D74FCE" w:rsidRPr="00482509" w:rsidRDefault="00D74FCE" w:rsidP="00D74FCE">
      <w:pPr>
        <w:rPr>
          <w:highlight w:val="yellow"/>
          <w:lang w:val="rm-CH"/>
        </w:rPr>
      </w:pPr>
    </w:p>
    <w:p w14:paraId="782BEAAE" w14:textId="77777777" w:rsidR="00A167C7" w:rsidRPr="00482509" w:rsidRDefault="00A167C7" w:rsidP="00D74FCE">
      <w:pPr>
        <w:rPr>
          <w:highlight w:val="yellow"/>
          <w:lang w:val="rm-CH"/>
        </w:rPr>
      </w:pPr>
    </w:p>
    <w:p w14:paraId="47D6FDBC" w14:textId="77777777" w:rsidR="00A167C7" w:rsidRPr="00482509" w:rsidRDefault="00A167C7" w:rsidP="00A167C7">
      <w:pPr>
        <w:rPr>
          <w:highlight w:val="yellow"/>
          <w:lang w:val="rm-CH"/>
        </w:rPr>
      </w:pPr>
    </w:p>
    <w:p w14:paraId="1DD0FE20" w14:textId="77777777" w:rsidR="00A167C7" w:rsidRPr="00482509" w:rsidRDefault="00A167C7" w:rsidP="00A167C7">
      <w:pPr>
        <w:rPr>
          <w:highlight w:val="yellow"/>
          <w:lang w:val="rm-CH"/>
        </w:rPr>
      </w:pPr>
    </w:p>
    <w:p w14:paraId="75B1C985" w14:textId="77777777" w:rsidR="00A167C7" w:rsidRPr="00482509" w:rsidRDefault="00A167C7" w:rsidP="00A167C7">
      <w:pPr>
        <w:rPr>
          <w:highlight w:val="yellow"/>
          <w:lang w:val="rm-CH"/>
        </w:rPr>
        <w:sectPr w:rsidR="00A167C7" w:rsidRPr="00482509" w:rsidSect="00AD549B">
          <w:pgSz w:w="11907" w:h="16840"/>
          <w:pgMar w:top="1418" w:right="1418" w:bottom="1701" w:left="1418" w:header="720" w:footer="851" w:gutter="0"/>
          <w:paperSrc w:first="15" w:other="15"/>
          <w:pgNumType w:start="1"/>
          <w:cols w:space="720"/>
          <w:noEndnote/>
          <w:docGrid w:linePitch="326"/>
        </w:sectPr>
      </w:pPr>
    </w:p>
    <w:tbl>
      <w:tblPr>
        <w:tblpPr w:leftFromText="57" w:rightFromText="57" w:vertAnchor="page" w:horzAnchor="page" w:tblpX="276" w:tblpY="948"/>
        <w:tblOverlap w:val="never"/>
        <w:tblW w:w="16310" w:type="dxa"/>
        <w:tblLayout w:type="fixed"/>
        <w:tblCellMar>
          <w:left w:w="57" w:type="dxa"/>
          <w:right w:w="57" w:type="dxa"/>
        </w:tblCellMar>
        <w:tblLook w:val="0000" w:firstRow="0" w:lastRow="0" w:firstColumn="0" w:lastColumn="0" w:noHBand="0" w:noVBand="0"/>
      </w:tblPr>
      <w:tblGrid>
        <w:gridCol w:w="701"/>
        <w:gridCol w:w="1425"/>
        <w:gridCol w:w="701"/>
        <w:gridCol w:w="1576"/>
        <w:gridCol w:w="992"/>
        <w:gridCol w:w="1134"/>
        <w:gridCol w:w="992"/>
        <w:gridCol w:w="851"/>
        <w:gridCol w:w="850"/>
        <w:gridCol w:w="1276"/>
        <w:gridCol w:w="1417"/>
        <w:gridCol w:w="1134"/>
        <w:gridCol w:w="993"/>
        <w:gridCol w:w="992"/>
        <w:gridCol w:w="850"/>
        <w:gridCol w:w="426"/>
      </w:tblGrid>
      <w:tr w:rsidR="008334B1" w:rsidRPr="00080AC4" w14:paraId="214CDEFE" w14:textId="77777777" w:rsidTr="008334B1">
        <w:trPr>
          <w:trHeight w:val="1072"/>
        </w:trPr>
        <w:tc>
          <w:tcPr>
            <w:tcW w:w="701" w:type="dxa"/>
            <w:tcBorders>
              <w:top w:val="single" w:sz="6" w:space="0" w:color="auto"/>
              <w:left w:val="single" w:sz="6" w:space="0" w:color="auto"/>
              <w:right w:val="single" w:sz="6" w:space="0" w:color="auto"/>
            </w:tcBorders>
          </w:tcPr>
          <w:p w14:paraId="408CE07D" w14:textId="77777777" w:rsidR="008334B1" w:rsidRPr="00080AC4" w:rsidRDefault="007308C7" w:rsidP="008334B1">
            <w:pPr>
              <w:pStyle w:val="Tabelle"/>
              <w:rPr>
                <w:lang w:val="rm-CH"/>
              </w:rPr>
            </w:pPr>
            <w:r w:rsidRPr="00080AC4">
              <w:rPr>
                <w:lang w:val="rm-CH"/>
              </w:rPr>
              <w:t>A</w:t>
            </w:r>
            <w:r w:rsidR="008334B1" w:rsidRPr="00080AC4">
              <w:rPr>
                <w:lang w:val="rm-CH"/>
              </w:rPr>
              <w:t>rt.</w:t>
            </w:r>
          </w:p>
        </w:tc>
        <w:tc>
          <w:tcPr>
            <w:tcW w:w="1425" w:type="dxa"/>
            <w:tcBorders>
              <w:top w:val="single" w:sz="6" w:space="0" w:color="auto"/>
              <w:left w:val="single" w:sz="6" w:space="0" w:color="auto"/>
              <w:right w:val="single" w:sz="6" w:space="0" w:color="auto"/>
            </w:tcBorders>
          </w:tcPr>
          <w:p w14:paraId="778CE7E9" w14:textId="77777777" w:rsidR="008334B1" w:rsidRPr="00080AC4" w:rsidRDefault="007308C7" w:rsidP="009C0D73">
            <w:pPr>
              <w:pStyle w:val="Tabelle"/>
              <w:rPr>
                <w:lang w:val="rm-CH"/>
              </w:rPr>
            </w:pPr>
            <w:r w:rsidRPr="00080AC4">
              <w:rPr>
                <w:lang w:val="rm-CH"/>
              </w:rPr>
              <w:t>Z</w:t>
            </w:r>
            <w:r w:rsidR="008334B1" w:rsidRPr="00080AC4">
              <w:rPr>
                <w:lang w:val="rm-CH"/>
              </w:rPr>
              <w:t>on</w:t>
            </w:r>
            <w:r w:rsidR="009C0D73" w:rsidRPr="00080AC4">
              <w:rPr>
                <w:lang w:val="rm-CH"/>
              </w:rPr>
              <w:t>a</w:t>
            </w:r>
          </w:p>
        </w:tc>
        <w:tc>
          <w:tcPr>
            <w:tcW w:w="701" w:type="dxa"/>
            <w:tcBorders>
              <w:top w:val="single" w:sz="6" w:space="0" w:color="auto"/>
              <w:left w:val="single" w:sz="6" w:space="0" w:color="auto"/>
              <w:right w:val="single" w:sz="6" w:space="0" w:color="auto"/>
            </w:tcBorders>
          </w:tcPr>
          <w:p w14:paraId="73A9C0F0" w14:textId="77777777" w:rsidR="008334B1" w:rsidRPr="00080AC4" w:rsidRDefault="007308C7" w:rsidP="009C0D73">
            <w:pPr>
              <w:pStyle w:val="Tabelle"/>
              <w:rPr>
                <w:lang w:val="rm-CH"/>
              </w:rPr>
            </w:pPr>
            <w:r w:rsidRPr="00080AC4">
              <w:rPr>
                <w:lang w:val="rm-CH"/>
              </w:rPr>
              <w:t>A</w:t>
            </w:r>
            <w:r w:rsidR="009C0D73" w:rsidRPr="00080AC4">
              <w:rPr>
                <w:lang w:val="rm-CH"/>
              </w:rPr>
              <w:t>bre</w:t>
            </w:r>
            <w:r w:rsidR="00FE1258" w:rsidRPr="00080AC4">
              <w:rPr>
                <w:lang w:val="rm-CH"/>
              </w:rPr>
              <w:t>-</w:t>
            </w:r>
            <w:r w:rsidR="009C0D73" w:rsidRPr="00080AC4">
              <w:rPr>
                <w:lang w:val="rm-CH"/>
              </w:rPr>
              <w:t>viaziun da la zona</w:t>
            </w:r>
          </w:p>
        </w:tc>
        <w:tc>
          <w:tcPr>
            <w:tcW w:w="1576" w:type="dxa"/>
            <w:tcBorders>
              <w:top w:val="single" w:sz="6" w:space="0" w:color="auto"/>
              <w:left w:val="single" w:sz="6" w:space="0" w:color="auto"/>
              <w:right w:val="single" w:sz="6" w:space="0" w:color="auto"/>
            </w:tcBorders>
          </w:tcPr>
          <w:p w14:paraId="525BBB96" w14:textId="77777777" w:rsidR="008334B1" w:rsidRPr="00080AC4" w:rsidRDefault="009C0D73" w:rsidP="008334B1">
            <w:pPr>
              <w:pStyle w:val="Tabelle"/>
              <w:rPr>
                <w:lang w:val="rm-CH"/>
              </w:rPr>
            </w:pPr>
            <w:r w:rsidRPr="00080AC4">
              <w:rPr>
                <w:lang w:val="rm-CH"/>
              </w:rPr>
              <w:t>CU</w:t>
            </w:r>
          </w:p>
          <w:p w14:paraId="243841D6" w14:textId="77777777" w:rsidR="008334B1" w:rsidRPr="00080AC4" w:rsidRDefault="008334B1" w:rsidP="008334B1">
            <w:pPr>
              <w:pStyle w:val="Tabelle"/>
              <w:rPr>
                <w:lang w:val="rm-CH"/>
              </w:rPr>
            </w:pPr>
            <w:r w:rsidRPr="00080AC4">
              <w:rPr>
                <w:lang w:val="rm-CH"/>
              </w:rPr>
              <w:t>max.</w:t>
            </w:r>
          </w:p>
          <w:p w14:paraId="1D426824" w14:textId="77777777" w:rsidR="008334B1" w:rsidRPr="00080AC4" w:rsidRDefault="008334B1" w:rsidP="0050225D">
            <w:pPr>
              <w:pStyle w:val="Tabelle"/>
              <w:rPr>
                <w:lang w:val="rm-CH"/>
              </w:rPr>
            </w:pPr>
          </w:p>
          <w:p w14:paraId="17A1E5CD" w14:textId="77777777" w:rsidR="008334B1" w:rsidRPr="00080AC4" w:rsidRDefault="008E1778" w:rsidP="009C0D73">
            <w:pPr>
              <w:pStyle w:val="Tabelle"/>
              <w:rPr>
                <w:lang w:val="rm-CH"/>
              </w:rPr>
            </w:pPr>
            <w:r w:rsidRPr="00080AC4">
              <w:rPr>
                <w:lang w:val="rm-CH"/>
              </w:rPr>
              <w:fldChar w:fldCharType="begin"/>
            </w:r>
            <w:r w:rsidRPr="00080AC4">
              <w:rPr>
                <w:lang w:val="rm-CH"/>
              </w:rPr>
              <w:instrText xml:space="preserve"> REF _Ref41573609 \r \h </w:instrText>
            </w:r>
            <w:r w:rsidR="00976C37" w:rsidRPr="00080AC4">
              <w:rPr>
                <w:lang w:val="rm-CH"/>
              </w:rPr>
              <w:instrText xml:space="preserve">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27</w:t>
            </w:r>
            <w:r w:rsidRPr="00080AC4">
              <w:rPr>
                <w:lang w:val="rm-CH"/>
              </w:rPr>
              <w:fldChar w:fldCharType="end"/>
            </w:r>
            <w:r w:rsidRPr="00080AC4">
              <w:rPr>
                <w:lang w:val="rm-CH"/>
              </w:rPr>
              <w:t xml:space="preserve"> </w:t>
            </w:r>
            <w:r w:rsidR="009C0D73" w:rsidRPr="00080AC4">
              <w:rPr>
                <w:lang w:val="rm-CH"/>
              </w:rPr>
              <w:t>sco er</w:t>
            </w:r>
            <w:r w:rsidR="008334B1" w:rsidRPr="00080AC4">
              <w:rPr>
                <w:lang w:val="rm-CH"/>
              </w:rPr>
              <w:t xml:space="preserve"> </w:t>
            </w:r>
            <w:r w:rsidR="009715C2" w:rsidRPr="00080AC4">
              <w:rPr>
                <w:lang w:val="rm-CH"/>
              </w:rPr>
              <w:t xml:space="preserve">art. </w:t>
            </w:r>
            <w:r w:rsidR="008334B1" w:rsidRPr="00080AC4">
              <w:rPr>
                <w:lang w:val="rm-CH"/>
              </w:rPr>
              <w:t xml:space="preserve">37a </w:t>
            </w:r>
            <w:r w:rsidR="009C0D73" w:rsidRPr="00080AC4">
              <w:rPr>
                <w:lang w:val="rm-CH"/>
              </w:rPr>
              <w:t>OPTGR</w:t>
            </w:r>
          </w:p>
        </w:tc>
        <w:tc>
          <w:tcPr>
            <w:tcW w:w="2126" w:type="dxa"/>
            <w:gridSpan w:val="2"/>
            <w:tcBorders>
              <w:top w:val="single" w:sz="6" w:space="0" w:color="auto"/>
              <w:left w:val="single" w:sz="6" w:space="0" w:color="auto"/>
              <w:right w:val="single" w:sz="6" w:space="0" w:color="auto"/>
            </w:tcBorders>
          </w:tcPr>
          <w:p w14:paraId="38F9B035" w14:textId="77777777" w:rsidR="008334B1" w:rsidRPr="00080AC4" w:rsidRDefault="00817970" w:rsidP="008334B1">
            <w:pPr>
              <w:pStyle w:val="Tabelle"/>
              <w:rPr>
                <w:lang w:val="rm-CH"/>
              </w:rPr>
            </w:pPr>
            <w:r w:rsidRPr="00080AC4">
              <w:rPr>
                <w:lang w:val="rm-CH"/>
              </w:rPr>
              <w:t>CSA</w:t>
            </w:r>
            <w:r w:rsidR="008334B1" w:rsidRPr="00080AC4">
              <w:rPr>
                <w:lang w:val="rm-CH"/>
              </w:rPr>
              <w:t xml:space="preserve"> </w:t>
            </w:r>
            <w:r w:rsidRPr="00080AC4">
              <w:rPr>
                <w:lang w:val="rm-CH"/>
              </w:rPr>
              <w:t>e</w:t>
            </w:r>
            <w:r w:rsidR="008334B1" w:rsidRPr="00080AC4">
              <w:rPr>
                <w:lang w:val="rm-CH"/>
              </w:rPr>
              <w:t xml:space="preserve"> </w:t>
            </w:r>
            <w:r w:rsidR="008334B1" w:rsidRPr="00080AC4">
              <w:rPr>
                <w:lang w:val="rm-CH"/>
              </w:rPr>
              <w:br/>
            </w:r>
            <w:r w:rsidR="00FE1258" w:rsidRPr="00080AC4">
              <w:rPr>
                <w:lang w:val="rm-CH"/>
              </w:rPr>
              <w:t xml:space="preserve">quota da la </w:t>
            </w:r>
            <w:r w:rsidRPr="00080AC4">
              <w:rPr>
                <w:lang w:val="rm-CH"/>
              </w:rPr>
              <w:t>surfatscha utilisada principala</w:t>
            </w:r>
          </w:p>
          <w:p w14:paraId="5DE9A6B6" w14:textId="77777777" w:rsidR="008334B1" w:rsidRPr="00080AC4" w:rsidRDefault="008334B1" w:rsidP="008334B1">
            <w:pPr>
              <w:pStyle w:val="Tabelle"/>
              <w:rPr>
                <w:lang w:val="rm-CH"/>
              </w:rPr>
            </w:pPr>
            <w:r w:rsidRPr="00080AC4">
              <w:rPr>
                <w:lang w:val="rm-CH"/>
              </w:rPr>
              <w:t>max.</w:t>
            </w:r>
          </w:p>
          <w:p w14:paraId="67AD7C91" w14:textId="77777777" w:rsidR="00AE68C5" w:rsidRPr="00080AC4" w:rsidRDefault="00AE68C5" w:rsidP="008334B1">
            <w:pPr>
              <w:pStyle w:val="Tabelle"/>
              <w:rPr>
                <w:lang w:val="rm-CH"/>
              </w:rPr>
            </w:pPr>
          </w:p>
          <w:p w14:paraId="0590A876" w14:textId="77777777" w:rsidR="005A35E6" w:rsidRPr="00080AC4" w:rsidRDefault="005A35E6" w:rsidP="008334B1">
            <w:pPr>
              <w:pStyle w:val="Tabelle"/>
              <w:rPr>
                <w:lang w:val="rm-CH"/>
              </w:rPr>
            </w:pPr>
          </w:p>
          <w:p w14:paraId="199B6BEB" w14:textId="77777777" w:rsidR="008334B1" w:rsidRPr="00080AC4" w:rsidRDefault="008E1778" w:rsidP="0050225D">
            <w:pPr>
              <w:pStyle w:val="Tabelle"/>
              <w:rPr>
                <w:lang w:val="rm-CH"/>
              </w:rPr>
            </w:pPr>
            <w:r w:rsidRPr="00080AC4">
              <w:rPr>
                <w:lang w:val="rm-CH"/>
              </w:rPr>
              <w:fldChar w:fldCharType="begin"/>
            </w:r>
            <w:r w:rsidRPr="00080AC4">
              <w:rPr>
                <w:lang w:val="rm-CH"/>
              </w:rPr>
              <w:instrText xml:space="preserve"> REF _Ref41573609 \r \h </w:instrText>
            </w:r>
            <w:r w:rsidR="00976C37" w:rsidRPr="00080AC4">
              <w:rPr>
                <w:lang w:val="rm-CH"/>
              </w:rPr>
              <w:instrText xml:space="preserve">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27</w:t>
            </w:r>
            <w:r w:rsidRPr="00080AC4">
              <w:rPr>
                <w:lang w:val="rm-CH"/>
              </w:rPr>
              <w:fldChar w:fldCharType="end"/>
            </w:r>
          </w:p>
        </w:tc>
        <w:tc>
          <w:tcPr>
            <w:tcW w:w="992" w:type="dxa"/>
            <w:tcBorders>
              <w:top w:val="single" w:sz="6" w:space="0" w:color="auto"/>
              <w:left w:val="single" w:sz="6" w:space="0" w:color="auto"/>
              <w:right w:val="single" w:sz="6" w:space="0" w:color="auto"/>
            </w:tcBorders>
          </w:tcPr>
          <w:p w14:paraId="7A87E0EC" w14:textId="77777777" w:rsidR="008334B1" w:rsidRPr="00080AC4" w:rsidRDefault="005A35E6" w:rsidP="008334B1">
            <w:pPr>
              <w:pStyle w:val="Tabelle"/>
              <w:rPr>
                <w:lang w:val="rm-CH"/>
              </w:rPr>
            </w:pPr>
            <w:r w:rsidRPr="00080AC4">
              <w:rPr>
                <w:lang w:val="rm-CH"/>
              </w:rPr>
              <w:t>CVC</w:t>
            </w:r>
          </w:p>
          <w:p w14:paraId="49CCB3AC" w14:textId="77777777" w:rsidR="008334B1" w:rsidRPr="00080AC4" w:rsidRDefault="008334B1" w:rsidP="008334B1">
            <w:pPr>
              <w:pStyle w:val="Tabelle"/>
              <w:rPr>
                <w:lang w:val="rm-CH"/>
              </w:rPr>
            </w:pPr>
            <w:r w:rsidRPr="00080AC4">
              <w:rPr>
                <w:lang w:val="rm-CH"/>
              </w:rPr>
              <w:t>max.</w:t>
            </w:r>
          </w:p>
          <w:p w14:paraId="4D15A3BA" w14:textId="77777777" w:rsidR="008334B1" w:rsidRPr="00080AC4" w:rsidRDefault="008334B1" w:rsidP="0050225D">
            <w:pPr>
              <w:pStyle w:val="Tabelle"/>
              <w:rPr>
                <w:lang w:val="rm-CH"/>
              </w:rPr>
            </w:pPr>
          </w:p>
          <w:p w14:paraId="5236F308" w14:textId="77777777" w:rsidR="00AE68C5" w:rsidRPr="00080AC4" w:rsidRDefault="00AE68C5" w:rsidP="0050225D">
            <w:pPr>
              <w:pStyle w:val="Tabelle"/>
              <w:rPr>
                <w:lang w:val="rm-CH"/>
              </w:rPr>
            </w:pPr>
          </w:p>
          <w:p w14:paraId="2116594B" w14:textId="77777777" w:rsidR="005A35E6" w:rsidRPr="00080AC4" w:rsidRDefault="005A35E6" w:rsidP="0050225D">
            <w:pPr>
              <w:pStyle w:val="Tabelle"/>
              <w:rPr>
                <w:lang w:val="rm-CH"/>
              </w:rPr>
            </w:pPr>
          </w:p>
          <w:p w14:paraId="716C4E7C" w14:textId="77777777" w:rsidR="005A35E6" w:rsidRPr="00080AC4" w:rsidRDefault="005A35E6" w:rsidP="0050225D">
            <w:pPr>
              <w:pStyle w:val="Tabelle"/>
              <w:rPr>
                <w:lang w:val="rm-CH"/>
              </w:rPr>
            </w:pPr>
          </w:p>
          <w:p w14:paraId="630BECBF" w14:textId="77777777" w:rsidR="008334B1" w:rsidRPr="00080AC4" w:rsidRDefault="008E1778" w:rsidP="0050225D">
            <w:pPr>
              <w:pStyle w:val="Tabelle"/>
              <w:rPr>
                <w:lang w:val="rm-CH"/>
              </w:rPr>
            </w:pPr>
            <w:r w:rsidRPr="00080AC4">
              <w:rPr>
                <w:lang w:val="rm-CH"/>
              </w:rPr>
              <w:fldChar w:fldCharType="begin"/>
            </w:r>
            <w:r w:rsidRPr="00080AC4">
              <w:rPr>
                <w:lang w:val="rm-CH"/>
              </w:rPr>
              <w:instrText xml:space="preserve"> REF _Ref41573609 \r \h </w:instrText>
            </w:r>
            <w:r w:rsidR="00976C37" w:rsidRPr="00080AC4">
              <w:rPr>
                <w:lang w:val="rm-CH"/>
              </w:rPr>
              <w:instrText xml:space="preserve">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27</w:t>
            </w:r>
            <w:r w:rsidRPr="00080AC4">
              <w:rPr>
                <w:lang w:val="rm-CH"/>
              </w:rPr>
              <w:fldChar w:fldCharType="end"/>
            </w:r>
          </w:p>
        </w:tc>
        <w:tc>
          <w:tcPr>
            <w:tcW w:w="851" w:type="dxa"/>
            <w:tcBorders>
              <w:top w:val="single" w:sz="6" w:space="0" w:color="auto"/>
              <w:left w:val="single" w:sz="6" w:space="0" w:color="auto"/>
              <w:right w:val="single" w:sz="6" w:space="0" w:color="auto"/>
            </w:tcBorders>
          </w:tcPr>
          <w:p w14:paraId="5B864569" w14:textId="77777777" w:rsidR="008334B1" w:rsidRPr="00080AC4" w:rsidRDefault="005A35E6" w:rsidP="008334B1">
            <w:pPr>
              <w:pStyle w:val="Tabelle"/>
              <w:rPr>
                <w:lang w:val="rm-CH"/>
              </w:rPr>
            </w:pPr>
            <w:r w:rsidRPr="00080AC4">
              <w:rPr>
                <w:lang w:val="rm-CH"/>
              </w:rPr>
              <w:t>CSurb</w:t>
            </w:r>
          </w:p>
          <w:p w14:paraId="4921A7CF" w14:textId="77777777" w:rsidR="008334B1" w:rsidRPr="00080AC4" w:rsidRDefault="008334B1" w:rsidP="008334B1">
            <w:pPr>
              <w:pStyle w:val="Tabelle"/>
              <w:rPr>
                <w:lang w:val="rm-CH"/>
              </w:rPr>
            </w:pPr>
            <w:r w:rsidRPr="00080AC4">
              <w:rPr>
                <w:lang w:val="rm-CH"/>
              </w:rPr>
              <w:t>max.</w:t>
            </w:r>
          </w:p>
          <w:p w14:paraId="2B2F81CC" w14:textId="77777777" w:rsidR="008334B1" w:rsidRPr="00080AC4" w:rsidRDefault="008334B1" w:rsidP="0050225D">
            <w:pPr>
              <w:pStyle w:val="Tabelle"/>
              <w:rPr>
                <w:lang w:val="rm-CH"/>
              </w:rPr>
            </w:pPr>
          </w:p>
          <w:p w14:paraId="58934188" w14:textId="77777777" w:rsidR="00AE68C5" w:rsidRPr="00080AC4" w:rsidRDefault="00AE68C5" w:rsidP="0050225D">
            <w:pPr>
              <w:pStyle w:val="Tabelle"/>
              <w:rPr>
                <w:lang w:val="rm-CH"/>
              </w:rPr>
            </w:pPr>
          </w:p>
          <w:p w14:paraId="2445D0C1" w14:textId="77777777" w:rsidR="005A35E6" w:rsidRPr="00080AC4" w:rsidRDefault="005A35E6" w:rsidP="0050225D">
            <w:pPr>
              <w:pStyle w:val="Tabelle"/>
              <w:rPr>
                <w:lang w:val="rm-CH"/>
              </w:rPr>
            </w:pPr>
          </w:p>
          <w:p w14:paraId="2566477E" w14:textId="77777777" w:rsidR="005A35E6" w:rsidRPr="00080AC4" w:rsidRDefault="005A35E6" w:rsidP="0050225D">
            <w:pPr>
              <w:pStyle w:val="Tabelle"/>
              <w:rPr>
                <w:lang w:val="rm-CH"/>
              </w:rPr>
            </w:pPr>
          </w:p>
          <w:p w14:paraId="5FD17C45" w14:textId="77777777" w:rsidR="008334B1" w:rsidRPr="00080AC4" w:rsidRDefault="008E1778" w:rsidP="0050225D">
            <w:pPr>
              <w:pStyle w:val="Tabelle"/>
              <w:rPr>
                <w:lang w:val="rm-CH"/>
              </w:rPr>
            </w:pPr>
            <w:r w:rsidRPr="00080AC4">
              <w:rPr>
                <w:lang w:val="rm-CH"/>
              </w:rPr>
              <w:fldChar w:fldCharType="begin"/>
            </w:r>
            <w:r w:rsidRPr="00080AC4">
              <w:rPr>
                <w:lang w:val="rm-CH"/>
              </w:rPr>
              <w:instrText xml:space="preserve"> REF _Ref41573609 \r \h </w:instrText>
            </w:r>
            <w:r w:rsidR="00976C37" w:rsidRPr="00080AC4">
              <w:rPr>
                <w:lang w:val="rm-CH"/>
              </w:rPr>
              <w:instrText xml:space="preserve">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27</w:t>
            </w:r>
            <w:r w:rsidRPr="00080AC4">
              <w:rPr>
                <w:lang w:val="rm-CH"/>
              </w:rPr>
              <w:fldChar w:fldCharType="end"/>
            </w:r>
          </w:p>
        </w:tc>
        <w:tc>
          <w:tcPr>
            <w:tcW w:w="850" w:type="dxa"/>
            <w:tcBorders>
              <w:top w:val="single" w:sz="6" w:space="0" w:color="auto"/>
              <w:left w:val="single" w:sz="6" w:space="0" w:color="auto"/>
              <w:right w:val="single" w:sz="6" w:space="0" w:color="auto"/>
            </w:tcBorders>
          </w:tcPr>
          <w:p w14:paraId="0299588F" w14:textId="77777777" w:rsidR="008334B1" w:rsidRPr="00080AC4" w:rsidRDefault="007308C7" w:rsidP="008334B1">
            <w:pPr>
              <w:pStyle w:val="Tabelle"/>
              <w:rPr>
                <w:lang w:val="rm-CH"/>
              </w:rPr>
            </w:pPr>
            <w:r w:rsidRPr="00080AC4">
              <w:rPr>
                <w:lang w:val="rm-CH"/>
              </w:rPr>
              <w:t>P</w:t>
            </w:r>
            <w:r w:rsidR="005A35E6" w:rsidRPr="00080AC4">
              <w:rPr>
                <w:lang w:val="rm-CH"/>
              </w:rPr>
              <w:t>launs entirs</w:t>
            </w:r>
          </w:p>
          <w:p w14:paraId="4FE7123B" w14:textId="77777777" w:rsidR="008334B1" w:rsidRPr="00080AC4" w:rsidRDefault="008334B1" w:rsidP="0050225D">
            <w:pPr>
              <w:pStyle w:val="Tabelle"/>
              <w:rPr>
                <w:lang w:val="rm-CH"/>
              </w:rPr>
            </w:pPr>
          </w:p>
          <w:p w14:paraId="6EB348AF" w14:textId="77777777" w:rsidR="005A35E6" w:rsidRPr="00080AC4" w:rsidRDefault="005A35E6" w:rsidP="0050225D">
            <w:pPr>
              <w:pStyle w:val="Tabelle"/>
              <w:rPr>
                <w:lang w:val="rm-CH"/>
              </w:rPr>
            </w:pPr>
          </w:p>
          <w:p w14:paraId="6EF85DF4" w14:textId="77777777" w:rsidR="005A35E6" w:rsidRPr="00080AC4" w:rsidRDefault="005A35E6" w:rsidP="0050225D">
            <w:pPr>
              <w:pStyle w:val="Tabelle"/>
              <w:rPr>
                <w:lang w:val="rm-CH"/>
              </w:rPr>
            </w:pPr>
          </w:p>
          <w:p w14:paraId="4939478F" w14:textId="77777777" w:rsidR="005A35E6" w:rsidRPr="00080AC4" w:rsidRDefault="005A35E6" w:rsidP="0050225D">
            <w:pPr>
              <w:pStyle w:val="Tabelle"/>
              <w:rPr>
                <w:lang w:val="rm-CH"/>
              </w:rPr>
            </w:pPr>
          </w:p>
          <w:p w14:paraId="357B24C6" w14:textId="77777777" w:rsidR="008334B1" w:rsidRPr="00080AC4" w:rsidRDefault="008334B1" w:rsidP="0050225D">
            <w:pPr>
              <w:pStyle w:val="Tabelle"/>
              <w:rPr>
                <w:lang w:val="rm-CH"/>
              </w:rPr>
            </w:pPr>
            <w:r w:rsidRPr="007E6AD4">
              <w:rPr>
                <w:highlight w:val="lightGray"/>
                <w:lang w:val="rm-CH"/>
              </w:rPr>
              <w:t>(</w:t>
            </w:r>
            <w:r w:rsidRPr="007E6AD4">
              <w:rPr>
                <w:highlight w:val="lightGray"/>
                <w:lang w:val="rm-CH"/>
              </w:rPr>
              <w:fldChar w:fldCharType="begin"/>
            </w:r>
            <w:r w:rsidRPr="007E6AD4">
              <w:rPr>
                <w:highlight w:val="lightGray"/>
                <w:lang w:val="rm-CH"/>
              </w:rPr>
              <w:instrText xml:space="preserve"> REF _Ref41457199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6.1</w:t>
            </w:r>
            <w:r w:rsidRPr="007E6AD4">
              <w:rPr>
                <w:highlight w:val="lightGray"/>
                <w:lang w:val="rm-CH"/>
              </w:rPr>
              <w:fldChar w:fldCharType="end"/>
            </w:r>
            <w:r w:rsidRPr="007E6AD4">
              <w:rPr>
                <w:highlight w:val="lightGray"/>
                <w:lang w:val="rm-CH"/>
              </w:rPr>
              <w:t>)</w:t>
            </w:r>
            <w:r w:rsidRPr="00080AC4">
              <w:rPr>
                <w:lang w:val="rm-CH"/>
              </w:rPr>
              <w:t xml:space="preserve"> </w:t>
            </w:r>
          </w:p>
        </w:tc>
        <w:tc>
          <w:tcPr>
            <w:tcW w:w="1276" w:type="dxa"/>
            <w:tcBorders>
              <w:top w:val="single" w:sz="6" w:space="0" w:color="auto"/>
              <w:left w:val="single" w:sz="6" w:space="0" w:color="auto"/>
              <w:right w:val="single" w:sz="6" w:space="0" w:color="auto"/>
            </w:tcBorders>
          </w:tcPr>
          <w:p w14:paraId="503E8204" w14:textId="77777777" w:rsidR="008334B1" w:rsidRPr="00080AC4" w:rsidRDefault="007308C7" w:rsidP="008334B1">
            <w:pPr>
              <w:pStyle w:val="Tabelle"/>
              <w:rPr>
                <w:lang w:val="rm-CH"/>
              </w:rPr>
            </w:pPr>
            <w:r w:rsidRPr="00080AC4">
              <w:rPr>
                <w:lang w:val="rm-CH"/>
              </w:rPr>
              <w:t>A</w:t>
            </w:r>
            <w:r w:rsidR="005A35E6" w:rsidRPr="00080AC4">
              <w:rPr>
                <w:lang w:val="rm-CH"/>
              </w:rPr>
              <w:t>utezza totala</w:t>
            </w:r>
          </w:p>
          <w:p w14:paraId="090EB53D" w14:textId="77777777" w:rsidR="008334B1" w:rsidRPr="00080AC4" w:rsidRDefault="008334B1" w:rsidP="008334B1">
            <w:pPr>
              <w:pStyle w:val="Tabelle"/>
              <w:rPr>
                <w:szCs w:val="18"/>
                <w:vertAlign w:val="superscript"/>
                <w:lang w:val="rm-CH"/>
              </w:rPr>
            </w:pPr>
            <w:r w:rsidRPr="00080AC4">
              <w:rPr>
                <w:vertAlign w:val="superscript"/>
                <w:lang w:val="rm-CH"/>
              </w:rPr>
              <w:t xml:space="preserve">1) </w:t>
            </w:r>
          </w:p>
          <w:p w14:paraId="144B9A36" w14:textId="77777777" w:rsidR="008334B1" w:rsidRPr="00080AC4" w:rsidRDefault="008334B1" w:rsidP="0050225D">
            <w:pPr>
              <w:pStyle w:val="Tabelle"/>
              <w:rPr>
                <w:lang w:val="rm-CH"/>
              </w:rPr>
            </w:pPr>
          </w:p>
          <w:p w14:paraId="3367D42C" w14:textId="77777777" w:rsidR="00AE68C5" w:rsidRPr="00080AC4" w:rsidRDefault="00AE68C5" w:rsidP="0050225D">
            <w:pPr>
              <w:pStyle w:val="Tabelle"/>
              <w:rPr>
                <w:lang w:val="rm-CH"/>
              </w:rPr>
            </w:pPr>
          </w:p>
          <w:p w14:paraId="31436B8F" w14:textId="77777777" w:rsidR="005A35E6" w:rsidRPr="00080AC4" w:rsidRDefault="005A35E6" w:rsidP="0050225D">
            <w:pPr>
              <w:pStyle w:val="Tabelle"/>
              <w:rPr>
                <w:lang w:val="rm-CH"/>
              </w:rPr>
            </w:pPr>
          </w:p>
          <w:p w14:paraId="0282230C" w14:textId="77777777" w:rsidR="005A35E6" w:rsidRPr="00080AC4" w:rsidRDefault="005A35E6" w:rsidP="0050225D">
            <w:pPr>
              <w:pStyle w:val="Tabelle"/>
              <w:rPr>
                <w:lang w:val="rm-CH"/>
              </w:rPr>
            </w:pPr>
          </w:p>
          <w:p w14:paraId="55872B85" w14:textId="77777777" w:rsidR="008334B1" w:rsidRPr="00080AC4" w:rsidRDefault="008E1778" w:rsidP="008E1778">
            <w:pPr>
              <w:pStyle w:val="Tabelle"/>
              <w:rPr>
                <w:lang w:val="rm-CH"/>
              </w:rPr>
            </w:pPr>
            <w:r w:rsidRPr="00080AC4">
              <w:rPr>
                <w:lang w:val="rm-CH"/>
              </w:rPr>
              <w:fldChar w:fldCharType="begin"/>
            </w:r>
            <w:r w:rsidRPr="00080AC4">
              <w:rPr>
                <w:lang w:val="rm-CH"/>
              </w:rPr>
              <w:instrText xml:space="preserve"> REF _Ref41573641 \r \h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29</w:t>
            </w:r>
            <w:r w:rsidRPr="00080AC4">
              <w:rPr>
                <w:lang w:val="rm-CH"/>
              </w:rPr>
              <w:fldChar w:fldCharType="end"/>
            </w:r>
          </w:p>
        </w:tc>
        <w:tc>
          <w:tcPr>
            <w:tcW w:w="1417" w:type="dxa"/>
            <w:tcBorders>
              <w:top w:val="single" w:sz="6" w:space="0" w:color="auto"/>
              <w:left w:val="single" w:sz="6" w:space="0" w:color="auto"/>
              <w:right w:val="single" w:sz="6" w:space="0" w:color="auto"/>
            </w:tcBorders>
          </w:tcPr>
          <w:p w14:paraId="3D9D74F2" w14:textId="77777777" w:rsidR="008334B1" w:rsidRPr="00080AC4" w:rsidRDefault="007308C7" w:rsidP="008334B1">
            <w:pPr>
              <w:pStyle w:val="Tabelle"/>
              <w:rPr>
                <w:lang w:val="rm-CH"/>
              </w:rPr>
            </w:pPr>
            <w:r w:rsidRPr="00080AC4">
              <w:rPr>
                <w:lang w:val="rm-CH"/>
              </w:rPr>
              <w:t>A</w:t>
            </w:r>
            <w:r w:rsidR="005A35E6" w:rsidRPr="00080AC4">
              <w:rPr>
                <w:lang w:val="rm-CH"/>
              </w:rPr>
              <w:t>utezza da la fatschada da la vart dal stellaschain</w:t>
            </w:r>
          </w:p>
          <w:p w14:paraId="5C9C3A69" w14:textId="77777777" w:rsidR="008334B1" w:rsidRPr="00080AC4" w:rsidRDefault="008334B1" w:rsidP="008334B1">
            <w:pPr>
              <w:pStyle w:val="Tabelle"/>
              <w:rPr>
                <w:vertAlign w:val="superscript"/>
                <w:lang w:val="rm-CH"/>
              </w:rPr>
            </w:pPr>
            <w:r w:rsidRPr="00080AC4">
              <w:rPr>
                <w:vertAlign w:val="superscript"/>
                <w:lang w:val="rm-CH"/>
              </w:rPr>
              <w:t>1)</w:t>
            </w:r>
          </w:p>
          <w:p w14:paraId="7079A775" w14:textId="77777777" w:rsidR="00AE68C5" w:rsidRPr="00080AC4" w:rsidRDefault="00AE68C5" w:rsidP="008334B1">
            <w:pPr>
              <w:pStyle w:val="Tabelle"/>
              <w:rPr>
                <w:lang w:val="rm-CH"/>
              </w:rPr>
            </w:pPr>
          </w:p>
          <w:p w14:paraId="061A2121" w14:textId="77777777" w:rsidR="008334B1" w:rsidRPr="00080AC4" w:rsidRDefault="008E1778" w:rsidP="008E1778">
            <w:pPr>
              <w:pStyle w:val="Tabelle"/>
              <w:rPr>
                <w:lang w:val="rm-CH"/>
              </w:rPr>
            </w:pPr>
            <w:r w:rsidRPr="00080AC4">
              <w:rPr>
                <w:lang w:val="rm-CH"/>
              </w:rPr>
              <w:fldChar w:fldCharType="begin"/>
            </w:r>
            <w:r w:rsidRPr="00080AC4">
              <w:rPr>
                <w:lang w:val="rm-CH"/>
              </w:rPr>
              <w:instrText xml:space="preserve"> REF _Ref41573641 \r \h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29</w:t>
            </w:r>
            <w:r w:rsidRPr="00080AC4">
              <w:rPr>
                <w:lang w:val="rm-CH"/>
              </w:rPr>
              <w:fldChar w:fldCharType="end"/>
            </w:r>
          </w:p>
        </w:tc>
        <w:tc>
          <w:tcPr>
            <w:tcW w:w="1134" w:type="dxa"/>
            <w:tcBorders>
              <w:top w:val="single" w:sz="6" w:space="0" w:color="auto"/>
              <w:left w:val="single" w:sz="6" w:space="0" w:color="auto"/>
              <w:right w:val="single" w:sz="6" w:space="0" w:color="auto"/>
            </w:tcBorders>
          </w:tcPr>
          <w:p w14:paraId="33759893" w14:textId="77777777" w:rsidR="008334B1" w:rsidRPr="00080AC4" w:rsidRDefault="007308C7" w:rsidP="008334B1">
            <w:pPr>
              <w:pStyle w:val="Tabelle"/>
              <w:rPr>
                <w:lang w:val="rm-CH"/>
              </w:rPr>
            </w:pPr>
            <w:r w:rsidRPr="00080AC4">
              <w:rPr>
                <w:lang w:val="rm-CH"/>
              </w:rPr>
              <w:t>L</w:t>
            </w:r>
            <w:r w:rsidR="005A35E6" w:rsidRPr="00080AC4">
              <w:rPr>
                <w:lang w:val="rm-CH"/>
              </w:rPr>
              <w:t>unghezza da l'edifizi</w:t>
            </w:r>
          </w:p>
          <w:p w14:paraId="416B11F9" w14:textId="77777777" w:rsidR="008334B1" w:rsidRPr="00080AC4" w:rsidRDefault="008334B1" w:rsidP="008334B1">
            <w:pPr>
              <w:pStyle w:val="Tabelle"/>
              <w:rPr>
                <w:vertAlign w:val="superscript"/>
                <w:lang w:val="rm-CH"/>
              </w:rPr>
            </w:pPr>
            <w:r w:rsidRPr="00080AC4">
              <w:rPr>
                <w:vertAlign w:val="superscript"/>
                <w:lang w:val="rm-CH"/>
              </w:rPr>
              <w:t>2) / 3)</w:t>
            </w:r>
          </w:p>
          <w:p w14:paraId="439D5DBD" w14:textId="77777777" w:rsidR="008334B1" w:rsidRPr="00080AC4" w:rsidRDefault="008334B1" w:rsidP="0050225D">
            <w:pPr>
              <w:pStyle w:val="Tabelle"/>
              <w:rPr>
                <w:lang w:val="rm-CH"/>
              </w:rPr>
            </w:pPr>
          </w:p>
          <w:p w14:paraId="0722052A" w14:textId="77777777" w:rsidR="00AE68C5" w:rsidRPr="00080AC4" w:rsidRDefault="00AE68C5" w:rsidP="0050225D">
            <w:pPr>
              <w:pStyle w:val="Tabelle"/>
              <w:rPr>
                <w:lang w:val="rm-CH"/>
              </w:rPr>
            </w:pPr>
          </w:p>
          <w:p w14:paraId="3F2CC625" w14:textId="77777777" w:rsidR="005A35E6" w:rsidRPr="00080AC4" w:rsidRDefault="005A35E6" w:rsidP="0050225D">
            <w:pPr>
              <w:pStyle w:val="Tabelle"/>
              <w:rPr>
                <w:lang w:val="rm-CH"/>
              </w:rPr>
            </w:pPr>
          </w:p>
          <w:p w14:paraId="33BA4186" w14:textId="77777777" w:rsidR="008334B1" w:rsidRPr="00080AC4" w:rsidRDefault="008E1778" w:rsidP="008E1778">
            <w:pPr>
              <w:pStyle w:val="Tabelle"/>
              <w:rPr>
                <w:lang w:val="rm-CH"/>
              </w:rPr>
            </w:pPr>
            <w:r w:rsidRPr="00080AC4">
              <w:rPr>
                <w:lang w:val="rm-CH"/>
              </w:rPr>
              <w:fldChar w:fldCharType="begin"/>
            </w:r>
            <w:r w:rsidRPr="00080AC4">
              <w:rPr>
                <w:lang w:val="rm-CH"/>
              </w:rPr>
              <w:instrText xml:space="preserve"> REF _Ref41573654 \r \h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30</w:t>
            </w:r>
            <w:r w:rsidRPr="00080AC4">
              <w:rPr>
                <w:lang w:val="rm-CH"/>
              </w:rPr>
              <w:fldChar w:fldCharType="end"/>
            </w:r>
          </w:p>
        </w:tc>
        <w:tc>
          <w:tcPr>
            <w:tcW w:w="993" w:type="dxa"/>
            <w:tcBorders>
              <w:top w:val="single" w:sz="6" w:space="0" w:color="auto"/>
              <w:left w:val="single" w:sz="6" w:space="0" w:color="auto"/>
              <w:right w:val="single" w:sz="6" w:space="0" w:color="auto"/>
            </w:tcBorders>
          </w:tcPr>
          <w:p w14:paraId="0B70817B" w14:textId="77777777" w:rsidR="008334B1" w:rsidRPr="00080AC4" w:rsidRDefault="007308C7" w:rsidP="008334B1">
            <w:pPr>
              <w:pStyle w:val="Tabelle"/>
              <w:rPr>
                <w:lang w:val="rm-CH"/>
              </w:rPr>
            </w:pPr>
            <w:r w:rsidRPr="00080AC4">
              <w:rPr>
                <w:lang w:val="rm-CH"/>
              </w:rPr>
              <w:t>L</w:t>
            </w:r>
            <w:r w:rsidR="005A35E6" w:rsidRPr="00080AC4">
              <w:rPr>
                <w:lang w:val="rm-CH"/>
              </w:rPr>
              <w:t>adezza da l'edifizi</w:t>
            </w:r>
          </w:p>
          <w:p w14:paraId="76241051" w14:textId="77777777" w:rsidR="008334B1" w:rsidRPr="00080AC4" w:rsidRDefault="008334B1" w:rsidP="0050225D">
            <w:pPr>
              <w:pStyle w:val="Tabelle"/>
              <w:rPr>
                <w:lang w:val="rm-CH"/>
              </w:rPr>
            </w:pPr>
          </w:p>
          <w:p w14:paraId="6092DBF3" w14:textId="77777777" w:rsidR="00AE68C5" w:rsidRPr="00080AC4" w:rsidRDefault="00AE68C5" w:rsidP="0050225D">
            <w:pPr>
              <w:pStyle w:val="Tabelle"/>
              <w:rPr>
                <w:lang w:val="rm-CH"/>
              </w:rPr>
            </w:pPr>
          </w:p>
          <w:p w14:paraId="7D0CE219" w14:textId="77777777" w:rsidR="005A35E6" w:rsidRPr="00080AC4" w:rsidRDefault="005A35E6" w:rsidP="0050225D">
            <w:pPr>
              <w:pStyle w:val="Tabelle"/>
              <w:rPr>
                <w:lang w:val="rm-CH"/>
              </w:rPr>
            </w:pPr>
          </w:p>
          <w:p w14:paraId="724ADDB4" w14:textId="77777777" w:rsidR="005A35E6" w:rsidRPr="00080AC4" w:rsidRDefault="005A35E6" w:rsidP="0050225D">
            <w:pPr>
              <w:pStyle w:val="Tabelle"/>
              <w:rPr>
                <w:lang w:val="rm-CH"/>
              </w:rPr>
            </w:pPr>
          </w:p>
          <w:p w14:paraId="3D282FB6" w14:textId="77777777" w:rsidR="008334B1" w:rsidRPr="00080AC4" w:rsidRDefault="008E1778" w:rsidP="008E1778">
            <w:pPr>
              <w:pStyle w:val="Tabelle"/>
              <w:rPr>
                <w:lang w:val="rm-CH"/>
              </w:rPr>
            </w:pPr>
            <w:r w:rsidRPr="00080AC4">
              <w:rPr>
                <w:lang w:val="rm-CH"/>
              </w:rPr>
              <w:fldChar w:fldCharType="begin"/>
            </w:r>
            <w:r w:rsidRPr="00080AC4">
              <w:rPr>
                <w:lang w:val="rm-CH"/>
              </w:rPr>
              <w:instrText xml:space="preserve"> REF _Ref41573654 \r \h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30</w:t>
            </w:r>
            <w:r w:rsidRPr="00080AC4">
              <w:rPr>
                <w:lang w:val="rm-CH"/>
              </w:rPr>
              <w:fldChar w:fldCharType="end"/>
            </w:r>
          </w:p>
        </w:tc>
        <w:tc>
          <w:tcPr>
            <w:tcW w:w="992" w:type="dxa"/>
            <w:tcBorders>
              <w:top w:val="single" w:sz="6" w:space="0" w:color="auto"/>
              <w:left w:val="single" w:sz="6" w:space="0" w:color="auto"/>
              <w:right w:val="single" w:sz="6" w:space="0" w:color="auto"/>
            </w:tcBorders>
          </w:tcPr>
          <w:p w14:paraId="49BB338E" w14:textId="77777777" w:rsidR="008334B1" w:rsidRPr="00080AC4" w:rsidRDefault="007308C7" w:rsidP="008334B1">
            <w:pPr>
              <w:pStyle w:val="Tabelle"/>
              <w:rPr>
                <w:lang w:val="rm-CH"/>
              </w:rPr>
            </w:pPr>
            <w:r w:rsidRPr="00080AC4">
              <w:rPr>
                <w:lang w:val="rm-CH"/>
              </w:rPr>
              <w:t>D</w:t>
            </w:r>
            <w:r w:rsidR="005A35E6" w:rsidRPr="00080AC4">
              <w:rPr>
                <w:lang w:val="rm-CH"/>
              </w:rPr>
              <w:t>istanza dal cunfin</w:t>
            </w:r>
          </w:p>
          <w:p w14:paraId="2DB5B1A5" w14:textId="77777777" w:rsidR="008334B1" w:rsidRPr="00080AC4" w:rsidRDefault="008334B1" w:rsidP="008334B1">
            <w:pPr>
              <w:pStyle w:val="Tabelle"/>
              <w:rPr>
                <w:szCs w:val="17"/>
                <w:vertAlign w:val="superscript"/>
                <w:lang w:val="rm-CH"/>
              </w:rPr>
            </w:pPr>
            <w:r w:rsidRPr="00080AC4">
              <w:rPr>
                <w:szCs w:val="17"/>
                <w:vertAlign w:val="superscript"/>
                <w:lang w:val="rm-CH"/>
              </w:rPr>
              <w:t>4)</w:t>
            </w:r>
          </w:p>
          <w:p w14:paraId="2E6CBF5D" w14:textId="77777777" w:rsidR="00AE68C5" w:rsidRPr="00080AC4" w:rsidRDefault="00AE68C5" w:rsidP="008334B1">
            <w:pPr>
              <w:pStyle w:val="Tabelle"/>
              <w:rPr>
                <w:szCs w:val="17"/>
                <w:lang w:val="rm-CH"/>
              </w:rPr>
            </w:pPr>
          </w:p>
          <w:p w14:paraId="1CF62403" w14:textId="77777777" w:rsidR="005A35E6" w:rsidRPr="00080AC4" w:rsidRDefault="005A35E6" w:rsidP="008334B1">
            <w:pPr>
              <w:pStyle w:val="Tabelle"/>
              <w:rPr>
                <w:szCs w:val="17"/>
                <w:lang w:val="rm-CH"/>
              </w:rPr>
            </w:pPr>
          </w:p>
          <w:p w14:paraId="29D036AC" w14:textId="77777777" w:rsidR="005A35E6" w:rsidRPr="00080AC4" w:rsidRDefault="005A35E6" w:rsidP="008334B1">
            <w:pPr>
              <w:pStyle w:val="Tabelle"/>
              <w:rPr>
                <w:szCs w:val="17"/>
                <w:lang w:val="rm-CH"/>
              </w:rPr>
            </w:pPr>
          </w:p>
          <w:p w14:paraId="33CE2513" w14:textId="77777777" w:rsidR="008334B1" w:rsidRPr="00080AC4" w:rsidRDefault="008E1778" w:rsidP="008E1778">
            <w:pPr>
              <w:pStyle w:val="Tabelle"/>
              <w:rPr>
                <w:lang w:val="rm-CH"/>
              </w:rPr>
            </w:pPr>
            <w:r w:rsidRPr="00080AC4">
              <w:rPr>
                <w:lang w:val="rm-CH"/>
              </w:rPr>
              <w:fldChar w:fldCharType="begin"/>
            </w:r>
            <w:r w:rsidRPr="00080AC4">
              <w:rPr>
                <w:lang w:val="rm-CH"/>
              </w:rPr>
              <w:instrText xml:space="preserve"> REF _Ref41573675 \r \h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31</w:t>
            </w:r>
            <w:r w:rsidRPr="00080AC4">
              <w:rPr>
                <w:lang w:val="rm-CH"/>
              </w:rPr>
              <w:fldChar w:fldCharType="end"/>
            </w:r>
          </w:p>
        </w:tc>
        <w:tc>
          <w:tcPr>
            <w:tcW w:w="850" w:type="dxa"/>
            <w:tcBorders>
              <w:top w:val="single" w:sz="6" w:space="0" w:color="auto"/>
              <w:left w:val="single" w:sz="6" w:space="0" w:color="auto"/>
              <w:right w:val="single" w:sz="6" w:space="0" w:color="auto"/>
            </w:tcBorders>
          </w:tcPr>
          <w:p w14:paraId="06711369" w14:textId="77777777" w:rsidR="008334B1" w:rsidRPr="00080AC4" w:rsidRDefault="007308C7" w:rsidP="008334B1">
            <w:pPr>
              <w:pStyle w:val="Tabelle"/>
              <w:rPr>
                <w:lang w:val="rm-CH"/>
              </w:rPr>
            </w:pPr>
            <w:r w:rsidRPr="00080AC4">
              <w:rPr>
                <w:lang w:val="rm-CH"/>
              </w:rPr>
              <w:t>Q</w:t>
            </w:r>
            <w:r w:rsidR="005A35E6" w:rsidRPr="00080AC4">
              <w:rPr>
                <w:lang w:val="rm-CH"/>
              </w:rPr>
              <w:t>uota d'abitar</w:t>
            </w:r>
          </w:p>
          <w:p w14:paraId="3B025DE4" w14:textId="77777777" w:rsidR="008334B1" w:rsidRPr="00080AC4" w:rsidRDefault="008334B1" w:rsidP="0050225D">
            <w:pPr>
              <w:pStyle w:val="Tabelle"/>
              <w:rPr>
                <w:lang w:val="rm-CH"/>
              </w:rPr>
            </w:pPr>
          </w:p>
          <w:p w14:paraId="64D8B6E3" w14:textId="77777777" w:rsidR="00AE68C5" w:rsidRPr="00080AC4" w:rsidRDefault="00AE68C5" w:rsidP="0050225D">
            <w:pPr>
              <w:pStyle w:val="Tabelle"/>
              <w:rPr>
                <w:lang w:val="rm-CH"/>
              </w:rPr>
            </w:pPr>
          </w:p>
          <w:p w14:paraId="68ED121B" w14:textId="77777777" w:rsidR="005A35E6" w:rsidRPr="00080AC4" w:rsidRDefault="005A35E6" w:rsidP="0050225D">
            <w:pPr>
              <w:pStyle w:val="Tabelle"/>
              <w:rPr>
                <w:lang w:val="rm-CH"/>
              </w:rPr>
            </w:pPr>
          </w:p>
          <w:p w14:paraId="69DC885F" w14:textId="77777777" w:rsidR="005A35E6" w:rsidRPr="00080AC4" w:rsidRDefault="005A35E6" w:rsidP="0050225D">
            <w:pPr>
              <w:pStyle w:val="Tabelle"/>
              <w:rPr>
                <w:lang w:val="rm-CH"/>
              </w:rPr>
            </w:pPr>
          </w:p>
          <w:p w14:paraId="4C689A4C" w14:textId="77777777" w:rsidR="008334B1" w:rsidRPr="00080AC4" w:rsidRDefault="007308C7" w:rsidP="0050225D">
            <w:pPr>
              <w:pStyle w:val="Tabelle"/>
              <w:rPr>
                <w:lang w:val="rm-CH"/>
              </w:rPr>
            </w:pPr>
            <w:r w:rsidRPr="00080AC4">
              <w:rPr>
                <w:lang w:val="rm-CH"/>
              </w:rPr>
              <w:t>A</w:t>
            </w:r>
            <w:r w:rsidR="008E1778" w:rsidRPr="00080AC4">
              <w:rPr>
                <w:lang w:val="rm-CH"/>
              </w:rPr>
              <w:fldChar w:fldCharType="begin"/>
            </w:r>
            <w:r w:rsidR="008E1778" w:rsidRPr="00080AC4">
              <w:rPr>
                <w:lang w:val="rm-CH"/>
              </w:rPr>
              <w:instrText xml:space="preserve"> REF _Ref41573712 \r \h </w:instrText>
            </w:r>
            <w:r w:rsidR="00976C37" w:rsidRPr="00080AC4">
              <w:rPr>
                <w:lang w:val="rm-CH"/>
              </w:rPr>
              <w:instrText xml:space="preserve"> \* MERGEFORMAT </w:instrText>
            </w:r>
            <w:r w:rsidR="008E1778" w:rsidRPr="00080AC4">
              <w:rPr>
                <w:lang w:val="rm-CH"/>
              </w:rPr>
            </w:r>
            <w:r w:rsidR="008E1778" w:rsidRPr="00080AC4">
              <w:rPr>
                <w:lang w:val="rm-CH"/>
              </w:rPr>
              <w:fldChar w:fldCharType="separate"/>
            </w:r>
            <w:r w:rsidR="00FB2B9D" w:rsidRPr="00080AC4">
              <w:rPr>
                <w:lang w:val="rm-CH"/>
              </w:rPr>
              <w:t>rt. 90</w:t>
            </w:r>
            <w:r w:rsidR="008E1778" w:rsidRPr="00080AC4">
              <w:rPr>
                <w:lang w:val="rm-CH"/>
              </w:rPr>
              <w:fldChar w:fldCharType="end"/>
            </w:r>
          </w:p>
        </w:tc>
        <w:tc>
          <w:tcPr>
            <w:tcW w:w="426" w:type="dxa"/>
            <w:tcBorders>
              <w:top w:val="single" w:sz="6" w:space="0" w:color="auto"/>
              <w:left w:val="single" w:sz="6" w:space="0" w:color="auto"/>
              <w:right w:val="single" w:sz="6" w:space="0" w:color="auto"/>
            </w:tcBorders>
          </w:tcPr>
          <w:p w14:paraId="63F44420" w14:textId="77777777" w:rsidR="008334B1" w:rsidRPr="00080AC4" w:rsidRDefault="005A35E6" w:rsidP="008334B1">
            <w:pPr>
              <w:pStyle w:val="Tabelle"/>
              <w:rPr>
                <w:lang w:val="rm-CH"/>
              </w:rPr>
            </w:pPr>
            <w:r w:rsidRPr="00080AC4">
              <w:rPr>
                <w:lang w:val="rm-CH"/>
              </w:rPr>
              <w:t>G</w:t>
            </w:r>
            <w:r w:rsidR="008334B1" w:rsidRPr="00080AC4">
              <w:rPr>
                <w:lang w:val="rm-CH"/>
              </w:rPr>
              <w:t>S</w:t>
            </w:r>
          </w:p>
          <w:p w14:paraId="2CE67CC2" w14:textId="77777777" w:rsidR="008334B1" w:rsidRPr="00080AC4" w:rsidRDefault="008334B1" w:rsidP="008334B1">
            <w:pPr>
              <w:pStyle w:val="Tabelle"/>
              <w:rPr>
                <w:szCs w:val="17"/>
                <w:vertAlign w:val="superscript"/>
                <w:lang w:val="rm-CH"/>
              </w:rPr>
            </w:pPr>
            <w:r w:rsidRPr="00080AC4">
              <w:rPr>
                <w:szCs w:val="17"/>
                <w:vertAlign w:val="superscript"/>
                <w:lang w:val="rm-CH"/>
              </w:rPr>
              <w:t>5)</w:t>
            </w:r>
          </w:p>
        </w:tc>
      </w:tr>
      <w:tr w:rsidR="008334B1" w:rsidRPr="00080AC4" w14:paraId="78D79812"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1D1378D0"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_Ref41573177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33</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0F0E826E" w14:textId="77777777" w:rsidR="0053216C" w:rsidRPr="00080AC4" w:rsidRDefault="007308C7" w:rsidP="008334B1">
            <w:pPr>
              <w:pStyle w:val="Tabelle"/>
              <w:rPr>
                <w:lang w:val="rm-CH"/>
              </w:rPr>
            </w:pPr>
            <w:r w:rsidRPr="00080AC4">
              <w:rPr>
                <w:lang w:val="rm-CH"/>
              </w:rPr>
              <w:t>Z</w:t>
            </w:r>
            <w:r w:rsidR="009C0D73" w:rsidRPr="00080AC4">
              <w:rPr>
                <w:lang w:val="rm-CH"/>
              </w:rPr>
              <w:t>ona dal center</w:t>
            </w:r>
          </w:p>
        </w:tc>
        <w:tc>
          <w:tcPr>
            <w:tcW w:w="701" w:type="dxa"/>
            <w:tcBorders>
              <w:top w:val="single" w:sz="6" w:space="0" w:color="auto"/>
              <w:left w:val="single" w:sz="6" w:space="0" w:color="auto"/>
              <w:bottom w:val="single" w:sz="6" w:space="0" w:color="auto"/>
              <w:right w:val="single" w:sz="6" w:space="0" w:color="auto"/>
            </w:tcBorders>
          </w:tcPr>
          <w:p w14:paraId="3AAE78A6" w14:textId="77777777" w:rsidR="0053216C" w:rsidRPr="00080AC4" w:rsidRDefault="0053216C" w:rsidP="009C0D73">
            <w:pPr>
              <w:pStyle w:val="Tabelle"/>
              <w:rPr>
                <w:lang w:val="rm-CH"/>
              </w:rPr>
            </w:pPr>
            <w:r w:rsidRPr="00080AC4">
              <w:rPr>
                <w:lang w:val="rm-CH"/>
              </w:rPr>
              <w:t>Z</w:t>
            </w:r>
            <w:r w:rsidR="009C0D73" w:rsidRPr="00080AC4">
              <w:rPr>
                <w:lang w:val="rm-CH"/>
              </w:rPr>
              <w:t>Ce</w:t>
            </w:r>
          </w:p>
        </w:tc>
        <w:tc>
          <w:tcPr>
            <w:tcW w:w="1576" w:type="dxa"/>
            <w:tcBorders>
              <w:top w:val="single" w:sz="6" w:space="0" w:color="auto"/>
              <w:left w:val="single" w:sz="6" w:space="0" w:color="auto"/>
              <w:bottom w:val="single" w:sz="6" w:space="0" w:color="auto"/>
              <w:right w:val="single" w:sz="6" w:space="0" w:color="auto"/>
            </w:tcBorders>
          </w:tcPr>
          <w:p w14:paraId="5257451B" w14:textId="77777777" w:rsidR="0053216C" w:rsidRPr="00080AC4" w:rsidRDefault="0053216C" w:rsidP="008334B1">
            <w:pPr>
              <w:pStyle w:val="Tabelle"/>
              <w:rPr>
                <w:lang w:val="rm-CH"/>
              </w:rPr>
            </w:pPr>
            <w:r w:rsidRPr="00080AC4">
              <w:rPr>
                <w:lang w:val="rm-CH"/>
              </w:rPr>
              <w:t>[1.0 – 2.0]</w:t>
            </w:r>
          </w:p>
        </w:tc>
        <w:tc>
          <w:tcPr>
            <w:tcW w:w="992" w:type="dxa"/>
            <w:tcBorders>
              <w:top w:val="single" w:sz="6" w:space="0" w:color="auto"/>
              <w:left w:val="single" w:sz="6" w:space="0" w:color="auto"/>
              <w:bottom w:val="single" w:sz="6" w:space="0" w:color="auto"/>
              <w:right w:val="dotted" w:sz="4" w:space="0" w:color="auto"/>
            </w:tcBorders>
          </w:tcPr>
          <w:p w14:paraId="7902FD9D" w14:textId="77777777" w:rsidR="0053216C" w:rsidRPr="00080AC4" w:rsidRDefault="0053216C" w:rsidP="008334B1">
            <w:pPr>
              <w:pStyle w:val="Tabelle"/>
              <w:rPr>
                <w:lang w:val="rm-CH"/>
              </w:rPr>
            </w:pPr>
            <w:r w:rsidRPr="00080AC4">
              <w:rPr>
                <w:lang w:val="rm-CH"/>
              </w:rPr>
              <w:t>[1.5 – 2.5]</w:t>
            </w:r>
          </w:p>
        </w:tc>
        <w:tc>
          <w:tcPr>
            <w:tcW w:w="1134" w:type="dxa"/>
            <w:tcBorders>
              <w:top w:val="single" w:sz="6" w:space="0" w:color="auto"/>
              <w:left w:val="dotted" w:sz="4" w:space="0" w:color="auto"/>
              <w:bottom w:val="single" w:sz="6" w:space="0" w:color="auto"/>
              <w:right w:val="single" w:sz="6" w:space="0" w:color="auto"/>
            </w:tcBorders>
          </w:tcPr>
          <w:p w14:paraId="02C863F4" w14:textId="77777777" w:rsidR="0053216C" w:rsidRPr="00080AC4" w:rsidRDefault="0053216C" w:rsidP="008334B1">
            <w:pPr>
              <w:pStyle w:val="Tabelle"/>
              <w:rPr>
                <w:lang w:val="rm-CH"/>
              </w:rPr>
            </w:pPr>
            <w:r w:rsidRPr="00080AC4">
              <w:rPr>
                <w:lang w:val="rm-CH"/>
              </w:rPr>
              <w:t>[55 – 75] %</w:t>
            </w:r>
          </w:p>
        </w:tc>
        <w:tc>
          <w:tcPr>
            <w:tcW w:w="992" w:type="dxa"/>
            <w:tcBorders>
              <w:top w:val="single" w:sz="6" w:space="0" w:color="auto"/>
              <w:left w:val="single" w:sz="6" w:space="0" w:color="auto"/>
              <w:bottom w:val="single" w:sz="6" w:space="0" w:color="auto"/>
              <w:right w:val="single" w:sz="6" w:space="0" w:color="auto"/>
            </w:tcBorders>
          </w:tcPr>
          <w:p w14:paraId="5CAF3B1D"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497BBF93" w14:textId="77777777" w:rsidR="0053216C" w:rsidRPr="00080AC4" w:rsidRDefault="0053216C" w:rsidP="008334B1">
            <w:pPr>
              <w:pStyle w:val="Tabelle"/>
              <w:rPr>
                <w:lang w:val="rm-CH"/>
              </w:rPr>
            </w:pPr>
            <w:r w:rsidRPr="00080AC4">
              <w:rPr>
                <w:lang w:val="rm-CH"/>
              </w:rPr>
              <w:t>0.5</w:t>
            </w:r>
          </w:p>
        </w:tc>
        <w:tc>
          <w:tcPr>
            <w:tcW w:w="850" w:type="dxa"/>
            <w:tcBorders>
              <w:top w:val="single" w:sz="6" w:space="0" w:color="auto"/>
              <w:left w:val="single" w:sz="6" w:space="0" w:color="auto"/>
              <w:bottom w:val="single" w:sz="6" w:space="0" w:color="auto"/>
              <w:right w:val="single" w:sz="6" w:space="0" w:color="auto"/>
            </w:tcBorders>
          </w:tcPr>
          <w:p w14:paraId="2B71346F" w14:textId="77777777" w:rsidR="0053216C" w:rsidRPr="00080AC4" w:rsidRDefault="0053216C" w:rsidP="008334B1">
            <w:pPr>
              <w:pStyle w:val="Tabelle"/>
              <w:rPr>
                <w:lang w:val="rm-CH"/>
              </w:rPr>
            </w:pPr>
            <w:r w:rsidRPr="00080AC4">
              <w:rPr>
                <w:lang w:val="rm-CH"/>
              </w:rPr>
              <w:t>-</w:t>
            </w:r>
          </w:p>
        </w:tc>
        <w:tc>
          <w:tcPr>
            <w:tcW w:w="1276" w:type="dxa"/>
            <w:tcBorders>
              <w:top w:val="single" w:sz="6" w:space="0" w:color="auto"/>
              <w:left w:val="single" w:sz="6" w:space="0" w:color="auto"/>
              <w:bottom w:val="single" w:sz="6" w:space="0" w:color="auto"/>
              <w:right w:val="single" w:sz="6" w:space="0" w:color="auto"/>
            </w:tcBorders>
          </w:tcPr>
          <w:p w14:paraId="30F54B7C" w14:textId="77777777" w:rsidR="0053216C" w:rsidRPr="00080AC4" w:rsidRDefault="005A35E6" w:rsidP="008334B1">
            <w:pPr>
              <w:pStyle w:val="Tabelle"/>
              <w:rPr>
                <w:lang w:val="rm-CH"/>
              </w:rPr>
            </w:pPr>
            <w:r w:rsidRPr="00080AC4">
              <w:rPr>
                <w:lang w:val="rm-CH"/>
              </w:rPr>
              <w:t xml:space="preserve">[11 </w:t>
            </w:r>
            <w:r w:rsidR="005A04B3" w:rsidRPr="00080AC4">
              <w:rPr>
                <w:lang w:val="rm-CH"/>
              </w:rPr>
              <w:t>–</w:t>
            </w:r>
            <w:r w:rsidRPr="00080AC4">
              <w:rPr>
                <w:lang w:val="rm-CH"/>
              </w:rPr>
              <w:t xml:space="preserve"> 17]+S</w:t>
            </w:r>
            <w:r w:rsidR="0053216C" w:rsidRPr="00080AC4">
              <w:rPr>
                <w:lang w:val="rm-CH"/>
              </w:rPr>
              <w:t xml:space="preserve"> m </w:t>
            </w:r>
          </w:p>
        </w:tc>
        <w:tc>
          <w:tcPr>
            <w:tcW w:w="1417" w:type="dxa"/>
            <w:tcBorders>
              <w:top w:val="single" w:sz="6" w:space="0" w:color="auto"/>
              <w:left w:val="single" w:sz="6" w:space="0" w:color="auto"/>
              <w:bottom w:val="single" w:sz="6" w:space="0" w:color="auto"/>
              <w:right w:val="single" w:sz="6" w:space="0" w:color="auto"/>
            </w:tcBorders>
          </w:tcPr>
          <w:p w14:paraId="4D5DA0A0" w14:textId="77777777" w:rsidR="0053216C" w:rsidRPr="00080AC4" w:rsidRDefault="005A35E6" w:rsidP="008334B1">
            <w:pPr>
              <w:pStyle w:val="Tabelle"/>
              <w:rPr>
                <w:lang w:val="rm-CH"/>
              </w:rPr>
            </w:pPr>
            <w:r w:rsidRPr="00080AC4">
              <w:rPr>
                <w:lang w:val="rm-CH"/>
              </w:rPr>
              <w:t xml:space="preserve">[9 </w:t>
            </w:r>
            <w:r w:rsidR="005A04B3" w:rsidRPr="00080AC4">
              <w:rPr>
                <w:lang w:val="rm-CH"/>
              </w:rPr>
              <w:t>–</w:t>
            </w:r>
            <w:r w:rsidRPr="00080AC4">
              <w:rPr>
                <w:lang w:val="rm-CH"/>
              </w:rPr>
              <w:t xml:space="preserve"> 15] + 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1BE7E608" w14:textId="77777777" w:rsidR="0053216C" w:rsidRPr="00080AC4" w:rsidRDefault="0053216C" w:rsidP="008334B1">
            <w:pPr>
              <w:pStyle w:val="Tabelle"/>
              <w:rPr>
                <w:szCs w:val="18"/>
                <w:lang w:val="rm-CH"/>
              </w:rPr>
            </w:pPr>
            <w:r w:rsidRPr="00080AC4">
              <w:rPr>
                <w:szCs w:val="18"/>
                <w:lang w:val="rm-CH"/>
              </w:rPr>
              <w:t xml:space="preserve">[25 </w:t>
            </w:r>
            <w:r w:rsidR="005A04B3" w:rsidRPr="00080AC4">
              <w:rPr>
                <w:lang w:val="rm-CH"/>
              </w:rPr>
              <w:t xml:space="preserve">– </w:t>
            </w:r>
            <w:r w:rsidRPr="00080AC4">
              <w:rPr>
                <w:szCs w:val="18"/>
                <w:lang w:val="rm-CH"/>
              </w:rPr>
              <w:t>… ] m</w:t>
            </w:r>
          </w:p>
        </w:tc>
        <w:tc>
          <w:tcPr>
            <w:tcW w:w="993" w:type="dxa"/>
            <w:tcBorders>
              <w:top w:val="single" w:sz="6" w:space="0" w:color="auto"/>
              <w:left w:val="single" w:sz="6" w:space="0" w:color="auto"/>
              <w:bottom w:val="single" w:sz="6" w:space="0" w:color="auto"/>
              <w:right w:val="single" w:sz="6" w:space="0" w:color="auto"/>
            </w:tcBorders>
          </w:tcPr>
          <w:p w14:paraId="2A707475" w14:textId="77777777" w:rsidR="0053216C" w:rsidRPr="00080AC4" w:rsidRDefault="005A04B3" w:rsidP="008334B1">
            <w:pPr>
              <w:pStyle w:val="Tabelle"/>
              <w:rPr>
                <w:lang w:val="rm-CH"/>
              </w:rPr>
            </w:pPr>
            <w:r w:rsidRPr="00080AC4">
              <w:rPr>
                <w:lang w:val="rm-CH"/>
              </w:rPr>
              <w:t xml:space="preserve">[16 – </w:t>
            </w:r>
            <w:r w:rsidR="0053216C" w:rsidRPr="00080AC4">
              <w:rPr>
                <w:lang w:val="rm-CH"/>
              </w:rPr>
              <w:t>20] m</w:t>
            </w:r>
          </w:p>
        </w:tc>
        <w:tc>
          <w:tcPr>
            <w:tcW w:w="992" w:type="dxa"/>
            <w:tcBorders>
              <w:top w:val="single" w:sz="6" w:space="0" w:color="auto"/>
              <w:left w:val="single" w:sz="6" w:space="0" w:color="auto"/>
              <w:bottom w:val="single" w:sz="6" w:space="0" w:color="auto"/>
              <w:right w:val="single" w:sz="6" w:space="0" w:color="auto"/>
            </w:tcBorders>
          </w:tcPr>
          <w:p w14:paraId="37308525" w14:textId="77777777" w:rsidR="0053216C" w:rsidRPr="00080AC4" w:rsidRDefault="0053216C" w:rsidP="008334B1">
            <w:pPr>
              <w:pStyle w:val="Tabelle"/>
              <w:rPr>
                <w:lang w:val="rm-CH"/>
              </w:rPr>
            </w:pPr>
            <w:r w:rsidRPr="00080AC4">
              <w:rPr>
                <w:lang w:val="rm-CH"/>
              </w:rPr>
              <w:t xml:space="preserve">[3 </w:t>
            </w:r>
            <w:r w:rsidR="005A04B3" w:rsidRPr="00080AC4">
              <w:rPr>
                <w:lang w:val="rm-CH"/>
              </w:rPr>
              <w:t>–</w:t>
            </w:r>
            <w:r w:rsidRPr="00080AC4">
              <w:rPr>
                <w:lang w:val="rm-CH"/>
              </w:rPr>
              <w:t xml:space="preserve"> 4]m</w:t>
            </w:r>
          </w:p>
        </w:tc>
        <w:tc>
          <w:tcPr>
            <w:tcW w:w="850" w:type="dxa"/>
            <w:tcBorders>
              <w:top w:val="single" w:sz="6" w:space="0" w:color="auto"/>
              <w:left w:val="single" w:sz="6" w:space="0" w:color="auto"/>
              <w:bottom w:val="single" w:sz="6" w:space="0" w:color="auto"/>
              <w:right w:val="single" w:sz="6" w:space="0" w:color="auto"/>
            </w:tcBorders>
          </w:tcPr>
          <w:p w14:paraId="5B70B1B5"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0D5E61B8" w14:textId="77777777" w:rsidR="0053216C" w:rsidRPr="00080AC4" w:rsidRDefault="0053216C" w:rsidP="008334B1">
            <w:pPr>
              <w:pStyle w:val="Tabelle"/>
              <w:rPr>
                <w:szCs w:val="18"/>
                <w:lang w:val="rm-CH"/>
              </w:rPr>
            </w:pPr>
            <w:r w:rsidRPr="00080AC4">
              <w:rPr>
                <w:lang w:val="rm-CH"/>
              </w:rPr>
              <w:t>III</w:t>
            </w:r>
          </w:p>
        </w:tc>
      </w:tr>
      <w:tr w:rsidR="008334B1" w:rsidRPr="00080AC4" w14:paraId="2464F72C"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01F1EEA4" w14:textId="34261324" w:rsidR="0053216C" w:rsidRPr="00080AC4" w:rsidRDefault="008E1778" w:rsidP="005D2A0C">
            <w:pPr>
              <w:pStyle w:val="Tabelle"/>
              <w:rPr>
                <w:szCs w:val="18"/>
                <w:lang w:val="rm-CH"/>
              </w:rPr>
            </w:pPr>
            <w:r w:rsidRPr="00080AC4">
              <w:rPr>
                <w:szCs w:val="18"/>
                <w:lang w:val="rm-CH"/>
              </w:rPr>
              <w:fldChar w:fldCharType="begin"/>
            </w:r>
            <w:r w:rsidRPr="00080AC4">
              <w:rPr>
                <w:szCs w:val="18"/>
                <w:lang w:val="rm-CH"/>
              </w:rPr>
              <w:instrText xml:space="preserve"> REF _Ref41573187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34</w:t>
            </w:r>
            <w:r w:rsidRPr="00080AC4">
              <w:rPr>
                <w:szCs w:val="18"/>
                <w:lang w:val="rm-CH"/>
              </w:rPr>
              <w:fldChar w:fldCharType="end"/>
            </w:r>
            <w:r w:rsidR="0053216C" w:rsidRPr="00080AC4">
              <w:rPr>
                <w:szCs w:val="18"/>
                <w:lang w:val="rm-CH"/>
              </w:rPr>
              <w:fldChar w:fldCharType="begin"/>
            </w:r>
            <w:r w:rsidR="0053216C" w:rsidRPr="00080AC4">
              <w:rPr>
                <w:szCs w:val="18"/>
                <w:lang w:val="rm-CH"/>
              </w:rPr>
              <w:instrText xml:space="preserve"> REF _Ref41484946 \h </w:instrText>
            </w:r>
            <w:r w:rsidR="00976C37" w:rsidRPr="00080AC4">
              <w:rPr>
                <w:szCs w:val="18"/>
                <w:lang w:val="rm-CH"/>
              </w:rPr>
              <w:instrText xml:space="preserve"> \* MERGEFORMAT </w:instrText>
            </w:r>
            <w:r w:rsidR="0053216C" w:rsidRPr="00080AC4">
              <w:rPr>
                <w:szCs w:val="18"/>
                <w:lang w:val="rm-CH"/>
              </w:rPr>
            </w:r>
            <w:r w:rsidR="0053216C"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95CC60C" w14:textId="77777777" w:rsidR="0053216C" w:rsidRPr="00080AC4" w:rsidRDefault="007308C7" w:rsidP="008334B1">
            <w:pPr>
              <w:pStyle w:val="Tabelle"/>
              <w:rPr>
                <w:lang w:val="rm-CH"/>
              </w:rPr>
            </w:pPr>
            <w:r w:rsidRPr="00080AC4">
              <w:rPr>
                <w:lang w:val="rm-CH"/>
              </w:rPr>
              <w:t>Z</w:t>
            </w:r>
            <w:r w:rsidR="009C0D73" w:rsidRPr="00080AC4">
              <w:rPr>
                <w:lang w:val="rm-CH"/>
              </w:rPr>
              <w:t>ona centrala</w:t>
            </w:r>
          </w:p>
        </w:tc>
        <w:tc>
          <w:tcPr>
            <w:tcW w:w="701" w:type="dxa"/>
            <w:tcBorders>
              <w:top w:val="single" w:sz="6" w:space="0" w:color="auto"/>
              <w:left w:val="single" w:sz="6" w:space="0" w:color="auto"/>
              <w:bottom w:val="single" w:sz="6" w:space="0" w:color="auto"/>
              <w:right w:val="single" w:sz="6" w:space="0" w:color="auto"/>
            </w:tcBorders>
          </w:tcPr>
          <w:p w14:paraId="3726843E" w14:textId="77777777" w:rsidR="0053216C" w:rsidRPr="00080AC4" w:rsidRDefault="009C0D73" w:rsidP="008334B1">
            <w:pPr>
              <w:pStyle w:val="Tabelle"/>
              <w:rPr>
                <w:lang w:val="rm-CH"/>
              </w:rPr>
            </w:pPr>
            <w:r w:rsidRPr="00080AC4">
              <w:rPr>
                <w:lang w:val="rm-CH"/>
              </w:rPr>
              <w:t>ZCA</w:t>
            </w:r>
          </w:p>
        </w:tc>
        <w:tc>
          <w:tcPr>
            <w:tcW w:w="1576" w:type="dxa"/>
            <w:tcBorders>
              <w:top w:val="single" w:sz="6" w:space="0" w:color="auto"/>
              <w:left w:val="single" w:sz="6" w:space="0" w:color="auto"/>
              <w:bottom w:val="single" w:sz="6" w:space="0" w:color="auto"/>
              <w:right w:val="single" w:sz="6" w:space="0" w:color="auto"/>
            </w:tcBorders>
          </w:tcPr>
          <w:p w14:paraId="5BAC0CBF" w14:textId="77777777" w:rsidR="0053216C" w:rsidRPr="00080AC4" w:rsidRDefault="0053216C" w:rsidP="008334B1">
            <w:pPr>
              <w:pStyle w:val="Tabelle"/>
              <w:rPr>
                <w:lang w:val="rm-CH"/>
              </w:rPr>
            </w:pPr>
            <w:r w:rsidRPr="00080AC4">
              <w:rPr>
                <w:lang w:val="rm-CH"/>
              </w:rPr>
              <w:t>[0.8 – 1.5]</w:t>
            </w:r>
          </w:p>
        </w:tc>
        <w:tc>
          <w:tcPr>
            <w:tcW w:w="10631" w:type="dxa"/>
            <w:gridSpan w:val="10"/>
            <w:tcBorders>
              <w:top w:val="single" w:sz="6" w:space="0" w:color="auto"/>
              <w:left w:val="single" w:sz="6" w:space="0" w:color="auto"/>
              <w:bottom w:val="single" w:sz="6" w:space="0" w:color="auto"/>
              <w:right w:val="single" w:sz="6" w:space="0" w:color="auto"/>
            </w:tcBorders>
          </w:tcPr>
          <w:p w14:paraId="7271ED80" w14:textId="77777777" w:rsidR="0053216C" w:rsidRPr="00080AC4" w:rsidRDefault="008E1778" w:rsidP="005A35E6">
            <w:pPr>
              <w:pStyle w:val="Tabelle"/>
              <w:rPr>
                <w:lang w:val="rm-CH"/>
              </w:rPr>
            </w:pPr>
            <w:r w:rsidRPr="00080AC4">
              <w:rPr>
                <w:i/>
                <w:lang w:val="rm-CH"/>
              </w:rPr>
              <w:fldChar w:fldCharType="begin"/>
            </w:r>
            <w:r w:rsidRPr="00080AC4">
              <w:rPr>
                <w:i/>
                <w:lang w:val="rm-CH"/>
              </w:rPr>
              <w:instrText xml:space="preserve"> REF _Ref41573187 \r \h </w:instrText>
            </w:r>
            <w:r w:rsidR="00976C37" w:rsidRPr="00080AC4">
              <w:rPr>
                <w:i/>
                <w:lang w:val="rm-CH"/>
              </w:rPr>
              <w:instrText xml:space="preserve"> \* MERGEFORMAT </w:instrText>
            </w:r>
            <w:r w:rsidRPr="00080AC4">
              <w:rPr>
                <w:i/>
                <w:lang w:val="rm-CH"/>
              </w:rPr>
            </w:r>
            <w:r w:rsidRPr="00080AC4">
              <w:rPr>
                <w:i/>
                <w:lang w:val="rm-CH"/>
              </w:rPr>
              <w:fldChar w:fldCharType="separate"/>
            </w:r>
            <w:r w:rsidR="007308C7" w:rsidRPr="00080AC4">
              <w:rPr>
                <w:i/>
                <w:lang w:val="rm-CH"/>
              </w:rPr>
              <w:t>A</w:t>
            </w:r>
            <w:r w:rsidR="00FB2B9D" w:rsidRPr="00080AC4">
              <w:rPr>
                <w:i/>
                <w:lang w:val="rm-CH"/>
              </w:rPr>
              <w:t>rt. 34</w:t>
            </w:r>
            <w:r w:rsidRPr="00080AC4">
              <w:rPr>
                <w:i/>
                <w:lang w:val="rm-CH"/>
              </w:rPr>
              <w:fldChar w:fldCharType="end"/>
            </w:r>
            <w:r w:rsidR="0053216C" w:rsidRPr="00080AC4">
              <w:rPr>
                <w:i/>
                <w:lang w:val="rm-CH"/>
              </w:rPr>
              <w:t>(</w:t>
            </w:r>
            <w:r w:rsidR="005A35E6" w:rsidRPr="00080AC4">
              <w:rPr>
                <w:i/>
                <w:lang w:val="rm-CH"/>
              </w:rPr>
              <w:t>la cifra d'utilisaziun maximala ed ulteriuras mesiras èn opziunalas, nua che las relaziuns pretendan quai</w:t>
            </w:r>
            <w:r w:rsidR="0053216C" w:rsidRPr="00080AC4">
              <w:rPr>
                <w:i/>
                <w:lang w:val="rm-CH"/>
              </w:rPr>
              <w:t>)</w:t>
            </w:r>
          </w:p>
        </w:tc>
        <w:tc>
          <w:tcPr>
            <w:tcW w:w="850" w:type="dxa"/>
            <w:tcBorders>
              <w:top w:val="single" w:sz="6" w:space="0" w:color="auto"/>
              <w:left w:val="single" w:sz="6" w:space="0" w:color="auto"/>
              <w:bottom w:val="single" w:sz="6" w:space="0" w:color="auto"/>
              <w:right w:val="single" w:sz="6" w:space="0" w:color="auto"/>
            </w:tcBorders>
          </w:tcPr>
          <w:p w14:paraId="17B139D8" w14:textId="77777777" w:rsidR="0053216C" w:rsidRPr="00080AC4" w:rsidRDefault="0053216C" w:rsidP="008334B1">
            <w:pPr>
              <w:pStyle w:val="Tabelle"/>
              <w:rPr>
                <w:lang w:val="rm-CH"/>
              </w:rPr>
            </w:pPr>
          </w:p>
        </w:tc>
        <w:tc>
          <w:tcPr>
            <w:tcW w:w="426" w:type="dxa"/>
            <w:tcBorders>
              <w:top w:val="single" w:sz="6" w:space="0" w:color="auto"/>
              <w:left w:val="single" w:sz="6" w:space="0" w:color="auto"/>
              <w:bottom w:val="single" w:sz="6" w:space="0" w:color="auto"/>
              <w:right w:val="single" w:sz="6" w:space="0" w:color="auto"/>
            </w:tcBorders>
          </w:tcPr>
          <w:p w14:paraId="0504CE24" w14:textId="77777777" w:rsidR="0053216C" w:rsidRPr="00080AC4" w:rsidRDefault="0053216C" w:rsidP="008334B1">
            <w:pPr>
              <w:pStyle w:val="Tabelle"/>
              <w:rPr>
                <w:lang w:val="rm-CH"/>
              </w:rPr>
            </w:pPr>
            <w:r w:rsidRPr="00080AC4">
              <w:rPr>
                <w:lang w:val="rm-CH"/>
              </w:rPr>
              <w:t>III</w:t>
            </w:r>
          </w:p>
        </w:tc>
      </w:tr>
      <w:tr w:rsidR="008334B1" w:rsidRPr="00080AC4" w14:paraId="3B721AA4"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506B2062"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_Ref41573195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35</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8C641CB" w14:textId="77777777" w:rsidR="0053216C" w:rsidRPr="00080AC4" w:rsidRDefault="007308C7" w:rsidP="009C0D73">
            <w:pPr>
              <w:pStyle w:val="Tabelle"/>
              <w:rPr>
                <w:lang w:val="rm-CH"/>
              </w:rPr>
            </w:pPr>
            <w:r w:rsidRPr="00080AC4">
              <w:rPr>
                <w:lang w:val="rm-CH"/>
              </w:rPr>
              <w:t>Z</w:t>
            </w:r>
            <w:r w:rsidR="009C0D73" w:rsidRPr="00080AC4">
              <w:rPr>
                <w:lang w:val="rm-CH"/>
              </w:rPr>
              <w:t>ona dal center dal vitg [zona dal vitg]</w:t>
            </w:r>
          </w:p>
        </w:tc>
        <w:tc>
          <w:tcPr>
            <w:tcW w:w="701" w:type="dxa"/>
            <w:tcBorders>
              <w:top w:val="single" w:sz="6" w:space="0" w:color="auto"/>
              <w:left w:val="single" w:sz="6" w:space="0" w:color="auto"/>
              <w:bottom w:val="single" w:sz="6" w:space="0" w:color="auto"/>
              <w:right w:val="single" w:sz="6" w:space="0" w:color="auto"/>
            </w:tcBorders>
          </w:tcPr>
          <w:p w14:paraId="28D6DBB2" w14:textId="77777777" w:rsidR="0053216C" w:rsidRPr="00080AC4" w:rsidRDefault="009C0D73" w:rsidP="008334B1">
            <w:pPr>
              <w:pStyle w:val="Tabelle"/>
              <w:rPr>
                <w:lang w:val="rm-CH"/>
              </w:rPr>
            </w:pPr>
            <w:r w:rsidRPr="00080AC4">
              <w:rPr>
                <w:lang w:val="rm-CH"/>
              </w:rPr>
              <w:t>Z</w:t>
            </w:r>
            <w:r w:rsidR="00FE1258" w:rsidRPr="00080AC4">
              <w:rPr>
                <w:lang w:val="rm-CH"/>
              </w:rPr>
              <w:t>C</w:t>
            </w:r>
            <w:r w:rsidRPr="00080AC4">
              <w:rPr>
                <w:lang w:val="rm-CH"/>
              </w:rPr>
              <w:t>V</w:t>
            </w:r>
          </w:p>
        </w:tc>
        <w:tc>
          <w:tcPr>
            <w:tcW w:w="1576" w:type="dxa"/>
            <w:tcBorders>
              <w:top w:val="single" w:sz="6" w:space="0" w:color="auto"/>
              <w:left w:val="single" w:sz="6" w:space="0" w:color="auto"/>
              <w:bottom w:val="single" w:sz="6" w:space="0" w:color="auto"/>
              <w:right w:val="single" w:sz="6" w:space="0" w:color="auto"/>
            </w:tcBorders>
          </w:tcPr>
          <w:p w14:paraId="55B6F210" w14:textId="77777777" w:rsidR="0053216C" w:rsidRPr="00080AC4" w:rsidRDefault="0053216C" w:rsidP="008334B1">
            <w:pPr>
              <w:pStyle w:val="Tabelle"/>
              <w:rPr>
                <w:lang w:val="rm-CH"/>
              </w:rPr>
            </w:pPr>
            <w:r w:rsidRPr="00080AC4">
              <w:rPr>
                <w:lang w:val="rm-CH"/>
              </w:rPr>
              <w:t>0.8</w:t>
            </w:r>
          </w:p>
        </w:tc>
        <w:tc>
          <w:tcPr>
            <w:tcW w:w="992" w:type="dxa"/>
            <w:tcBorders>
              <w:top w:val="single" w:sz="6" w:space="0" w:color="auto"/>
              <w:left w:val="single" w:sz="6" w:space="0" w:color="auto"/>
              <w:bottom w:val="single" w:sz="6" w:space="0" w:color="auto"/>
              <w:right w:val="dotted" w:sz="4" w:space="0" w:color="auto"/>
            </w:tcBorders>
          </w:tcPr>
          <w:p w14:paraId="667124B4" w14:textId="77777777" w:rsidR="0053216C" w:rsidRPr="00080AC4" w:rsidRDefault="0053216C" w:rsidP="008334B1">
            <w:pPr>
              <w:pStyle w:val="Tabelle"/>
              <w:rPr>
                <w:lang w:val="rm-CH"/>
              </w:rPr>
            </w:pPr>
            <w:r w:rsidRPr="00080AC4">
              <w:rPr>
                <w:lang w:val="rm-CH"/>
              </w:rPr>
              <w:t>[0.8 – 1.2]</w:t>
            </w:r>
          </w:p>
        </w:tc>
        <w:tc>
          <w:tcPr>
            <w:tcW w:w="1134" w:type="dxa"/>
            <w:tcBorders>
              <w:top w:val="single" w:sz="6" w:space="0" w:color="auto"/>
              <w:left w:val="dotted" w:sz="4" w:space="0" w:color="auto"/>
              <w:bottom w:val="single" w:sz="6" w:space="0" w:color="auto"/>
              <w:right w:val="single" w:sz="6" w:space="0" w:color="auto"/>
            </w:tcBorders>
          </w:tcPr>
          <w:p w14:paraId="1D9A05E1"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38E03F36"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0DE5D67C"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4561FAAF" w14:textId="77777777" w:rsidR="0053216C" w:rsidRPr="00080AC4" w:rsidRDefault="0053216C" w:rsidP="008334B1">
            <w:pPr>
              <w:pStyle w:val="Tabelle"/>
              <w:rPr>
                <w:lang w:val="rm-CH"/>
              </w:rPr>
            </w:pPr>
            <w:r w:rsidRPr="00080AC4">
              <w:rPr>
                <w:lang w:val="rm-CH"/>
              </w:rPr>
              <w:t xml:space="preserve">[2 </w:t>
            </w:r>
            <w:r w:rsidR="005A04B3" w:rsidRPr="00080AC4">
              <w:rPr>
                <w:lang w:val="rm-CH"/>
              </w:rPr>
              <w:t>–</w:t>
            </w:r>
            <w:r w:rsidRPr="00080AC4">
              <w:rPr>
                <w:lang w:val="rm-CH"/>
              </w:rPr>
              <w:t xml:space="preserve"> 4]</w:t>
            </w:r>
          </w:p>
        </w:tc>
        <w:tc>
          <w:tcPr>
            <w:tcW w:w="1276" w:type="dxa"/>
            <w:tcBorders>
              <w:top w:val="single" w:sz="6" w:space="0" w:color="auto"/>
              <w:left w:val="single" w:sz="6" w:space="0" w:color="auto"/>
              <w:bottom w:val="single" w:sz="6" w:space="0" w:color="auto"/>
              <w:right w:val="single" w:sz="6" w:space="0" w:color="auto"/>
            </w:tcBorders>
          </w:tcPr>
          <w:p w14:paraId="5ADAE8C9" w14:textId="77777777" w:rsidR="0053216C" w:rsidRPr="00080AC4" w:rsidRDefault="005A35E6" w:rsidP="008334B1">
            <w:pPr>
              <w:pStyle w:val="Tabelle"/>
              <w:rPr>
                <w:lang w:val="rm-CH"/>
              </w:rPr>
            </w:pPr>
            <w:r w:rsidRPr="00080AC4">
              <w:rPr>
                <w:lang w:val="rm-CH"/>
              </w:rPr>
              <w:t xml:space="preserve">[9 </w:t>
            </w:r>
            <w:r w:rsidR="005A04B3" w:rsidRPr="00080AC4">
              <w:rPr>
                <w:lang w:val="rm-CH"/>
              </w:rPr>
              <w:t>–</w:t>
            </w:r>
            <w:r w:rsidRPr="00080AC4">
              <w:rPr>
                <w:lang w:val="rm-CH"/>
              </w:rPr>
              <w:t xml:space="preserve"> 14]+S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1B213F5D" w14:textId="77777777" w:rsidR="0053216C" w:rsidRPr="00080AC4" w:rsidRDefault="005A35E6" w:rsidP="008334B1">
            <w:pPr>
              <w:pStyle w:val="Tabelle"/>
              <w:rPr>
                <w:lang w:val="rm-CH"/>
              </w:rPr>
            </w:pPr>
            <w:r w:rsidRPr="00080AC4">
              <w:rPr>
                <w:lang w:val="rm-CH"/>
              </w:rPr>
              <w:t xml:space="preserve">[6.5 </w:t>
            </w:r>
            <w:r w:rsidR="005A04B3" w:rsidRPr="00080AC4">
              <w:rPr>
                <w:lang w:val="rm-CH"/>
              </w:rPr>
              <w:t>–</w:t>
            </w:r>
            <w:r w:rsidRPr="00080AC4">
              <w:rPr>
                <w:lang w:val="rm-CH"/>
              </w:rPr>
              <w:t xml:space="preserve"> 10.5]+S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65888C2E" w14:textId="77777777" w:rsidR="0053216C" w:rsidRPr="00080AC4" w:rsidRDefault="0053216C" w:rsidP="008334B1">
            <w:pPr>
              <w:pStyle w:val="Tabelle"/>
              <w:rPr>
                <w:szCs w:val="18"/>
                <w:lang w:val="rm-CH"/>
              </w:rPr>
            </w:pPr>
            <w:r w:rsidRPr="00080AC4">
              <w:rPr>
                <w:szCs w:val="18"/>
                <w:lang w:val="rm-CH"/>
              </w:rPr>
              <w:t xml:space="preserve">[18 </w:t>
            </w:r>
            <w:r w:rsidR="005A04B3" w:rsidRPr="00080AC4">
              <w:rPr>
                <w:lang w:val="rm-CH"/>
              </w:rPr>
              <w:t>–</w:t>
            </w:r>
            <w:r w:rsidRPr="00080AC4">
              <w:rPr>
                <w:szCs w:val="18"/>
                <w:lang w:val="rm-CH"/>
              </w:rPr>
              <w:t xml:space="preserve"> 25] m</w:t>
            </w:r>
          </w:p>
        </w:tc>
        <w:tc>
          <w:tcPr>
            <w:tcW w:w="993" w:type="dxa"/>
            <w:tcBorders>
              <w:top w:val="single" w:sz="6" w:space="0" w:color="auto"/>
              <w:left w:val="single" w:sz="6" w:space="0" w:color="auto"/>
              <w:bottom w:val="single" w:sz="6" w:space="0" w:color="auto"/>
              <w:right w:val="single" w:sz="6" w:space="0" w:color="auto"/>
            </w:tcBorders>
          </w:tcPr>
          <w:p w14:paraId="42769FCC" w14:textId="77777777" w:rsidR="0053216C" w:rsidRPr="00080AC4" w:rsidRDefault="0053216C" w:rsidP="008334B1">
            <w:pPr>
              <w:pStyle w:val="Tabelle"/>
              <w:rPr>
                <w:lang w:val="rm-CH"/>
              </w:rPr>
            </w:pPr>
            <w:r w:rsidRPr="00080AC4">
              <w:rPr>
                <w:lang w:val="rm-CH"/>
              </w:rPr>
              <w:t xml:space="preserve">[12 </w:t>
            </w:r>
            <w:r w:rsidR="005A04B3" w:rsidRPr="00080AC4">
              <w:rPr>
                <w:lang w:val="rm-CH"/>
              </w:rPr>
              <w:t>–</w:t>
            </w:r>
            <w:r w:rsidRPr="00080AC4">
              <w:rPr>
                <w:lang w:val="rm-CH"/>
              </w:rPr>
              <w:t xml:space="preserve"> 15] m</w:t>
            </w:r>
          </w:p>
        </w:tc>
        <w:tc>
          <w:tcPr>
            <w:tcW w:w="992" w:type="dxa"/>
            <w:tcBorders>
              <w:top w:val="single" w:sz="6" w:space="0" w:color="auto"/>
              <w:left w:val="single" w:sz="6" w:space="0" w:color="auto"/>
              <w:bottom w:val="single" w:sz="6" w:space="0" w:color="auto"/>
              <w:right w:val="single" w:sz="6" w:space="0" w:color="auto"/>
            </w:tcBorders>
          </w:tcPr>
          <w:p w14:paraId="5BDD1BD7" w14:textId="77777777" w:rsidR="0053216C" w:rsidRPr="00080AC4" w:rsidRDefault="0053216C" w:rsidP="008334B1">
            <w:pPr>
              <w:pStyle w:val="Tabelle"/>
              <w:rPr>
                <w:lang w:val="rm-CH"/>
              </w:rPr>
            </w:pPr>
            <w:r w:rsidRPr="00080AC4">
              <w:rPr>
                <w:lang w:val="rm-CH"/>
              </w:rPr>
              <w:t xml:space="preserve">[2.5 </w:t>
            </w:r>
            <w:r w:rsidR="005A04B3" w:rsidRPr="00080AC4">
              <w:rPr>
                <w:lang w:val="rm-CH"/>
              </w:rPr>
              <w:t>–</w:t>
            </w:r>
            <w:r w:rsidRPr="00080AC4">
              <w:rPr>
                <w:lang w:val="rm-CH"/>
              </w:rPr>
              <w:t xml:space="preserve"> 4] m</w:t>
            </w:r>
          </w:p>
        </w:tc>
        <w:tc>
          <w:tcPr>
            <w:tcW w:w="850" w:type="dxa"/>
            <w:tcBorders>
              <w:top w:val="single" w:sz="6" w:space="0" w:color="auto"/>
              <w:left w:val="single" w:sz="6" w:space="0" w:color="auto"/>
              <w:bottom w:val="single" w:sz="6" w:space="0" w:color="auto"/>
              <w:right w:val="single" w:sz="6" w:space="0" w:color="auto"/>
            </w:tcBorders>
          </w:tcPr>
          <w:p w14:paraId="4C81F2ED"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3051568D" w14:textId="77777777" w:rsidR="0053216C" w:rsidRPr="00080AC4" w:rsidRDefault="0053216C" w:rsidP="008334B1">
            <w:pPr>
              <w:pStyle w:val="Tabelle"/>
              <w:rPr>
                <w:szCs w:val="18"/>
                <w:lang w:val="rm-CH"/>
              </w:rPr>
            </w:pPr>
            <w:r w:rsidRPr="00080AC4">
              <w:rPr>
                <w:lang w:val="rm-CH"/>
              </w:rPr>
              <w:t>III</w:t>
            </w:r>
          </w:p>
        </w:tc>
      </w:tr>
      <w:tr w:rsidR="008334B1" w:rsidRPr="00080AC4" w14:paraId="4F266065"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2374E0FE"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_Ref41573203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36</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55E83AD3" w14:textId="77777777" w:rsidR="0053216C" w:rsidRPr="00080AC4" w:rsidRDefault="00117203" w:rsidP="009E4AB6">
            <w:pPr>
              <w:pStyle w:val="Tabelle"/>
              <w:rPr>
                <w:lang w:val="rm-CH"/>
              </w:rPr>
            </w:pPr>
            <w:r w:rsidRPr="00080AC4">
              <w:rPr>
                <w:lang w:val="rm-CH"/>
              </w:rPr>
              <w:fldChar w:fldCharType="begin"/>
            </w:r>
            <w:r w:rsidRPr="00080AC4">
              <w:rPr>
                <w:lang w:val="rm-CH"/>
              </w:rPr>
              <w:instrText xml:space="preserve"> REF _Ref41485241 \h </w:instrText>
            </w:r>
            <w:r w:rsidR="00976C37" w:rsidRPr="00080AC4">
              <w:rPr>
                <w:lang w:val="rm-CH"/>
              </w:rPr>
              <w:instrText xml:space="preserve"> \* MERGEFORMAT </w:instrText>
            </w:r>
            <w:r w:rsidRPr="00080AC4">
              <w:rPr>
                <w:lang w:val="rm-CH"/>
              </w:rPr>
            </w:r>
            <w:r w:rsidRPr="00080AC4">
              <w:rPr>
                <w:lang w:val="rm-CH"/>
              </w:rPr>
              <w:fldChar w:fldCharType="separate"/>
            </w:r>
            <w:r w:rsidR="00FB2B9D" w:rsidRPr="00080AC4">
              <w:rPr>
                <w:lang w:val="rm-CH"/>
              </w:rPr>
              <w:t>Zona d'engrondiment dal center dal vitg [zona d'engrondiment dal vitg]</w:t>
            </w:r>
            <w:r w:rsidRPr="00080AC4">
              <w:rPr>
                <w:lang w:val="rm-CH"/>
              </w:rPr>
              <w:fldChar w:fldCharType="end"/>
            </w:r>
          </w:p>
        </w:tc>
        <w:tc>
          <w:tcPr>
            <w:tcW w:w="701" w:type="dxa"/>
            <w:tcBorders>
              <w:top w:val="single" w:sz="6" w:space="0" w:color="auto"/>
              <w:left w:val="single" w:sz="6" w:space="0" w:color="auto"/>
              <w:bottom w:val="single" w:sz="6" w:space="0" w:color="auto"/>
              <w:right w:val="single" w:sz="6" w:space="0" w:color="auto"/>
            </w:tcBorders>
          </w:tcPr>
          <w:p w14:paraId="4925A697" w14:textId="77777777" w:rsidR="0053216C" w:rsidRPr="00080AC4" w:rsidRDefault="009C0D73" w:rsidP="008334B1">
            <w:pPr>
              <w:pStyle w:val="Tabelle"/>
              <w:rPr>
                <w:lang w:val="rm-CH"/>
              </w:rPr>
            </w:pPr>
            <w:r w:rsidRPr="00080AC4">
              <w:rPr>
                <w:lang w:val="rm-CH"/>
              </w:rPr>
              <w:t>ZE</w:t>
            </w:r>
            <w:r w:rsidR="00817970" w:rsidRPr="00080AC4">
              <w:rPr>
                <w:lang w:val="rm-CH"/>
              </w:rPr>
              <w:t>C</w:t>
            </w:r>
            <w:r w:rsidRPr="00080AC4">
              <w:rPr>
                <w:lang w:val="rm-CH"/>
              </w:rPr>
              <w:t>V</w:t>
            </w:r>
          </w:p>
        </w:tc>
        <w:tc>
          <w:tcPr>
            <w:tcW w:w="1576" w:type="dxa"/>
            <w:tcBorders>
              <w:top w:val="single" w:sz="6" w:space="0" w:color="auto"/>
              <w:left w:val="single" w:sz="6" w:space="0" w:color="auto"/>
              <w:bottom w:val="single" w:sz="6" w:space="0" w:color="auto"/>
              <w:right w:val="single" w:sz="6" w:space="0" w:color="auto"/>
            </w:tcBorders>
          </w:tcPr>
          <w:p w14:paraId="4474C4F3" w14:textId="77777777" w:rsidR="0053216C" w:rsidRPr="00080AC4" w:rsidRDefault="0053216C" w:rsidP="008334B1">
            <w:pPr>
              <w:pStyle w:val="Tabelle"/>
              <w:rPr>
                <w:lang w:val="rm-CH"/>
              </w:rPr>
            </w:pPr>
            <w:r w:rsidRPr="00080AC4">
              <w:rPr>
                <w:lang w:val="rm-CH"/>
              </w:rPr>
              <w:t>0.8</w:t>
            </w:r>
          </w:p>
        </w:tc>
        <w:tc>
          <w:tcPr>
            <w:tcW w:w="992" w:type="dxa"/>
            <w:tcBorders>
              <w:top w:val="single" w:sz="6" w:space="0" w:color="auto"/>
              <w:left w:val="single" w:sz="6" w:space="0" w:color="auto"/>
              <w:bottom w:val="single" w:sz="6" w:space="0" w:color="auto"/>
              <w:right w:val="dotted" w:sz="4" w:space="0" w:color="auto"/>
            </w:tcBorders>
          </w:tcPr>
          <w:p w14:paraId="4EB46CCD" w14:textId="77777777" w:rsidR="0053216C" w:rsidRPr="00080AC4" w:rsidRDefault="0053216C" w:rsidP="008334B1">
            <w:pPr>
              <w:pStyle w:val="Tabelle"/>
              <w:rPr>
                <w:lang w:val="rm-CH"/>
              </w:rPr>
            </w:pPr>
            <w:r w:rsidRPr="00080AC4">
              <w:rPr>
                <w:lang w:val="rm-CH"/>
              </w:rPr>
              <w:t>[0.8 – 1.2]</w:t>
            </w:r>
          </w:p>
        </w:tc>
        <w:tc>
          <w:tcPr>
            <w:tcW w:w="1134" w:type="dxa"/>
            <w:tcBorders>
              <w:top w:val="single" w:sz="6" w:space="0" w:color="auto"/>
              <w:left w:val="dotted" w:sz="4" w:space="0" w:color="auto"/>
              <w:bottom w:val="single" w:sz="6" w:space="0" w:color="auto"/>
              <w:right w:val="single" w:sz="6" w:space="0" w:color="auto"/>
            </w:tcBorders>
          </w:tcPr>
          <w:p w14:paraId="7ABEDC18"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070E8CF1"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5441B5B8"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77E52836" w14:textId="77777777" w:rsidR="0053216C" w:rsidRPr="00080AC4" w:rsidRDefault="0053216C" w:rsidP="008334B1">
            <w:pPr>
              <w:pStyle w:val="Tabelle"/>
              <w:rPr>
                <w:lang w:val="rm-CH"/>
              </w:rPr>
            </w:pPr>
            <w:r w:rsidRPr="00080AC4">
              <w:rPr>
                <w:lang w:val="rm-CH"/>
              </w:rPr>
              <w:t xml:space="preserve">[2 </w:t>
            </w:r>
            <w:r w:rsidR="005A04B3" w:rsidRPr="00080AC4">
              <w:rPr>
                <w:lang w:val="rm-CH"/>
              </w:rPr>
              <w:t>–</w:t>
            </w:r>
            <w:r w:rsidRPr="00080AC4">
              <w:rPr>
                <w:lang w:val="rm-CH"/>
              </w:rPr>
              <w:t xml:space="preserve"> 4]</w:t>
            </w:r>
          </w:p>
        </w:tc>
        <w:tc>
          <w:tcPr>
            <w:tcW w:w="1276" w:type="dxa"/>
            <w:tcBorders>
              <w:top w:val="single" w:sz="6" w:space="0" w:color="auto"/>
              <w:left w:val="single" w:sz="6" w:space="0" w:color="auto"/>
              <w:bottom w:val="single" w:sz="6" w:space="0" w:color="auto"/>
              <w:right w:val="single" w:sz="6" w:space="0" w:color="auto"/>
            </w:tcBorders>
          </w:tcPr>
          <w:p w14:paraId="2D448DB0" w14:textId="77777777" w:rsidR="0053216C" w:rsidRPr="00080AC4" w:rsidRDefault="0053216C" w:rsidP="008334B1">
            <w:pPr>
              <w:pStyle w:val="Tabelle"/>
              <w:rPr>
                <w:lang w:val="rm-CH"/>
              </w:rPr>
            </w:pPr>
            <w:r w:rsidRPr="00080AC4">
              <w:rPr>
                <w:lang w:val="rm-CH"/>
              </w:rPr>
              <w:t xml:space="preserve">[9 </w:t>
            </w:r>
            <w:r w:rsidR="005A04B3" w:rsidRPr="00080AC4">
              <w:rPr>
                <w:lang w:val="rm-CH"/>
              </w:rPr>
              <w:t>–</w:t>
            </w:r>
            <w:r w:rsidRPr="00080AC4">
              <w:rPr>
                <w:lang w:val="rm-CH"/>
              </w:rPr>
              <w:t xml:space="preserve"> 14]+</w:t>
            </w:r>
            <w:r w:rsidR="005A35E6" w:rsidRPr="00080AC4">
              <w:rPr>
                <w:lang w:val="rm-CH"/>
              </w:rPr>
              <w:t>S m</w:t>
            </w:r>
          </w:p>
        </w:tc>
        <w:tc>
          <w:tcPr>
            <w:tcW w:w="1417" w:type="dxa"/>
            <w:tcBorders>
              <w:top w:val="single" w:sz="6" w:space="0" w:color="auto"/>
              <w:left w:val="single" w:sz="6" w:space="0" w:color="auto"/>
              <w:bottom w:val="single" w:sz="6" w:space="0" w:color="auto"/>
              <w:right w:val="single" w:sz="6" w:space="0" w:color="auto"/>
            </w:tcBorders>
          </w:tcPr>
          <w:p w14:paraId="39FC6C55" w14:textId="77777777" w:rsidR="0053216C" w:rsidRPr="00080AC4" w:rsidRDefault="005A35E6" w:rsidP="008334B1">
            <w:pPr>
              <w:pStyle w:val="Tabelle"/>
              <w:rPr>
                <w:lang w:val="rm-CH"/>
              </w:rPr>
            </w:pPr>
            <w:r w:rsidRPr="00080AC4">
              <w:rPr>
                <w:lang w:val="rm-CH"/>
              </w:rPr>
              <w:t xml:space="preserve">[6.5 </w:t>
            </w:r>
            <w:r w:rsidR="005A04B3" w:rsidRPr="00080AC4">
              <w:rPr>
                <w:lang w:val="rm-CH"/>
              </w:rPr>
              <w:t>–</w:t>
            </w:r>
            <w:r w:rsidRPr="00080AC4">
              <w:rPr>
                <w:lang w:val="rm-CH"/>
              </w:rPr>
              <w:t xml:space="preserve"> 10.5]+S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23D4D917" w14:textId="77777777" w:rsidR="0053216C" w:rsidRPr="00080AC4" w:rsidRDefault="0053216C" w:rsidP="008334B1">
            <w:pPr>
              <w:pStyle w:val="Tabelle"/>
              <w:rPr>
                <w:szCs w:val="18"/>
                <w:lang w:val="rm-CH"/>
              </w:rPr>
            </w:pPr>
            <w:r w:rsidRPr="00080AC4">
              <w:rPr>
                <w:szCs w:val="18"/>
                <w:lang w:val="rm-CH"/>
              </w:rPr>
              <w:t xml:space="preserve">[18 </w:t>
            </w:r>
            <w:r w:rsidR="005A04B3" w:rsidRPr="00080AC4">
              <w:rPr>
                <w:lang w:val="rm-CH"/>
              </w:rPr>
              <w:t xml:space="preserve">– </w:t>
            </w:r>
            <w:r w:rsidRPr="00080AC4">
              <w:rPr>
                <w:szCs w:val="18"/>
                <w:lang w:val="rm-CH"/>
              </w:rPr>
              <w:t>25] m</w:t>
            </w:r>
          </w:p>
        </w:tc>
        <w:tc>
          <w:tcPr>
            <w:tcW w:w="993" w:type="dxa"/>
            <w:tcBorders>
              <w:top w:val="single" w:sz="6" w:space="0" w:color="auto"/>
              <w:left w:val="single" w:sz="6" w:space="0" w:color="auto"/>
              <w:bottom w:val="single" w:sz="6" w:space="0" w:color="auto"/>
              <w:right w:val="single" w:sz="6" w:space="0" w:color="auto"/>
            </w:tcBorders>
          </w:tcPr>
          <w:p w14:paraId="37990386" w14:textId="77777777" w:rsidR="0053216C" w:rsidRPr="00080AC4" w:rsidRDefault="0053216C" w:rsidP="008334B1">
            <w:pPr>
              <w:pStyle w:val="Tabelle"/>
              <w:rPr>
                <w:lang w:val="rm-CH"/>
              </w:rPr>
            </w:pPr>
            <w:r w:rsidRPr="00080AC4">
              <w:rPr>
                <w:lang w:val="rm-CH"/>
              </w:rPr>
              <w:t xml:space="preserve">(12 </w:t>
            </w:r>
            <w:r w:rsidR="005A04B3" w:rsidRPr="00080AC4">
              <w:rPr>
                <w:lang w:val="rm-CH"/>
              </w:rPr>
              <w:t>–</w:t>
            </w:r>
            <w:r w:rsidRPr="00080AC4">
              <w:rPr>
                <w:lang w:val="rm-CH"/>
              </w:rPr>
              <w:t xml:space="preserve"> 18] m</w:t>
            </w:r>
          </w:p>
        </w:tc>
        <w:tc>
          <w:tcPr>
            <w:tcW w:w="992" w:type="dxa"/>
            <w:tcBorders>
              <w:top w:val="single" w:sz="6" w:space="0" w:color="auto"/>
              <w:left w:val="single" w:sz="6" w:space="0" w:color="auto"/>
              <w:bottom w:val="single" w:sz="6" w:space="0" w:color="auto"/>
              <w:right w:val="single" w:sz="6" w:space="0" w:color="auto"/>
            </w:tcBorders>
          </w:tcPr>
          <w:p w14:paraId="0429000E" w14:textId="77777777" w:rsidR="0053216C" w:rsidRPr="00080AC4" w:rsidRDefault="0053216C" w:rsidP="008334B1">
            <w:pPr>
              <w:pStyle w:val="Tabelle"/>
              <w:rPr>
                <w:lang w:val="rm-CH"/>
              </w:rPr>
            </w:pPr>
            <w:r w:rsidRPr="00080AC4">
              <w:rPr>
                <w:lang w:val="rm-CH"/>
              </w:rPr>
              <w:t xml:space="preserve">[2.5 </w:t>
            </w:r>
            <w:r w:rsidR="005A04B3" w:rsidRPr="00080AC4">
              <w:rPr>
                <w:lang w:val="rm-CH"/>
              </w:rPr>
              <w:t>–</w:t>
            </w:r>
            <w:r w:rsidRPr="00080AC4">
              <w:rPr>
                <w:lang w:val="rm-CH"/>
              </w:rPr>
              <w:t xml:space="preserve"> 4] m</w:t>
            </w:r>
          </w:p>
        </w:tc>
        <w:tc>
          <w:tcPr>
            <w:tcW w:w="850" w:type="dxa"/>
            <w:tcBorders>
              <w:top w:val="single" w:sz="6" w:space="0" w:color="auto"/>
              <w:left w:val="single" w:sz="6" w:space="0" w:color="auto"/>
              <w:bottom w:val="single" w:sz="6" w:space="0" w:color="auto"/>
              <w:right w:val="single" w:sz="6" w:space="0" w:color="auto"/>
            </w:tcBorders>
          </w:tcPr>
          <w:p w14:paraId="33F3BA6E"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2843E148" w14:textId="77777777" w:rsidR="0053216C" w:rsidRPr="00080AC4" w:rsidRDefault="0053216C" w:rsidP="008334B1">
            <w:pPr>
              <w:pStyle w:val="Tabelle"/>
              <w:rPr>
                <w:szCs w:val="18"/>
                <w:lang w:val="rm-CH"/>
              </w:rPr>
            </w:pPr>
            <w:r w:rsidRPr="00080AC4">
              <w:rPr>
                <w:lang w:val="rm-CH"/>
              </w:rPr>
              <w:t>III</w:t>
            </w:r>
          </w:p>
        </w:tc>
      </w:tr>
      <w:tr w:rsidR="008334B1" w:rsidRPr="00080AC4" w14:paraId="61CAF556"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0E4CE959"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_Ref41573203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36</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7A0A8F7" w14:textId="77777777" w:rsidR="0053216C" w:rsidRPr="00080AC4" w:rsidRDefault="00117203" w:rsidP="0072017F">
            <w:pPr>
              <w:pStyle w:val="Tabelle"/>
              <w:rPr>
                <w:lang w:val="rm-CH"/>
              </w:rPr>
            </w:pPr>
            <w:r w:rsidRPr="00080AC4">
              <w:rPr>
                <w:lang w:val="rm-CH"/>
              </w:rPr>
              <w:fldChar w:fldCharType="begin"/>
            </w:r>
            <w:r w:rsidRPr="00080AC4">
              <w:rPr>
                <w:lang w:val="rm-CH"/>
              </w:rPr>
              <w:instrText xml:space="preserve"> REF _Ref41485264 \h </w:instrText>
            </w:r>
            <w:r w:rsidR="00976C37" w:rsidRPr="00080AC4">
              <w:rPr>
                <w:lang w:val="rm-CH"/>
              </w:rPr>
              <w:instrText xml:space="preserve"> \* MERGEFORMAT </w:instrText>
            </w:r>
            <w:r w:rsidRPr="00080AC4">
              <w:rPr>
                <w:lang w:val="rm-CH"/>
              </w:rPr>
            </w:r>
            <w:r w:rsidRPr="00080AC4">
              <w:rPr>
                <w:lang w:val="rm-CH"/>
              </w:rPr>
              <w:fldChar w:fldCharType="separate"/>
            </w:r>
            <w:r w:rsidR="00FB2B9D" w:rsidRPr="00080AC4">
              <w:rPr>
                <w:lang w:val="rm-CH"/>
              </w:rPr>
              <w:t>Zona d'engrondiment dal center dal vitg [zona d'engrondiment dal vitg]</w:t>
            </w:r>
            <w:r w:rsidRPr="00080AC4">
              <w:rPr>
                <w:lang w:val="rm-CH"/>
              </w:rPr>
              <w:fldChar w:fldCharType="end"/>
            </w:r>
          </w:p>
        </w:tc>
        <w:tc>
          <w:tcPr>
            <w:tcW w:w="701" w:type="dxa"/>
            <w:tcBorders>
              <w:top w:val="single" w:sz="6" w:space="0" w:color="auto"/>
              <w:left w:val="single" w:sz="6" w:space="0" w:color="auto"/>
              <w:bottom w:val="single" w:sz="6" w:space="0" w:color="auto"/>
              <w:right w:val="single" w:sz="6" w:space="0" w:color="auto"/>
            </w:tcBorders>
          </w:tcPr>
          <w:p w14:paraId="297ED6F6" w14:textId="77777777" w:rsidR="0053216C" w:rsidRPr="00080AC4" w:rsidRDefault="00817970" w:rsidP="008334B1">
            <w:pPr>
              <w:pStyle w:val="Tabelle"/>
              <w:rPr>
                <w:lang w:val="rm-CH"/>
              </w:rPr>
            </w:pPr>
            <w:r w:rsidRPr="00080AC4">
              <w:rPr>
                <w:lang w:val="rm-CH"/>
              </w:rPr>
              <w:t>Z</w:t>
            </w:r>
            <w:r w:rsidR="0053216C" w:rsidRPr="00080AC4">
              <w:rPr>
                <w:lang w:val="rm-CH"/>
              </w:rPr>
              <w:t>E</w:t>
            </w:r>
            <w:r w:rsidRPr="00080AC4">
              <w:rPr>
                <w:lang w:val="rm-CH"/>
              </w:rPr>
              <w:t>V</w:t>
            </w:r>
          </w:p>
        </w:tc>
        <w:tc>
          <w:tcPr>
            <w:tcW w:w="1576" w:type="dxa"/>
            <w:tcBorders>
              <w:top w:val="single" w:sz="6" w:space="0" w:color="auto"/>
              <w:left w:val="single" w:sz="6" w:space="0" w:color="auto"/>
              <w:bottom w:val="single" w:sz="6" w:space="0" w:color="auto"/>
              <w:right w:val="single" w:sz="6" w:space="0" w:color="auto"/>
            </w:tcBorders>
          </w:tcPr>
          <w:p w14:paraId="02095CEF" w14:textId="77777777" w:rsidR="0053216C" w:rsidRPr="00080AC4" w:rsidRDefault="0053216C" w:rsidP="008334B1">
            <w:pPr>
              <w:pStyle w:val="Tabelle"/>
              <w:rPr>
                <w:lang w:val="rm-CH"/>
              </w:rPr>
            </w:pPr>
            <w:r w:rsidRPr="00080AC4">
              <w:rPr>
                <w:lang w:val="rm-CH"/>
              </w:rPr>
              <w:t>0.8</w:t>
            </w:r>
          </w:p>
        </w:tc>
        <w:tc>
          <w:tcPr>
            <w:tcW w:w="992" w:type="dxa"/>
            <w:tcBorders>
              <w:top w:val="single" w:sz="6" w:space="0" w:color="auto"/>
              <w:left w:val="single" w:sz="6" w:space="0" w:color="auto"/>
              <w:bottom w:val="single" w:sz="6" w:space="0" w:color="auto"/>
              <w:right w:val="dotted" w:sz="4" w:space="0" w:color="auto"/>
            </w:tcBorders>
          </w:tcPr>
          <w:p w14:paraId="3C3EEDD4" w14:textId="77777777" w:rsidR="0053216C" w:rsidRPr="00080AC4" w:rsidRDefault="0053216C" w:rsidP="008334B1">
            <w:pPr>
              <w:pStyle w:val="Tabelle"/>
              <w:rPr>
                <w:lang w:val="rm-CH"/>
              </w:rPr>
            </w:pPr>
            <w:r w:rsidRPr="00080AC4">
              <w:rPr>
                <w:lang w:val="rm-CH"/>
              </w:rPr>
              <w:t>[0.8 – 1.2]</w:t>
            </w:r>
          </w:p>
        </w:tc>
        <w:tc>
          <w:tcPr>
            <w:tcW w:w="1134" w:type="dxa"/>
            <w:tcBorders>
              <w:top w:val="single" w:sz="6" w:space="0" w:color="auto"/>
              <w:left w:val="dotted" w:sz="4" w:space="0" w:color="auto"/>
              <w:bottom w:val="single" w:sz="6" w:space="0" w:color="auto"/>
              <w:right w:val="single" w:sz="6" w:space="0" w:color="auto"/>
            </w:tcBorders>
          </w:tcPr>
          <w:p w14:paraId="5536AFEA"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2E0782F2"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713736B5"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6E3AB1D1" w14:textId="77777777" w:rsidR="0053216C" w:rsidRPr="00080AC4" w:rsidRDefault="0053216C" w:rsidP="008334B1">
            <w:pPr>
              <w:pStyle w:val="Tabelle"/>
              <w:rPr>
                <w:lang w:val="rm-CH"/>
              </w:rPr>
            </w:pPr>
            <w:r w:rsidRPr="00080AC4">
              <w:rPr>
                <w:lang w:val="rm-CH"/>
              </w:rPr>
              <w:t xml:space="preserve">[2 </w:t>
            </w:r>
            <w:r w:rsidR="005A04B3" w:rsidRPr="00080AC4">
              <w:rPr>
                <w:lang w:val="rm-CH"/>
              </w:rPr>
              <w:t>–</w:t>
            </w:r>
            <w:r w:rsidRPr="00080AC4">
              <w:rPr>
                <w:lang w:val="rm-CH"/>
              </w:rPr>
              <w:t xml:space="preserve"> 4]</w:t>
            </w:r>
          </w:p>
        </w:tc>
        <w:tc>
          <w:tcPr>
            <w:tcW w:w="1276" w:type="dxa"/>
            <w:tcBorders>
              <w:top w:val="single" w:sz="6" w:space="0" w:color="auto"/>
              <w:left w:val="single" w:sz="6" w:space="0" w:color="auto"/>
              <w:bottom w:val="single" w:sz="6" w:space="0" w:color="auto"/>
              <w:right w:val="single" w:sz="6" w:space="0" w:color="auto"/>
            </w:tcBorders>
          </w:tcPr>
          <w:p w14:paraId="5CC486B3" w14:textId="77777777" w:rsidR="0053216C" w:rsidRPr="00080AC4" w:rsidRDefault="0053216C" w:rsidP="008334B1">
            <w:pPr>
              <w:pStyle w:val="Tabelle"/>
              <w:rPr>
                <w:lang w:val="rm-CH"/>
              </w:rPr>
            </w:pPr>
            <w:r w:rsidRPr="00080AC4">
              <w:rPr>
                <w:lang w:val="rm-CH"/>
              </w:rPr>
              <w:t xml:space="preserve">[9 </w:t>
            </w:r>
            <w:r w:rsidR="005A04B3" w:rsidRPr="00080AC4">
              <w:rPr>
                <w:lang w:val="rm-CH"/>
              </w:rPr>
              <w:t>–</w:t>
            </w:r>
            <w:r w:rsidRPr="00080AC4">
              <w:rPr>
                <w:lang w:val="rm-CH"/>
              </w:rPr>
              <w:t xml:space="preserve"> 14]+</w:t>
            </w:r>
            <w:r w:rsidR="005A35E6" w:rsidRPr="00080AC4">
              <w:rPr>
                <w:lang w:val="rm-CH"/>
              </w:rPr>
              <w:t>S m</w:t>
            </w:r>
          </w:p>
        </w:tc>
        <w:tc>
          <w:tcPr>
            <w:tcW w:w="1417" w:type="dxa"/>
            <w:tcBorders>
              <w:top w:val="single" w:sz="6" w:space="0" w:color="auto"/>
              <w:left w:val="single" w:sz="6" w:space="0" w:color="auto"/>
              <w:bottom w:val="single" w:sz="6" w:space="0" w:color="auto"/>
              <w:right w:val="single" w:sz="6" w:space="0" w:color="auto"/>
            </w:tcBorders>
          </w:tcPr>
          <w:p w14:paraId="7A7070E4" w14:textId="77777777" w:rsidR="0053216C" w:rsidRPr="00080AC4" w:rsidRDefault="005A35E6" w:rsidP="008334B1">
            <w:pPr>
              <w:pStyle w:val="Tabelle"/>
              <w:rPr>
                <w:lang w:val="rm-CH"/>
              </w:rPr>
            </w:pPr>
            <w:r w:rsidRPr="00080AC4">
              <w:rPr>
                <w:lang w:val="rm-CH"/>
              </w:rPr>
              <w:t xml:space="preserve">[6.5 </w:t>
            </w:r>
            <w:r w:rsidR="005A04B3" w:rsidRPr="00080AC4">
              <w:rPr>
                <w:lang w:val="rm-CH"/>
              </w:rPr>
              <w:t>–</w:t>
            </w:r>
            <w:r w:rsidRPr="00080AC4">
              <w:rPr>
                <w:lang w:val="rm-CH"/>
              </w:rPr>
              <w:t xml:space="preserve"> 10.5]+S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46A7E24C" w14:textId="77777777" w:rsidR="0053216C" w:rsidRPr="00080AC4" w:rsidRDefault="0053216C" w:rsidP="008334B1">
            <w:pPr>
              <w:pStyle w:val="Tabelle"/>
              <w:rPr>
                <w:szCs w:val="18"/>
                <w:lang w:val="rm-CH"/>
              </w:rPr>
            </w:pPr>
            <w:r w:rsidRPr="00080AC4">
              <w:rPr>
                <w:szCs w:val="18"/>
                <w:lang w:val="rm-CH"/>
              </w:rPr>
              <w:t xml:space="preserve">[18 </w:t>
            </w:r>
            <w:r w:rsidR="005A04B3" w:rsidRPr="00080AC4">
              <w:rPr>
                <w:lang w:val="rm-CH"/>
              </w:rPr>
              <w:t>–</w:t>
            </w:r>
            <w:r w:rsidRPr="00080AC4">
              <w:rPr>
                <w:szCs w:val="18"/>
                <w:lang w:val="rm-CH"/>
              </w:rPr>
              <w:t xml:space="preserve"> 25] m</w:t>
            </w:r>
          </w:p>
        </w:tc>
        <w:tc>
          <w:tcPr>
            <w:tcW w:w="993" w:type="dxa"/>
            <w:tcBorders>
              <w:top w:val="single" w:sz="6" w:space="0" w:color="auto"/>
              <w:left w:val="single" w:sz="6" w:space="0" w:color="auto"/>
              <w:bottom w:val="single" w:sz="6" w:space="0" w:color="auto"/>
              <w:right w:val="single" w:sz="6" w:space="0" w:color="auto"/>
            </w:tcBorders>
          </w:tcPr>
          <w:p w14:paraId="31A16709" w14:textId="77777777" w:rsidR="0053216C" w:rsidRPr="00080AC4" w:rsidRDefault="0053216C" w:rsidP="008334B1">
            <w:pPr>
              <w:pStyle w:val="Tabelle"/>
              <w:rPr>
                <w:lang w:val="rm-CH"/>
              </w:rPr>
            </w:pPr>
            <w:r w:rsidRPr="00080AC4">
              <w:rPr>
                <w:lang w:val="rm-CH"/>
              </w:rPr>
              <w:t xml:space="preserve">[12 </w:t>
            </w:r>
            <w:r w:rsidR="005A04B3" w:rsidRPr="00080AC4">
              <w:rPr>
                <w:lang w:val="rm-CH"/>
              </w:rPr>
              <w:t>–</w:t>
            </w:r>
            <w:r w:rsidRPr="00080AC4">
              <w:rPr>
                <w:lang w:val="rm-CH"/>
              </w:rPr>
              <w:t xml:space="preserve"> 15] m</w:t>
            </w:r>
          </w:p>
        </w:tc>
        <w:tc>
          <w:tcPr>
            <w:tcW w:w="992" w:type="dxa"/>
            <w:tcBorders>
              <w:top w:val="single" w:sz="6" w:space="0" w:color="auto"/>
              <w:left w:val="single" w:sz="6" w:space="0" w:color="auto"/>
              <w:bottom w:val="single" w:sz="6" w:space="0" w:color="auto"/>
              <w:right w:val="single" w:sz="6" w:space="0" w:color="auto"/>
            </w:tcBorders>
          </w:tcPr>
          <w:p w14:paraId="17FA8D8D" w14:textId="77777777" w:rsidR="0053216C" w:rsidRPr="00080AC4" w:rsidRDefault="0053216C" w:rsidP="008334B1">
            <w:pPr>
              <w:pStyle w:val="Tabelle"/>
              <w:rPr>
                <w:lang w:val="rm-CH"/>
              </w:rPr>
            </w:pPr>
            <w:r w:rsidRPr="00080AC4">
              <w:rPr>
                <w:lang w:val="rm-CH"/>
              </w:rPr>
              <w:t xml:space="preserve">[2.5 </w:t>
            </w:r>
            <w:r w:rsidR="005A04B3" w:rsidRPr="00080AC4">
              <w:rPr>
                <w:lang w:val="rm-CH"/>
              </w:rPr>
              <w:t>–</w:t>
            </w:r>
            <w:r w:rsidRPr="00080AC4">
              <w:rPr>
                <w:lang w:val="rm-CH"/>
              </w:rPr>
              <w:t xml:space="preserve"> 4] m</w:t>
            </w:r>
          </w:p>
        </w:tc>
        <w:tc>
          <w:tcPr>
            <w:tcW w:w="850" w:type="dxa"/>
            <w:tcBorders>
              <w:top w:val="single" w:sz="6" w:space="0" w:color="auto"/>
              <w:left w:val="single" w:sz="6" w:space="0" w:color="auto"/>
              <w:bottom w:val="single" w:sz="6" w:space="0" w:color="auto"/>
              <w:right w:val="single" w:sz="6" w:space="0" w:color="auto"/>
            </w:tcBorders>
          </w:tcPr>
          <w:p w14:paraId="0215266E"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006FF307" w14:textId="77777777" w:rsidR="0053216C" w:rsidRPr="00080AC4" w:rsidRDefault="0053216C" w:rsidP="008334B1">
            <w:pPr>
              <w:pStyle w:val="Tabelle"/>
              <w:rPr>
                <w:szCs w:val="18"/>
                <w:lang w:val="rm-CH"/>
              </w:rPr>
            </w:pPr>
            <w:r w:rsidRPr="00080AC4">
              <w:rPr>
                <w:lang w:val="rm-CH"/>
              </w:rPr>
              <w:t>III</w:t>
            </w:r>
          </w:p>
        </w:tc>
      </w:tr>
      <w:tr w:rsidR="008334B1" w:rsidRPr="00080AC4" w14:paraId="4686B22E"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4232D202"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_Ref41573211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37</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2AF616E" w14:textId="77777777" w:rsidR="0053216C" w:rsidRPr="00080AC4" w:rsidRDefault="007308C7" w:rsidP="008334B1">
            <w:pPr>
              <w:pStyle w:val="Tabelle"/>
              <w:rPr>
                <w:lang w:val="rm-CH"/>
              </w:rPr>
            </w:pPr>
            <w:r w:rsidRPr="00080AC4">
              <w:rPr>
                <w:lang w:val="rm-CH"/>
              </w:rPr>
              <w:t>Z</w:t>
            </w:r>
            <w:r w:rsidR="009C0D73" w:rsidRPr="00080AC4">
              <w:rPr>
                <w:lang w:val="rm-CH"/>
              </w:rPr>
              <w:t>ona d'abitar</w:t>
            </w:r>
          </w:p>
        </w:tc>
        <w:tc>
          <w:tcPr>
            <w:tcW w:w="701" w:type="dxa"/>
            <w:tcBorders>
              <w:top w:val="single" w:sz="6" w:space="0" w:color="auto"/>
              <w:left w:val="single" w:sz="6" w:space="0" w:color="auto"/>
              <w:bottom w:val="single" w:sz="6" w:space="0" w:color="auto"/>
              <w:right w:val="single" w:sz="6" w:space="0" w:color="auto"/>
            </w:tcBorders>
          </w:tcPr>
          <w:p w14:paraId="0D39967A" w14:textId="77777777" w:rsidR="0053216C" w:rsidRPr="00080AC4" w:rsidRDefault="00817970" w:rsidP="008334B1">
            <w:pPr>
              <w:pStyle w:val="Tabelle"/>
              <w:rPr>
                <w:lang w:val="rm-CH"/>
              </w:rPr>
            </w:pPr>
            <w:r w:rsidRPr="00080AC4">
              <w:rPr>
                <w:lang w:val="rm-CH"/>
              </w:rPr>
              <w:t>ZA</w:t>
            </w:r>
            <w:r w:rsidR="0053216C" w:rsidRPr="00080AC4">
              <w:rPr>
                <w:lang w:val="rm-CH"/>
              </w:rPr>
              <w:t>2</w:t>
            </w:r>
          </w:p>
        </w:tc>
        <w:tc>
          <w:tcPr>
            <w:tcW w:w="1576" w:type="dxa"/>
            <w:tcBorders>
              <w:top w:val="single" w:sz="6" w:space="0" w:color="auto"/>
              <w:left w:val="single" w:sz="6" w:space="0" w:color="auto"/>
              <w:bottom w:val="single" w:sz="6" w:space="0" w:color="auto"/>
              <w:right w:val="single" w:sz="6" w:space="0" w:color="auto"/>
            </w:tcBorders>
          </w:tcPr>
          <w:p w14:paraId="754E6DCE" w14:textId="77777777" w:rsidR="0053216C" w:rsidRPr="00080AC4" w:rsidRDefault="0053216C" w:rsidP="008334B1">
            <w:pPr>
              <w:pStyle w:val="Tabelle"/>
              <w:rPr>
                <w:lang w:val="rm-CH"/>
              </w:rPr>
            </w:pPr>
            <w:r w:rsidRPr="00080AC4">
              <w:rPr>
                <w:lang w:val="rm-CH"/>
              </w:rPr>
              <w:t>0.6</w:t>
            </w:r>
          </w:p>
        </w:tc>
        <w:tc>
          <w:tcPr>
            <w:tcW w:w="992" w:type="dxa"/>
            <w:tcBorders>
              <w:top w:val="single" w:sz="6" w:space="0" w:color="auto"/>
              <w:left w:val="single" w:sz="6" w:space="0" w:color="auto"/>
              <w:bottom w:val="single" w:sz="6" w:space="0" w:color="auto"/>
              <w:right w:val="dotted" w:sz="4" w:space="0" w:color="auto"/>
            </w:tcBorders>
          </w:tcPr>
          <w:p w14:paraId="5CD76D79" w14:textId="77777777" w:rsidR="0053216C" w:rsidRPr="00080AC4" w:rsidRDefault="0053216C" w:rsidP="008334B1">
            <w:pPr>
              <w:pStyle w:val="Tabelle"/>
              <w:rPr>
                <w:lang w:val="rm-CH"/>
              </w:rPr>
            </w:pPr>
            <w:r w:rsidRPr="00080AC4">
              <w:rPr>
                <w:lang w:val="rm-CH"/>
              </w:rPr>
              <w:t>0.7</w:t>
            </w:r>
          </w:p>
        </w:tc>
        <w:tc>
          <w:tcPr>
            <w:tcW w:w="1134" w:type="dxa"/>
            <w:tcBorders>
              <w:top w:val="single" w:sz="6" w:space="0" w:color="auto"/>
              <w:left w:val="dotted" w:sz="4" w:space="0" w:color="auto"/>
              <w:bottom w:val="single" w:sz="6" w:space="0" w:color="auto"/>
              <w:right w:val="single" w:sz="6" w:space="0" w:color="auto"/>
            </w:tcBorders>
          </w:tcPr>
          <w:p w14:paraId="4F8F9BB0"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53549BE2"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6FED0AFC"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73CB563C" w14:textId="77777777" w:rsidR="0053216C" w:rsidRPr="00080AC4" w:rsidRDefault="0053216C" w:rsidP="008334B1">
            <w:pPr>
              <w:pStyle w:val="Tabelle"/>
              <w:rPr>
                <w:lang w:val="rm-CH"/>
              </w:rPr>
            </w:pPr>
            <w:r w:rsidRPr="00080AC4">
              <w:rPr>
                <w:lang w:val="rm-CH"/>
              </w:rPr>
              <w:t>2</w:t>
            </w:r>
          </w:p>
        </w:tc>
        <w:tc>
          <w:tcPr>
            <w:tcW w:w="1276" w:type="dxa"/>
            <w:tcBorders>
              <w:top w:val="single" w:sz="6" w:space="0" w:color="auto"/>
              <w:left w:val="single" w:sz="6" w:space="0" w:color="auto"/>
              <w:bottom w:val="single" w:sz="6" w:space="0" w:color="auto"/>
              <w:right w:val="single" w:sz="6" w:space="0" w:color="auto"/>
            </w:tcBorders>
          </w:tcPr>
          <w:p w14:paraId="5AB84331" w14:textId="77777777" w:rsidR="0053216C" w:rsidRPr="00080AC4" w:rsidRDefault="005A35E6" w:rsidP="008334B1">
            <w:pPr>
              <w:pStyle w:val="Tabelle"/>
              <w:rPr>
                <w:lang w:val="rm-CH"/>
              </w:rPr>
            </w:pPr>
            <w:r w:rsidRPr="00080AC4">
              <w:rPr>
                <w:lang w:val="rm-CH"/>
              </w:rPr>
              <w:t xml:space="preserve">[7 </w:t>
            </w:r>
            <w:r w:rsidR="005A04B3" w:rsidRPr="00080AC4">
              <w:rPr>
                <w:lang w:val="rm-CH"/>
              </w:rPr>
              <w:t>–</w:t>
            </w:r>
            <w:r w:rsidRPr="00080AC4">
              <w:rPr>
                <w:lang w:val="rm-CH"/>
              </w:rPr>
              <w:t xml:space="preserve"> 9]+S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69F69154" w14:textId="77777777" w:rsidR="0053216C" w:rsidRPr="00080AC4" w:rsidRDefault="005A35E6" w:rsidP="008334B1">
            <w:pPr>
              <w:pStyle w:val="Tabelle"/>
              <w:rPr>
                <w:lang w:val="rm-CH"/>
              </w:rPr>
            </w:pPr>
            <w:r w:rsidRPr="00080AC4">
              <w:rPr>
                <w:lang w:val="rm-CH"/>
              </w:rPr>
              <w:t xml:space="preserve">[4.5 </w:t>
            </w:r>
            <w:r w:rsidR="005A04B3" w:rsidRPr="00080AC4">
              <w:rPr>
                <w:lang w:val="rm-CH"/>
              </w:rPr>
              <w:t>–</w:t>
            </w:r>
            <w:r w:rsidRPr="00080AC4">
              <w:rPr>
                <w:lang w:val="rm-CH"/>
              </w:rPr>
              <w:t xml:space="preserve"> 6]+S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33323E40" w14:textId="77777777" w:rsidR="0053216C" w:rsidRPr="00080AC4" w:rsidRDefault="0053216C" w:rsidP="008334B1">
            <w:pPr>
              <w:pStyle w:val="Tabelle"/>
              <w:rPr>
                <w:szCs w:val="18"/>
                <w:lang w:val="rm-CH"/>
              </w:rPr>
            </w:pPr>
            <w:r w:rsidRPr="00080AC4">
              <w:rPr>
                <w:szCs w:val="18"/>
                <w:lang w:val="rm-CH"/>
              </w:rPr>
              <w:t>[15 -</w:t>
            </w:r>
            <w:r w:rsidR="005A04B3" w:rsidRPr="00080AC4">
              <w:rPr>
                <w:lang w:val="rm-CH"/>
              </w:rPr>
              <w:t>–</w:t>
            </w:r>
            <w:r w:rsidRPr="00080AC4">
              <w:rPr>
                <w:szCs w:val="18"/>
                <w:lang w:val="rm-CH"/>
              </w:rPr>
              <w:t>18] m</w:t>
            </w:r>
          </w:p>
        </w:tc>
        <w:tc>
          <w:tcPr>
            <w:tcW w:w="993" w:type="dxa"/>
            <w:tcBorders>
              <w:top w:val="single" w:sz="6" w:space="0" w:color="auto"/>
              <w:left w:val="single" w:sz="6" w:space="0" w:color="auto"/>
              <w:bottom w:val="single" w:sz="6" w:space="0" w:color="auto"/>
              <w:right w:val="single" w:sz="6" w:space="0" w:color="auto"/>
            </w:tcBorders>
          </w:tcPr>
          <w:p w14:paraId="298AE4F5" w14:textId="77777777" w:rsidR="0053216C" w:rsidRPr="00080AC4" w:rsidRDefault="0053216C" w:rsidP="008334B1">
            <w:pPr>
              <w:pStyle w:val="Tabelle"/>
              <w:rPr>
                <w:lang w:val="rm-CH"/>
              </w:rPr>
            </w:pPr>
            <w:r w:rsidRPr="00080AC4">
              <w:rPr>
                <w:lang w:val="rm-CH"/>
              </w:rPr>
              <w:t xml:space="preserve">[12 </w:t>
            </w:r>
            <w:r w:rsidR="005A04B3" w:rsidRPr="00080AC4">
              <w:rPr>
                <w:lang w:val="rm-CH"/>
              </w:rPr>
              <w:t>–</w:t>
            </w:r>
            <w:r w:rsidRPr="00080AC4">
              <w:rPr>
                <w:lang w:val="rm-CH"/>
              </w:rPr>
              <w:t xml:space="preserve"> 15] m</w:t>
            </w:r>
          </w:p>
        </w:tc>
        <w:tc>
          <w:tcPr>
            <w:tcW w:w="992" w:type="dxa"/>
            <w:tcBorders>
              <w:top w:val="single" w:sz="6" w:space="0" w:color="auto"/>
              <w:left w:val="single" w:sz="6" w:space="0" w:color="auto"/>
              <w:bottom w:val="single" w:sz="6" w:space="0" w:color="auto"/>
              <w:right w:val="single" w:sz="6" w:space="0" w:color="auto"/>
            </w:tcBorders>
          </w:tcPr>
          <w:p w14:paraId="507E5E53" w14:textId="77777777" w:rsidR="0053216C" w:rsidRPr="00080AC4" w:rsidRDefault="0053216C" w:rsidP="008334B1">
            <w:pPr>
              <w:pStyle w:val="Tabelle"/>
              <w:rPr>
                <w:lang w:val="rm-CH"/>
              </w:rPr>
            </w:pPr>
            <w:r w:rsidRPr="00080AC4">
              <w:rPr>
                <w:lang w:val="rm-CH"/>
              </w:rPr>
              <w:t xml:space="preserve">[3.5 </w:t>
            </w:r>
            <w:r w:rsidR="005A04B3" w:rsidRPr="00080AC4">
              <w:rPr>
                <w:lang w:val="rm-CH"/>
              </w:rPr>
              <w:t>–</w:t>
            </w:r>
            <w:r w:rsidRPr="00080AC4">
              <w:rPr>
                <w:lang w:val="rm-CH"/>
              </w:rPr>
              <w:t xml:space="preserve"> 5] m</w:t>
            </w:r>
          </w:p>
        </w:tc>
        <w:tc>
          <w:tcPr>
            <w:tcW w:w="850" w:type="dxa"/>
            <w:tcBorders>
              <w:top w:val="single" w:sz="6" w:space="0" w:color="auto"/>
              <w:left w:val="single" w:sz="6" w:space="0" w:color="auto"/>
              <w:bottom w:val="single" w:sz="6" w:space="0" w:color="auto"/>
              <w:right w:val="single" w:sz="6" w:space="0" w:color="auto"/>
            </w:tcBorders>
          </w:tcPr>
          <w:p w14:paraId="1AF56F65"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54BF35FB" w14:textId="77777777" w:rsidR="0053216C" w:rsidRPr="00080AC4" w:rsidRDefault="0053216C" w:rsidP="008334B1">
            <w:pPr>
              <w:pStyle w:val="Tabelle"/>
              <w:rPr>
                <w:szCs w:val="18"/>
                <w:lang w:val="rm-CH"/>
              </w:rPr>
            </w:pPr>
            <w:r w:rsidRPr="00080AC4">
              <w:rPr>
                <w:lang w:val="rm-CH"/>
              </w:rPr>
              <w:t>II</w:t>
            </w:r>
          </w:p>
        </w:tc>
      </w:tr>
      <w:tr w:rsidR="008334B1" w:rsidRPr="00080AC4" w14:paraId="4C8BA49E"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386E59F1"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_Ref41573211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37</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7C7D341C" w14:textId="77777777" w:rsidR="0053216C" w:rsidRPr="00080AC4" w:rsidRDefault="007308C7" w:rsidP="008334B1">
            <w:pPr>
              <w:pStyle w:val="Tabelle"/>
              <w:rPr>
                <w:lang w:val="rm-CH"/>
              </w:rPr>
            </w:pPr>
            <w:r w:rsidRPr="00080AC4">
              <w:rPr>
                <w:lang w:val="rm-CH"/>
              </w:rPr>
              <w:t>Z</w:t>
            </w:r>
            <w:r w:rsidR="00817970" w:rsidRPr="00080AC4">
              <w:rPr>
                <w:lang w:val="rm-CH"/>
              </w:rPr>
              <w:t>ona d'abitar</w:t>
            </w:r>
          </w:p>
        </w:tc>
        <w:tc>
          <w:tcPr>
            <w:tcW w:w="701" w:type="dxa"/>
            <w:tcBorders>
              <w:top w:val="single" w:sz="6" w:space="0" w:color="auto"/>
              <w:left w:val="single" w:sz="6" w:space="0" w:color="auto"/>
              <w:bottom w:val="single" w:sz="6" w:space="0" w:color="auto"/>
              <w:right w:val="single" w:sz="6" w:space="0" w:color="auto"/>
            </w:tcBorders>
          </w:tcPr>
          <w:p w14:paraId="6A4513E6" w14:textId="77777777" w:rsidR="0053216C" w:rsidRPr="00080AC4" w:rsidRDefault="00817970" w:rsidP="008334B1">
            <w:pPr>
              <w:pStyle w:val="Tabelle"/>
              <w:rPr>
                <w:lang w:val="rm-CH"/>
              </w:rPr>
            </w:pPr>
            <w:r w:rsidRPr="00080AC4">
              <w:rPr>
                <w:lang w:val="rm-CH"/>
              </w:rPr>
              <w:t xml:space="preserve">ZA </w:t>
            </w:r>
            <w:r w:rsidR="0053216C" w:rsidRPr="00080AC4">
              <w:rPr>
                <w:lang w:val="rm-CH"/>
              </w:rPr>
              <w:t>3</w:t>
            </w:r>
          </w:p>
        </w:tc>
        <w:tc>
          <w:tcPr>
            <w:tcW w:w="1576" w:type="dxa"/>
            <w:tcBorders>
              <w:top w:val="single" w:sz="6" w:space="0" w:color="auto"/>
              <w:left w:val="single" w:sz="6" w:space="0" w:color="auto"/>
              <w:bottom w:val="single" w:sz="6" w:space="0" w:color="auto"/>
              <w:right w:val="single" w:sz="6" w:space="0" w:color="auto"/>
            </w:tcBorders>
          </w:tcPr>
          <w:p w14:paraId="771956F6" w14:textId="77777777" w:rsidR="0053216C" w:rsidRPr="00080AC4" w:rsidRDefault="0053216C" w:rsidP="008334B1">
            <w:pPr>
              <w:pStyle w:val="Tabelle"/>
              <w:rPr>
                <w:lang w:val="rm-CH"/>
              </w:rPr>
            </w:pPr>
            <w:r w:rsidRPr="00080AC4">
              <w:rPr>
                <w:lang w:val="rm-CH"/>
              </w:rPr>
              <w:t>0.7</w:t>
            </w:r>
          </w:p>
        </w:tc>
        <w:tc>
          <w:tcPr>
            <w:tcW w:w="992" w:type="dxa"/>
            <w:tcBorders>
              <w:top w:val="single" w:sz="6" w:space="0" w:color="auto"/>
              <w:left w:val="single" w:sz="6" w:space="0" w:color="auto"/>
              <w:bottom w:val="single" w:sz="6" w:space="0" w:color="auto"/>
              <w:right w:val="dotted" w:sz="4" w:space="0" w:color="auto"/>
            </w:tcBorders>
          </w:tcPr>
          <w:p w14:paraId="222A179A" w14:textId="77777777" w:rsidR="0053216C" w:rsidRPr="00080AC4" w:rsidRDefault="0053216C" w:rsidP="008334B1">
            <w:pPr>
              <w:pStyle w:val="Tabelle"/>
              <w:rPr>
                <w:lang w:val="rm-CH"/>
              </w:rPr>
            </w:pPr>
            <w:r w:rsidRPr="00080AC4">
              <w:rPr>
                <w:lang w:val="rm-CH"/>
              </w:rPr>
              <w:t>0.8</w:t>
            </w:r>
          </w:p>
        </w:tc>
        <w:tc>
          <w:tcPr>
            <w:tcW w:w="1134" w:type="dxa"/>
            <w:tcBorders>
              <w:top w:val="single" w:sz="6" w:space="0" w:color="auto"/>
              <w:left w:val="dotted" w:sz="4" w:space="0" w:color="auto"/>
              <w:bottom w:val="single" w:sz="6" w:space="0" w:color="auto"/>
              <w:right w:val="single" w:sz="6" w:space="0" w:color="auto"/>
            </w:tcBorders>
          </w:tcPr>
          <w:p w14:paraId="43D828B7"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569ED00B"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25A00E7D"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085898BF" w14:textId="77777777" w:rsidR="0053216C" w:rsidRPr="00080AC4" w:rsidRDefault="0053216C" w:rsidP="008334B1">
            <w:pPr>
              <w:pStyle w:val="Tabelle"/>
              <w:rPr>
                <w:lang w:val="rm-CH"/>
              </w:rPr>
            </w:pPr>
            <w:r w:rsidRPr="00080AC4">
              <w:rPr>
                <w:lang w:val="rm-CH"/>
              </w:rPr>
              <w:t xml:space="preserve">3 </w:t>
            </w:r>
          </w:p>
        </w:tc>
        <w:tc>
          <w:tcPr>
            <w:tcW w:w="1276" w:type="dxa"/>
            <w:tcBorders>
              <w:top w:val="single" w:sz="6" w:space="0" w:color="auto"/>
              <w:left w:val="single" w:sz="6" w:space="0" w:color="auto"/>
              <w:bottom w:val="single" w:sz="6" w:space="0" w:color="auto"/>
              <w:right w:val="single" w:sz="6" w:space="0" w:color="auto"/>
            </w:tcBorders>
          </w:tcPr>
          <w:p w14:paraId="49E887DD" w14:textId="77777777" w:rsidR="0053216C" w:rsidRPr="00080AC4" w:rsidRDefault="005A35E6" w:rsidP="008334B1">
            <w:pPr>
              <w:pStyle w:val="Tabelle"/>
              <w:rPr>
                <w:lang w:val="rm-CH"/>
              </w:rPr>
            </w:pPr>
            <w:r w:rsidRPr="00080AC4">
              <w:rPr>
                <w:lang w:val="rm-CH"/>
              </w:rPr>
              <w:t xml:space="preserve">[9 </w:t>
            </w:r>
            <w:r w:rsidR="005A04B3" w:rsidRPr="00080AC4">
              <w:rPr>
                <w:lang w:val="rm-CH"/>
              </w:rPr>
              <w:t>–</w:t>
            </w:r>
            <w:r w:rsidRPr="00080AC4">
              <w:rPr>
                <w:lang w:val="rm-CH"/>
              </w:rPr>
              <w:t xml:space="preserve"> 11]+S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78B11720" w14:textId="77777777" w:rsidR="0053216C" w:rsidRPr="00080AC4" w:rsidRDefault="005A35E6" w:rsidP="008334B1">
            <w:pPr>
              <w:pStyle w:val="Tabelle"/>
              <w:rPr>
                <w:lang w:val="rm-CH"/>
              </w:rPr>
            </w:pPr>
            <w:r w:rsidRPr="00080AC4">
              <w:rPr>
                <w:lang w:val="rm-CH"/>
              </w:rPr>
              <w:t xml:space="preserve">[6 </w:t>
            </w:r>
            <w:r w:rsidR="005A04B3" w:rsidRPr="00080AC4">
              <w:rPr>
                <w:lang w:val="rm-CH"/>
              </w:rPr>
              <w:t>–</w:t>
            </w:r>
            <w:r w:rsidRPr="00080AC4">
              <w:rPr>
                <w:lang w:val="rm-CH"/>
              </w:rPr>
              <w:t xml:space="preserve"> 8]+S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3CD131C4" w14:textId="77777777" w:rsidR="0053216C" w:rsidRPr="00080AC4" w:rsidRDefault="0053216C" w:rsidP="008334B1">
            <w:pPr>
              <w:pStyle w:val="Tabelle"/>
              <w:rPr>
                <w:szCs w:val="18"/>
                <w:lang w:val="rm-CH"/>
              </w:rPr>
            </w:pPr>
            <w:r w:rsidRPr="00080AC4">
              <w:rPr>
                <w:szCs w:val="18"/>
                <w:lang w:val="rm-CH"/>
              </w:rPr>
              <w:t xml:space="preserve">[15 </w:t>
            </w:r>
            <w:r w:rsidR="005A04B3" w:rsidRPr="00080AC4">
              <w:rPr>
                <w:lang w:val="rm-CH"/>
              </w:rPr>
              <w:t>–</w:t>
            </w:r>
            <w:r w:rsidRPr="00080AC4">
              <w:rPr>
                <w:szCs w:val="18"/>
                <w:lang w:val="rm-CH"/>
              </w:rPr>
              <w:t xml:space="preserve"> 18] m</w:t>
            </w:r>
          </w:p>
        </w:tc>
        <w:tc>
          <w:tcPr>
            <w:tcW w:w="993" w:type="dxa"/>
            <w:tcBorders>
              <w:top w:val="single" w:sz="6" w:space="0" w:color="auto"/>
              <w:left w:val="single" w:sz="6" w:space="0" w:color="auto"/>
              <w:bottom w:val="single" w:sz="6" w:space="0" w:color="auto"/>
              <w:right w:val="single" w:sz="6" w:space="0" w:color="auto"/>
            </w:tcBorders>
          </w:tcPr>
          <w:p w14:paraId="406F11E2" w14:textId="77777777" w:rsidR="0053216C" w:rsidRPr="00080AC4" w:rsidRDefault="0053216C" w:rsidP="008334B1">
            <w:pPr>
              <w:pStyle w:val="Tabelle"/>
              <w:rPr>
                <w:lang w:val="rm-CH"/>
              </w:rPr>
            </w:pPr>
            <w:r w:rsidRPr="00080AC4">
              <w:rPr>
                <w:lang w:val="rm-CH"/>
              </w:rPr>
              <w:t xml:space="preserve">[12 </w:t>
            </w:r>
            <w:r w:rsidR="005A04B3" w:rsidRPr="00080AC4">
              <w:rPr>
                <w:lang w:val="rm-CH"/>
              </w:rPr>
              <w:t>–</w:t>
            </w:r>
            <w:r w:rsidRPr="00080AC4">
              <w:rPr>
                <w:lang w:val="rm-CH"/>
              </w:rPr>
              <w:t xml:space="preserve"> 15] m</w:t>
            </w:r>
          </w:p>
        </w:tc>
        <w:tc>
          <w:tcPr>
            <w:tcW w:w="992" w:type="dxa"/>
            <w:tcBorders>
              <w:top w:val="single" w:sz="6" w:space="0" w:color="auto"/>
              <w:left w:val="single" w:sz="6" w:space="0" w:color="auto"/>
              <w:bottom w:val="single" w:sz="6" w:space="0" w:color="auto"/>
              <w:right w:val="single" w:sz="6" w:space="0" w:color="auto"/>
            </w:tcBorders>
          </w:tcPr>
          <w:p w14:paraId="000DD13D" w14:textId="77777777" w:rsidR="0053216C" w:rsidRPr="00080AC4" w:rsidRDefault="0053216C" w:rsidP="008334B1">
            <w:pPr>
              <w:pStyle w:val="Tabelle"/>
              <w:rPr>
                <w:lang w:val="rm-CH"/>
              </w:rPr>
            </w:pPr>
            <w:r w:rsidRPr="00080AC4">
              <w:rPr>
                <w:lang w:val="rm-CH"/>
              </w:rPr>
              <w:t xml:space="preserve">[3.5 </w:t>
            </w:r>
            <w:r w:rsidR="005A04B3" w:rsidRPr="00080AC4">
              <w:rPr>
                <w:lang w:val="rm-CH"/>
              </w:rPr>
              <w:t>–</w:t>
            </w:r>
            <w:r w:rsidRPr="00080AC4">
              <w:rPr>
                <w:lang w:val="rm-CH"/>
              </w:rPr>
              <w:t xml:space="preserve"> 5] m</w:t>
            </w:r>
          </w:p>
        </w:tc>
        <w:tc>
          <w:tcPr>
            <w:tcW w:w="850" w:type="dxa"/>
            <w:tcBorders>
              <w:top w:val="single" w:sz="6" w:space="0" w:color="auto"/>
              <w:left w:val="single" w:sz="6" w:space="0" w:color="auto"/>
              <w:bottom w:val="single" w:sz="6" w:space="0" w:color="auto"/>
              <w:right w:val="single" w:sz="6" w:space="0" w:color="auto"/>
            </w:tcBorders>
          </w:tcPr>
          <w:p w14:paraId="2D20C53D" w14:textId="77777777" w:rsidR="0053216C" w:rsidRPr="00080AC4" w:rsidRDefault="0053216C" w:rsidP="008334B1">
            <w:pPr>
              <w:pStyle w:val="Tabelle"/>
              <w:rPr>
                <w:lang w:val="rm-CH"/>
              </w:rPr>
            </w:pPr>
            <w:r w:rsidRPr="00080AC4">
              <w:rPr>
                <w:lang w:val="rm-CH"/>
              </w:rPr>
              <w:t>[40 – 70] %</w:t>
            </w:r>
          </w:p>
        </w:tc>
        <w:tc>
          <w:tcPr>
            <w:tcW w:w="426" w:type="dxa"/>
            <w:tcBorders>
              <w:top w:val="single" w:sz="6" w:space="0" w:color="auto"/>
              <w:left w:val="single" w:sz="6" w:space="0" w:color="auto"/>
              <w:bottom w:val="single" w:sz="6" w:space="0" w:color="auto"/>
              <w:right w:val="single" w:sz="6" w:space="0" w:color="auto"/>
            </w:tcBorders>
          </w:tcPr>
          <w:p w14:paraId="5D3B71DA" w14:textId="77777777" w:rsidR="0053216C" w:rsidRPr="00080AC4" w:rsidRDefault="0053216C" w:rsidP="008334B1">
            <w:pPr>
              <w:pStyle w:val="Tabelle"/>
              <w:rPr>
                <w:szCs w:val="18"/>
                <w:lang w:val="rm-CH"/>
              </w:rPr>
            </w:pPr>
            <w:r w:rsidRPr="00080AC4">
              <w:rPr>
                <w:lang w:val="rm-CH"/>
              </w:rPr>
              <w:t>II</w:t>
            </w:r>
          </w:p>
        </w:tc>
      </w:tr>
      <w:tr w:rsidR="008334B1" w:rsidRPr="00080AC4" w14:paraId="17E874F6"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243714DF"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_Ref41573211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37</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70286FD2" w14:textId="77777777" w:rsidR="0053216C" w:rsidRPr="00080AC4" w:rsidRDefault="007308C7" w:rsidP="008334B1">
            <w:pPr>
              <w:pStyle w:val="Tabelle"/>
              <w:rPr>
                <w:lang w:val="rm-CH"/>
              </w:rPr>
            </w:pPr>
            <w:r w:rsidRPr="00080AC4">
              <w:rPr>
                <w:lang w:val="rm-CH"/>
              </w:rPr>
              <w:t>Z</w:t>
            </w:r>
            <w:r w:rsidR="00817970" w:rsidRPr="00080AC4">
              <w:rPr>
                <w:lang w:val="rm-CH"/>
              </w:rPr>
              <w:t>ona d'abitar</w:t>
            </w:r>
          </w:p>
        </w:tc>
        <w:tc>
          <w:tcPr>
            <w:tcW w:w="701" w:type="dxa"/>
            <w:tcBorders>
              <w:top w:val="single" w:sz="6" w:space="0" w:color="auto"/>
              <w:left w:val="single" w:sz="6" w:space="0" w:color="auto"/>
              <w:bottom w:val="single" w:sz="6" w:space="0" w:color="auto"/>
              <w:right w:val="single" w:sz="6" w:space="0" w:color="auto"/>
            </w:tcBorders>
          </w:tcPr>
          <w:p w14:paraId="5A56D010" w14:textId="77777777" w:rsidR="0053216C" w:rsidRPr="00080AC4" w:rsidRDefault="00817970" w:rsidP="008334B1">
            <w:pPr>
              <w:pStyle w:val="Tabelle"/>
              <w:rPr>
                <w:lang w:val="rm-CH"/>
              </w:rPr>
            </w:pPr>
            <w:r w:rsidRPr="00080AC4">
              <w:rPr>
                <w:lang w:val="rm-CH"/>
              </w:rPr>
              <w:t xml:space="preserve">ZA </w:t>
            </w:r>
            <w:r w:rsidR="0053216C" w:rsidRPr="00080AC4">
              <w:rPr>
                <w:lang w:val="rm-CH"/>
              </w:rPr>
              <w:t>4</w:t>
            </w:r>
          </w:p>
        </w:tc>
        <w:tc>
          <w:tcPr>
            <w:tcW w:w="1576" w:type="dxa"/>
            <w:tcBorders>
              <w:top w:val="single" w:sz="6" w:space="0" w:color="auto"/>
              <w:left w:val="single" w:sz="6" w:space="0" w:color="auto"/>
              <w:bottom w:val="single" w:sz="6" w:space="0" w:color="auto"/>
              <w:right w:val="single" w:sz="6" w:space="0" w:color="auto"/>
            </w:tcBorders>
          </w:tcPr>
          <w:p w14:paraId="4F78CA8E" w14:textId="77777777" w:rsidR="0053216C" w:rsidRPr="00080AC4" w:rsidRDefault="0053216C" w:rsidP="008334B1">
            <w:pPr>
              <w:pStyle w:val="Tabelle"/>
              <w:rPr>
                <w:lang w:val="rm-CH"/>
              </w:rPr>
            </w:pPr>
            <w:r w:rsidRPr="00080AC4">
              <w:rPr>
                <w:lang w:val="rm-CH"/>
              </w:rPr>
              <w:t>0.8</w:t>
            </w:r>
          </w:p>
        </w:tc>
        <w:tc>
          <w:tcPr>
            <w:tcW w:w="992" w:type="dxa"/>
            <w:tcBorders>
              <w:top w:val="single" w:sz="6" w:space="0" w:color="auto"/>
              <w:left w:val="single" w:sz="6" w:space="0" w:color="auto"/>
              <w:bottom w:val="single" w:sz="6" w:space="0" w:color="auto"/>
              <w:right w:val="dotted" w:sz="4" w:space="0" w:color="auto"/>
            </w:tcBorders>
          </w:tcPr>
          <w:p w14:paraId="67FF9422" w14:textId="77777777" w:rsidR="0053216C" w:rsidRPr="00080AC4" w:rsidRDefault="0053216C" w:rsidP="008334B1">
            <w:pPr>
              <w:pStyle w:val="Tabelle"/>
              <w:rPr>
                <w:lang w:val="rm-CH"/>
              </w:rPr>
            </w:pPr>
            <w:r w:rsidRPr="00080AC4">
              <w:rPr>
                <w:lang w:val="rm-CH"/>
              </w:rPr>
              <w:t>0.9</w:t>
            </w:r>
          </w:p>
        </w:tc>
        <w:tc>
          <w:tcPr>
            <w:tcW w:w="1134" w:type="dxa"/>
            <w:tcBorders>
              <w:top w:val="single" w:sz="6" w:space="0" w:color="auto"/>
              <w:left w:val="dotted" w:sz="4" w:space="0" w:color="auto"/>
              <w:bottom w:val="single" w:sz="6" w:space="0" w:color="auto"/>
              <w:right w:val="single" w:sz="6" w:space="0" w:color="auto"/>
            </w:tcBorders>
          </w:tcPr>
          <w:p w14:paraId="52E2C16E"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60237412"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4B28D1F2"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780B10F8" w14:textId="77777777" w:rsidR="0053216C" w:rsidRPr="00080AC4" w:rsidRDefault="0053216C" w:rsidP="008334B1">
            <w:pPr>
              <w:pStyle w:val="Tabelle"/>
              <w:rPr>
                <w:lang w:val="rm-CH"/>
              </w:rPr>
            </w:pPr>
            <w:r w:rsidRPr="00080AC4">
              <w:rPr>
                <w:lang w:val="rm-CH"/>
              </w:rPr>
              <w:t>4</w:t>
            </w:r>
          </w:p>
        </w:tc>
        <w:tc>
          <w:tcPr>
            <w:tcW w:w="1276" w:type="dxa"/>
            <w:tcBorders>
              <w:top w:val="single" w:sz="6" w:space="0" w:color="auto"/>
              <w:left w:val="single" w:sz="6" w:space="0" w:color="auto"/>
              <w:bottom w:val="single" w:sz="6" w:space="0" w:color="auto"/>
              <w:right w:val="single" w:sz="6" w:space="0" w:color="auto"/>
            </w:tcBorders>
          </w:tcPr>
          <w:p w14:paraId="5B96F50D" w14:textId="77777777" w:rsidR="0053216C" w:rsidRPr="00080AC4" w:rsidRDefault="005A35E6" w:rsidP="008334B1">
            <w:pPr>
              <w:pStyle w:val="Tabelle"/>
              <w:rPr>
                <w:lang w:val="rm-CH"/>
              </w:rPr>
            </w:pPr>
            <w:r w:rsidRPr="00080AC4">
              <w:rPr>
                <w:lang w:val="rm-CH"/>
              </w:rPr>
              <w:t xml:space="preserve">[11 </w:t>
            </w:r>
            <w:r w:rsidR="005A04B3" w:rsidRPr="00080AC4">
              <w:rPr>
                <w:lang w:val="rm-CH"/>
              </w:rPr>
              <w:t>–</w:t>
            </w:r>
            <w:r w:rsidRPr="00080AC4">
              <w:rPr>
                <w:lang w:val="rm-CH"/>
              </w:rPr>
              <w:t xml:space="preserve"> 14]+S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4943D069" w14:textId="77777777" w:rsidR="0053216C" w:rsidRPr="00080AC4" w:rsidRDefault="005A35E6" w:rsidP="008334B1">
            <w:pPr>
              <w:pStyle w:val="Tabelle"/>
              <w:rPr>
                <w:lang w:val="rm-CH"/>
              </w:rPr>
            </w:pPr>
            <w:r w:rsidRPr="00080AC4">
              <w:rPr>
                <w:lang w:val="rm-CH"/>
              </w:rPr>
              <w:t xml:space="preserve">[8.5 </w:t>
            </w:r>
            <w:r w:rsidR="005A04B3" w:rsidRPr="00080AC4">
              <w:rPr>
                <w:lang w:val="rm-CH"/>
              </w:rPr>
              <w:t>–</w:t>
            </w:r>
            <w:r w:rsidRPr="00080AC4">
              <w:rPr>
                <w:lang w:val="rm-CH"/>
              </w:rPr>
              <w:t xml:space="preserve"> 10.5]+S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499F1A12" w14:textId="77777777" w:rsidR="0053216C" w:rsidRPr="00080AC4" w:rsidRDefault="0053216C" w:rsidP="008334B1">
            <w:pPr>
              <w:pStyle w:val="Tabelle"/>
              <w:rPr>
                <w:szCs w:val="18"/>
                <w:lang w:val="rm-CH"/>
              </w:rPr>
            </w:pPr>
            <w:r w:rsidRPr="00080AC4">
              <w:rPr>
                <w:szCs w:val="18"/>
                <w:lang w:val="rm-CH"/>
              </w:rPr>
              <w:t xml:space="preserve">[18 </w:t>
            </w:r>
            <w:r w:rsidR="005A04B3" w:rsidRPr="00080AC4">
              <w:rPr>
                <w:lang w:val="rm-CH"/>
              </w:rPr>
              <w:t>–</w:t>
            </w:r>
            <w:r w:rsidRPr="00080AC4">
              <w:rPr>
                <w:szCs w:val="18"/>
                <w:lang w:val="rm-CH"/>
              </w:rPr>
              <w:t xml:space="preserve"> 25] m</w:t>
            </w:r>
          </w:p>
        </w:tc>
        <w:tc>
          <w:tcPr>
            <w:tcW w:w="993" w:type="dxa"/>
            <w:tcBorders>
              <w:top w:val="single" w:sz="6" w:space="0" w:color="auto"/>
              <w:left w:val="single" w:sz="6" w:space="0" w:color="auto"/>
              <w:bottom w:val="single" w:sz="6" w:space="0" w:color="auto"/>
              <w:right w:val="single" w:sz="6" w:space="0" w:color="auto"/>
            </w:tcBorders>
          </w:tcPr>
          <w:p w14:paraId="77B7FAC7" w14:textId="77777777" w:rsidR="0053216C" w:rsidRPr="00080AC4" w:rsidRDefault="0053216C" w:rsidP="008334B1">
            <w:pPr>
              <w:pStyle w:val="Tabelle"/>
              <w:rPr>
                <w:lang w:val="rm-CH"/>
              </w:rPr>
            </w:pPr>
            <w:r w:rsidRPr="00080AC4">
              <w:rPr>
                <w:lang w:val="rm-CH"/>
              </w:rPr>
              <w:t xml:space="preserve">[15 </w:t>
            </w:r>
            <w:r w:rsidR="005A04B3" w:rsidRPr="00080AC4">
              <w:rPr>
                <w:lang w:val="rm-CH"/>
              </w:rPr>
              <w:t>–</w:t>
            </w:r>
            <w:r w:rsidRPr="00080AC4">
              <w:rPr>
                <w:lang w:val="rm-CH"/>
              </w:rPr>
              <w:t xml:space="preserve"> 20] m</w:t>
            </w:r>
          </w:p>
        </w:tc>
        <w:tc>
          <w:tcPr>
            <w:tcW w:w="992" w:type="dxa"/>
            <w:tcBorders>
              <w:top w:val="single" w:sz="6" w:space="0" w:color="auto"/>
              <w:left w:val="single" w:sz="6" w:space="0" w:color="auto"/>
              <w:bottom w:val="single" w:sz="6" w:space="0" w:color="auto"/>
              <w:right w:val="single" w:sz="6" w:space="0" w:color="auto"/>
            </w:tcBorders>
          </w:tcPr>
          <w:p w14:paraId="681CA71E" w14:textId="77777777" w:rsidR="0053216C" w:rsidRPr="00080AC4" w:rsidRDefault="0053216C" w:rsidP="008334B1">
            <w:pPr>
              <w:pStyle w:val="Tabelle"/>
              <w:rPr>
                <w:lang w:val="rm-CH"/>
              </w:rPr>
            </w:pPr>
            <w:r w:rsidRPr="00080AC4">
              <w:rPr>
                <w:lang w:val="rm-CH"/>
              </w:rPr>
              <w:t xml:space="preserve">[4 </w:t>
            </w:r>
            <w:r w:rsidR="005A04B3" w:rsidRPr="00080AC4">
              <w:rPr>
                <w:lang w:val="rm-CH"/>
              </w:rPr>
              <w:t xml:space="preserve">– </w:t>
            </w:r>
            <w:r w:rsidRPr="00080AC4">
              <w:rPr>
                <w:lang w:val="rm-CH"/>
              </w:rPr>
              <w:t>6] m</w:t>
            </w:r>
          </w:p>
        </w:tc>
        <w:tc>
          <w:tcPr>
            <w:tcW w:w="850" w:type="dxa"/>
            <w:tcBorders>
              <w:top w:val="single" w:sz="6" w:space="0" w:color="auto"/>
              <w:left w:val="single" w:sz="6" w:space="0" w:color="auto"/>
              <w:bottom w:val="single" w:sz="6" w:space="0" w:color="auto"/>
              <w:right w:val="single" w:sz="6" w:space="0" w:color="auto"/>
            </w:tcBorders>
          </w:tcPr>
          <w:p w14:paraId="2E44096F" w14:textId="77777777" w:rsidR="0053216C" w:rsidRPr="00080AC4" w:rsidRDefault="0053216C" w:rsidP="008334B1">
            <w:pPr>
              <w:pStyle w:val="Tabelle"/>
              <w:rPr>
                <w:lang w:val="rm-CH"/>
              </w:rPr>
            </w:pPr>
            <w:r w:rsidRPr="00080AC4">
              <w:rPr>
                <w:lang w:val="rm-CH"/>
              </w:rPr>
              <w:t>[40 – 70] %</w:t>
            </w:r>
          </w:p>
        </w:tc>
        <w:tc>
          <w:tcPr>
            <w:tcW w:w="426" w:type="dxa"/>
            <w:tcBorders>
              <w:top w:val="single" w:sz="6" w:space="0" w:color="auto"/>
              <w:left w:val="single" w:sz="6" w:space="0" w:color="auto"/>
              <w:bottom w:val="single" w:sz="6" w:space="0" w:color="auto"/>
              <w:right w:val="single" w:sz="6" w:space="0" w:color="auto"/>
            </w:tcBorders>
          </w:tcPr>
          <w:p w14:paraId="032AB182" w14:textId="77777777" w:rsidR="0053216C" w:rsidRPr="00080AC4" w:rsidRDefault="0053216C" w:rsidP="008334B1">
            <w:pPr>
              <w:pStyle w:val="Tabelle"/>
              <w:rPr>
                <w:szCs w:val="18"/>
                <w:lang w:val="rm-CH"/>
              </w:rPr>
            </w:pPr>
            <w:r w:rsidRPr="00080AC4">
              <w:rPr>
                <w:lang w:val="rm-CH"/>
              </w:rPr>
              <w:t>II</w:t>
            </w:r>
          </w:p>
        </w:tc>
      </w:tr>
      <w:tr w:rsidR="008334B1" w:rsidRPr="00080AC4" w14:paraId="0496317D"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4BDBC5B4"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_Ref41573211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37</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493C6E0C" w14:textId="77777777" w:rsidR="0053216C" w:rsidRPr="00080AC4" w:rsidRDefault="007308C7" w:rsidP="008334B1">
            <w:pPr>
              <w:pStyle w:val="Tabelle"/>
              <w:rPr>
                <w:lang w:val="rm-CH"/>
              </w:rPr>
            </w:pPr>
            <w:r w:rsidRPr="00080AC4">
              <w:rPr>
                <w:lang w:val="rm-CH"/>
              </w:rPr>
              <w:t>Z</w:t>
            </w:r>
            <w:r w:rsidR="00817970" w:rsidRPr="00080AC4">
              <w:rPr>
                <w:lang w:val="rm-CH"/>
              </w:rPr>
              <w:t>ona d'abitar</w:t>
            </w:r>
          </w:p>
        </w:tc>
        <w:tc>
          <w:tcPr>
            <w:tcW w:w="701" w:type="dxa"/>
            <w:tcBorders>
              <w:top w:val="single" w:sz="6" w:space="0" w:color="auto"/>
              <w:left w:val="single" w:sz="6" w:space="0" w:color="auto"/>
              <w:bottom w:val="single" w:sz="6" w:space="0" w:color="auto"/>
              <w:right w:val="single" w:sz="6" w:space="0" w:color="auto"/>
            </w:tcBorders>
          </w:tcPr>
          <w:p w14:paraId="2E568C2A" w14:textId="77777777" w:rsidR="0053216C" w:rsidRPr="00080AC4" w:rsidRDefault="00817970" w:rsidP="008334B1">
            <w:pPr>
              <w:pStyle w:val="Tabelle"/>
              <w:rPr>
                <w:lang w:val="rm-CH"/>
              </w:rPr>
            </w:pPr>
            <w:r w:rsidRPr="00080AC4">
              <w:rPr>
                <w:lang w:val="rm-CH"/>
              </w:rPr>
              <w:t xml:space="preserve">ZA </w:t>
            </w:r>
            <w:r w:rsidR="0053216C" w:rsidRPr="00080AC4">
              <w:rPr>
                <w:lang w:val="rm-CH"/>
              </w:rPr>
              <w:t>5</w:t>
            </w:r>
          </w:p>
        </w:tc>
        <w:tc>
          <w:tcPr>
            <w:tcW w:w="1576" w:type="dxa"/>
            <w:tcBorders>
              <w:top w:val="single" w:sz="6" w:space="0" w:color="auto"/>
              <w:left w:val="single" w:sz="6" w:space="0" w:color="auto"/>
              <w:bottom w:val="single" w:sz="6" w:space="0" w:color="auto"/>
              <w:right w:val="single" w:sz="6" w:space="0" w:color="auto"/>
            </w:tcBorders>
          </w:tcPr>
          <w:p w14:paraId="494BFDE0" w14:textId="77777777" w:rsidR="0053216C" w:rsidRPr="00080AC4" w:rsidRDefault="0053216C" w:rsidP="008334B1">
            <w:pPr>
              <w:pStyle w:val="Tabelle"/>
              <w:rPr>
                <w:lang w:val="rm-CH"/>
              </w:rPr>
            </w:pPr>
            <w:r w:rsidRPr="00080AC4">
              <w:rPr>
                <w:lang w:val="rm-CH"/>
              </w:rPr>
              <w:t>0.9</w:t>
            </w:r>
          </w:p>
        </w:tc>
        <w:tc>
          <w:tcPr>
            <w:tcW w:w="992" w:type="dxa"/>
            <w:tcBorders>
              <w:top w:val="single" w:sz="6" w:space="0" w:color="auto"/>
              <w:left w:val="single" w:sz="6" w:space="0" w:color="auto"/>
              <w:bottom w:val="single" w:sz="6" w:space="0" w:color="auto"/>
              <w:right w:val="dotted" w:sz="4" w:space="0" w:color="auto"/>
            </w:tcBorders>
          </w:tcPr>
          <w:p w14:paraId="03575352" w14:textId="77777777" w:rsidR="0053216C" w:rsidRPr="00080AC4" w:rsidRDefault="0053216C" w:rsidP="008334B1">
            <w:pPr>
              <w:pStyle w:val="Tabelle"/>
              <w:rPr>
                <w:lang w:val="rm-CH"/>
              </w:rPr>
            </w:pPr>
            <w:r w:rsidRPr="00080AC4">
              <w:rPr>
                <w:lang w:val="rm-CH"/>
              </w:rPr>
              <w:t>1.2</w:t>
            </w:r>
          </w:p>
        </w:tc>
        <w:tc>
          <w:tcPr>
            <w:tcW w:w="1134" w:type="dxa"/>
            <w:tcBorders>
              <w:top w:val="single" w:sz="6" w:space="0" w:color="auto"/>
              <w:left w:val="dotted" w:sz="4" w:space="0" w:color="auto"/>
              <w:bottom w:val="single" w:sz="6" w:space="0" w:color="auto"/>
              <w:right w:val="single" w:sz="6" w:space="0" w:color="auto"/>
            </w:tcBorders>
          </w:tcPr>
          <w:p w14:paraId="48241534"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2B4E505F"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766E163D"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7858182B" w14:textId="77777777" w:rsidR="0053216C" w:rsidRPr="00080AC4" w:rsidRDefault="0053216C" w:rsidP="008334B1">
            <w:pPr>
              <w:pStyle w:val="Tabelle"/>
              <w:rPr>
                <w:lang w:val="rm-CH"/>
              </w:rPr>
            </w:pPr>
            <w:r w:rsidRPr="00080AC4">
              <w:rPr>
                <w:lang w:val="rm-CH"/>
              </w:rPr>
              <w:t>5</w:t>
            </w:r>
          </w:p>
        </w:tc>
        <w:tc>
          <w:tcPr>
            <w:tcW w:w="1276" w:type="dxa"/>
            <w:tcBorders>
              <w:top w:val="single" w:sz="6" w:space="0" w:color="auto"/>
              <w:left w:val="single" w:sz="6" w:space="0" w:color="auto"/>
              <w:bottom w:val="single" w:sz="6" w:space="0" w:color="auto"/>
              <w:right w:val="single" w:sz="6" w:space="0" w:color="auto"/>
            </w:tcBorders>
          </w:tcPr>
          <w:p w14:paraId="66A42D1E" w14:textId="77777777" w:rsidR="0053216C" w:rsidRPr="00080AC4" w:rsidRDefault="005A35E6" w:rsidP="008334B1">
            <w:pPr>
              <w:pStyle w:val="Tabelle"/>
              <w:rPr>
                <w:lang w:val="rm-CH"/>
              </w:rPr>
            </w:pPr>
            <w:r w:rsidRPr="00080AC4">
              <w:rPr>
                <w:lang w:val="rm-CH"/>
              </w:rPr>
              <w:t xml:space="preserve">[13 </w:t>
            </w:r>
            <w:r w:rsidR="005A04B3" w:rsidRPr="00080AC4">
              <w:rPr>
                <w:lang w:val="rm-CH"/>
              </w:rPr>
              <w:t>–</w:t>
            </w:r>
            <w:r w:rsidRPr="00080AC4">
              <w:rPr>
                <w:lang w:val="rm-CH"/>
              </w:rPr>
              <w:t xml:space="preserve"> 16]+S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4363CFB5" w14:textId="77777777" w:rsidR="0053216C" w:rsidRPr="00080AC4" w:rsidRDefault="005A35E6" w:rsidP="008334B1">
            <w:pPr>
              <w:pStyle w:val="Tabelle"/>
              <w:rPr>
                <w:lang w:val="rm-CH"/>
              </w:rPr>
            </w:pPr>
            <w:r w:rsidRPr="00080AC4">
              <w:rPr>
                <w:lang w:val="rm-CH"/>
              </w:rPr>
              <w:t xml:space="preserve">[11 </w:t>
            </w:r>
            <w:r w:rsidR="005A04B3" w:rsidRPr="00080AC4">
              <w:rPr>
                <w:lang w:val="rm-CH"/>
              </w:rPr>
              <w:t>–</w:t>
            </w:r>
            <w:r w:rsidRPr="00080AC4">
              <w:rPr>
                <w:lang w:val="rm-CH"/>
              </w:rPr>
              <w:t xml:space="preserve"> 13]+S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67243D99" w14:textId="77777777" w:rsidR="0053216C" w:rsidRPr="00080AC4" w:rsidRDefault="0053216C" w:rsidP="008334B1">
            <w:pPr>
              <w:pStyle w:val="Tabelle"/>
              <w:rPr>
                <w:szCs w:val="18"/>
                <w:lang w:val="rm-CH"/>
              </w:rPr>
            </w:pPr>
            <w:r w:rsidRPr="00080AC4">
              <w:rPr>
                <w:szCs w:val="18"/>
                <w:lang w:val="rm-CH"/>
              </w:rPr>
              <w:t xml:space="preserve">[20 </w:t>
            </w:r>
            <w:r w:rsidR="005A04B3" w:rsidRPr="00080AC4">
              <w:rPr>
                <w:lang w:val="rm-CH"/>
              </w:rPr>
              <w:t>–</w:t>
            </w:r>
            <w:r w:rsidRPr="00080AC4">
              <w:rPr>
                <w:szCs w:val="18"/>
                <w:lang w:val="rm-CH"/>
              </w:rPr>
              <w:t xml:space="preserve"> 30] m</w:t>
            </w:r>
          </w:p>
        </w:tc>
        <w:tc>
          <w:tcPr>
            <w:tcW w:w="993" w:type="dxa"/>
            <w:tcBorders>
              <w:top w:val="single" w:sz="6" w:space="0" w:color="auto"/>
              <w:left w:val="single" w:sz="6" w:space="0" w:color="auto"/>
              <w:bottom w:val="single" w:sz="6" w:space="0" w:color="auto"/>
              <w:right w:val="single" w:sz="6" w:space="0" w:color="auto"/>
            </w:tcBorders>
          </w:tcPr>
          <w:p w14:paraId="745C1788" w14:textId="77777777" w:rsidR="0053216C" w:rsidRPr="00080AC4" w:rsidRDefault="0053216C" w:rsidP="008334B1">
            <w:pPr>
              <w:pStyle w:val="Tabelle"/>
              <w:rPr>
                <w:lang w:val="rm-CH"/>
              </w:rPr>
            </w:pPr>
            <w:r w:rsidRPr="00080AC4">
              <w:rPr>
                <w:lang w:val="rm-CH"/>
              </w:rPr>
              <w:t xml:space="preserve">[16 </w:t>
            </w:r>
            <w:r w:rsidR="005A04B3" w:rsidRPr="00080AC4">
              <w:rPr>
                <w:lang w:val="rm-CH"/>
              </w:rPr>
              <w:t>–</w:t>
            </w:r>
            <w:r w:rsidRPr="00080AC4">
              <w:rPr>
                <w:lang w:val="rm-CH"/>
              </w:rPr>
              <w:t xml:space="preserve"> 25] m</w:t>
            </w:r>
          </w:p>
        </w:tc>
        <w:tc>
          <w:tcPr>
            <w:tcW w:w="992" w:type="dxa"/>
            <w:tcBorders>
              <w:top w:val="single" w:sz="6" w:space="0" w:color="auto"/>
              <w:left w:val="single" w:sz="6" w:space="0" w:color="auto"/>
              <w:bottom w:val="single" w:sz="6" w:space="0" w:color="auto"/>
              <w:right w:val="single" w:sz="6" w:space="0" w:color="auto"/>
            </w:tcBorders>
          </w:tcPr>
          <w:p w14:paraId="0BFFAD67" w14:textId="77777777" w:rsidR="0053216C" w:rsidRPr="00080AC4" w:rsidRDefault="0053216C" w:rsidP="008334B1">
            <w:pPr>
              <w:pStyle w:val="Tabelle"/>
              <w:rPr>
                <w:lang w:val="rm-CH"/>
              </w:rPr>
            </w:pPr>
            <w:r w:rsidRPr="00080AC4">
              <w:rPr>
                <w:lang w:val="rm-CH"/>
              </w:rPr>
              <w:t xml:space="preserve">[4 </w:t>
            </w:r>
            <w:r w:rsidR="005A04B3" w:rsidRPr="00080AC4">
              <w:rPr>
                <w:lang w:val="rm-CH"/>
              </w:rPr>
              <w:t>–</w:t>
            </w:r>
            <w:r w:rsidRPr="00080AC4">
              <w:rPr>
                <w:lang w:val="rm-CH"/>
              </w:rPr>
              <w:t xml:space="preserve"> 6] m</w:t>
            </w:r>
          </w:p>
        </w:tc>
        <w:tc>
          <w:tcPr>
            <w:tcW w:w="850" w:type="dxa"/>
            <w:tcBorders>
              <w:top w:val="single" w:sz="6" w:space="0" w:color="auto"/>
              <w:left w:val="single" w:sz="6" w:space="0" w:color="auto"/>
              <w:bottom w:val="single" w:sz="6" w:space="0" w:color="auto"/>
              <w:right w:val="single" w:sz="6" w:space="0" w:color="auto"/>
            </w:tcBorders>
          </w:tcPr>
          <w:p w14:paraId="6AABF898" w14:textId="77777777" w:rsidR="0053216C" w:rsidRPr="00080AC4" w:rsidRDefault="0053216C" w:rsidP="008334B1">
            <w:pPr>
              <w:pStyle w:val="Tabelle"/>
              <w:rPr>
                <w:lang w:val="rm-CH"/>
              </w:rPr>
            </w:pPr>
            <w:r w:rsidRPr="00080AC4">
              <w:rPr>
                <w:lang w:val="rm-CH"/>
              </w:rPr>
              <w:t>[40 – 70] %</w:t>
            </w:r>
          </w:p>
        </w:tc>
        <w:tc>
          <w:tcPr>
            <w:tcW w:w="426" w:type="dxa"/>
            <w:tcBorders>
              <w:top w:val="single" w:sz="6" w:space="0" w:color="auto"/>
              <w:left w:val="single" w:sz="6" w:space="0" w:color="auto"/>
              <w:bottom w:val="single" w:sz="6" w:space="0" w:color="auto"/>
              <w:right w:val="single" w:sz="6" w:space="0" w:color="auto"/>
            </w:tcBorders>
          </w:tcPr>
          <w:p w14:paraId="626CD78D" w14:textId="77777777" w:rsidR="0053216C" w:rsidRPr="00080AC4" w:rsidRDefault="0053216C" w:rsidP="008334B1">
            <w:pPr>
              <w:pStyle w:val="Tabelle"/>
              <w:rPr>
                <w:szCs w:val="18"/>
                <w:lang w:val="rm-CH"/>
              </w:rPr>
            </w:pPr>
            <w:r w:rsidRPr="00080AC4">
              <w:rPr>
                <w:lang w:val="rm-CH"/>
              </w:rPr>
              <w:t>II</w:t>
            </w:r>
          </w:p>
        </w:tc>
      </w:tr>
      <w:tr w:rsidR="008334B1" w:rsidRPr="00080AC4" w14:paraId="382D9EFE" w14:textId="77777777" w:rsidTr="008334B1">
        <w:trPr>
          <w:trHeight w:val="284"/>
        </w:trPr>
        <w:tc>
          <w:tcPr>
            <w:tcW w:w="701" w:type="dxa"/>
            <w:tcBorders>
              <w:top w:val="single" w:sz="4" w:space="0" w:color="auto"/>
              <w:left w:val="single" w:sz="4" w:space="0" w:color="auto"/>
              <w:bottom w:val="single" w:sz="4" w:space="0" w:color="auto"/>
              <w:right w:val="single" w:sz="4" w:space="0" w:color="auto"/>
            </w:tcBorders>
          </w:tcPr>
          <w:p w14:paraId="10F54627"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_Ref41573219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38</w:t>
            </w:r>
            <w:r w:rsidRPr="00080AC4">
              <w:rPr>
                <w:szCs w:val="18"/>
                <w:lang w:val="rm-CH"/>
              </w:rPr>
              <w:fldChar w:fldCharType="end"/>
            </w:r>
          </w:p>
        </w:tc>
        <w:tc>
          <w:tcPr>
            <w:tcW w:w="1425" w:type="dxa"/>
            <w:tcBorders>
              <w:top w:val="single" w:sz="6" w:space="0" w:color="auto"/>
              <w:left w:val="single" w:sz="4" w:space="0" w:color="auto"/>
              <w:bottom w:val="single" w:sz="6" w:space="0" w:color="auto"/>
              <w:right w:val="single" w:sz="6" w:space="0" w:color="auto"/>
            </w:tcBorders>
          </w:tcPr>
          <w:p w14:paraId="2C91136C" w14:textId="77777777" w:rsidR="0053216C" w:rsidRPr="00080AC4" w:rsidRDefault="007308C7" w:rsidP="008334B1">
            <w:pPr>
              <w:pStyle w:val="Tabelle"/>
              <w:rPr>
                <w:lang w:val="rm-CH"/>
              </w:rPr>
            </w:pPr>
            <w:r w:rsidRPr="00080AC4">
              <w:rPr>
                <w:lang w:val="rm-CH"/>
              </w:rPr>
              <w:t>Z</w:t>
            </w:r>
            <w:r w:rsidR="00817970" w:rsidRPr="00080AC4">
              <w:rPr>
                <w:lang w:val="rm-CH"/>
              </w:rPr>
              <w:t>ona d'abitar maschadada</w:t>
            </w:r>
          </w:p>
        </w:tc>
        <w:tc>
          <w:tcPr>
            <w:tcW w:w="701" w:type="dxa"/>
            <w:tcBorders>
              <w:top w:val="single" w:sz="6" w:space="0" w:color="auto"/>
              <w:left w:val="single" w:sz="6" w:space="0" w:color="auto"/>
              <w:bottom w:val="single" w:sz="6" w:space="0" w:color="auto"/>
              <w:right w:val="single" w:sz="6" w:space="0" w:color="auto"/>
            </w:tcBorders>
          </w:tcPr>
          <w:p w14:paraId="54A2D420" w14:textId="77777777" w:rsidR="0053216C" w:rsidRPr="00080AC4" w:rsidRDefault="00817970" w:rsidP="008334B1">
            <w:pPr>
              <w:pStyle w:val="Tabelle"/>
              <w:rPr>
                <w:lang w:val="rm-CH"/>
              </w:rPr>
            </w:pPr>
            <w:r w:rsidRPr="00080AC4">
              <w:rPr>
                <w:lang w:val="rm-CH"/>
              </w:rPr>
              <w:t>ZAM</w:t>
            </w:r>
          </w:p>
        </w:tc>
        <w:tc>
          <w:tcPr>
            <w:tcW w:w="1576" w:type="dxa"/>
            <w:tcBorders>
              <w:top w:val="single" w:sz="6" w:space="0" w:color="auto"/>
              <w:left w:val="single" w:sz="6" w:space="0" w:color="auto"/>
              <w:bottom w:val="single" w:sz="6" w:space="0" w:color="auto"/>
              <w:right w:val="single" w:sz="6" w:space="0" w:color="auto"/>
            </w:tcBorders>
          </w:tcPr>
          <w:p w14:paraId="05B0AAD1" w14:textId="77777777" w:rsidR="0053216C" w:rsidRPr="00080AC4" w:rsidRDefault="0053216C" w:rsidP="008334B1">
            <w:pPr>
              <w:pStyle w:val="Tabelle"/>
              <w:rPr>
                <w:lang w:val="rm-CH"/>
              </w:rPr>
            </w:pPr>
            <w:r w:rsidRPr="00080AC4">
              <w:rPr>
                <w:lang w:val="rm-CH"/>
              </w:rPr>
              <w:t>[0.6 – 1.2]</w:t>
            </w:r>
          </w:p>
        </w:tc>
        <w:tc>
          <w:tcPr>
            <w:tcW w:w="992" w:type="dxa"/>
            <w:tcBorders>
              <w:top w:val="single" w:sz="6" w:space="0" w:color="auto"/>
              <w:left w:val="single" w:sz="6" w:space="0" w:color="auto"/>
              <w:bottom w:val="single" w:sz="6" w:space="0" w:color="auto"/>
              <w:right w:val="dotted" w:sz="4" w:space="0" w:color="auto"/>
            </w:tcBorders>
          </w:tcPr>
          <w:p w14:paraId="6595C993" w14:textId="77777777" w:rsidR="0053216C" w:rsidRPr="00080AC4" w:rsidRDefault="006F24BD" w:rsidP="008334B1">
            <w:pPr>
              <w:pStyle w:val="Tabelle"/>
              <w:rPr>
                <w:i/>
                <w:lang w:val="rm-CH"/>
              </w:rPr>
            </w:pPr>
            <w:r>
              <w:rPr>
                <w:i/>
                <w:lang w:val="rm-CH"/>
              </w:rPr>
              <w:t>C</w:t>
            </w:r>
            <w:r w:rsidR="00817970" w:rsidRPr="00080AC4">
              <w:rPr>
                <w:i/>
                <w:lang w:val="rm-CH"/>
              </w:rPr>
              <w:t>ump. ZA3-ZA</w:t>
            </w:r>
            <w:r w:rsidR="0053216C" w:rsidRPr="00080AC4">
              <w:rPr>
                <w:i/>
                <w:lang w:val="rm-CH"/>
              </w:rPr>
              <w:t>5</w:t>
            </w:r>
          </w:p>
        </w:tc>
        <w:tc>
          <w:tcPr>
            <w:tcW w:w="1134" w:type="dxa"/>
            <w:tcBorders>
              <w:top w:val="single" w:sz="6" w:space="0" w:color="auto"/>
              <w:left w:val="dotted" w:sz="4" w:space="0" w:color="auto"/>
              <w:bottom w:val="single" w:sz="6" w:space="0" w:color="auto"/>
              <w:right w:val="single" w:sz="6" w:space="0" w:color="auto"/>
            </w:tcBorders>
          </w:tcPr>
          <w:p w14:paraId="3E62E857"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73782692" w14:textId="77777777" w:rsidR="0053216C" w:rsidRPr="00080AC4" w:rsidRDefault="0053216C" w:rsidP="008334B1">
            <w:pPr>
              <w:pStyle w:val="Tabelle"/>
              <w:rPr>
                <w:sz w:val="20"/>
                <w:lang w:val="rm-CH"/>
              </w:rPr>
            </w:pPr>
            <w:r w:rsidRPr="00080AC4">
              <w:rPr>
                <w:lang w:val="rm-CH"/>
              </w:rPr>
              <w:t>[2.5 – 3.5]</w:t>
            </w:r>
          </w:p>
        </w:tc>
        <w:tc>
          <w:tcPr>
            <w:tcW w:w="851" w:type="dxa"/>
            <w:tcBorders>
              <w:top w:val="single" w:sz="6" w:space="0" w:color="auto"/>
              <w:left w:val="single" w:sz="6" w:space="0" w:color="auto"/>
              <w:bottom w:val="single" w:sz="6" w:space="0" w:color="auto"/>
              <w:right w:val="single" w:sz="6" w:space="0" w:color="auto"/>
            </w:tcBorders>
          </w:tcPr>
          <w:p w14:paraId="636CAE7E"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5B6EF090" w14:textId="77777777" w:rsidR="0053216C" w:rsidRPr="00080AC4" w:rsidRDefault="0053216C" w:rsidP="008334B1">
            <w:pPr>
              <w:pStyle w:val="Tabelle"/>
              <w:rPr>
                <w:lang w:val="rm-CH"/>
              </w:rPr>
            </w:pPr>
            <w:r w:rsidRPr="00080AC4">
              <w:rPr>
                <w:lang w:val="rm-CH"/>
              </w:rPr>
              <w:t>[3 – 5]</w:t>
            </w:r>
          </w:p>
        </w:tc>
        <w:tc>
          <w:tcPr>
            <w:tcW w:w="1276" w:type="dxa"/>
            <w:tcBorders>
              <w:top w:val="single" w:sz="6" w:space="0" w:color="auto"/>
              <w:left w:val="single" w:sz="6" w:space="0" w:color="auto"/>
              <w:bottom w:val="single" w:sz="6" w:space="0" w:color="auto"/>
              <w:right w:val="single" w:sz="6" w:space="0" w:color="auto"/>
            </w:tcBorders>
          </w:tcPr>
          <w:p w14:paraId="4A0FA784" w14:textId="77777777" w:rsidR="0053216C" w:rsidRPr="00080AC4" w:rsidRDefault="005A35E6" w:rsidP="008334B1">
            <w:pPr>
              <w:pStyle w:val="Tabelle"/>
              <w:rPr>
                <w:lang w:val="rm-CH"/>
              </w:rPr>
            </w:pPr>
            <w:r w:rsidRPr="00080AC4">
              <w:rPr>
                <w:lang w:val="rm-CH"/>
              </w:rPr>
              <w:t xml:space="preserve">[11 </w:t>
            </w:r>
            <w:r w:rsidR="005A04B3" w:rsidRPr="00080AC4">
              <w:rPr>
                <w:lang w:val="rm-CH"/>
              </w:rPr>
              <w:t>–</w:t>
            </w:r>
            <w:r w:rsidRPr="00080AC4">
              <w:rPr>
                <w:lang w:val="rm-CH"/>
              </w:rPr>
              <w:t xml:space="preserve"> 16]+S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559A5FAC" w14:textId="77777777" w:rsidR="0053216C" w:rsidRPr="00080AC4" w:rsidRDefault="005A35E6" w:rsidP="008334B1">
            <w:pPr>
              <w:pStyle w:val="Tabelle"/>
              <w:rPr>
                <w:lang w:val="rm-CH"/>
              </w:rPr>
            </w:pPr>
            <w:r w:rsidRPr="00080AC4">
              <w:rPr>
                <w:lang w:val="rm-CH"/>
              </w:rPr>
              <w:t xml:space="preserve">[9 </w:t>
            </w:r>
            <w:r w:rsidR="005A04B3" w:rsidRPr="00080AC4">
              <w:rPr>
                <w:lang w:val="rm-CH"/>
              </w:rPr>
              <w:t>–</w:t>
            </w:r>
            <w:r w:rsidRPr="00080AC4">
              <w:rPr>
                <w:lang w:val="rm-CH"/>
              </w:rPr>
              <w:t xml:space="preserve"> 13]+S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1E5538D5" w14:textId="77777777" w:rsidR="0053216C" w:rsidRPr="00080AC4" w:rsidRDefault="0053216C" w:rsidP="008334B1">
            <w:pPr>
              <w:pStyle w:val="Tabelle"/>
              <w:rPr>
                <w:szCs w:val="18"/>
                <w:lang w:val="rm-CH"/>
              </w:rPr>
            </w:pPr>
            <w:r w:rsidRPr="00080AC4">
              <w:rPr>
                <w:szCs w:val="18"/>
                <w:lang w:val="rm-CH"/>
              </w:rPr>
              <w:t xml:space="preserve">[20 </w:t>
            </w:r>
            <w:r w:rsidR="005A04B3" w:rsidRPr="00080AC4">
              <w:rPr>
                <w:lang w:val="rm-CH"/>
              </w:rPr>
              <w:t>–</w:t>
            </w:r>
            <w:r w:rsidRPr="00080AC4">
              <w:rPr>
                <w:szCs w:val="18"/>
                <w:lang w:val="rm-CH"/>
              </w:rPr>
              <w:t xml:space="preserve"> 30] m</w:t>
            </w:r>
          </w:p>
        </w:tc>
        <w:tc>
          <w:tcPr>
            <w:tcW w:w="993" w:type="dxa"/>
            <w:tcBorders>
              <w:top w:val="single" w:sz="6" w:space="0" w:color="auto"/>
              <w:left w:val="single" w:sz="6" w:space="0" w:color="auto"/>
              <w:bottom w:val="single" w:sz="6" w:space="0" w:color="auto"/>
              <w:right w:val="single" w:sz="6" w:space="0" w:color="auto"/>
            </w:tcBorders>
          </w:tcPr>
          <w:p w14:paraId="4671F3B5" w14:textId="77777777" w:rsidR="0053216C" w:rsidRPr="00080AC4" w:rsidRDefault="0053216C" w:rsidP="008334B1">
            <w:pPr>
              <w:pStyle w:val="Tabelle"/>
              <w:rPr>
                <w:lang w:val="rm-CH"/>
              </w:rPr>
            </w:pPr>
            <w:r w:rsidRPr="00080AC4">
              <w:rPr>
                <w:lang w:val="rm-CH"/>
              </w:rPr>
              <w:t xml:space="preserve">[16 </w:t>
            </w:r>
            <w:r w:rsidR="005A04B3" w:rsidRPr="00080AC4">
              <w:rPr>
                <w:lang w:val="rm-CH"/>
              </w:rPr>
              <w:t>–</w:t>
            </w:r>
            <w:r w:rsidRPr="00080AC4">
              <w:rPr>
                <w:lang w:val="rm-CH"/>
              </w:rPr>
              <w:t xml:space="preserve"> 25] m</w:t>
            </w:r>
          </w:p>
        </w:tc>
        <w:tc>
          <w:tcPr>
            <w:tcW w:w="992" w:type="dxa"/>
            <w:tcBorders>
              <w:top w:val="single" w:sz="6" w:space="0" w:color="auto"/>
              <w:left w:val="single" w:sz="6" w:space="0" w:color="auto"/>
              <w:bottom w:val="single" w:sz="6" w:space="0" w:color="auto"/>
              <w:right w:val="single" w:sz="6" w:space="0" w:color="auto"/>
            </w:tcBorders>
          </w:tcPr>
          <w:p w14:paraId="1C9F46AA" w14:textId="77777777" w:rsidR="0053216C" w:rsidRPr="00080AC4" w:rsidRDefault="0053216C" w:rsidP="008334B1">
            <w:pPr>
              <w:pStyle w:val="Tabelle"/>
              <w:rPr>
                <w:lang w:val="rm-CH"/>
              </w:rPr>
            </w:pPr>
            <w:r w:rsidRPr="00080AC4">
              <w:rPr>
                <w:lang w:val="rm-CH"/>
              </w:rPr>
              <w:t xml:space="preserve">[4 </w:t>
            </w:r>
            <w:r w:rsidR="005A04B3" w:rsidRPr="00080AC4">
              <w:rPr>
                <w:lang w:val="rm-CH"/>
              </w:rPr>
              <w:t>–</w:t>
            </w:r>
            <w:r w:rsidRPr="00080AC4">
              <w:rPr>
                <w:lang w:val="rm-CH"/>
              </w:rPr>
              <w:t xml:space="preserve"> 6] m</w:t>
            </w:r>
          </w:p>
        </w:tc>
        <w:tc>
          <w:tcPr>
            <w:tcW w:w="850" w:type="dxa"/>
            <w:tcBorders>
              <w:top w:val="single" w:sz="6" w:space="0" w:color="auto"/>
              <w:left w:val="single" w:sz="6" w:space="0" w:color="auto"/>
              <w:bottom w:val="single" w:sz="6" w:space="0" w:color="auto"/>
              <w:right w:val="single" w:sz="6" w:space="0" w:color="auto"/>
            </w:tcBorders>
          </w:tcPr>
          <w:p w14:paraId="2566AE6B" w14:textId="77777777" w:rsidR="0053216C" w:rsidRPr="00080AC4" w:rsidRDefault="0053216C" w:rsidP="008334B1">
            <w:pPr>
              <w:pStyle w:val="Tabelle"/>
              <w:rPr>
                <w:lang w:val="rm-CH"/>
              </w:rPr>
            </w:pPr>
            <w:r w:rsidRPr="00080AC4">
              <w:rPr>
                <w:lang w:val="rm-CH"/>
              </w:rPr>
              <w:t>[40 – 70] %</w:t>
            </w:r>
          </w:p>
        </w:tc>
        <w:tc>
          <w:tcPr>
            <w:tcW w:w="426" w:type="dxa"/>
            <w:tcBorders>
              <w:top w:val="single" w:sz="6" w:space="0" w:color="auto"/>
              <w:left w:val="single" w:sz="6" w:space="0" w:color="auto"/>
              <w:bottom w:val="single" w:sz="6" w:space="0" w:color="auto"/>
              <w:right w:val="single" w:sz="6" w:space="0" w:color="auto"/>
            </w:tcBorders>
          </w:tcPr>
          <w:p w14:paraId="6F3DFD5C" w14:textId="77777777" w:rsidR="0053216C" w:rsidRPr="00080AC4" w:rsidRDefault="0053216C" w:rsidP="008334B1">
            <w:pPr>
              <w:pStyle w:val="Tabelle"/>
              <w:rPr>
                <w:szCs w:val="18"/>
                <w:lang w:val="rm-CH"/>
              </w:rPr>
            </w:pPr>
            <w:r w:rsidRPr="00080AC4">
              <w:rPr>
                <w:lang w:val="rm-CH"/>
              </w:rPr>
              <w:t>III</w:t>
            </w:r>
          </w:p>
        </w:tc>
      </w:tr>
      <w:tr w:rsidR="008334B1" w:rsidRPr="00080AC4" w14:paraId="00F8C664" w14:textId="77777777" w:rsidTr="008334B1">
        <w:trPr>
          <w:trHeight w:val="284"/>
        </w:trPr>
        <w:tc>
          <w:tcPr>
            <w:tcW w:w="701" w:type="dxa"/>
            <w:tcBorders>
              <w:top w:val="single" w:sz="4" w:space="0" w:color="auto"/>
              <w:left w:val="single" w:sz="6" w:space="0" w:color="auto"/>
              <w:bottom w:val="single" w:sz="4" w:space="0" w:color="auto"/>
              <w:right w:val="single" w:sz="6" w:space="0" w:color="auto"/>
            </w:tcBorders>
          </w:tcPr>
          <w:p w14:paraId="493957C1"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_Ref41573231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39</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7E86D04" w14:textId="77777777" w:rsidR="0053216C" w:rsidRPr="00080AC4" w:rsidRDefault="007308C7" w:rsidP="008334B1">
            <w:pPr>
              <w:pStyle w:val="Tabelle"/>
              <w:rPr>
                <w:lang w:val="rm-CH"/>
              </w:rPr>
            </w:pPr>
            <w:r w:rsidRPr="00080AC4">
              <w:rPr>
                <w:lang w:val="rm-CH"/>
              </w:rPr>
              <w:t>Z</w:t>
            </w:r>
            <w:r w:rsidR="00817970" w:rsidRPr="00080AC4">
              <w:rPr>
                <w:lang w:val="rm-CH"/>
              </w:rPr>
              <w:t>ona da mastergn maschadada</w:t>
            </w:r>
          </w:p>
        </w:tc>
        <w:tc>
          <w:tcPr>
            <w:tcW w:w="701" w:type="dxa"/>
            <w:tcBorders>
              <w:top w:val="single" w:sz="6" w:space="0" w:color="auto"/>
              <w:left w:val="single" w:sz="6" w:space="0" w:color="auto"/>
              <w:bottom w:val="single" w:sz="6" w:space="0" w:color="auto"/>
              <w:right w:val="single" w:sz="6" w:space="0" w:color="auto"/>
            </w:tcBorders>
          </w:tcPr>
          <w:p w14:paraId="6AAB0D7D" w14:textId="77777777" w:rsidR="0053216C" w:rsidRPr="00080AC4" w:rsidRDefault="00817970" w:rsidP="008334B1">
            <w:pPr>
              <w:pStyle w:val="Tabelle"/>
              <w:rPr>
                <w:lang w:val="rm-CH"/>
              </w:rPr>
            </w:pPr>
            <w:r w:rsidRPr="00080AC4">
              <w:rPr>
                <w:lang w:val="rm-CH"/>
              </w:rPr>
              <w:t>ZMM</w:t>
            </w:r>
          </w:p>
        </w:tc>
        <w:tc>
          <w:tcPr>
            <w:tcW w:w="1576" w:type="dxa"/>
            <w:tcBorders>
              <w:top w:val="single" w:sz="6" w:space="0" w:color="auto"/>
              <w:left w:val="single" w:sz="6" w:space="0" w:color="auto"/>
              <w:bottom w:val="single" w:sz="6" w:space="0" w:color="auto"/>
              <w:right w:val="single" w:sz="6" w:space="0" w:color="auto"/>
            </w:tcBorders>
          </w:tcPr>
          <w:p w14:paraId="3F3168D9" w14:textId="77777777" w:rsidR="0053216C" w:rsidRPr="00080AC4" w:rsidRDefault="0053216C" w:rsidP="008334B1">
            <w:pPr>
              <w:pStyle w:val="Tabelle"/>
              <w:rPr>
                <w:lang w:val="rm-CH"/>
              </w:rPr>
            </w:pPr>
            <w:r w:rsidRPr="00080AC4">
              <w:rPr>
                <w:lang w:val="rm-CH"/>
              </w:rPr>
              <w:t>[0.8 – 1.5]</w:t>
            </w:r>
          </w:p>
        </w:tc>
        <w:tc>
          <w:tcPr>
            <w:tcW w:w="992" w:type="dxa"/>
            <w:tcBorders>
              <w:top w:val="single" w:sz="6" w:space="0" w:color="auto"/>
              <w:left w:val="single" w:sz="6" w:space="0" w:color="auto"/>
              <w:bottom w:val="single" w:sz="6" w:space="0" w:color="auto"/>
              <w:right w:val="dotted" w:sz="4" w:space="0" w:color="auto"/>
            </w:tcBorders>
          </w:tcPr>
          <w:p w14:paraId="65903102" w14:textId="77777777" w:rsidR="0053216C" w:rsidRPr="00080AC4" w:rsidRDefault="006F24BD" w:rsidP="00817970">
            <w:pPr>
              <w:pStyle w:val="Tabelle"/>
              <w:rPr>
                <w:i/>
                <w:lang w:val="rm-CH"/>
              </w:rPr>
            </w:pPr>
            <w:r>
              <w:rPr>
                <w:i/>
                <w:lang w:val="rm-CH"/>
              </w:rPr>
              <w:t>C</w:t>
            </w:r>
            <w:r w:rsidR="00817970" w:rsidRPr="00080AC4">
              <w:rPr>
                <w:i/>
                <w:lang w:val="rm-CH"/>
              </w:rPr>
              <w:t>ump. ZA3-ZA</w:t>
            </w:r>
            <w:r w:rsidR="0053216C" w:rsidRPr="00080AC4">
              <w:rPr>
                <w:i/>
                <w:lang w:val="rm-CH"/>
              </w:rPr>
              <w:t>5</w:t>
            </w:r>
          </w:p>
        </w:tc>
        <w:tc>
          <w:tcPr>
            <w:tcW w:w="1134" w:type="dxa"/>
            <w:tcBorders>
              <w:top w:val="single" w:sz="6" w:space="0" w:color="auto"/>
              <w:left w:val="dotted" w:sz="4" w:space="0" w:color="auto"/>
              <w:bottom w:val="single" w:sz="6" w:space="0" w:color="auto"/>
              <w:right w:val="single" w:sz="6" w:space="0" w:color="auto"/>
            </w:tcBorders>
          </w:tcPr>
          <w:p w14:paraId="67B5144F" w14:textId="77777777" w:rsidR="0053216C" w:rsidRPr="00080AC4" w:rsidRDefault="0053216C" w:rsidP="008334B1">
            <w:pPr>
              <w:pStyle w:val="Tabelle"/>
              <w:rPr>
                <w:lang w:val="rm-CH"/>
              </w:rPr>
            </w:pPr>
            <w:r w:rsidRPr="00080AC4">
              <w:rPr>
                <w:lang w:val="rm-CH"/>
              </w:rPr>
              <w:t>[70 – 80] %</w:t>
            </w:r>
          </w:p>
        </w:tc>
        <w:tc>
          <w:tcPr>
            <w:tcW w:w="992" w:type="dxa"/>
            <w:tcBorders>
              <w:top w:val="single" w:sz="6" w:space="0" w:color="auto"/>
              <w:left w:val="single" w:sz="6" w:space="0" w:color="auto"/>
              <w:bottom w:val="single" w:sz="6" w:space="0" w:color="auto"/>
              <w:right w:val="single" w:sz="6" w:space="0" w:color="auto"/>
            </w:tcBorders>
          </w:tcPr>
          <w:p w14:paraId="28D8FAD5" w14:textId="77777777" w:rsidR="0053216C" w:rsidRPr="00080AC4" w:rsidRDefault="0053216C" w:rsidP="008334B1">
            <w:pPr>
              <w:pStyle w:val="Tabelle"/>
              <w:rPr>
                <w:sz w:val="20"/>
                <w:lang w:val="rm-CH"/>
              </w:rPr>
            </w:pPr>
            <w:r w:rsidRPr="00080AC4">
              <w:rPr>
                <w:lang w:val="rm-CH"/>
              </w:rPr>
              <w:t>[2.5 – 3.5]</w:t>
            </w:r>
          </w:p>
        </w:tc>
        <w:tc>
          <w:tcPr>
            <w:tcW w:w="851" w:type="dxa"/>
            <w:tcBorders>
              <w:top w:val="single" w:sz="6" w:space="0" w:color="auto"/>
              <w:left w:val="single" w:sz="6" w:space="0" w:color="auto"/>
              <w:bottom w:val="single" w:sz="6" w:space="0" w:color="auto"/>
              <w:right w:val="single" w:sz="6" w:space="0" w:color="auto"/>
            </w:tcBorders>
          </w:tcPr>
          <w:p w14:paraId="271B98F1" w14:textId="77777777" w:rsidR="0053216C" w:rsidRPr="00080AC4" w:rsidRDefault="0053216C" w:rsidP="008334B1">
            <w:pPr>
              <w:pStyle w:val="Tabelle"/>
              <w:rPr>
                <w:lang w:val="rm-CH"/>
              </w:rPr>
            </w:pPr>
            <w:r w:rsidRPr="00080AC4">
              <w:rPr>
                <w:lang w:val="rm-CH"/>
              </w:rPr>
              <w:t>0.5</w:t>
            </w:r>
          </w:p>
        </w:tc>
        <w:tc>
          <w:tcPr>
            <w:tcW w:w="850" w:type="dxa"/>
            <w:tcBorders>
              <w:top w:val="single" w:sz="6" w:space="0" w:color="auto"/>
              <w:left w:val="single" w:sz="6" w:space="0" w:color="auto"/>
              <w:bottom w:val="single" w:sz="6" w:space="0" w:color="auto"/>
              <w:right w:val="single" w:sz="6" w:space="0" w:color="auto"/>
            </w:tcBorders>
          </w:tcPr>
          <w:p w14:paraId="68C72E0A" w14:textId="77777777" w:rsidR="0053216C" w:rsidRPr="00080AC4" w:rsidRDefault="0053216C" w:rsidP="008334B1">
            <w:pPr>
              <w:pStyle w:val="Tabelle"/>
              <w:rPr>
                <w:lang w:val="rm-CH"/>
              </w:rPr>
            </w:pPr>
            <w:r w:rsidRPr="00080AC4">
              <w:rPr>
                <w:lang w:val="rm-CH"/>
              </w:rPr>
              <w:t>[3 – 5]</w:t>
            </w:r>
          </w:p>
        </w:tc>
        <w:tc>
          <w:tcPr>
            <w:tcW w:w="1276" w:type="dxa"/>
            <w:tcBorders>
              <w:top w:val="single" w:sz="6" w:space="0" w:color="auto"/>
              <w:left w:val="single" w:sz="6" w:space="0" w:color="auto"/>
              <w:bottom w:val="single" w:sz="6" w:space="0" w:color="auto"/>
              <w:right w:val="single" w:sz="6" w:space="0" w:color="auto"/>
            </w:tcBorders>
          </w:tcPr>
          <w:p w14:paraId="3C3E2354" w14:textId="77777777" w:rsidR="0053216C" w:rsidRPr="00080AC4" w:rsidRDefault="005A35E6" w:rsidP="008334B1">
            <w:pPr>
              <w:pStyle w:val="Tabelle"/>
              <w:rPr>
                <w:lang w:val="rm-CH"/>
              </w:rPr>
            </w:pPr>
            <w:r w:rsidRPr="00080AC4">
              <w:rPr>
                <w:lang w:val="rm-CH"/>
              </w:rPr>
              <w:t xml:space="preserve">[11 </w:t>
            </w:r>
            <w:r w:rsidR="005A04B3" w:rsidRPr="00080AC4">
              <w:rPr>
                <w:lang w:val="rm-CH"/>
              </w:rPr>
              <w:t>–</w:t>
            </w:r>
            <w:r w:rsidRPr="00080AC4">
              <w:rPr>
                <w:lang w:val="rm-CH"/>
              </w:rPr>
              <w:t xml:space="preserve"> 16]+S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36DE245C" w14:textId="77777777" w:rsidR="0053216C" w:rsidRPr="00080AC4" w:rsidRDefault="005A35E6" w:rsidP="008334B1">
            <w:pPr>
              <w:pStyle w:val="Tabelle"/>
              <w:rPr>
                <w:lang w:val="rm-CH"/>
              </w:rPr>
            </w:pPr>
            <w:r w:rsidRPr="00080AC4">
              <w:rPr>
                <w:lang w:val="rm-CH"/>
              </w:rPr>
              <w:t xml:space="preserve">[9 </w:t>
            </w:r>
            <w:r w:rsidR="005A04B3" w:rsidRPr="00080AC4">
              <w:rPr>
                <w:lang w:val="rm-CH"/>
              </w:rPr>
              <w:t>–</w:t>
            </w:r>
            <w:r w:rsidRPr="00080AC4">
              <w:rPr>
                <w:lang w:val="rm-CH"/>
              </w:rPr>
              <w:t xml:space="preserve"> 13]+S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0325A4E8" w14:textId="77777777" w:rsidR="0053216C" w:rsidRPr="00080AC4" w:rsidRDefault="0053216C" w:rsidP="008334B1">
            <w:pPr>
              <w:pStyle w:val="Tabelle"/>
              <w:rPr>
                <w:szCs w:val="18"/>
                <w:lang w:val="rm-CH"/>
              </w:rPr>
            </w:pPr>
            <w:r w:rsidRPr="00080AC4">
              <w:rPr>
                <w:szCs w:val="18"/>
                <w:lang w:val="rm-CH"/>
              </w:rPr>
              <w:t xml:space="preserve">[30 </w:t>
            </w:r>
            <w:r w:rsidR="005A04B3" w:rsidRPr="00080AC4">
              <w:rPr>
                <w:lang w:val="rm-CH"/>
              </w:rPr>
              <w:t>–</w:t>
            </w:r>
            <w:r w:rsidRPr="00080AC4">
              <w:rPr>
                <w:szCs w:val="18"/>
                <w:lang w:val="rm-CH"/>
              </w:rPr>
              <w:t xml:space="preserve"> 50] m</w:t>
            </w:r>
          </w:p>
        </w:tc>
        <w:tc>
          <w:tcPr>
            <w:tcW w:w="993" w:type="dxa"/>
            <w:tcBorders>
              <w:top w:val="single" w:sz="6" w:space="0" w:color="auto"/>
              <w:left w:val="single" w:sz="6" w:space="0" w:color="auto"/>
              <w:bottom w:val="single" w:sz="6" w:space="0" w:color="auto"/>
              <w:right w:val="single" w:sz="6" w:space="0" w:color="auto"/>
            </w:tcBorders>
          </w:tcPr>
          <w:p w14:paraId="563416B2" w14:textId="77777777" w:rsidR="0053216C" w:rsidRPr="00080AC4" w:rsidRDefault="0053216C" w:rsidP="008334B1">
            <w:pPr>
              <w:pStyle w:val="Tabelle"/>
              <w:rPr>
                <w:lang w:val="rm-CH"/>
              </w:rPr>
            </w:pPr>
            <w:r w:rsidRPr="00080AC4">
              <w:rPr>
                <w:lang w:val="rm-CH"/>
              </w:rPr>
              <w:t xml:space="preserve">[20 </w:t>
            </w:r>
            <w:r w:rsidR="005A04B3" w:rsidRPr="00080AC4">
              <w:rPr>
                <w:lang w:val="rm-CH"/>
              </w:rPr>
              <w:t>–</w:t>
            </w:r>
            <w:r w:rsidRPr="00080AC4">
              <w:rPr>
                <w:lang w:val="rm-CH"/>
              </w:rPr>
              <w:t xml:space="preserve"> 30] m</w:t>
            </w:r>
          </w:p>
        </w:tc>
        <w:tc>
          <w:tcPr>
            <w:tcW w:w="992" w:type="dxa"/>
            <w:tcBorders>
              <w:top w:val="single" w:sz="6" w:space="0" w:color="auto"/>
              <w:left w:val="single" w:sz="6" w:space="0" w:color="auto"/>
              <w:bottom w:val="single" w:sz="6" w:space="0" w:color="auto"/>
              <w:right w:val="single" w:sz="6" w:space="0" w:color="auto"/>
            </w:tcBorders>
          </w:tcPr>
          <w:p w14:paraId="27579045" w14:textId="77777777" w:rsidR="0053216C" w:rsidRPr="00080AC4" w:rsidRDefault="0053216C" w:rsidP="008334B1">
            <w:pPr>
              <w:pStyle w:val="Tabelle"/>
              <w:rPr>
                <w:lang w:val="rm-CH"/>
              </w:rPr>
            </w:pPr>
            <w:r w:rsidRPr="00080AC4">
              <w:rPr>
                <w:lang w:val="rm-CH"/>
              </w:rPr>
              <w:t xml:space="preserve">[4 </w:t>
            </w:r>
            <w:r w:rsidR="005A04B3" w:rsidRPr="00080AC4">
              <w:rPr>
                <w:lang w:val="rm-CH"/>
              </w:rPr>
              <w:t>–</w:t>
            </w:r>
            <w:r w:rsidRPr="00080AC4">
              <w:rPr>
                <w:lang w:val="rm-CH"/>
              </w:rPr>
              <w:t xml:space="preserve"> 6] m</w:t>
            </w:r>
          </w:p>
        </w:tc>
        <w:tc>
          <w:tcPr>
            <w:tcW w:w="850" w:type="dxa"/>
            <w:tcBorders>
              <w:top w:val="single" w:sz="6" w:space="0" w:color="auto"/>
              <w:left w:val="single" w:sz="6" w:space="0" w:color="auto"/>
              <w:bottom w:val="single" w:sz="6" w:space="0" w:color="auto"/>
              <w:right w:val="single" w:sz="6" w:space="0" w:color="auto"/>
            </w:tcBorders>
          </w:tcPr>
          <w:p w14:paraId="65467D3B"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5C3F3C4A" w14:textId="77777777" w:rsidR="0053216C" w:rsidRPr="00080AC4" w:rsidRDefault="0053216C" w:rsidP="008334B1">
            <w:pPr>
              <w:pStyle w:val="Tabelle"/>
              <w:rPr>
                <w:szCs w:val="18"/>
                <w:lang w:val="rm-CH"/>
              </w:rPr>
            </w:pPr>
            <w:r w:rsidRPr="00080AC4">
              <w:rPr>
                <w:lang w:val="rm-CH"/>
              </w:rPr>
              <w:t>III</w:t>
            </w:r>
          </w:p>
        </w:tc>
      </w:tr>
      <w:tr w:rsidR="008334B1" w:rsidRPr="00080AC4" w14:paraId="69FE0930" w14:textId="77777777" w:rsidTr="008334B1">
        <w:trPr>
          <w:trHeight w:val="284"/>
        </w:trPr>
        <w:tc>
          <w:tcPr>
            <w:tcW w:w="701" w:type="dxa"/>
            <w:tcBorders>
              <w:top w:val="single" w:sz="4" w:space="0" w:color="auto"/>
              <w:left w:val="single" w:sz="6" w:space="0" w:color="auto"/>
              <w:bottom w:val="single" w:sz="4" w:space="0" w:color="auto"/>
              <w:right w:val="single" w:sz="6" w:space="0" w:color="auto"/>
            </w:tcBorders>
          </w:tcPr>
          <w:p w14:paraId="62DFA632"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_Ref41573242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40</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8F7AB06" w14:textId="77777777" w:rsidR="0053216C" w:rsidRPr="00080AC4" w:rsidRDefault="00117203" w:rsidP="00817970">
            <w:pPr>
              <w:pStyle w:val="Tabelle"/>
              <w:rPr>
                <w:lang w:val="rm-CH"/>
              </w:rPr>
            </w:pPr>
            <w:r w:rsidRPr="00080AC4">
              <w:rPr>
                <w:lang w:val="rm-CH"/>
              </w:rPr>
              <w:fldChar w:fldCharType="begin"/>
            </w:r>
            <w:r w:rsidRPr="00080AC4">
              <w:rPr>
                <w:lang w:val="rm-CH"/>
              </w:rPr>
              <w:instrText xml:space="preserve"> REF _Ref41485333 \h </w:instrText>
            </w:r>
            <w:r w:rsidR="00976C37" w:rsidRPr="00080AC4">
              <w:rPr>
                <w:lang w:val="rm-CH"/>
              </w:rPr>
              <w:instrText xml:space="preserve"> \* MERGEFORMAT </w:instrText>
            </w:r>
            <w:r w:rsidRPr="00080AC4">
              <w:rPr>
                <w:lang w:val="rm-CH"/>
              </w:rPr>
            </w:r>
            <w:r w:rsidRPr="00080AC4">
              <w:rPr>
                <w:lang w:val="rm-CH"/>
              </w:rPr>
              <w:fldChar w:fldCharType="separate"/>
            </w:r>
            <w:r w:rsidR="00FB2B9D" w:rsidRPr="00080AC4">
              <w:rPr>
                <w:lang w:val="rm-CH"/>
              </w:rPr>
              <w:t>Zona da mastergn [zona d'industria]</w:t>
            </w:r>
            <w:r w:rsidRPr="00080AC4">
              <w:rPr>
                <w:lang w:val="rm-CH"/>
              </w:rPr>
              <w:fldChar w:fldCharType="end"/>
            </w:r>
          </w:p>
        </w:tc>
        <w:tc>
          <w:tcPr>
            <w:tcW w:w="701" w:type="dxa"/>
            <w:tcBorders>
              <w:top w:val="single" w:sz="6" w:space="0" w:color="auto"/>
              <w:left w:val="single" w:sz="6" w:space="0" w:color="auto"/>
              <w:bottom w:val="single" w:sz="6" w:space="0" w:color="auto"/>
              <w:right w:val="single" w:sz="6" w:space="0" w:color="auto"/>
            </w:tcBorders>
          </w:tcPr>
          <w:p w14:paraId="1068E8D6" w14:textId="77777777" w:rsidR="0053216C" w:rsidRPr="00080AC4" w:rsidRDefault="00817970" w:rsidP="008334B1">
            <w:pPr>
              <w:pStyle w:val="Tabelle"/>
              <w:rPr>
                <w:lang w:val="rm-CH"/>
              </w:rPr>
            </w:pPr>
            <w:r w:rsidRPr="00080AC4">
              <w:rPr>
                <w:lang w:val="rm-CH"/>
              </w:rPr>
              <w:t>ZM</w:t>
            </w:r>
          </w:p>
        </w:tc>
        <w:tc>
          <w:tcPr>
            <w:tcW w:w="1576" w:type="dxa"/>
            <w:tcBorders>
              <w:top w:val="single" w:sz="6" w:space="0" w:color="auto"/>
              <w:left w:val="single" w:sz="6" w:space="0" w:color="auto"/>
              <w:bottom w:val="single" w:sz="6" w:space="0" w:color="auto"/>
              <w:right w:val="single" w:sz="6" w:space="0" w:color="auto"/>
            </w:tcBorders>
          </w:tcPr>
          <w:p w14:paraId="23B9238C" w14:textId="77777777" w:rsidR="0053216C" w:rsidRPr="00080AC4" w:rsidRDefault="0053216C" w:rsidP="008334B1">
            <w:pPr>
              <w:pStyle w:val="Tabelle"/>
              <w:rPr>
                <w:lang w:val="rm-CH"/>
              </w:rPr>
            </w:pPr>
            <w:r w:rsidRPr="00080AC4">
              <w:rPr>
                <w:lang w:val="rm-CH"/>
              </w:rPr>
              <w:t>[0.8 – 1.5]</w:t>
            </w:r>
          </w:p>
        </w:tc>
        <w:tc>
          <w:tcPr>
            <w:tcW w:w="992" w:type="dxa"/>
            <w:tcBorders>
              <w:top w:val="single" w:sz="6" w:space="0" w:color="auto"/>
              <w:left w:val="single" w:sz="6" w:space="0" w:color="auto"/>
              <w:bottom w:val="single" w:sz="6" w:space="0" w:color="auto"/>
              <w:right w:val="dotted" w:sz="4" w:space="0" w:color="auto"/>
            </w:tcBorders>
          </w:tcPr>
          <w:p w14:paraId="1095887B" w14:textId="77777777" w:rsidR="0053216C" w:rsidRPr="00080AC4" w:rsidRDefault="0053216C" w:rsidP="008334B1">
            <w:pPr>
              <w:pStyle w:val="Tabelle"/>
              <w:rPr>
                <w:lang w:val="rm-CH"/>
              </w:rPr>
            </w:pPr>
            <w:r w:rsidRPr="00080AC4">
              <w:rPr>
                <w:lang w:val="rm-CH"/>
              </w:rPr>
              <w:t>[0.8 – 2.0]</w:t>
            </w:r>
          </w:p>
        </w:tc>
        <w:tc>
          <w:tcPr>
            <w:tcW w:w="1134" w:type="dxa"/>
            <w:tcBorders>
              <w:top w:val="single" w:sz="6" w:space="0" w:color="auto"/>
              <w:left w:val="dotted" w:sz="4" w:space="0" w:color="auto"/>
              <w:bottom w:val="single" w:sz="6" w:space="0" w:color="auto"/>
              <w:right w:val="single" w:sz="6" w:space="0" w:color="auto"/>
            </w:tcBorders>
          </w:tcPr>
          <w:p w14:paraId="53A18942"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771B9A1E" w14:textId="77777777" w:rsidR="0053216C" w:rsidRPr="00080AC4" w:rsidRDefault="0053216C" w:rsidP="008334B1">
            <w:pPr>
              <w:pStyle w:val="Tabelle"/>
              <w:rPr>
                <w:sz w:val="20"/>
                <w:lang w:val="rm-CH"/>
              </w:rPr>
            </w:pPr>
            <w:r w:rsidRPr="00080AC4">
              <w:rPr>
                <w:lang w:val="rm-CH"/>
              </w:rPr>
              <w:t>[3.0 – 4.0]</w:t>
            </w:r>
          </w:p>
        </w:tc>
        <w:tc>
          <w:tcPr>
            <w:tcW w:w="851" w:type="dxa"/>
            <w:tcBorders>
              <w:top w:val="single" w:sz="6" w:space="0" w:color="auto"/>
              <w:left w:val="single" w:sz="6" w:space="0" w:color="auto"/>
              <w:bottom w:val="single" w:sz="6" w:space="0" w:color="auto"/>
              <w:right w:val="single" w:sz="6" w:space="0" w:color="auto"/>
            </w:tcBorders>
          </w:tcPr>
          <w:p w14:paraId="78F45560" w14:textId="77777777" w:rsidR="0053216C" w:rsidRPr="00080AC4" w:rsidRDefault="0053216C" w:rsidP="008334B1">
            <w:pPr>
              <w:pStyle w:val="Tabelle"/>
              <w:rPr>
                <w:lang w:val="rm-CH"/>
              </w:rPr>
            </w:pPr>
            <w:r w:rsidRPr="00080AC4">
              <w:rPr>
                <w:lang w:val="rm-CH"/>
              </w:rPr>
              <w:t>0.6</w:t>
            </w:r>
          </w:p>
        </w:tc>
        <w:tc>
          <w:tcPr>
            <w:tcW w:w="850" w:type="dxa"/>
            <w:tcBorders>
              <w:top w:val="single" w:sz="6" w:space="0" w:color="auto"/>
              <w:left w:val="single" w:sz="6" w:space="0" w:color="auto"/>
              <w:bottom w:val="single" w:sz="6" w:space="0" w:color="auto"/>
              <w:right w:val="single" w:sz="6" w:space="0" w:color="auto"/>
            </w:tcBorders>
          </w:tcPr>
          <w:p w14:paraId="507C340B" w14:textId="77777777" w:rsidR="0053216C" w:rsidRPr="00080AC4" w:rsidRDefault="0053216C" w:rsidP="008334B1">
            <w:pPr>
              <w:pStyle w:val="Tabelle"/>
              <w:rPr>
                <w:lang w:val="rm-CH"/>
              </w:rPr>
            </w:pPr>
            <w:r w:rsidRPr="00080AC4">
              <w:rPr>
                <w:lang w:val="rm-CH"/>
              </w:rPr>
              <w:t>-</w:t>
            </w:r>
          </w:p>
        </w:tc>
        <w:tc>
          <w:tcPr>
            <w:tcW w:w="1276" w:type="dxa"/>
            <w:tcBorders>
              <w:top w:val="single" w:sz="6" w:space="0" w:color="auto"/>
              <w:left w:val="single" w:sz="6" w:space="0" w:color="auto"/>
              <w:bottom w:val="single" w:sz="6" w:space="0" w:color="auto"/>
              <w:right w:val="single" w:sz="6" w:space="0" w:color="auto"/>
            </w:tcBorders>
          </w:tcPr>
          <w:p w14:paraId="47E560B0" w14:textId="77777777" w:rsidR="0053216C" w:rsidRPr="00080AC4" w:rsidRDefault="00F82FAA" w:rsidP="008334B1">
            <w:pPr>
              <w:pStyle w:val="Tabelle"/>
              <w:rPr>
                <w:lang w:val="rm-CH"/>
              </w:rPr>
            </w:pPr>
            <w:r w:rsidRPr="00080AC4">
              <w:rPr>
                <w:lang w:val="rm-CH"/>
              </w:rPr>
              <w:t xml:space="preserve">[12 </w:t>
            </w:r>
            <w:r w:rsidR="005A04B3" w:rsidRPr="00080AC4">
              <w:rPr>
                <w:lang w:val="rm-CH"/>
              </w:rPr>
              <w:t>–</w:t>
            </w:r>
            <w:r w:rsidRPr="00080AC4">
              <w:rPr>
                <w:lang w:val="rm-CH"/>
              </w:rPr>
              <w:t xml:space="preserve"> 16]+S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45BB1FD8" w14:textId="77777777" w:rsidR="0053216C" w:rsidRPr="00080AC4" w:rsidRDefault="0053216C" w:rsidP="005A35E6">
            <w:pPr>
              <w:pStyle w:val="Tabelle"/>
              <w:rPr>
                <w:lang w:val="rm-CH"/>
              </w:rPr>
            </w:pPr>
            <w:r w:rsidRPr="00080AC4">
              <w:rPr>
                <w:lang w:val="rm-CH"/>
              </w:rPr>
              <w:t xml:space="preserve">[12 </w:t>
            </w:r>
            <w:r w:rsidR="005A04B3" w:rsidRPr="00080AC4">
              <w:rPr>
                <w:lang w:val="rm-CH"/>
              </w:rPr>
              <w:t>–</w:t>
            </w:r>
            <w:r w:rsidRPr="00080AC4">
              <w:rPr>
                <w:lang w:val="rm-CH"/>
              </w:rPr>
              <w:t xml:space="preserve"> 18] + </w:t>
            </w:r>
            <w:r w:rsidR="005A35E6" w:rsidRPr="00080AC4">
              <w:rPr>
                <w:lang w:val="rm-CH"/>
              </w:rPr>
              <w:t>S</w:t>
            </w:r>
            <w:r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36C18E7E" w14:textId="77777777" w:rsidR="0053216C" w:rsidRPr="00080AC4" w:rsidRDefault="0053216C" w:rsidP="00F82FAA">
            <w:pPr>
              <w:pStyle w:val="Tabelle"/>
              <w:rPr>
                <w:szCs w:val="18"/>
                <w:lang w:val="rm-CH"/>
              </w:rPr>
            </w:pPr>
            <w:r w:rsidRPr="00080AC4">
              <w:rPr>
                <w:szCs w:val="18"/>
                <w:lang w:val="rm-CH"/>
              </w:rPr>
              <w:t xml:space="preserve">[30 </w:t>
            </w:r>
            <w:r w:rsidR="005A04B3" w:rsidRPr="00080AC4">
              <w:rPr>
                <w:lang w:val="rm-CH"/>
              </w:rPr>
              <w:t>–</w:t>
            </w:r>
            <w:r w:rsidR="00F82FAA" w:rsidRPr="00080AC4">
              <w:rPr>
                <w:szCs w:val="18"/>
                <w:lang w:val="rm-CH"/>
              </w:rPr>
              <w:t xml:space="preserve"> </w:t>
            </w:r>
            <w:r w:rsidR="00F82FAA" w:rsidRPr="00080AC4">
              <w:rPr>
                <w:i/>
                <w:szCs w:val="18"/>
                <w:lang w:val="rm-CH"/>
              </w:rPr>
              <w:t>liber</w:t>
            </w:r>
            <w:r w:rsidRPr="00080AC4">
              <w:rPr>
                <w:szCs w:val="18"/>
                <w:lang w:val="rm-CH"/>
              </w:rPr>
              <w:t>] m</w:t>
            </w:r>
          </w:p>
        </w:tc>
        <w:tc>
          <w:tcPr>
            <w:tcW w:w="993" w:type="dxa"/>
            <w:tcBorders>
              <w:top w:val="single" w:sz="6" w:space="0" w:color="auto"/>
              <w:left w:val="single" w:sz="6" w:space="0" w:color="auto"/>
              <w:bottom w:val="single" w:sz="6" w:space="0" w:color="auto"/>
              <w:right w:val="single" w:sz="6" w:space="0" w:color="auto"/>
            </w:tcBorders>
          </w:tcPr>
          <w:p w14:paraId="3A843644"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7D2294E8" w14:textId="77777777" w:rsidR="0053216C" w:rsidRPr="00080AC4" w:rsidRDefault="0053216C" w:rsidP="008334B1">
            <w:pPr>
              <w:pStyle w:val="Tabelle"/>
              <w:rPr>
                <w:lang w:val="rm-CH"/>
              </w:rPr>
            </w:pPr>
            <w:r w:rsidRPr="00080AC4">
              <w:rPr>
                <w:lang w:val="rm-CH"/>
              </w:rPr>
              <w:t>[3 – 6] m</w:t>
            </w:r>
          </w:p>
        </w:tc>
        <w:tc>
          <w:tcPr>
            <w:tcW w:w="850" w:type="dxa"/>
            <w:tcBorders>
              <w:top w:val="single" w:sz="6" w:space="0" w:color="auto"/>
              <w:left w:val="single" w:sz="6" w:space="0" w:color="auto"/>
              <w:bottom w:val="single" w:sz="6" w:space="0" w:color="auto"/>
              <w:right w:val="single" w:sz="6" w:space="0" w:color="auto"/>
            </w:tcBorders>
          </w:tcPr>
          <w:p w14:paraId="32B7900D"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471E21A8" w14:textId="77777777" w:rsidR="0053216C" w:rsidRPr="00080AC4" w:rsidRDefault="0053216C" w:rsidP="008334B1">
            <w:pPr>
              <w:pStyle w:val="Tabelle"/>
              <w:rPr>
                <w:szCs w:val="18"/>
                <w:lang w:val="rm-CH"/>
              </w:rPr>
            </w:pPr>
            <w:r w:rsidRPr="00080AC4">
              <w:rPr>
                <w:lang w:val="rm-CH"/>
              </w:rPr>
              <w:t>III</w:t>
            </w:r>
          </w:p>
        </w:tc>
      </w:tr>
      <w:tr w:rsidR="008334B1" w:rsidRPr="00080AC4" w14:paraId="28234DB7" w14:textId="77777777" w:rsidTr="008334B1">
        <w:trPr>
          <w:trHeight w:val="284"/>
        </w:trPr>
        <w:tc>
          <w:tcPr>
            <w:tcW w:w="701" w:type="dxa"/>
            <w:tcBorders>
              <w:top w:val="single" w:sz="4" w:space="0" w:color="auto"/>
              <w:left w:val="single" w:sz="6" w:space="0" w:color="auto"/>
              <w:bottom w:val="single" w:sz="6" w:space="0" w:color="auto"/>
              <w:right w:val="single" w:sz="6" w:space="0" w:color="auto"/>
            </w:tcBorders>
          </w:tcPr>
          <w:p w14:paraId="51B36A80"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_Ref41573242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40</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6B099833" w14:textId="77777777" w:rsidR="0053216C" w:rsidRPr="00080AC4" w:rsidRDefault="00817970" w:rsidP="008334B1">
            <w:pPr>
              <w:pStyle w:val="Tabelle"/>
              <w:rPr>
                <w:lang w:val="rm-CH"/>
              </w:rPr>
            </w:pPr>
            <w:r w:rsidRPr="00080AC4">
              <w:rPr>
                <w:lang w:val="rm-CH"/>
              </w:rPr>
              <w:fldChar w:fldCharType="begin"/>
            </w:r>
            <w:r w:rsidRPr="00080AC4">
              <w:rPr>
                <w:lang w:val="rm-CH"/>
              </w:rPr>
              <w:instrText xml:space="preserve"> REF _Ref41485333 \h </w:instrText>
            </w:r>
            <w:r w:rsidR="00976C37" w:rsidRPr="00080AC4">
              <w:rPr>
                <w:lang w:val="rm-CH"/>
              </w:rPr>
              <w:instrText xml:space="preserve"> \* MERGEFORMAT </w:instrText>
            </w:r>
            <w:r w:rsidRPr="00080AC4">
              <w:rPr>
                <w:lang w:val="rm-CH"/>
              </w:rPr>
            </w:r>
            <w:r w:rsidRPr="00080AC4">
              <w:rPr>
                <w:lang w:val="rm-CH"/>
              </w:rPr>
              <w:fldChar w:fldCharType="separate"/>
            </w:r>
            <w:r w:rsidR="00FB2B9D" w:rsidRPr="00080AC4">
              <w:rPr>
                <w:lang w:val="rm-CH"/>
              </w:rPr>
              <w:t>Zona da mastergn [zona d'industria]</w:t>
            </w:r>
            <w:r w:rsidRPr="00080AC4">
              <w:rPr>
                <w:lang w:val="rm-CH"/>
              </w:rPr>
              <w:fldChar w:fldCharType="end"/>
            </w:r>
          </w:p>
        </w:tc>
        <w:tc>
          <w:tcPr>
            <w:tcW w:w="701" w:type="dxa"/>
            <w:tcBorders>
              <w:top w:val="single" w:sz="6" w:space="0" w:color="auto"/>
              <w:left w:val="single" w:sz="6" w:space="0" w:color="auto"/>
              <w:bottom w:val="single" w:sz="6" w:space="0" w:color="auto"/>
              <w:right w:val="single" w:sz="6" w:space="0" w:color="auto"/>
            </w:tcBorders>
          </w:tcPr>
          <w:p w14:paraId="6A20C55A" w14:textId="77777777" w:rsidR="0053216C" w:rsidRPr="00080AC4" w:rsidRDefault="00817970" w:rsidP="008334B1">
            <w:pPr>
              <w:pStyle w:val="Tabelle"/>
              <w:rPr>
                <w:lang w:val="rm-CH"/>
              </w:rPr>
            </w:pPr>
            <w:r w:rsidRPr="00080AC4">
              <w:rPr>
                <w:lang w:val="rm-CH"/>
              </w:rPr>
              <w:t>Z</w:t>
            </w:r>
            <w:r w:rsidR="0053216C" w:rsidRPr="00080AC4">
              <w:rPr>
                <w:lang w:val="rm-CH"/>
              </w:rPr>
              <w:t>I</w:t>
            </w:r>
          </w:p>
        </w:tc>
        <w:tc>
          <w:tcPr>
            <w:tcW w:w="1576" w:type="dxa"/>
            <w:tcBorders>
              <w:top w:val="single" w:sz="6" w:space="0" w:color="auto"/>
              <w:left w:val="single" w:sz="6" w:space="0" w:color="auto"/>
              <w:bottom w:val="single" w:sz="6" w:space="0" w:color="auto"/>
              <w:right w:val="single" w:sz="6" w:space="0" w:color="auto"/>
            </w:tcBorders>
          </w:tcPr>
          <w:p w14:paraId="063FEC09"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dotted" w:sz="4" w:space="0" w:color="auto"/>
            </w:tcBorders>
          </w:tcPr>
          <w:p w14:paraId="5D4EBCAE" w14:textId="77777777" w:rsidR="0053216C" w:rsidRPr="00080AC4" w:rsidRDefault="0053216C" w:rsidP="008334B1">
            <w:pPr>
              <w:pStyle w:val="Tabelle"/>
              <w:rPr>
                <w:lang w:val="rm-CH"/>
              </w:rPr>
            </w:pPr>
            <w:r w:rsidRPr="00080AC4">
              <w:rPr>
                <w:lang w:val="rm-CH"/>
              </w:rPr>
              <w:t>-</w:t>
            </w:r>
          </w:p>
        </w:tc>
        <w:tc>
          <w:tcPr>
            <w:tcW w:w="1134" w:type="dxa"/>
            <w:tcBorders>
              <w:top w:val="single" w:sz="6" w:space="0" w:color="auto"/>
              <w:left w:val="dotted" w:sz="4" w:space="0" w:color="auto"/>
              <w:bottom w:val="single" w:sz="6" w:space="0" w:color="auto"/>
              <w:right w:val="single" w:sz="6" w:space="0" w:color="auto"/>
            </w:tcBorders>
          </w:tcPr>
          <w:p w14:paraId="30A94DE2"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6A1D9571" w14:textId="77777777" w:rsidR="0053216C" w:rsidRPr="00080AC4" w:rsidRDefault="0053216C" w:rsidP="008334B1">
            <w:pPr>
              <w:pStyle w:val="Tabelle"/>
              <w:rPr>
                <w:sz w:val="20"/>
                <w:lang w:val="rm-CH"/>
              </w:rPr>
            </w:pPr>
            <w:r w:rsidRPr="00080AC4">
              <w:rPr>
                <w:lang w:val="rm-CH"/>
              </w:rPr>
              <w:t>[3.0 – 6.0]</w:t>
            </w:r>
          </w:p>
        </w:tc>
        <w:tc>
          <w:tcPr>
            <w:tcW w:w="851" w:type="dxa"/>
            <w:tcBorders>
              <w:top w:val="single" w:sz="6" w:space="0" w:color="auto"/>
              <w:left w:val="single" w:sz="6" w:space="0" w:color="auto"/>
              <w:bottom w:val="single" w:sz="6" w:space="0" w:color="auto"/>
              <w:right w:val="single" w:sz="6" w:space="0" w:color="auto"/>
            </w:tcBorders>
          </w:tcPr>
          <w:p w14:paraId="0BFAEEB0" w14:textId="77777777" w:rsidR="0053216C" w:rsidRPr="00080AC4" w:rsidRDefault="0053216C" w:rsidP="008334B1">
            <w:pPr>
              <w:pStyle w:val="Tabelle"/>
              <w:rPr>
                <w:lang w:val="rm-CH"/>
              </w:rPr>
            </w:pPr>
            <w:r w:rsidRPr="00080AC4">
              <w:rPr>
                <w:lang w:val="rm-CH"/>
              </w:rPr>
              <w:t>0.6</w:t>
            </w:r>
          </w:p>
        </w:tc>
        <w:tc>
          <w:tcPr>
            <w:tcW w:w="850" w:type="dxa"/>
            <w:tcBorders>
              <w:top w:val="single" w:sz="6" w:space="0" w:color="auto"/>
              <w:left w:val="single" w:sz="6" w:space="0" w:color="auto"/>
              <w:bottom w:val="single" w:sz="6" w:space="0" w:color="auto"/>
              <w:right w:val="single" w:sz="6" w:space="0" w:color="auto"/>
            </w:tcBorders>
          </w:tcPr>
          <w:p w14:paraId="34A39939" w14:textId="77777777" w:rsidR="0053216C" w:rsidRPr="00080AC4" w:rsidRDefault="0053216C" w:rsidP="008334B1">
            <w:pPr>
              <w:pStyle w:val="Tabelle"/>
              <w:rPr>
                <w:lang w:val="rm-CH"/>
              </w:rPr>
            </w:pPr>
            <w:r w:rsidRPr="00080AC4">
              <w:rPr>
                <w:lang w:val="rm-CH"/>
              </w:rPr>
              <w:t>-</w:t>
            </w:r>
          </w:p>
        </w:tc>
        <w:tc>
          <w:tcPr>
            <w:tcW w:w="1276" w:type="dxa"/>
            <w:tcBorders>
              <w:top w:val="single" w:sz="6" w:space="0" w:color="auto"/>
              <w:left w:val="single" w:sz="6" w:space="0" w:color="auto"/>
              <w:bottom w:val="single" w:sz="6" w:space="0" w:color="auto"/>
              <w:right w:val="single" w:sz="6" w:space="0" w:color="auto"/>
            </w:tcBorders>
          </w:tcPr>
          <w:p w14:paraId="0339FDE5" w14:textId="77777777" w:rsidR="0053216C" w:rsidRPr="00080AC4" w:rsidRDefault="0053216C" w:rsidP="008334B1">
            <w:pPr>
              <w:pStyle w:val="Tabelle"/>
              <w:rPr>
                <w:lang w:val="rm-CH"/>
              </w:rPr>
            </w:pPr>
            <w:r w:rsidRPr="00080AC4">
              <w:rPr>
                <w:lang w:val="rm-CH"/>
              </w:rPr>
              <w:t>[16 – 20] m</w:t>
            </w:r>
          </w:p>
        </w:tc>
        <w:tc>
          <w:tcPr>
            <w:tcW w:w="1417" w:type="dxa"/>
            <w:tcBorders>
              <w:top w:val="single" w:sz="6" w:space="0" w:color="auto"/>
              <w:left w:val="single" w:sz="6" w:space="0" w:color="auto"/>
              <w:bottom w:val="single" w:sz="6" w:space="0" w:color="auto"/>
              <w:right w:val="single" w:sz="6" w:space="0" w:color="auto"/>
            </w:tcBorders>
          </w:tcPr>
          <w:p w14:paraId="62CDFA07" w14:textId="77777777" w:rsidR="0053216C" w:rsidRPr="00080AC4" w:rsidRDefault="0053216C" w:rsidP="008334B1">
            <w:pPr>
              <w:pStyle w:val="Tabelle"/>
              <w:rPr>
                <w:lang w:val="rm-CH"/>
              </w:rPr>
            </w:pPr>
            <w:r w:rsidRPr="00080AC4">
              <w:rPr>
                <w:lang w:val="rm-CH"/>
              </w:rPr>
              <w:t>-</w:t>
            </w:r>
          </w:p>
        </w:tc>
        <w:tc>
          <w:tcPr>
            <w:tcW w:w="1134" w:type="dxa"/>
            <w:tcBorders>
              <w:top w:val="single" w:sz="6" w:space="0" w:color="auto"/>
              <w:left w:val="single" w:sz="6" w:space="0" w:color="auto"/>
              <w:bottom w:val="single" w:sz="6" w:space="0" w:color="auto"/>
              <w:right w:val="single" w:sz="6" w:space="0" w:color="auto"/>
            </w:tcBorders>
          </w:tcPr>
          <w:p w14:paraId="12FDD576" w14:textId="77777777" w:rsidR="0053216C" w:rsidRPr="00080AC4" w:rsidRDefault="0053216C" w:rsidP="008334B1">
            <w:pPr>
              <w:pStyle w:val="Tabelle"/>
              <w:rPr>
                <w:szCs w:val="18"/>
                <w:lang w:val="rm-CH"/>
              </w:rPr>
            </w:pPr>
            <w:r w:rsidRPr="00080AC4">
              <w:rPr>
                <w:szCs w:val="18"/>
                <w:lang w:val="rm-CH"/>
              </w:rPr>
              <w:t>-</w:t>
            </w:r>
          </w:p>
        </w:tc>
        <w:tc>
          <w:tcPr>
            <w:tcW w:w="993" w:type="dxa"/>
            <w:tcBorders>
              <w:top w:val="single" w:sz="6" w:space="0" w:color="auto"/>
              <w:left w:val="single" w:sz="6" w:space="0" w:color="auto"/>
              <w:bottom w:val="single" w:sz="6" w:space="0" w:color="auto"/>
              <w:right w:val="single" w:sz="6" w:space="0" w:color="auto"/>
            </w:tcBorders>
          </w:tcPr>
          <w:p w14:paraId="2EF2BE19"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3173A1B2" w14:textId="77777777" w:rsidR="0053216C" w:rsidRPr="00080AC4" w:rsidRDefault="0053216C" w:rsidP="008334B1">
            <w:pPr>
              <w:pStyle w:val="Tabelle"/>
              <w:rPr>
                <w:lang w:val="rm-CH"/>
              </w:rPr>
            </w:pPr>
            <w:r w:rsidRPr="00080AC4">
              <w:rPr>
                <w:lang w:val="rm-CH"/>
              </w:rPr>
              <w:t>[5 – 6] m</w:t>
            </w:r>
          </w:p>
        </w:tc>
        <w:tc>
          <w:tcPr>
            <w:tcW w:w="850" w:type="dxa"/>
            <w:tcBorders>
              <w:top w:val="single" w:sz="6" w:space="0" w:color="auto"/>
              <w:left w:val="single" w:sz="6" w:space="0" w:color="auto"/>
              <w:bottom w:val="single" w:sz="6" w:space="0" w:color="auto"/>
              <w:right w:val="single" w:sz="6" w:space="0" w:color="auto"/>
            </w:tcBorders>
          </w:tcPr>
          <w:p w14:paraId="3C0EF09F"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2431DE21" w14:textId="77777777" w:rsidR="0053216C" w:rsidRPr="00080AC4" w:rsidRDefault="0053216C" w:rsidP="008334B1">
            <w:pPr>
              <w:pStyle w:val="Tabelle"/>
              <w:rPr>
                <w:szCs w:val="18"/>
                <w:lang w:val="rm-CH"/>
              </w:rPr>
            </w:pPr>
            <w:r w:rsidRPr="00080AC4">
              <w:rPr>
                <w:lang w:val="rm-CH"/>
              </w:rPr>
              <w:t>IV</w:t>
            </w:r>
          </w:p>
        </w:tc>
      </w:tr>
      <w:tr w:rsidR="008334B1" w:rsidRPr="00482509" w14:paraId="0D679D06" w14:textId="77777777" w:rsidTr="008334B1">
        <w:trPr>
          <w:trHeight w:val="284"/>
        </w:trPr>
        <w:tc>
          <w:tcPr>
            <w:tcW w:w="701" w:type="dxa"/>
            <w:tcBorders>
              <w:top w:val="single" w:sz="4" w:space="0" w:color="auto"/>
              <w:left w:val="single" w:sz="6" w:space="0" w:color="auto"/>
              <w:bottom w:val="single" w:sz="4" w:space="0" w:color="auto"/>
              <w:right w:val="single" w:sz="6" w:space="0" w:color="auto"/>
            </w:tcBorders>
          </w:tcPr>
          <w:p w14:paraId="6D692205" w14:textId="77777777" w:rsidR="0053216C" w:rsidRPr="00080AC4" w:rsidRDefault="007308C7" w:rsidP="008334B1">
            <w:pPr>
              <w:pStyle w:val="Tabelle"/>
              <w:rPr>
                <w:szCs w:val="18"/>
                <w:lang w:val="rm-CH"/>
              </w:rPr>
            </w:pPr>
            <w:r w:rsidRPr="00080AC4">
              <w:rPr>
                <w:sz w:val="18"/>
                <w:szCs w:val="18"/>
                <w:lang w:val="rm-CH"/>
              </w:rPr>
              <w:t>A</w:t>
            </w:r>
            <w:r w:rsidR="009715C2" w:rsidRPr="00080AC4">
              <w:rPr>
                <w:sz w:val="18"/>
                <w:szCs w:val="18"/>
                <w:lang w:val="rm-CH"/>
              </w:rPr>
              <w:t xml:space="preserve">rt. </w:t>
            </w:r>
            <w:r w:rsidR="00117203" w:rsidRPr="00080AC4">
              <w:rPr>
                <w:sz w:val="18"/>
                <w:szCs w:val="18"/>
                <w:lang w:val="rm-CH"/>
              </w:rPr>
              <w:t xml:space="preserve">29 </w:t>
            </w:r>
            <w:r w:rsidR="00EF3B70" w:rsidRPr="00080AC4">
              <w:rPr>
                <w:sz w:val="18"/>
                <w:szCs w:val="18"/>
                <w:lang w:val="rm-CH"/>
              </w:rPr>
              <w:t>LPTGR</w:t>
            </w:r>
          </w:p>
        </w:tc>
        <w:tc>
          <w:tcPr>
            <w:tcW w:w="1425" w:type="dxa"/>
            <w:tcBorders>
              <w:top w:val="single" w:sz="6" w:space="0" w:color="auto"/>
              <w:left w:val="single" w:sz="6" w:space="0" w:color="auto"/>
              <w:bottom w:val="single" w:sz="6" w:space="0" w:color="auto"/>
              <w:right w:val="single" w:sz="6" w:space="0" w:color="auto"/>
            </w:tcBorders>
          </w:tcPr>
          <w:p w14:paraId="754B1106" w14:textId="77777777" w:rsidR="0053216C" w:rsidRPr="00080AC4" w:rsidRDefault="007308C7" w:rsidP="008334B1">
            <w:pPr>
              <w:pStyle w:val="Tabelle"/>
              <w:rPr>
                <w:lang w:val="rm-CH"/>
              </w:rPr>
            </w:pPr>
            <w:r w:rsidRPr="00080AC4">
              <w:rPr>
                <w:lang w:val="rm-CH"/>
              </w:rPr>
              <w:t>Z</w:t>
            </w:r>
            <w:r w:rsidR="00817970" w:rsidRPr="00080AC4">
              <w:rPr>
                <w:lang w:val="rm-CH"/>
              </w:rPr>
              <w:t>ona per indrizs turistics</w:t>
            </w:r>
          </w:p>
        </w:tc>
        <w:tc>
          <w:tcPr>
            <w:tcW w:w="701" w:type="dxa"/>
            <w:tcBorders>
              <w:top w:val="single" w:sz="6" w:space="0" w:color="auto"/>
              <w:left w:val="single" w:sz="6" w:space="0" w:color="auto"/>
              <w:bottom w:val="single" w:sz="6" w:space="0" w:color="auto"/>
              <w:right w:val="single" w:sz="6" w:space="0" w:color="auto"/>
            </w:tcBorders>
          </w:tcPr>
          <w:p w14:paraId="5BD91315" w14:textId="77777777" w:rsidR="0053216C" w:rsidRPr="00080AC4" w:rsidRDefault="0053216C" w:rsidP="00817970">
            <w:pPr>
              <w:pStyle w:val="Tabelle"/>
              <w:rPr>
                <w:lang w:val="rm-CH"/>
              </w:rPr>
            </w:pPr>
            <w:r w:rsidRPr="00080AC4">
              <w:rPr>
                <w:lang w:val="rm-CH"/>
              </w:rPr>
              <w:t>Z</w:t>
            </w:r>
            <w:r w:rsidR="00817970" w:rsidRPr="00080AC4">
              <w:rPr>
                <w:lang w:val="rm-CH"/>
              </w:rPr>
              <w:t>IT</w:t>
            </w:r>
          </w:p>
        </w:tc>
        <w:tc>
          <w:tcPr>
            <w:tcW w:w="1576" w:type="dxa"/>
            <w:tcBorders>
              <w:top w:val="single" w:sz="6" w:space="0" w:color="auto"/>
              <w:left w:val="single" w:sz="6" w:space="0" w:color="auto"/>
              <w:bottom w:val="single" w:sz="6" w:space="0" w:color="auto"/>
              <w:right w:val="single" w:sz="6" w:space="0" w:color="auto"/>
            </w:tcBorders>
          </w:tcPr>
          <w:p w14:paraId="31BDE8DE"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dotted" w:sz="4" w:space="0" w:color="auto"/>
            </w:tcBorders>
          </w:tcPr>
          <w:p w14:paraId="5D9B5720" w14:textId="77777777" w:rsidR="0053216C" w:rsidRPr="00080AC4" w:rsidRDefault="0053216C" w:rsidP="008334B1">
            <w:pPr>
              <w:pStyle w:val="Tabelle"/>
              <w:rPr>
                <w:lang w:val="rm-CH"/>
              </w:rPr>
            </w:pPr>
            <w:r w:rsidRPr="00080AC4">
              <w:rPr>
                <w:lang w:val="rm-CH"/>
              </w:rPr>
              <w:t>-</w:t>
            </w:r>
          </w:p>
        </w:tc>
        <w:tc>
          <w:tcPr>
            <w:tcW w:w="1134" w:type="dxa"/>
            <w:tcBorders>
              <w:top w:val="single" w:sz="6" w:space="0" w:color="auto"/>
              <w:left w:val="dotted" w:sz="4" w:space="0" w:color="auto"/>
              <w:bottom w:val="single" w:sz="6" w:space="0" w:color="auto"/>
              <w:right w:val="single" w:sz="6" w:space="0" w:color="auto"/>
            </w:tcBorders>
          </w:tcPr>
          <w:p w14:paraId="2B6A5598"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2962826F"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4332AA79" w14:textId="77777777" w:rsidR="0053216C" w:rsidRPr="00080AC4" w:rsidRDefault="0053216C" w:rsidP="008334B1">
            <w:pPr>
              <w:pStyle w:val="Tabelle"/>
              <w:rPr>
                <w:lang w:val="rm-CH"/>
              </w:rPr>
            </w:pPr>
            <w:r w:rsidRPr="00080AC4">
              <w:rPr>
                <w:lang w:val="rm-CH"/>
              </w:rPr>
              <w:t>-</w:t>
            </w:r>
          </w:p>
        </w:tc>
        <w:tc>
          <w:tcPr>
            <w:tcW w:w="850" w:type="dxa"/>
            <w:tcBorders>
              <w:top w:val="single" w:sz="6" w:space="0" w:color="auto"/>
              <w:left w:val="single" w:sz="6" w:space="0" w:color="auto"/>
              <w:bottom w:val="single" w:sz="6" w:space="0" w:color="auto"/>
              <w:right w:val="single" w:sz="6" w:space="0" w:color="auto"/>
            </w:tcBorders>
          </w:tcPr>
          <w:p w14:paraId="09C2CF1C" w14:textId="77777777" w:rsidR="0053216C" w:rsidRPr="00080AC4" w:rsidRDefault="0053216C" w:rsidP="008334B1">
            <w:pPr>
              <w:pStyle w:val="Tabelle"/>
              <w:rPr>
                <w:lang w:val="rm-CH"/>
              </w:rPr>
            </w:pPr>
            <w:r w:rsidRPr="00080AC4">
              <w:rPr>
                <w:lang w:val="rm-CH"/>
              </w:rPr>
              <w:t>-</w:t>
            </w:r>
          </w:p>
        </w:tc>
        <w:tc>
          <w:tcPr>
            <w:tcW w:w="1276" w:type="dxa"/>
            <w:tcBorders>
              <w:top w:val="single" w:sz="6" w:space="0" w:color="auto"/>
              <w:left w:val="single" w:sz="6" w:space="0" w:color="auto"/>
              <w:bottom w:val="single" w:sz="6" w:space="0" w:color="auto"/>
              <w:right w:val="single" w:sz="6" w:space="0" w:color="auto"/>
            </w:tcBorders>
          </w:tcPr>
          <w:p w14:paraId="11900EE9" w14:textId="77777777" w:rsidR="0053216C" w:rsidRPr="00080AC4" w:rsidRDefault="006F24BD" w:rsidP="00F82FAA">
            <w:pPr>
              <w:pStyle w:val="Tabelle"/>
              <w:rPr>
                <w:lang w:val="rm-CH"/>
              </w:rPr>
            </w:pPr>
            <w:r>
              <w:rPr>
                <w:i/>
                <w:lang w:val="rm-CH"/>
              </w:rPr>
              <w:t>T</w:t>
            </w:r>
            <w:r w:rsidR="00F82FAA" w:rsidRPr="00080AC4">
              <w:rPr>
                <w:i/>
                <w:lang w:val="rm-CH"/>
              </w:rPr>
              <w:t>enor basegn</w:t>
            </w:r>
          </w:p>
        </w:tc>
        <w:tc>
          <w:tcPr>
            <w:tcW w:w="1417" w:type="dxa"/>
            <w:tcBorders>
              <w:top w:val="single" w:sz="6" w:space="0" w:color="auto"/>
              <w:left w:val="single" w:sz="6" w:space="0" w:color="auto"/>
              <w:bottom w:val="single" w:sz="6" w:space="0" w:color="auto"/>
              <w:right w:val="single" w:sz="6" w:space="0" w:color="auto"/>
            </w:tcBorders>
          </w:tcPr>
          <w:p w14:paraId="5E98BACA" w14:textId="77777777" w:rsidR="0053216C" w:rsidRPr="00080AC4" w:rsidRDefault="0053216C" w:rsidP="008334B1">
            <w:pPr>
              <w:pStyle w:val="Tabelle"/>
              <w:rPr>
                <w:lang w:val="rm-CH"/>
              </w:rPr>
            </w:pPr>
            <w:r w:rsidRPr="00080AC4">
              <w:rPr>
                <w:lang w:val="rm-CH"/>
              </w:rPr>
              <w:t>-</w:t>
            </w:r>
          </w:p>
        </w:tc>
        <w:tc>
          <w:tcPr>
            <w:tcW w:w="1134" w:type="dxa"/>
            <w:tcBorders>
              <w:top w:val="single" w:sz="6" w:space="0" w:color="auto"/>
              <w:left w:val="single" w:sz="6" w:space="0" w:color="auto"/>
              <w:bottom w:val="single" w:sz="6" w:space="0" w:color="auto"/>
              <w:right w:val="single" w:sz="6" w:space="0" w:color="auto"/>
            </w:tcBorders>
          </w:tcPr>
          <w:p w14:paraId="2442AF6D" w14:textId="77777777" w:rsidR="0053216C" w:rsidRPr="00080AC4" w:rsidRDefault="0053216C" w:rsidP="008334B1">
            <w:pPr>
              <w:pStyle w:val="Tabelle"/>
              <w:rPr>
                <w:szCs w:val="18"/>
                <w:lang w:val="rm-CH"/>
              </w:rPr>
            </w:pPr>
            <w:r w:rsidRPr="00080AC4">
              <w:rPr>
                <w:szCs w:val="18"/>
                <w:lang w:val="rm-CH"/>
              </w:rPr>
              <w:t>-</w:t>
            </w:r>
          </w:p>
        </w:tc>
        <w:tc>
          <w:tcPr>
            <w:tcW w:w="993" w:type="dxa"/>
            <w:tcBorders>
              <w:top w:val="single" w:sz="6" w:space="0" w:color="auto"/>
              <w:left w:val="single" w:sz="6" w:space="0" w:color="auto"/>
              <w:bottom w:val="single" w:sz="6" w:space="0" w:color="auto"/>
              <w:right w:val="single" w:sz="6" w:space="0" w:color="auto"/>
            </w:tcBorders>
          </w:tcPr>
          <w:p w14:paraId="2D50AC7C"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0AF5DA41" w14:textId="77777777" w:rsidR="0053216C" w:rsidRPr="00080AC4" w:rsidRDefault="0053216C" w:rsidP="008334B1">
            <w:pPr>
              <w:pStyle w:val="Tabelle"/>
              <w:rPr>
                <w:lang w:val="rm-CH"/>
              </w:rPr>
            </w:pPr>
            <w:r w:rsidRPr="00080AC4">
              <w:rPr>
                <w:lang w:val="rm-CH"/>
              </w:rPr>
              <w:t>[2.5 – 6] m</w:t>
            </w:r>
          </w:p>
        </w:tc>
        <w:tc>
          <w:tcPr>
            <w:tcW w:w="850" w:type="dxa"/>
            <w:tcBorders>
              <w:top w:val="single" w:sz="6" w:space="0" w:color="auto"/>
              <w:left w:val="single" w:sz="6" w:space="0" w:color="auto"/>
              <w:bottom w:val="single" w:sz="6" w:space="0" w:color="auto"/>
              <w:right w:val="single" w:sz="6" w:space="0" w:color="auto"/>
            </w:tcBorders>
          </w:tcPr>
          <w:p w14:paraId="14C2B4DA"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0CA0BC61" w14:textId="77777777" w:rsidR="0053216C" w:rsidRPr="00080AC4" w:rsidRDefault="0053216C" w:rsidP="008334B1">
            <w:pPr>
              <w:pStyle w:val="Tabelle"/>
              <w:rPr>
                <w:szCs w:val="18"/>
                <w:lang w:val="rm-CH"/>
              </w:rPr>
            </w:pPr>
            <w:r w:rsidRPr="00080AC4">
              <w:rPr>
                <w:lang w:val="rm-CH"/>
              </w:rPr>
              <w:t>III</w:t>
            </w:r>
          </w:p>
        </w:tc>
      </w:tr>
    </w:tbl>
    <w:p w14:paraId="5AFFA31B" w14:textId="77777777" w:rsidR="00A167C7" w:rsidRPr="00482509" w:rsidRDefault="00A167C7">
      <w:pPr>
        <w:rPr>
          <w:highlight w:val="yellow"/>
          <w:lang w:val="rm-CH"/>
        </w:rPr>
      </w:pPr>
    </w:p>
    <w:p w14:paraId="1C2117EE" w14:textId="77777777" w:rsidR="00A167C7" w:rsidRPr="00080AC4" w:rsidRDefault="00311232" w:rsidP="0098794D">
      <w:pPr>
        <w:pStyle w:val="ZonenschemaText"/>
        <w:numPr>
          <w:ilvl w:val="0"/>
          <w:numId w:val="18"/>
        </w:numPr>
        <w:rPr>
          <w:lang w:val="rm-CH"/>
        </w:rPr>
      </w:pPr>
      <w:r w:rsidRPr="00080AC4">
        <w:rPr>
          <w:lang w:val="rm-CH"/>
        </w:rPr>
        <w:t>Las autezzas totalas e las autezzas da la fatschada da la vart dal stellaschain tenor il schema da zonas dastga</w:t>
      </w:r>
      <w:r w:rsidR="00AD07FD" w:rsidRPr="00080AC4">
        <w:rPr>
          <w:lang w:val="rm-CH"/>
        </w:rPr>
        <w:t>n vegnir surpassadas en il terre</w:t>
      </w:r>
      <w:r w:rsidRPr="00080AC4">
        <w:rPr>
          <w:lang w:val="rm-CH"/>
        </w:rPr>
        <w:t xml:space="preserve">n spundiv per il supplement S. S resulta da </w:t>
      </w:r>
      <w:r w:rsidR="00172ED0" w:rsidRPr="00080AC4">
        <w:rPr>
          <w:lang w:val="rm-CH"/>
        </w:rPr>
        <w:t>la media</w:t>
      </w:r>
      <w:r w:rsidRPr="00080AC4">
        <w:rPr>
          <w:lang w:val="rm-CH"/>
        </w:rPr>
        <w:t xml:space="preserve"> da la summa da las autezzas sur mar dal terren decisiv en ils chantuns da l'edifizi da la vart </w:t>
      </w:r>
      <w:r w:rsidR="00AD07FD" w:rsidRPr="00080AC4">
        <w:rPr>
          <w:lang w:val="rm-CH"/>
        </w:rPr>
        <w:t>da la val</w:t>
      </w:r>
      <w:r w:rsidRPr="00080AC4">
        <w:rPr>
          <w:lang w:val="rm-CH"/>
        </w:rPr>
        <w:t xml:space="preserve"> e da la vart </w:t>
      </w:r>
      <w:r w:rsidR="00B71C21" w:rsidRPr="00080AC4">
        <w:rPr>
          <w:lang w:val="rm-CH"/>
        </w:rPr>
        <w:t>da la muntogna</w:t>
      </w:r>
      <w:r w:rsidRPr="00080AC4">
        <w:rPr>
          <w:lang w:val="rm-CH"/>
        </w:rPr>
        <w:t xml:space="preserve"> (lingia da fatschada projectada) minus l'autezza sur mar dal punct il pli bass.</w:t>
      </w:r>
    </w:p>
    <w:p w14:paraId="3C9FC620" w14:textId="77777777" w:rsidR="00151597" w:rsidRPr="00080AC4" w:rsidRDefault="00F11ABD" w:rsidP="00BD7043">
      <w:pPr>
        <w:pStyle w:val="ZonenschemaText"/>
        <w:ind w:left="567"/>
        <w:rPr>
          <w:sz w:val="30"/>
          <w:szCs w:val="30"/>
          <w:vertAlign w:val="subscript"/>
          <w:lang w:val="rm-CH"/>
        </w:rPr>
      </w:pPr>
      <w:r>
        <w:rPr>
          <w:noProof/>
          <w:lang w:eastAsia="de-CH"/>
        </w:rPr>
        <mc:AlternateContent>
          <mc:Choice Requires="wps">
            <w:drawing>
              <wp:anchor distT="0" distB="0" distL="114300" distR="114300" simplePos="0" relativeHeight="251754496" behindDoc="0" locked="0" layoutInCell="1" allowOverlap="1" wp14:anchorId="547E85E9" wp14:editId="14E41988">
                <wp:simplePos x="0" y="0"/>
                <wp:positionH relativeFrom="column">
                  <wp:posOffset>7138475</wp:posOffset>
                </wp:positionH>
                <wp:positionV relativeFrom="paragraph">
                  <wp:posOffset>231860</wp:posOffset>
                </wp:positionV>
                <wp:extent cx="623695" cy="113640"/>
                <wp:effectExtent l="0" t="0" r="5080" b="1270"/>
                <wp:wrapNone/>
                <wp:docPr id="2" name="Textfeld 2"/>
                <wp:cNvGraphicFramePr/>
                <a:graphic xmlns:a="http://schemas.openxmlformats.org/drawingml/2006/main">
                  <a:graphicData uri="http://schemas.microsoft.com/office/word/2010/wordprocessingShape">
                    <wps:wsp>
                      <wps:cNvSpPr txBox="1"/>
                      <wps:spPr>
                        <a:xfrm>
                          <a:off x="0" y="0"/>
                          <a:ext cx="623695" cy="113640"/>
                        </a:xfrm>
                        <a:prstGeom prst="rect">
                          <a:avLst/>
                        </a:prstGeom>
                        <a:solidFill>
                          <a:schemeClr val="lt1"/>
                        </a:solidFill>
                        <a:ln w="6350">
                          <a:noFill/>
                        </a:ln>
                      </wps:spPr>
                      <wps:txbx>
                        <w:txbxContent>
                          <w:p w14:paraId="56CF49F7" w14:textId="77777777" w:rsidR="00F11ABD" w:rsidRPr="00F11ABD" w:rsidRDefault="00F11ABD" w:rsidP="00F11ABD">
                            <w:pPr>
                              <w:rPr>
                                <w:sz w:val="12"/>
                                <w:szCs w:val="12"/>
                              </w:rPr>
                            </w:pPr>
                            <w:r w:rsidRPr="00F11ABD">
                              <w:rPr>
                                <w:sz w:val="12"/>
                                <w:szCs w:val="12"/>
                                <w:lang w:val="rm-CH"/>
                              </w:rPr>
                              <w:t>Supplement S (S)</w:t>
                            </w:r>
                            <w:r>
                              <w:rPr>
                                <w:sz w:val="12"/>
                                <w:szCs w:val="12"/>
                                <w:lang w:val="rm-CH"/>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7E85E9" id="_x0000_t202" coordsize="21600,21600" o:spt="202" path="m,l,21600r21600,l21600,xe">
                <v:stroke joinstyle="miter"/>
                <v:path gradientshapeok="t" o:connecttype="rect"/>
              </v:shapetype>
              <v:shape id="Textfeld 2" o:spid="_x0000_s1026" type="#_x0000_t202" style="position:absolute;left:0;text-align:left;margin-left:562.1pt;margin-top:18.25pt;width:49.1pt;height:8.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NcOwIAAG8EAAAOAAAAZHJzL2Uyb0RvYy54bWysVE1v2zAMvQ/YfxB0X5yPNViNOEWWIsOA&#10;oi2QDD0rshQLkERNUmJnv36UHKdbt9Owi0KLFMn3HpnFXWc0OQkfFNiKTkZjSoTlUCt7qOi33ebD&#10;J0pCZLZmGqyo6FkEerd8/27RulJMoQFdC08wiQ1l6yraxOjKogi8EYaFEThh0SnBGxbx0x+K2rMW&#10;sxtdTMfjedGCr50HLkLA2/veSZc5v5SCxycpg4hEVxR7i/n0+dyns1guWHnwzDWKX9pg/9CFYcpi&#10;0WuqexYZOXr1RyqjuIcAMo44mAKkVFxkDIhmMn6DZtswJzIWJCe4K03h/6Xlj6dnT1Rd0SkllhmU&#10;aCe6KIWuyTSx07pQYtDWYVjsPkOHKg/3AS8T6E56k34RDkE/8ny+covJCMfL+XQ2v72hhKNrMpnN&#10;P2bui9fHzof4RYAhyaioR+kyo+z0ECI2gqFDSKoVQKt6o7TOH2lcxFp7cmIotI65RXzxW5S2pMVG&#10;ZjfjnNhCet5n1hYLJKg9pGTFbt9lYq5w91CfkQUP/RQFxzcKe31gIT4zj2ODwHEV4hMeUgPWgotF&#10;SQP+x9/uUzyqiV5KWhzDiobvR+YFJfqrRZ3TzA6GH4z9YNijWQMCnuCSOZ5NfOCjHkzpwbzghqxS&#10;FXQxy7FWReNgrmO/DLhhXKxWOQgn07H4YLeOp9SJ4MT8rnth3l3kiajrIwwDyso3KvWx6aWF1TGC&#10;VFnCxGvP4oVunOqs7GUD09r8+p2jXv8nlj8BAAD//wMAUEsDBBQABgAIAAAAIQAgbWWf4gAAAAsB&#10;AAAPAAAAZHJzL2Rvd25yZXYueG1sTI/BTsMwEETvSPyDtUhcEHVq0lCFOBUgcUCiQhTUsxsvcai9&#10;DrHbpnw97gmOo32aeVstRmfZHofQeZIwnWTAkBqvO2olfLw/Xc+BhahIK+sJJRwxwKI+P6tUqf2B&#10;3nC/ii1LJRRKJcHE2Jech8agU2Hie6R0+/SDUzHFoeV6UIdU7iwXWVZwpzpKC0b1+Giw2a52TsL8&#10;mC+v1sXt+su+Pj+Yn/abXrZKysuL8f4OWMQx/sFw0k/qUCenjd+RDsymPBW5SKyEm2IG7EQIIXJg&#10;GwmzPAdeV/z/D/UvAAAA//8DAFBLAQItABQABgAIAAAAIQC2gziS/gAAAOEBAAATAAAAAAAAAAAA&#10;AAAAAAAAAABbQ29udGVudF9UeXBlc10ueG1sUEsBAi0AFAAGAAgAAAAhADj9If/WAAAAlAEAAAsA&#10;AAAAAAAAAAAAAAAALwEAAF9yZWxzLy5yZWxzUEsBAi0AFAAGAAgAAAAhAASDk1w7AgAAbwQAAA4A&#10;AAAAAAAAAAAAAAAALgIAAGRycy9lMm9Eb2MueG1sUEsBAi0AFAAGAAgAAAAhACBtZZ/iAAAACwEA&#10;AA8AAAAAAAAAAAAAAAAAlQQAAGRycy9kb3ducmV2LnhtbFBLBQYAAAAABAAEAPMAAACkBQAAAAA=&#10;" fillcolor="white [3201]" stroked="f" strokeweight=".5pt">
                <v:textbox inset="0,0,0,0">
                  <w:txbxContent>
                    <w:p w14:paraId="56CF49F7" w14:textId="77777777" w:rsidR="00F11ABD" w:rsidRPr="00F11ABD" w:rsidRDefault="00F11ABD" w:rsidP="00F11ABD">
                      <w:pPr>
                        <w:rPr>
                          <w:sz w:val="12"/>
                          <w:szCs w:val="12"/>
                        </w:rPr>
                      </w:pPr>
                      <w:r w:rsidRPr="00F11ABD">
                        <w:rPr>
                          <w:sz w:val="12"/>
                          <w:szCs w:val="12"/>
                          <w:lang w:val="rm-CH"/>
                        </w:rPr>
                        <w:t>Supplement S (S)</w:t>
                      </w:r>
                      <w:r>
                        <w:rPr>
                          <w:sz w:val="12"/>
                          <w:szCs w:val="12"/>
                          <w:lang w:val="rm-CH"/>
                        </w:rPr>
                        <w:t xml:space="preserve"> =</w:t>
                      </w:r>
                    </w:p>
                  </w:txbxContent>
                </v:textbox>
              </v:shape>
            </w:pict>
          </mc:Fallback>
        </mc:AlternateContent>
      </w:r>
      <w:r w:rsidR="00151597" w:rsidRPr="00080AC4">
        <w:rPr>
          <w:noProof/>
          <w:lang w:eastAsia="de-CH"/>
        </w:rPr>
        <w:drawing>
          <wp:anchor distT="0" distB="0" distL="114300" distR="114300" simplePos="0" relativeHeight="251659264" behindDoc="0" locked="0" layoutInCell="1" allowOverlap="1" wp14:anchorId="26B771F9" wp14:editId="669C2ADB">
            <wp:simplePos x="0" y="0"/>
            <wp:positionH relativeFrom="rightMargin">
              <wp:posOffset>-1701800</wp:posOffset>
            </wp:positionH>
            <wp:positionV relativeFrom="paragraph">
              <wp:posOffset>80645</wp:posOffset>
            </wp:positionV>
            <wp:extent cx="2308860" cy="1774190"/>
            <wp:effectExtent l="0" t="0" r="0" b="0"/>
            <wp:wrapNone/>
            <wp:docPr id="102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Grafik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8860" cy="1774190"/>
                    </a:xfrm>
                    <a:prstGeom prst="rect">
                      <a:avLst/>
                    </a:prstGeom>
                    <a:noFill/>
                    <a:ln>
                      <a:noFill/>
                    </a:ln>
                  </pic:spPr>
                </pic:pic>
              </a:graphicData>
            </a:graphic>
            <wp14:sizeRelH relativeFrom="page">
              <wp14:pctWidth>0</wp14:pctWidth>
            </wp14:sizeRelH>
            <wp14:sizeRelV relativeFrom="page">
              <wp14:pctHeight>0</wp14:pctHeight>
            </wp14:sizeRelV>
          </wp:anchor>
        </w:drawing>
      </w:r>
      <m:oMath>
        <m:r>
          <w:rPr>
            <w:rFonts w:ascii="Cambria Math" w:hAnsi="Cambria Math"/>
            <w:vertAlign w:val="subscript"/>
            <w:lang w:val="rm-CH"/>
          </w:rPr>
          <m:t>S=</m:t>
        </m:r>
        <m:f>
          <m:fPr>
            <m:ctrlPr>
              <w:rPr>
                <w:rFonts w:ascii="Cambria Math" w:hAnsi="Cambria Math"/>
                <w:i/>
                <w:vertAlign w:val="subscript"/>
                <w:lang w:val="rm-CH"/>
              </w:rPr>
            </m:ctrlPr>
          </m:fPr>
          <m:num>
            <m:r>
              <w:rPr>
                <w:rFonts w:ascii="Cambria Math" w:hAnsi="Cambria Math"/>
                <w:vertAlign w:val="subscript"/>
                <w:lang w:val="rm-CH"/>
              </w:rPr>
              <m:t>(h</m:t>
            </m:r>
            <m:r>
              <w:rPr>
                <w:rFonts w:ascii="Cambria Math" w:hAnsi="Cambria Math"/>
                <w:vertAlign w:val="subscript"/>
                <w:lang w:val="rm-CH"/>
              </w:rPr>
              <m:t>1+</m:t>
            </m:r>
            <m:r>
              <w:rPr>
                <w:rFonts w:ascii="Cambria Math" w:hAnsi="Cambria Math"/>
                <w:vertAlign w:val="subscript"/>
                <w:lang w:val="rm-CH"/>
              </w:rPr>
              <m:t>h</m:t>
            </m:r>
            <m:r>
              <w:rPr>
                <w:rFonts w:ascii="Cambria Math" w:hAnsi="Cambria Math"/>
                <w:vertAlign w:val="subscript"/>
                <w:lang w:val="rm-CH"/>
              </w:rPr>
              <m:t>2+</m:t>
            </m:r>
            <m:r>
              <w:rPr>
                <w:rFonts w:ascii="Cambria Math" w:hAnsi="Cambria Math"/>
                <w:vertAlign w:val="subscript"/>
                <w:lang w:val="rm-CH"/>
              </w:rPr>
              <m:t>h</m:t>
            </m:r>
            <m:r>
              <w:rPr>
                <w:rFonts w:ascii="Cambria Math" w:hAnsi="Cambria Math"/>
                <w:vertAlign w:val="subscript"/>
                <w:lang w:val="rm-CH"/>
              </w:rPr>
              <m:t>3+</m:t>
            </m:r>
            <m:r>
              <w:rPr>
                <w:rFonts w:ascii="Cambria Math" w:hAnsi="Cambria Math"/>
                <w:vertAlign w:val="subscript"/>
                <w:lang w:val="rm-CH"/>
              </w:rPr>
              <m:t>h</m:t>
            </m:r>
            <m:r>
              <w:rPr>
                <w:rFonts w:ascii="Cambria Math" w:hAnsi="Cambria Math"/>
                <w:vertAlign w:val="subscript"/>
                <w:lang w:val="rm-CH"/>
              </w:rPr>
              <m:t>4)</m:t>
            </m:r>
          </m:num>
          <m:den>
            <m:r>
              <w:rPr>
                <w:rFonts w:ascii="Cambria Math" w:hAnsi="Cambria Math"/>
                <w:vertAlign w:val="subscript"/>
                <w:lang w:val="rm-CH"/>
              </w:rPr>
              <m:t>4</m:t>
            </m:r>
          </m:den>
        </m:f>
        <m:r>
          <w:rPr>
            <w:rFonts w:ascii="Cambria Math" w:hAnsi="Cambria Math"/>
            <w:vertAlign w:val="subscript"/>
            <w:lang w:val="rm-CH"/>
          </w:rPr>
          <m:t>-h</m:t>
        </m:r>
        <m:r>
          <w:rPr>
            <w:rFonts w:ascii="Cambria Math" w:hAnsi="Cambria Math"/>
            <w:vertAlign w:val="subscript"/>
            <w:lang w:val="rm-CH"/>
          </w:rPr>
          <m:t xml:space="preserve">1  </m:t>
        </m:r>
      </m:oMath>
      <w:r w:rsidR="0021329B" w:rsidRPr="00080AC4">
        <w:rPr>
          <w:lang w:val="rm-CH"/>
        </w:rPr>
        <w:t>(h</w:t>
      </w:r>
      <w:r w:rsidR="00A167C7" w:rsidRPr="00080AC4">
        <w:rPr>
          <w:lang w:val="rm-CH"/>
        </w:rPr>
        <w:t xml:space="preserve">1 = </w:t>
      </w:r>
      <w:r w:rsidR="00311232" w:rsidRPr="00080AC4">
        <w:rPr>
          <w:lang w:val="rm-CH"/>
        </w:rPr>
        <w:t>autezza sur mar dal punct il pli bass</w:t>
      </w:r>
      <w:r w:rsidR="00A167C7" w:rsidRPr="00080AC4">
        <w:rPr>
          <w:lang w:val="rm-CH"/>
        </w:rPr>
        <w:t>)</w:t>
      </w:r>
    </w:p>
    <w:p w14:paraId="58808A19" w14:textId="77777777" w:rsidR="0053216C" w:rsidRPr="00080AC4" w:rsidRDefault="00311232" w:rsidP="00BD7043">
      <w:pPr>
        <w:pStyle w:val="ZonenschemaText"/>
        <w:ind w:left="567"/>
        <w:rPr>
          <w:sz w:val="30"/>
          <w:szCs w:val="30"/>
          <w:vertAlign w:val="subscript"/>
          <w:lang w:val="rm-CH"/>
        </w:rPr>
      </w:pPr>
      <m:oMath>
        <m:r>
          <w:rPr>
            <w:rFonts w:ascii="Cambria Math" w:hAnsi="Cambria Math"/>
            <w:vertAlign w:val="subscript"/>
            <w:lang w:val="rm-CH"/>
          </w:rPr>
          <m:t>S=</m:t>
        </m:r>
        <m:f>
          <m:fPr>
            <m:ctrlPr>
              <w:rPr>
                <w:rFonts w:ascii="Cambria Math" w:hAnsi="Cambria Math"/>
                <w:i/>
                <w:vertAlign w:val="subscript"/>
                <w:lang w:val="rm-CH"/>
              </w:rPr>
            </m:ctrlPr>
          </m:fPr>
          <m:num>
            <m:r>
              <w:rPr>
                <w:rFonts w:ascii="Cambria Math" w:hAnsi="Cambria Math"/>
                <w:vertAlign w:val="subscript"/>
                <w:lang w:val="rm-CH"/>
              </w:rPr>
              <m:t>(h</m:t>
            </m:r>
            <m:r>
              <w:rPr>
                <w:rFonts w:ascii="Cambria Math" w:hAnsi="Cambria Math"/>
                <w:vertAlign w:val="subscript"/>
                <w:lang w:val="rm-CH"/>
              </w:rPr>
              <m:t>1+</m:t>
            </m:r>
            <m:r>
              <w:rPr>
                <w:rFonts w:ascii="Cambria Math" w:hAnsi="Cambria Math"/>
                <w:vertAlign w:val="subscript"/>
                <w:lang w:val="rm-CH"/>
              </w:rPr>
              <m:t>h</m:t>
            </m:r>
            <m:r>
              <w:rPr>
                <w:rFonts w:ascii="Cambria Math" w:hAnsi="Cambria Math"/>
                <w:vertAlign w:val="subscript"/>
                <w:lang w:val="rm-CH"/>
              </w:rPr>
              <m:t>2+</m:t>
            </m:r>
            <m:r>
              <w:rPr>
                <w:rFonts w:ascii="Cambria Math" w:hAnsi="Cambria Math"/>
                <w:vertAlign w:val="subscript"/>
                <w:lang w:val="rm-CH"/>
              </w:rPr>
              <m:t>h</m:t>
            </m:r>
            <m:r>
              <w:rPr>
                <w:rFonts w:ascii="Cambria Math" w:hAnsi="Cambria Math"/>
                <w:vertAlign w:val="subscript"/>
                <w:lang w:val="rm-CH"/>
              </w:rPr>
              <m:t>3+</m:t>
            </m:r>
            <m:r>
              <w:rPr>
                <w:rFonts w:ascii="Cambria Math" w:hAnsi="Cambria Math"/>
                <w:vertAlign w:val="subscript"/>
                <w:lang w:val="rm-CH"/>
              </w:rPr>
              <m:t>h</m:t>
            </m:r>
            <m:r>
              <w:rPr>
                <w:rFonts w:ascii="Cambria Math" w:hAnsi="Cambria Math"/>
                <w:vertAlign w:val="subscript"/>
                <w:lang w:val="rm-CH"/>
              </w:rPr>
              <m:t>4+…+</m:t>
            </m:r>
            <m:r>
              <w:rPr>
                <w:rFonts w:ascii="Cambria Math" w:hAnsi="Cambria Math"/>
                <w:vertAlign w:val="subscript"/>
                <w:lang w:val="rm-CH"/>
              </w:rPr>
              <m:t>hn</m:t>
            </m:r>
          </m:num>
          <m:den>
            <m:r>
              <w:rPr>
                <w:rFonts w:ascii="Cambria Math" w:hAnsi="Cambria Math"/>
                <w:vertAlign w:val="subscript"/>
                <w:lang w:val="rm-CH"/>
              </w:rPr>
              <m:t>n</m:t>
            </m:r>
          </m:den>
        </m:f>
        <m:r>
          <w:rPr>
            <w:rFonts w:ascii="Cambria Math" w:hAnsi="Cambria Math"/>
            <w:vertAlign w:val="subscript"/>
            <w:lang w:val="rm-CH"/>
          </w:rPr>
          <m:t>-h</m:t>
        </m:r>
        <m:r>
          <w:rPr>
            <w:rFonts w:ascii="Cambria Math" w:hAnsi="Cambria Math"/>
            <w:vertAlign w:val="subscript"/>
            <w:lang w:val="rm-CH"/>
          </w:rPr>
          <m:t xml:space="preserve">1 </m:t>
        </m:r>
      </m:oMath>
      <w:r w:rsidR="00A167C7" w:rsidRPr="00080AC4">
        <w:rPr>
          <w:sz w:val="30"/>
          <w:szCs w:val="30"/>
          <w:vertAlign w:val="superscript"/>
          <w:lang w:val="rm-CH"/>
        </w:rPr>
        <w:t xml:space="preserve"> </w:t>
      </w:r>
      <w:r w:rsidR="00BD1572" w:rsidRPr="00080AC4">
        <w:rPr>
          <w:lang w:val="rm-CH"/>
        </w:rPr>
        <w:t>tar plans da l'edifizi structurads</w:t>
      </w:r>
    </w:p>
    <w:p w14:paraId="563EBE11" w14:textId="77777777" w:rsidR="00A167C7" w:rsidRPr="00080AC4" w:rsidRDefault="00BD1572" w:rsidP="00BD7043">
      <w:pPr>
        <w:pStyle w:val="ZonenschemaText"/>
        <w:ind w:left="567"/>
        <w:rPr>
          <w:b/>
          <w:bCs/>
          <w:u w:val="single"/>
          <w:lang w:val="rm-CH"/>
        </w:rPr>
      </w:pPr>
      <w:r w:rsidRPr="00080AC4">
        <w:rPr>
          <w:b/>
          <w:bCs/>
          <w:lang w:val="rm-CH"/>
        </w:rPr>
        <w:t>S</w:t>
      </w:r>
      <w:r w:rsidR="00A167C7" w:rsidRPr="00080AC4">
        <w:rPr>
          <w:b/>
          <w:bCs/>
          <w:lang w:val="rm-CH"/>
        </w:rPr>
        <w:t xml:space="preserve"> maximal = [1.5 </w:t>
      </w:r>
      <w:r w:rsidR="005A04B3" w:rsidRPr="00080AC4">
        <w:rPr>
          <w:lang w:val="rm-CH"/>
        </w:rPr>
        <w:t>–</w:t>
      </w:r>
      <w:r w:rsidR="00A167C7" w:rsidRPr="00080AC4">
        <w:rPr>
          <w:b/>
          <w:bCs/>
          <w:lang w:val="rm-CH"/>
        </w:rPr>
        <w:t xml:space="preserve"> 3] m </w:t>
      </w:r>
    </w:p>
    <w:p w14:paraId="400E7BFA" w14:textId="77777777" w:rsidR="00A167C7" w:rsidRPr="00080AC4" w:rsidRDefault="00A167C7" w:rsidP="0053216C">
      <w:pPr>
        <w:pStyle w:val="ZonenschemaText"/>
        <w:rPr>
          <w:sz w:val="4"/>
          <w:szCs w:val="18"/>
          <w:vertAlign w:val="subscript"/>
          <w:lang w:val="rm-CH"/>
        </w:rPr>
      </w:pPr>
    </w:p>
    <w:p w14:paraId="06B6EB95" w14:textId="77777777" w:rsidR="00A167C7" w:rsidRPr="00080AC4" w:rsidRDefault="00C95446" w:rsidP="0098794D">
      <w:pPr>
        <w:pStyle w:val="ZonenschemaText"/>
        <w:numPr>
          <w:ilvl w:val="0"/>
          <w:numId w:val="18"/>
        </w:numPr>
        <w:rPr>
          <w:bCs/>
          <w:lang w:val="rm-CH"/>
        </w:rPr>
      </w:pPr>
      <w:r w:rsidRPr="00080AC4">
        <w:rPr>
          <w:lang w:val="rm-CH"/>
        </w:rPr>
        <w:t>Liber en cas da lingias d'edifizis coerentas</w:t>
      </w:r>
      <w:r w:rsidR="000D2644" w:rsidRPr="00080AC4">
        <w:rPr>
          <w:lang w:val="rm-CH"/>
        </w:rPr>
        <w:t xml:space="preserve">; admissibladad vesair </w:t>
      </w:r>
      <w:r w:rsidRPr="00080AC4">
        <w:rPr>
          <w:lang w:val="rm-CH"/>
        </w:rPr>
        <w:t xml:space="preserve">tar las </w:t>
      </w:r>
      <w:r w:rsidR="000D2644" w:rsidRPr="00080AC4">
        <w:rPr>
          <w:lang w:val="rm-CH"/>
        </w:rPr>
        <w:t xml:space="preserve">prescripziuns </w:t>
      </w:r>
      <w:r w:rsidRPr="00080AC4">
        <w:rPr>
          <w:lang w:val="rm-CH"/>
        </w:rPr>
        <w:t>da</w:t>
      </w:r>
      <w:r w:rsidR="000D2644" w:rsidRPr="00080AC4">
        <w:rPr>
          <w:lang w:val="rm-CH"/>
        </w:rPr>
        <w:t xml:space="preserve"> zona</w:t>
      </w:r>
      <w:r w:rsidR="00FC0064" w:rsidRPr="00080AC4">
        <w:rPr>
          <w:lang w:val="rm-CH"/>
        </w:rPr>
        <w:t>s</w:t>
      </w:r>
      <w:r w:rsidR="00A167C7" w:rsidRPr="00080AC4">
        <w:rPr>
          <w:bCs/>
          <w:lang w:val="rm-CH"/>
        </w:rPr>
        <w:t>.</w:t>
      </w:r>
    </w:p>
    <w:p w14:paraId="32786ABA" w14:textId="77777777" w:rsidR="00A167C7" w:rsidRPr="00080AC4" w:rsidRDefault="000D2644" w:rsidP="0098794D">
      <w:pPr>
        <w:pStyle w:val="ZonenschemaText"/>
        <w:numPr>
          <w:ilvl w:val="0"/>
          <w:numId w:val="18"/>
        </w:numPr>
        <w:rPr>
          <w:bCs/>
          <w:lang w:val="rm-CH"/>
        </w:rPr>
      </w:pPr>
      <w:r w:rsidRPr="00080AC4">
        <w:rPr>
          <w:bCs/>
          <w:lang w:val="rm-CH"/>
        </w:rPr>
        <w:t>La lunghezza e la ladezza da construcziuns annexas [na] vegn</w:t>
      </w:r>
      <w:r w:rsidR="00C95446" w:rsidRPr="00080AC4">
        <w:rPr>
          <w:bCs/>
          <w:lang w:val="rm-CH"/>
        </w:rPr>
        <w:t>an</w:t>
      </w:r>
      <w:r w:rsidRPr="00080AC4">
        <w:rPr>
          <w:bCs/>
          <w:lang w:val="rm-CH"/>
        </w:rPr>
        <w:t xml:space="preserve"> </w:t>
      </w:r>
      <w:r w:rsidR="00A167C7" w:rsidRPr="00080AC4">
        <w:rPr>
          <w:bCs/>
          <w:lang w:val="rm-CH"/>
        </w:rPr>
        <w:t>[</w:t>
      </w:r>
      <w:r w:rsidRPr="00080AC4">
        <w:rPr>
          <w:bCs/>
          <w:lang w:val="rm-CH"/>
        </w:rPr>
        <w:t>betg imputadas</w:t>
      </w:r>
      <w:r w:rsidR="00A167C7" w:rsidRPr="00080AC4">
        <w:rPr>
          <w:bCs/>
          <w:lang w:val="rm-CH"/>
        </w:rPr>
        <w:t xml:space="preserve"> / </w:t>
      </w:r>
      <w:r w:rsidRPr="00080AC4">
        <w:rPr>
          <w:bCs/>
          <w:lang w:val="rm-CH"/>
        </w:rPr>
        <w:t>imputadas</w:t>
      </w:r>
      <w:r w:rsidR="00A167C7" w:rsidRPr="00080AC4">
        <w:rPr>
          <w:bCs/>
          <w:lang w:val="rm-CH"/>
        </w:rPr>
        <w:t xml:space="preserve"> / </w:t>
      </w:r>
      <w:r w:rsidRPr="00080AC4">
        <w:rPr>
          <w:bCs/>
          <w:lang w:val="rm-CH"/>
        </w:rPr>
        <w:t>imputadas a partir da … m</w:t>
      </w:r>
      <w:r w:rsidR="00A167C7" w:rsidRPr="00080AC4">
        <w:rPr>
          <w:bCs/>
          <w:lang w:val="rm-CH"/>
        </w:rPr>
        <w:t xml:space="preserve">]. </w:t>
      </w:r>
    </w:p>
    <w:p w14:paraId="50A332DE" w14:textId="77777777" w:rsidR="00AD07FD" w:rsidRPr="00080AC4" w:rsidRDefault="00AD07FD" w:rsidP="0098794D">
      <w:pPr>
        <w:pStyle w:val="ZonenschemaText"/>
        <w:numPr>
          <w:ilvl w:val="0"/>
          <w:numId w:val="18"/>
        </w:numPr>
        <w:rPr>
          <w:bCs/>
          <w:lang w:val="rm-CH"/>
        </w:rPr>
      </w:pPr>
      <w:r w:rsidRPr="00080AC4">
        <w:rPr>
          <w:bCs/>
          <w:lang w:val="rm-CH"/>
        </w:rPr>
        <w:t xml:space="preserve">Resalvadas restan prescripziuns da distanza da la legislaziun chantunala davart las vias en connex cun projects da construcziun </w:t>
      </w:r>
    </w:p>
    <w:p w14:paraId="1FE34B90" w14:textId="77777777" w:rsidR="00AD07FD" w:rsidRPr="00080AC4" w:rsidRDefault="00D43B65" w:rsidP="00AD07FD">
      <w:pPr>
        <w:pStyle w:val="ZonenschemaText"/>
        <w:ind w:left="153" w:firstLine="0"/>
        <w:rPr>
          <w:bCs/>
          <w:lang w:val="rm-CH"/>
        </w:rPr>
      </w:pPr>
      <w:r w:rsidRPr="00080AC4">
        <w:rPr>
          <w:bCs/>
          <w:lang w:val="rm-CH"/>
        </w:rPr>
        <w:t>dasper</w:t>
      </w:r>
      <w:r w:rsidR="00AD07FD" w:rsidRPr="00080AC4">
        <w:rPr>
          <w:bCs/>
          <w:lang w:val="rm-CH"/>
        </w:rPr>
        <w:t xml:space="preserve"> vias chantunalas</w:t>
      </w:r>
      <w:r w:rsidR="00CB36DF" w:rsidRPr="00080AC4">
        <w:rPr>
          <w:bCs/>
          <w:lang w:val="rm-CH"/>
        </w:rPr>
        <w:t>.</w:t>
      </w:r>
      <w:r w:rsidR="00AD07FD" w:rsidRPr="00080AC4">
        <w:rPr>
          <w:bCs/>
          <w:lang w:val="rm-CH"/>
        </w:rPr>
        <w:t xml:space="preserve"> </w:t>
      </w:r>
    </w:p>
    <w:p w14:paraId="6DD68FC7" w14:textId="77777777" w:rsidR="00A167C7" w:rsidRPr="00080AC4" w:rsidRDefault="00F11ABD" w:rsidP="0098794D">
      <w:pPr>
        <w:pStyle w:val="ZonenschemaText"/>
        <w:numPr>
          <w:ilvl w:val="0"/>
          <w:numId w:val="18"/>
        </w:numPr>
        <w:rPr>
          <w:bCs/>
          <w:lang w:val="rm-CH"/>
        </w:rPr>
      </w:pPr>
      <w:r>
        <w:rPr>
          <w:noProof/>
          <w:lang w:eastAsia="de-CH"/>
        </w:rPr>
        <mc:AlternateContent>
          <mc:Choice Requires="wps">
            <w:drawing>
              <wp:anchor distT="0" distB="0" distL="114300" distR="114300" simplePos="0" relativeHeight="251756544" behindDoc="0" locked="0" layoutInCell="1" allowOverlap="1" wp14:anchorId="102505C1" wp14:editId="775A69B1">
                <wp:simplePos x="0" y="0"/>
                <wp:positionH relativeFrom="margin">
                  <wp:posOffset>8245475</wp:posOffset>
                </wp:positionH>
                <wp:positionV relativeFrom="paragraph">
                  <wp:posOffset>110593</wp:posOffset>
                </wp:positionV>
                <wp:extent cx="45719" cy="79272"/>
                <wp:effectExtent l="0" t="0" r="0" b="0"/>
                <wp:wrapNone/>
                <wp:docPr id="3" name="Textfeld 3"/>
                <wp:cNvGraphicFramePr/>
                <a:graphic xmlns:a="http://schemas.openxmlformats.org/drawingml/2006/main">
                  <a:graphicData uri="http://schemas.microsoft.com/office/word/2010/wordprocessingShape">
                    <wps:wsp>
                      <wps:cNvSpPr txBox="1"/>
                      <wps:spPr>
                        <a:xfrm flipH="1">
                          <a:off x="0" y="0"/>
                          <a:ext cx="45719" cy="79272"/>
                        </a:xfrm>
                        <a:prstGeom prst="rect">
                          <a:avLst/>
                        </a:prstGeom>
                        <a:solidFill>
                          <a:schemeClr val="lt1"/>
                        </a:solidFill>
                        <a:ln w="6350">
                          <a:noFill/>
                        </a:ln>
                      </wps:spPr>
                      <wps:txbx>
                        <w:txbxContent>
                          <w:p w14:paraId="0BB90C75" w14:textId="77777777" w:rsidR="00F11ABD" w:rsidRPr="00F11ABD" w:rsidRDefault="00F11ABD" w:rsidP="00F11ABD">
                            <w:pPr>
                              <w:jc w:val="right"/>
                              <w:rPr>
                                <w:b/>
                                <w:sz w:val="12"/>
                                <w:szCs w:val="12"/>
                              </w:rPr>
                            </w:pPr>
                            <w:r>
                              <w:rPr>
                                <w:b/>
                                <w:sz w:val="12"/>
                                <w:szCs w:val="12"/>
                                <w:lang w:val="rm-CH"/>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2505C1" id="Textfeld 3" o:spid="_x0000_s1027" type="#_x0000_t202" style="position:absolute;left:0;text-align:left;margin-left:649.25pt;margin-top:8.7pt;width:3.6pt;height:6.25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RIPwIAAHcEAAAOAAAAZHJzL2Uyb0RvYy54bWysVE1v2zAMvQ/YfxB0X5yPtWmDOEWWItuA&#10;oi2QDD0rshQLkERNUmJnv36UHKdbt9Owi0CTT08kH+n5XWs0OQofFNiSjgZDSoTlUCm7L+m37frD&#10;DSUhMlsxDVaU9CQCvVu8fzdv3EyMoQZdCU+QxIZZ40pax+hmRRF4LQwLA3DCYlCCNyzip98XlWcN&#10;shtdjIfD66IBXzkPXISA3vsuSBeZX0rB45OUQUSiS4q5xXz6fO7SWSzmbLb3zNWKn9Ng/5CFYcri&#10;oxeqexYZOXj1B5VR3EMAGQccTAFSKi5yDVjNaPimmk3NnMi1YHOCu7Qp/D9a/nh89kRVJZ1QYplB&#10;ibaijVLoikxSdxoXZgjaOITF9hO0qHLvD+hMRbfSGyK1cl9SMHmwMIJI7Pjp0mWkJRydH6+mo1tK&#10;OEamt+PpOLEVHUm66nyInwUYkoySepQwU7LjQ4gdtIckeACtqrXSOn+ksREr7cmRoeA65lSR/DeU&#10;tqQp6fXkapiJLaTrHbO2mEsquSstWbHdtblBOdHk2UF1wm546KYpOL5WmOsDC/GZeRwfLBtXIj7h&#10;ITXgW3C2KKnB//ibP+FRVYxS0uA4ljR8PzAvKNFfLeqdZrc3fG/sesMezAqw4BEum+PZxAs+6t6U&#10;HswLbsoyvYIhZjm+VdLYm6vYLQVuGhfLZQbhhDoWH+zG8V7X1Plt+8K8O8sTUdVH6AeVzd6o1GGT&#10;NBaWhwhSZQlfu3huN053HoLzJqb1+fU7o17/F4ufAAAA//8DAFBLAwQUAAYACAAAACEA8hfOcuIA&#10;AAALAQAADwAAAGRycy9kb3ducmV2LnhtbEyPTU/DMAyG70j8h8hI3FhKoWwtTSeEQHyIbWwgcU0b&#10;01ZrnKrJtvLv8U5w8ys/ev04n4+2E3scfOtIweUkAoFUOdNSreDz4/FiBsIHTUZ3jlDBD3qYF6cn&#10;uc6MO9Aa95tQCy4hn2kFTQh9JqWvGrTaT1yPxLtvN1gdOA61NIM+cLntZBxFN9LqlvhCo3u8b7Da&#10;bnZWwfrpOVlEL6bcrvqH17cvouX7gpQ6PxvvbkEEHMMfDEd9VoeCnUq3I+NFxzlOZwmzPE2vQRyJ&#10;qyiZgigVxGkKssjl/x+KXwAAAP//AwBQSwECLQAUAAYACAAAACEAtoM4kv4AAADhAQAAEwAAAAAA&#10;AAAAAAAAAAAAAAAAW0NvbnRlbnRfVHlwZXNdLnhtbFBLAQItABQABgAIAAAAIQA4/SH/1gAAAJQB&#10;AAALAAAAAAAAAAAAAAAAAC8BAABfcmVscy8ucmVsc1BLAQItABQABgAIAAAAIQBgi1RIPwIAAHcE&#10;AAAOAAAAAAAAAAAAAAAAAC4CAABkcnMvZTJvRG9jLnhtbFBLAQItABQABgAIAAAAIQDyF85y4gAA&#10;AAsBAAAPAAAAAAAAAAAAAAAAAJkEAABkcnMvZG93bnJldi54bWxQSwUGAAAAAAQABADzAAAAqAUA&#10;AAAA&#10;" fillcolor="white [3201]" stroked="f" strokeweight=".5pt">
                <v:textbox inset="0,0,0,0">
                  <w:txbxContent>
                    <w:p w14:paraId="0BB90C75" w14:textId="77777777" w:rsidR="00F11ABD" w:rsidRPr="00F11ABD" w:rsidRDefault="00F11ABD" w:rsidP="00F11ABD">
                      <w:pPr>
                        <w:jc w:val="right"/>
                        <w:rPr>
                          <w:b/>
                          <w:sz w:val="12"/>
                          <w:szCs w:val="12"/>
                        </w:rPr>
                      </w:pPr>
                      <w:r>
                        <w:rPr>
                          <w:b/>
                          <w:sz w:val="12"/>
                          <w:szCs w:val="12"/>
                          <w:lang w:val="rm-CH"/>
                        </w:rPr>
                        <w:t>s</w:t>
                      </w:r>
                    </w:p>
                  </w:txbxContent>
                </v:textbox>
                <w10:wrap anchorx="margin"/>
              </v:shape>
            </w:pict>
          </mc:Fallback>
        </mc:AlternateContent>
      </w:r>
      <w:r w:rsidR="00AD07FD" w:rsidRPr="00080AC4">
        <w:rPr>
          <w:bCs/>
          <w:lang w:val="rm-CH"/>
        </w:rPr>
        <w:t>Tenor</w:t>
      </w:r>
      <w:r w:rsidR="00A167C7" w:rsidRPr="00080AC4">
        <w:rPr>
          <w:bCs/>
          <w:lang w:val="rm-CH"/>
        </w:rPr>
        <w:t xml:space="preserve"> </w:t>
      </w:r>
      <w:r w:rsidR="00AD07FD" w:rsidRPr="00080AC4">
        <w:rPr>
          <w:bCs/>
          <w:lang w:val="rm-CH"/>
        </w:rPr>
        <w:t>la legislaziun davart la protecziun da l'ambient e tenor l'attribuziun en il plan da zonas</w:t>
      </w:r>
      <w:r w:rsidR="00A167C7" w:rsidRPr="00080AC4">
        <w:rPr>
          <w:bCs/>
          <w:lang w:val="rm-CH"/>
        </w:rPr>
        <w:t xml:space="preserve">; </w:t>
      </w:r>
      <w:r w:rsidR="00AD07FD" w:rsidRPr="00080AC4">
        <w:rPr>
          <w:bCs/>
          <w:lang w:val="rm-CH"/>
        </w:rPr>
        <w:t xml:space="preserve">graduaziuns vesair </w:t>
      </w:r>
      <w:r w:rsidR="00533992" w:rsidRPr="00080AC4">
        <w:rPr>
          <w:bCs/>
          <w:lang w:val="rm-CH"/>
        </w:rPr>
        <w:t>en</w:t>
      </w:r>
      <w:r w:rsidR="00AD07FD" w:rsidRPr="00080AC4">
        <w:rPr>
          <w:bCs/>
          <w:lang w:val="rm-CH"/>
        </w:rPr>
        <w:t xml:space="preserve"> il plan da zonas</w:t>
      </w:r>
      <w:r w:rsidR="00A167C7" w:rsidRPr="00080AC4">
        <w:rPr>
          <w:bCs/>
          <w:lang w:val="rm-CH"/>
        </w:rPr>
        <w:t>.</w:t>
      </w:r>
    </w:p>
    <w:p w14:paraId="5B56B589" w14:textId="77777777" w:rsidR="00A167C7" w:rsidRPr="00080AC4" w:rsidRDefault="00AD07FD" w:rsidP="00BD7043">
      <w:pPr>
        <w:pStyle w:val="Text"/>
        <w:ind w:left="-567"/>
        <w:rPr>
          <w:lang w:val="rm-CH"/>
        </w:rPr>
      </w:pPr>
      <w:r w:rsidRPr="00080AC4">
        <w:rPr>
          <w:lang w:val="rm-CH"/>
        </w:rPr>
        <w:t>Indicaziuns per determinar la moda da construcziun tenor las reglas</w:t>
      </w:r>
      <w:r w:rsidR="00A167C7" w:rsidRPr="00080AC4">
        <w:rPr>
          <w:lang w:val="rm-CH"/>
        </w:rPr>
        <w:t xml:space="preserve"> (</w:t>
      </w:r>
      <w:r w:rsidR="009715C2" w:rsidRPr="00080AC4">
        <w:rPr>
          <w:lang w:val="rm-CH"/>
        </w:rPr>
        <w:t>art</w:t>
      </w:r>
      <w:r w:rsidR="00E636D5">
        <w:rPr>
          <w:lang w:val="rm-CH"/>
        </w:rPr>
        <w:t>itgel</w:t>
      </w:r>
      <w:r w:rsidR="009715C2" w:rsidRPr="00080AC4">
        <w:rPr>
          <w:lang w:val="rm-CH"/>
        </w:rPr>
        <w:t xml:space="preserve"> </w:t>
      </w:r>
      <w:r w:rsidR="00A167C7" w:rsidRPr="00080AC4">
        <w:rPr>
          <w:lang w:val="rm-CH"/>
        </w:rPr>
        <w:t xml:space="preserve">25 </w:t>
      </w:r>
      <w:r w:rsidR="00EF3B70" w:rsidRPr="00080AC4">
        <w:rPr>
          <w:lang w:val="rm-CH"/>
        </w:rPr>
        <w:t>LPTGR</w:t>
      </w:r>
      <w:r w:rsidR="00A167C7" w:rsidRPr="00080AC4">
        <w:rPr>
          <w:lang w:val="rm-CH"/>
        </w:rPr>
        <w:t xml:space="preserve">) </w:t>
      </w:r>
      <w:r w:rsidRPr="00080AC4">
        <w:rPr>
          <w:lang w:val="rm-CH"/>
        </w:rPr>
        <w:t>e la realisaziun</w:t>
      </w:r>
      <w:r w:rsidR="00A167C7" w:rsidRPr="00080AC4">
        <w:rPr>
          <w:lang w:val="rm-CH"/>
        </w:rPr>
        <w:t>:</w:t>
      </w:r>
    </w:p>
    <w:p w14:paraId="287F2682" w14:textId="77777777" w:rsidR="00A167C7" w:rsidRPr="00080AC4" w:rsidRDefault="00D129C2" w:rsidP="0053216C">
      <w:pPr>
        <w:pStyle w:val="ZonenschemaText"/>
        <w:rPr>
          <w:b/>
          <w:lang w:val="rm-CH"/>
        </w:rPr>
      </w:pPr>
      <w:r w:rsidRPr="00080AC4">
        <w:rPr>
          <w:b/>
          <w:lang w:val="rm-CH"/>
        </w:rPr>
        <w:t>Cifras d'utilisaziun maximala</w:t>
      </w:r>
      <w:r w:rsidR="00172ED0" w:rsidRPr="00080AC4">
        <w:rPr>
          <w:b/>
          <w:lang w:val="rm-CH"/>
        </w:rPr>
        <w:t>s</w:t>
      </w:r>
      <w:r w:rsidRPr="00080AC4">
        <w:rPr>
          <w:b/>
          <w:lang w:val="rm-CH"/>
        </w:rPr>
        <w:t xml:space="preserve"> (CU</w:t>
      </w:r>
      <w:r w:rsidR="00A167C7" w:rsidRPr="00080AC4">
        <w:rPr>
          <w:b/>
          <w:lang w:val="rm-CH"/>
        </w:rPr>
        <w:t xml:space="preserve">, </w:t>
      </w:r>
      <w:r w:rsidRPr="00080AC4">
        <w:rPr>
          <w:b/>
          <w:lang w:val="rm-CH"/>
        </w:rPr>
        <w:t>CSA</w:t>
      </w:r>
      <w:r w:rsidR="00A167C7" w:rsidRPr="00080AC4">
        <w:rPr>
          <w:b/>
          <w:lang w:val="rm-CH"/>
        </w:rPr>
        <w:t xml:space="preserve">, </w:t>
      </w:r>
      <w:r w:rsidRPr="00080AC4">
        <w:rPr>
          <w:b/>
          <w:lang w:val="rm-CH"/>
        </w:rPr>
        <w:t>CVC e CSur</w:t>
      </w:r>
      <w:r w:rsidR="00C95446" w:rsidRPr="00080AC4">
        <w:rPr>
          <w:b/>
          <w:lang w:val="rm-CH"/>
        </w:rPr>
        <w:t>b</w:t>
      </w:r>
      <w:r w:rsidR="00A167C7" w:rsidRPr="00080AC4">
        <w:rPr>
          <w:b/>
          <w:lang w:val="rm-CH"/>
        </w:rPr>
        <w:t xml:space="preserve">): </w:t>
      </w:r>
    </w:p>
    <w:p w14:paraId="30F5059F" w14:textId="77777777" w:rsidR="00A167C7" w:rsidRPr="00080AC4" w:rsidRDefault="0053216C" w:rsidP="0053216C">
      <w:pPr>
        <w:pStyle w:val="ZonenschemaText"/>
        <w:rPr>
          <w:lang w:val="rm-CH"/>
        </w:rPr>
      </w:pPr>
      <w:r w:rsidRPr="00080AC4">
        <w:rPr>
          <w:lang w:val="rm-CH"/>
        </w:rPr>
        <w:tab/>
      </w:r>
      <w:r w:rsidR="00D129C2" w:rsidRPr="00080AC4">
        <w:rPr>
          <w:lang w:val="rm-CH"/>
        </w:rPr>
        <w:t xml:space="preserve">La directiva furma </w:t>
      </w:r>
      <w:r w:rsidR="00311228" w:rsidRPr="00080AC4">
        <w:rPr>
          <w:lang w:val="rm-CH"/>
        </w:rPr>
        <w:t>la</w:t>
      </w:r>
      <w:r w:rsidR="00D129C2" w:rsidRPr="00080AC4">
        <w:rPr>
          <w:lang w:val="rm-CH"/>
        </w:rPr>
        <w:t xml:space="preserve"> PDChant chap. </w:t>
      </w:r>
      <w:r w:rsidR="00A167C7" w:rsidRPr="00080AC4">
        <w:rPr>
          <w:lang w:val="rm-CH"/>
        </w:rPr>
        <w:t>5.2.2 "</w:t>
      </w:r>
      <w:r w:rsidR="00D129C2" w:rsidRPr="00080AC4">
        <w:rPr>
          <w:lang w:val="rm-CH"/>
        </w:rPr>
        <w:t>Determinar la</w:t>
      </w:r>
      <w:r w:rsidR="00311228" w:rsidRPr="00080AC4">
        <w:rPr>
          <w:lang w:val="rm-CH"/>
        </w:rPr>
        <w:t>s</w:t>
      </w:r>
      <w:r w:rsidR="00D129C2" w:rsidRPr="00080AC4">
        <w:rPr>
          <w:lang w:val="rm-CH"/>
        </w:rPr>
        <w:t xml:space="preserve"> densitad</w:t>
      </w:r>
      <w:r w:rsidR="00311228" w:rsidRPr="00080AC4">
        <w:rPr>
          <w:lang w:val="rm-CH"/>
        </w:rPr>
        <w:t>s minimalas</w:t>
      </w:r>
      <w:r w:rsidR="00A167C7" w:rsidRPr="00080AC4">
        <w:rPr>
          <w:lang w:val="rm-CH"/>
        </w:rPr>
        <w:t xml:space="preserve">". </w:t>
      </w:r>
      <w:r w:rsidR="00311228" w:rsidRPr="00080AC4">
        <w:rPr>
          <w:lang w:val="rm-CH"/>
        </w:rPr>
        <w:t>Tar</w:t>
      </w:r>
      <w:r w:rsidR="00D129C2" w:rsidRPr="00080AC4">
        <w:rPr>
          <w:lang w:val="rm-CH"/>
        </w:rPr>
        <w:t xml:space="preserve"> las valurs en parantesas </w:t>
      </w:r>
      <w:r w:rsidR="00311228" w:rsidRPr="00080AC4">
        <w:rPr>
          <w:lang w:val="rm-CH"/>
        </w:rPr>
        <w:t>è mintgamai d'eruir</w:t>
      </w:r>
      <w:r w:rsidR="00D129C2" w:rsidRPr="00080AC4">
        <w:rPr>
          <w:lang w:val="rm-CH"/>
        </w:rPr>
        <w:t xml:space="preserve"> la</w:t>
      </w:r>
      <w:r w:rsidR="00311228" w:rsidRPr="00080AC4">
        <w:rPr>
          <w:lang w:val="rm-CH"/>
        </w:rPr>
        <w:t xml:space="preserve"> cifra da densitad maximala che</w:t>
      </w:r>
      <w:r w:rsidR="00D129C2" w:rsidRPr="00080AC4">
        <w:rPr>
          <w:lang w:val="rm-CH"/>
        </w:rPr>
        <w:t xml:space="preserve"> </w:t>
      </w:r>
      <w:r w:rsidR="00311228" w:rsidRPr="00080AC4">
        <w:rPr>
          <w:lang w:val="rm-CH"/>
        </w:rPr>
        <w:t>sto vegnir</w:t>
      </w:r>
      <w:r w:rsidR="00D129C2" w:rsidRPr="00080AC4">
        <w:rPr>
          <w:lang w:val="rm-CH"/>
        </w:rPr>
        <w:t xml:space="preserve"> </w:t>
      </w:r>
      <w:r w:rsidR="00311228" w:rsidRPr="00080AC4">
        <w:rPr>
          <w:lang w:val="rm-CH"/>
        </w:rPr>
        <w:t>determinada</w:t>
      </w:r>
      <w:r w:rsidR="00D129C2" w:rsidRPr="00080AC4">
        <w:rPr>
          <w:lang w:val="rm-CH"/>
        </w:rPr>
        <w:t xml:space="preserve"> a </w:t>
      </w:r>
      <w:r w:rsidR="00311228" w:rsidRPr="00080AC4">
        <w:rPr>
          <w:lang w:val="rm-CH"/>
        </w:rPr>
        <w:t>basa</w:t>
      </w:r>
      <w:r w:rsidR="00D129C2" w:rsidRPr="00080AC4">
        <w:rPr>
          <w:lang w:val="rm-CH"/>
        </w:rPr>
        <w:t xml:space="preserve"> da las relaziuns localas </w:t>
      </w:r>
      <w:r w:rsidR="00A167C7" w:rsidRPr="00080AC4">
        <w:rPr>
          <w:lang w:val="rm-CH"/>
        </w:rPr>
        <w:t>(</w:t>
      </w:r>
      <w:r w:rsidR="00D129C2" w:rsidRPr="00080AC4">
        <w:rPr>
          <w:lang w:val="rm-CH"/>
        </w:rPr>
        <w:t>la dimensiun en las zonas respectivas resguarda las differentas cundiziuns localas en las vischnancas e</w:t>
      </w:r>
      <w:r w:rsidR="00533992" w:rsidRPr="00080AC4">
        <w:rPr>
          <w:lang w:val="rm-CH"/>
        </w:rPr>
        <w:t>d en</w:t>
      </w:r>
      <w:r w:rsidR="00D129C2" w:rsidRPr="00080AC4">
        <w:rPr>
          <w:lang w:val="rm-CH"/>
        </w:rPr>
        <w:t xml:space="preserve"> las citads correspundentas</w:t>
      </w:r>
      <w:r w:rsidR="00A167C7" w:rsidRPr="00080AC4">
        <w:rPr>
          <w:lang w:val="rm-CH"/>
        </w:rPr>
        <w:t>).</w:t>
      </w:r>
    </w:p>
    <w:p w14:paraId="42E567AC" w14:textId="77777777" w:rsidR="00A167C7" w:rsidRPr="00080AC4" w:rsidRDefault="00D129C2" w:rsidP="0053216C">
      <w:pPr>
        <w:pStyle w:val="ZonenschemaText"/>
        <w:rPr>
          <w:b/>
          <w:lang w:val="rm-CH"/>
        </w:rPr>
      </w:pPr>
      <w:r w:rsidRPr="00080AC4">
        <w:rPr>
          <w:b/>
          <w:lang w:val="rm-CH"/>
        </w:rPr>
        <w:t xml:space="preserve">CSA e </w:t>
      </w:r>
      <w:r w:rsidR="008523F6" w:rsidRPr="00080AC4">
        <w:rPr>
          <w:b/>
          <w:lang w:val="rm-CH"/>
        </w:rPr>
        <w:t>quota</w:t>
      </w:r>
      <w:r w:rsidR="00172ED0" w:rsidRPr="00080AC4">
        <w:rPr>
          <w:b/>
          <w:lang w:val="rm-CH"/>
        </w:rPr>
        <w:t>s</w:t>
      </w:r>
      <w:r w:rsidR="008523F6" w:rsidRPr="00080AC4">
        <w:rPr>
          <w:b/>
          <w:lang w:val="rm-CH"/>
        </w:rPr>
        <w:t xml:space="preserve"> da la </w:t>
      </w:r>
      <w:r w:rsidR="00507CC8" w:rsidRPr="00080AC4">
        <w:rPr>
          <w:b/>
          <w:lang w:val="rm-CH"/>
        </w:rPr>
        <w:t>surfatscha utilisada principala</w:t>
      </w:r>
      <w:r w:rsidR="00A167C7" w:rsidRPr="00080AC4">
        <w:rPr>
          <w:b/>
          <w:lang w:val="rm-CH"/>
        </w:rPr>
        <w:t xml:space="preserve">: </w:t>
      </w:r>
    </w:p>
    <w:p w14:paraId="75C71330" w14:textId="77777777" w:rsidR="00A167C7" w:rsidRPr="00080AC4" w:rsidRDefault="0053216C" w:rsidP="008523F6">
      <w:pPr>
        <w:pStyle w:val="ZonenschemaText"/>
        <w:rPr>
          <w:lang w:val="rm-CH"/>
        </w:rPr>
      </w:pPr>
      <w:r w:rsidRPr="00080AC4">
        <w:rPr>
          <w:lang w:val="rm-CH"/>
        </w:rPr>
        <w:tab/>
      </w:r>
      <w:r w:rsidR="003C39E2" w:rsidRPr="00080AC4">
        <w:rPr>
          <w:lang w:val="rm-CH"/>
        </w:rPr>
        <w:t xml:space="preserve">Sche la quota </w:t>
      </w:r>
      <w:r w:rsidR="008523F6" w:rsidRPr="00080AC4">
        <w:rPr>
          <w:lang w:val="rm-CH"/>
        </w:rPr>
        <w:t>da la</w:t>
      </w:r>
      <w:r w:rsidR="003C39E2" w:rsidRPr="00080AC4">
        <w:rPr>
          <w:lang w:val="rm-CH"/>
        </w:rPr>
        <w:t xml:space="preserve"> surfatscha utilisada principala </w:t>
      </w:r>
      <w:r w:rsidR="008540FA" w:rsidRPr="00080AC4">
        <w:rPr>
          <w:lang w:val="rm-CH"/>
        </w:rPr>
        <w:t>adm</w:t>
      </w:r>
      <w:r w:rsidR="008523F6" w:rsidRPr="00080AC4">
        <w:rPr>
          <w:lang w:val="rm-CH"/>
        </w:rPr>
        <w:t xml:space="preserve">issibla </w:t>
      </w:r>
      <w:r w:rsidR="003C39E2" w:rsidRPr="00080AC4">
        <w:rPr>
          <w:lang w:val="rm-CH"/>
        </w:rPr>
        <w:t xml:space="preserve">vegn fixada </w:t>
      </w:r>
      <w:r w:rsidR="008523F6" w:rsidRPr="00080AC4">
        <w:rPr>
          <w:lang w:val="rm-CH"/>
        </w:rPr>
        <w:t xml:space="preserve">relativamain </w:t>
      </w:r>
      <w:r w:rsidR="003C39E2" w:rsidRPr="00080AC4">
        <w:rPr>
          <w:lang w:val="rm-CH"/>
        </w:rPr>
        <w:t xml:space="preserve">bass, </w:t>
      </w:r>
      <w:r w:rsidR="008523F6" w:rsidRPr="00080AC4">
        <w:rPr>
          <w:lang w:val="rm-CH"/>
        </w:rPr>
        <w:t xml:space="preserve">po la cifra da la surfatscha d'auzada </w:t>
      </w:r>
      <w:r w:rsidR="008523F6" w:rsidRPr="007E6AD4">
        <w:rPr>
          <w:highlight w:val="lightGray"/>
          <w:lang w:val="rm-CH"/>
        </w:rPr>
        <w:t>(</w:t>
      </w:r>
      <w:r w:rsidR="008523F6" w:rsidRPr="007E6AD4">
        <w:rPr>
          <w:highlight w:val="lightGray"/>
          <w:lang w:val="rm-CH"/>
        </w:rPr>
        <w:fldChar w:fldCharType="begin"/>
      </w:r>
      <w:r w:rsidR="008523F6" w:rsidRPr="007E6AD4">
        <w:rPr>
          <w:highlight w:val="lightGray"/>
          <w:lang w:val="rm-CH"/>
        </w:rPr>
        <w:instrText xml:space="preserve"> REF _Ref41400418 \r \h  \* MERGEFORMAT </w:instrText>
      </w:r>
      <w:r w:rsidR="008523F6" w:rsidRPr="007E6AD4">
        <w:rPr>
          <w:highlight w:val="lightGray"/>
          <w:lang w:val="rm-CH"/>
        </w:rPr>
      </w:r>
      <w:r w:rsidR="008523F6" w:rsidRPr="007E6AD4">
        <w:rPr>
          <w:highlight w:val="lightGray"/>
          <w:lang w:val="rm-CH"/>
        </w:rPr>
        <w:fldChar w:fldCharType="separate"/>
      </w:r>
      <w:r w:rsidR="00FB2B9D" w:rsidRPr="007E6AD4">
        <w:rPr>
          <w:highlight w:val="lightGray"/>
          <w:lang w:val="rm-CH"/>
        </w:rPr>
        <w:t>8.2</w:t>
      </w:r>
      <w:r w:rsidR="008523F6" w:rsidRPr="007E6AD4">
        <w:rPr>
          <w:highlight w:val="lightGray"/>
          <w:lang w:val="rm-CH"/>
        </w:rPr>
        <w:fldChar w:fldCharType="end"/>
      </w:r>
      <w:r w:rsidR="008523F6" w:rsidRPr="007E6AD4">
        <w:rPr>
          <w:highlight w:val="lightGray"/>
          <w:lang w:val="rm-CH"/>
        </w:rPr>
        <w:t>)</w:t>
      </w:r>
      <w:r w:rsidR="008523F6" w:rsidRPr="00080AC4">
        <w:rPr>
          <w:lang w:val="rm-CH"/>
        </w:rPr>
        <w:t xml:space="preserve"> vegnir fixada relativamain aut. Quai impedescha ch'i vegn spargnà tar </w:t>
      </w:r>
      <w:r w:rsidR="003C39E2" w:rsidRPr="00080AC4">
        <w:rPr>
          <w:lang w:val="rm-CH"/>
        </w:rPr>
        <w:t>surfatschas nunmobigliadas, tar surfatschas utilisadas secundaras e tar surfatschas da construcziun en favur da surfatschas utilisadas principalas pli preziusas</w:t>
      </w:r>
      <w:r w:rsidR="00A167C7" w:rsidRPr="00080AC4">
        <w:rPr>
          <w:lang w:val="rm-CH"/>
        </w:rPr>
        <w:t>.</w:t>
      </w:r>
    </w:p>
    <w:p w14:paraId="7138133E" w14:textId="77777777" w:rsidR="00A167C7" w:rsidRPr="00080AC4" w:rsidRDefault="00F76E2E" w:rsidP="0053216C">
      <w:pPr>
        <w:pStyle w:val="ZonenschemaText"/>
        <w:rPr>
          <w:b/>
          <w:lang w:val="rm-CH"/>
        </w:rPr>
      </w:pPr>
      <w:r w:rsidRPr="00080AC4">
        <w:rPr>
          <w:b/>
          <w:lang w:val="rm-CH"/>
        </w:rPr>
        <w:t>Zonas d'abitar ZA2-ZA</w:t>
      </w:r>
      <w:r w:rsidR="00A167C7" w:rsidRPr="00080AC4">
        <w:rPr>
          <w:b/>
          <w:lang w:val="rm-CH"/>
        </w:rPr>
        <w:t xml:space="preserve">5 / </w:t>
      </w:r>
      <w:r w:rsidRPr="00080AC4">
        <w:rPr>
          <w:b/>
          <w:lang w:val="rm-CH"/>
        </w:rPr>
        <w:t>plauns entirs:</w:t>
      </w:r>
    </w:p>
    <w:p w14:paraId="0F4726A4" w14:textId="77777777" w:rsidR="00A167C7" w:rsidRPr="00080AC4" w:rsidRDefault="0053216C" w:rsidP="0053216C">
      <w:pPr>
        <w:pStyle w:val="ZonenschemaText"/>
        <w:rPr>
          <w:lang w:val="rm-CH"/>
        </w:rPr>
      </w:pPr>
      <w:r w:rsidRPr="00080AC4">
        <w:rPr>
          <w:lang w:val="rm-CH"/>
        </w:rPr>
        <w:tab/>
      </w:r>
      <w:r w:rsidR="00F53CB0" w:rsidRPr="00080AC4">
        <w:rPr>
          <w:lang w:val="rm-CH"/>
        </w:rPr>
        <w:t xml:space="preserve">L'abreviaziun </w:t>
      </w:r>
      <w:r w:rsidR="006B51F6" w:rsidRPr="00080AC4">
        <w:rPr>
          <w:lang w:val="rm-CH"/>
        </w:rPr>
        <w:t>agiuntada ZA2, ZA3 euv</w:t>
      </w:r>
      <w:r w:rsidR="00A167C7" w:rsidRPr="00080AC4">
        <w:rPr>
          <w:lang w:val="rm-CH"/>
        </w:rPr>
        <w:t xml:space="preserve">. </w:t>
      </w:r>
      <w:r w:rsidR="006B51F6" w:rsidRPr="00080AC4">
        <w:rPr>
          <w:lang w:val="rm-CH"/>
        </w:rPr>
        <w:t xml:space="preserve">duai da princip </w:t>
      </w:r>
      <w:r w:rsidR="00F53CB0" w:rsidRPr="00080AC4">
        <w:rPr>
          <w:lang w:val="rm-CH"/>
        </w:rPr>
        <w:t>inditgar ils plauns entirs ch'èn mintgamai realisabels en la zona d'abitar respectiva</w:t>
      </w:r>
      <w:r w:rsidR="00A167C7" w:rsidRPr="00080AC4">
        <w:rPr>
          <w:lang w:val="rm-CH"/>
        </w:rPr>
        <w:t xml:space="preserve">. </w:t>
      </w:r>
      <w:r w:rsidR="00F53CB0" w:rsidRPr="00080AC4">
        <w:rPr>
          <w:lang w:val="rm-CH"/>
        </w:rPr>
        <w:t xml:space="preserve">La realisabladad dals plauns entirs sa drizza en mintga cas tenor </w:t>
      </w:r>
      <w:r w:rsidR="008523F6" w:rsidRPr="00080AC4">
        <w:rPr>
          <w:lang w:val="rm-CH"/>
        </w:rPr>
        <w:t>il grad</w:t>
      </w:r>
      <w:r w:rsidR="00F53CB0" w:rsidRPr="00080AC4">
        <w:rPr>
          <w:lang w:val="rm-CH"/>
        </w:rPr>
        <w:t xml:space="preserve"> da l'utilisaziun </w:t>
      </w:r>
      <w:r w:rsidR="008523F6" w:rsidRPr="00080AC4">
        <w:rPr>
          <w:lang w:val="rm-CH"/>
        </w:rPr>
        <w:t xml:space="preserve">determinà </w:t>
      </w:r>
      <w:r w:rsidR="00F53CB0" w:rsidRPr="00080AC4">
        <w:rPr>
          <w:lang w:val="rm-CH"/>
        </w:rPr>
        <w:t>e/u tenor la</w:t>
      </w:r>
      <w:r w:rsidR="003C5BC7" w:rsidRPr="00080AC4">
        <w:rPr>
          <w:lang w:val="rm-CH"/>
        </w:rPr>
        <w:t>s</w:t>
      </w:r>
      <w:r w:rsidR="00F53CB0" w:rsidRPr="00080AC4">
        <w:rPr>
          <w:lang w:val="rm-CH"/>
        </w:rPr>
        <w:t xml:space="preserve"> dimensiun</w:t>
      </w:r>
      <w:r w:rsidR="003C5BC7" w:rsidRPr="00080AC4">
        <w:rPr>
          <w:lang w:val="rm-CH"/>
        </w:rPr>
        <w:t>s</w:t>
      </w:r>
      <w:r w:rsidR="00F53CB0" w:rsidRPr="00080AC4">
        <w:rPr>
          <w:lang w:val="rm-CH"/>
        </w:rPr>
        <w:t xml:space="preserve"> da l'edifizi </w:t>
      </w:r>
      <w:r w:rsidR="008523F6" w:rsidRPr="00080AC4">
        <w:rPr>
          <w:lang w:val="rm-CH"/>
        </w:rPr>
        <w:t>determinada</w:t>
      </w:r>
      <w:r w:rsidR="00101B80" w:rsidRPr="00080AC4">
        <w:rPr>
          <w:lang w:val="rm-CH"/>
        </w:rPr>
        <w:t>s</w:t>
      </w:r>
      <w:r w:rsidR="00F53CB0" w:rsidRPr="00080AC4">
        <w:rPr>
          <w:lang w:val="rm-CH"/>
        </w:rPr>
        <w:t xml:space="preserve"> </w:t>
      </w:r>
      <w:r w:rsidR="00101B80" w:rsidRPr="00080AC4">
        <w:rPr>
          <w:lang w:val="rm-CH"/>
        </w:rPr>
        <w:t>a moda suffizienta</w:t>
      </w:r>
      <w:r w:rsidR="00F53CB0" w:rsidRPr="00080AC4">
        <w:rPr>
          <w:lang w:val="rm-CH"/>
        </w:rPr>
        <w:t xml:space="preserve"> (autezza, lunghezza, ladezza)</w:t>
      </w:r>
      <w:r w:rsidR="00A167C7" w:rsidRPr="00080AC4">
        <w:rPr>
          <w:lang w:val="rm-CH"/>
        </w:rPr>
        <w:t xml:space="preserve">. </w:t>
      </w:r>
      <w:r w:rsidR="00F53CB0" w:rsidRPr="00080AC4">
        <w:rPr>
          <w:lang w:val="rm-CH"/>
        </w:rPr>
        <w:t>Il dumber da plauns entirs po vegnir determinà supplementarmain (cump. la colonna</w:t>
      </w:r>
      <w:r w:rsidR="00A167C7" w:rsidRPr="00080AC4">
        <w:rPr>
          <w:lang w:val="rm-CH"/>
        </w:rPr>
        <w:t xml:space="preserve"> "</w:t>
      </w:r>
      <w:r w:rsidR="00F53CB0" w:rsidRPr="00080AC4">
        <w:rPr>
          <w:lang w:val="rm-CH"/>
        </w:rPr>
        <w:t>plauns entirs</w:t>
      </w:r>
      <w:r w:rsidR="00A167C7" w:rsidRPr="00080AC4">
        <w:rPr>
          <w:lang w:val="rm-CH"/>
        </w:rPr>
        <w:t>").</w:t>
      </w:r>
    </w:p>
    <w:p w14:paraId="37A21175" w14:textId="77777777" w:rsidR="00A167C7" w:rsidRPr="00080AC4" w:rsidRDefault="0053216C" w:rsidP="0053216C">
      <w:pPr>
        <w:pStyle w:val="ZonenschemaText"/>
        <w:rPr>
          <w:lang w:val="rm-CH"/>
        </w:rPr>
      </w:pPr>
      <w:r w:rsidRPr="00080AC4">
        <w:rPr>
          <w:lang w:val="rm-CH"/>
        </w:rPr>
        <w:tab/>
      </w:r>
      <w:r w:rsidR="00F53CB0" w:rsidRPr="00080AC4">
        <w:rPr>
          <w:lang w:val="rm-CH"/>
        </w:rPr>
        <w:t xml:space="preserve">En cas </w:t>
      </w:r>
      <w:r w:rsidR="00C74F7C" w:rsidRPr="00080AC4">
        <w:rPr>
          <w:lang w:val="rm-CH"/>
        </w:rPr>
        <w:t>ch'ils plauns entirs admissibels vegnan restrenschids,</w:t>
      </w:r>
      <w:r w:rsidR="00F53CB0" w:rsidRPr="00080AC4">
        <w:rPr>
          <w:lang w:val="rm-CH"/>
        </w:rPr>
        <w:t xml:space="preserve"> basta l'autezza totala (</w:t>
      </w:r>
      <w:r w:rsidR="00533992" w:rsidRPr="00080AC4">
        <w:rPr>
          <w:lang w:val="rm-CH"/>
        </w:rPr>
        <w:t>betg l'</w:t>
      </w:r>
      <w:r w:rsidR="00F53CB0" w:rsidRPr="00080AC4">
        <w:rPr>
          <w:lang w:val="rm-CH"/>
        </w:rPr>
        <w:t>autezza da la fatschada</w:t>
      </w:r>
      <w:r w:rsidR="00A167C7" w:rsidRPr="00080AC4">
        <w:rPr>
          <w:lang w:val="rm-CH"/>
        </w:rPr>
        <w:t xml:space="preserve">). </w:t>
      </w:r>
      <w:r w:rsidR="00F53CB0" w:rsidRPr="00080AC4">
        <w:rPr>
          <w:lang w:val="rm-CH"/>
        </w:rPr>
        <w:t xml:space="preserve">Cun </w:t>
      </w:r>
      <w:r w:rsidR="00C74F7C" w:rsidRPr="00080AC4">
        <w:rPr>
          <w:lang w:val="rm-CH"/>
        </w:rPr>
        <w:t>la prescripziun da</w:t>
      </w:r>
      <w:r w:rsidR="00F53CB0" w:rsidRPr="00080AC4">
        <w:rPr>
          <w:lang w:val="rm-CH"/>
        </w:rPr>
        <w:t xml:space="preserve"> plauns entirs </w:t>
      </w:r>
      <w:r w:rsidR="00C74F7C" w:rsidRPr="00080AC4">
        <w:rPr>
          <w:lang w:val="rm-CH"/>
        </w:rPr>
        <w:t>vegnan impedids</w:t>
      </w:r>
      <w:r w:rsidR="00F53CB0" w:rsidRPr="00080AC4">
        <w:rPr>
          <w:lang w:val="rm-CH"/>
        </w:rPr>
        <w:t xml:space="preserve"> a moda facila e controllabla stgavaments per chavar or ulteriurs plaun</w:t>
      </w:r>
      <w:r w:rsidR="00C74F7C" w:rsidRPr="00080AC4">
        <w:rPr>
          <w:lang w:val="rm-CH"/>
        </w:rPr>
        <w:t>s sut il terren decisiv. Sch'i vegn renunzià</w:t>
      </w:r>
      <w:r w:rsidR="00F53CB0" w:rsidRPr="00080AC4">
        <w:rPr>
          <w:lang w:val="rm-CH"/>
        </w:rPr>
        <w:t xml:space="preserve"> a l'autezza </w:t>
      </w:r>
      <w:r w:rsidR="00281DD0" w:rsidRPr="00080AC4">
        <w:rPr>
          <w:lang w:val="rm-CH"/>
        </w:rPr>
        <w:t>da la fatschada</w:t>
      </w:r>
      <w:r w:rsidR="007D0241" w:rsidRPr="00080AC4">
        <w:rPr>
          <w:lang w:val="rm-CH"/>
        </w:rPr>
        <w:t>,</w:t>
      </w:r>
      <w:r w:rsidR="00281DD0" w:rsidRPr="00080AC4">
        <w:rPr>
          <w:lang w:val="rm-CH"/>
        </w:rPr>
        <w:t xml:space="preserve"> sto vegnir definì stringentamain in sectur per la pendenza dal tetg</w:t>
      </w:r>
      <w:r w:rsidR="00A167C7" w:rsidRPr="00080AC4">
        <w:rPr>
          <w:lang w:val="rm-CH"/>
        </w:rPr>
        <w:t>.</w:t>
      </w:r>
    </w:p>
    <w:p w14:paraId="5F8491F7" w14:textId="77777777" w:rsidR="00A167C7" w:rsidRPr="00080AC4" w:rsidRDefault="00281DD0" w:rsidP="0053216C">
      <w:pPr>
        <w:pStyle w:val="ZonenschemaText"/>
        <w:rPr>
          <w:b/>
          <w:lang w:val="rm-CH"/>
        </w:rPr>
      </w:pPr>
      <w:r w:rsidRPr="00080AC4">
        <w:rPr>
          <w:b/>
          <w:lang w:val="rm-CH"/>
        </w:rPr>
        <w:t>Zona da mastergn ZM</w:t>
      </w:r>
      <w:r w:rsidR="00A167C7" w:rsidRPr="00080AC4">
        <w:rPr>
          <w:b/>
          <w:lang w:val="rm-CH"/>
        </w:rPr>
        <w:t>:</w:t>
      </w:r>
    </w:p>
    <w:p w14:paraId="7BE0901C" w14:textId="77777777" w:rsidR="00A167C7" w:rsidRPr="00080AC4" w:rsidRDefault="0053216C" w:rsidP="0053216C">
      <w:pPr>
        <w:pStyle w:val="ZonenschemaText"/>
        <w:rPr>
          <w:lang w:val="rm-CH"/>
        </w:rPr>
      </w:pPr>
      <w:r w:rsidRPr="00080AC4">
        <w:rPr>
          <w:lang w:val="rm-CH"/>
        </w:rPr>
        <w:tab/>
      </w:r>
      <w:r w:rsidR="00281DD0" w:rsidRPr="00080AC4">
        <w:rPr>
          <w:lang w:val="rm-CH"/>
        </w:rPr>
        <w:t xml:space="preserve">En </w:t>
      </w:r>
      <w:r w:rsidR="00DB32DC" w:rsidRPr="00080AC4">
        <w:rPr>
          <w:lang w:val="rm-CH"/>
        </w:rPr>
        <w:t>zonas da mastergn pli pitschnas – cunzunt en il territori rural –</w:t>
      </w:r>
      <w:r w:rsidR="00281DD0" w:rsidRPr="00080AC4">
        <w:rPr>
          <w:lang w:val="rm-CH"/>
        </w:rPr>
        <w:t xml:space="preserve"> è</w:t>
      </w:r>
      <w:r w:rsidR="007D0241" w:rsidRPr="00080AC4">
        <w:rPr>
          <w:lang w:val="rm-CH"/>
        </w:rPr>
        <w:t>si</w:t>
      </w:r>
      <w:r w:rsidR="00281DD0" w:rsidRPr="00080AC4">
        <w:rPr>
          <w:lang w:val="rm-CH"/>
        </w:rPr>
        <w:t xml:space="preserve"> inditg</w:t>
      </w:r>
      <w:r w:rsidR="007D0241" w:rsidRPr="00080AC4">
        <w:rPr>
          <w:lang w:val="rm-CH"/>
        </w:rPr>
        <w:t>à da restrenscher ils</w:t>
      </w:r>
      <w:r w:rsidR="00281DD0" w:rsidRPr="00080AC4">
        <w:rPr>
          <w:lang w:val="rm-CH"/>
        </w:rPr>
        <w:t xml:space="preserve"> </w:t>
      </w:r>
      <w:r w:rsidR="007D0241" w:rsidRPr="00080AC4">
        <w:rPr>
          <w:lang w:val="rm-CH"/>
        </w:rPr>
        <w:t>volumens dals edifizis, e quai resguardond</w:t>
      </w:r>
      <w:r w:rsidR="00281DD0" w:rsidRPr="00080AC4">
        <w:rPr>
          <w:lang w:val="rm-CH"/>
        </w:rPr>
        <w:t xml:space="preserve"> las </w:t>
      </w:r>
      <w:r w:rsidR="007D0241" w:rsidRPr="00080AC4">
        <w:rPr>
          <w:lang w:val="rm-CH"/>
        </w:rPr>
        <w:t>struc</w:t>
      </w:r>
      <w:r w:rsidR="00281DD0" w:rsidRPr="00080AC4">
        <w:rPr>
          <w:lang w:val="rm-CH"/>
        </w:rPr>
        <w:t>t</w:t>
      </w:r>
      <w:r w:rsidR="007D0241" w:rsidRPr="00080AC4">
        <w:rPr>
          <w:lang w:val="rm-CH"/>
        </w:rPr>
        <w:t>u</w:t>
      </w:r>
      <w:r w:rsidR="00281DD0" w:rsidRPr="00080AC4">
        <w:rPr>
          <w:lang w:val="rm-CH"/>
        </w:rPr>
        <w:t>ras d</w:t>
      </w:r>
      <w:r w:rsidR="007D0241" w:rsidRPr="00080AC4">
        <w:rPr>
          <w:lang w:val="rm-CH"/>
        </w:rPr>
        <w:t xml:space="preserve">'abitadi </w:t>
      </w:r>
      <w:r w:rsidR="00281DD0" w:rsidRPr="00080AC4">
        <w:rPr>
          <w:lang w:val="rm-CH"/>
        </w:rPr>
        <w:t>vischinas</w:t>
      </w:r>
      <w:r w:rsidR="00A167C7" w:rsidRPr="00080AC4">
        <w:rPr>
          <w:lang w:val="rm-CH"/>
        </w:rPr>
        <w:t>.</w:t>
      </w:r>
    </w:p>
    <w:p w14:paraId="71058B23" w14:textId="77777777" w:rsidR="00A167C7" w:rsidRPr="00080AC4" w:rsidRDefault="00281DD0" w:rsidP="0053216C">
      <w:pPr>
        <w:pStyle w:val="ZonenschemaText"/>
        <w:rPr>
          <w:b/>
          <w:lang w:val="rm-CH"/>
        </w:rPr>
      </w:pPr>
      <w:r w:rsidRPr="00080AC4">
        <w:rPr>
          <w:b/>
          <w:lang w:val="rm-CH"/>
        </w:rPr>
        <w:t>Autezza totala</w:t>
      </w:r>
      <w:r w:rsidR="00A167C7" w:rsidRPr="00080AC4">
        <w:rPr>
          <w:b/>
          <w:lang w:val="rm-CH"/>
        </w:rPr>
        <w:t xml:space="preserve"> / </w:t>
      </w:r>
      <w:r w:rsidRPr="00080AC4">
        <w:rPr>
          <w:b/>
          <w:lang w:val="rm-CH"/>
        </w:rPr>
        <w:t>autezza da la fatschada da la vart dal stellaschain</w:t>
      </w:r>
      <w:r w:rsidR="00A167C7" w:rsidRPr="00080AC4">
        <w:rPr>
          <w:b/>
          <w:lang w:val="rm-CH"/>
        </w:rPr>
        <w:t>:</w:t>
      </w:r>
    </w:p>
    <w:p w14:paraId="7CB7BF6A" w14:textId="77777777" w:rsidR="006847AF" w:rsidRPr="00080AC4" w:rsidRDefault="0053216C" w:rsidP="0053216C">
      <w:pPr>
        <w:pStyle w:val="ZonenschemaText"/>
        <w:rPr>
          <w:lang w:val="rm-CH"/>
        </w:rPr>
      </w:pPr>
      <w:r w:rsidRPr="00080AC4">
        <w:rPr>
          <w:lang w:val="rm-CH"/>
        </w:rPr>
        <w:tab/>
      </w:r>
      <w:r w:rsidR="00DB32DC" w:rsidRPr="00080AC4">
        <w:rPr>
          <w:lang w:val="rm-CH"/>
        </w:rPr>
        <w:t>Materialmain correspundan las</w:t>
      </w:r>
      <w:r w:rsidR="00450829" w:rsidRPr="00080AC4">
        <w:rPr>
          <w:lang w:val="rm-CH"/>
        </w:rPr>
        <w:t xml:space="preserve"> valurs </w:t>
      </w:r>
      <w:r w:rsidR="00533992" w:rsidRPr="00080AC4">
        <w:rPr>
          <w:lang w:val="rm-CH"/>
        </w:rPr>
        <w:t>cumprais</w:t>
      </w:r>
      <w:r w:rsidR="00450829" w:rsidRPr="00080AC4">
        <w:rPr>
          <w:lang w:val="rm-CH"/>
        </w:rPr>
        <w:t xml:space="preserve"> il supplement S a l</w:t>
      </w:r>
      <w:r w:rsidR="00E059B8" w:rsidRPr="00080AC4">
        <w:rPr>
          <w:lang w:val="rm-CH"/>
        </w:rPr>
        <w:t xml:space="preserve">as </w:t>
      </w:r>
      <w:r w:rsidR="00450829" w:rsidRPr="00080AC4">
        <w:rPr>
          <w:lang w:val="rm-CH"/>
        </w:rPr>
        <w:t>definiziun</w:t>
      </w:r>
      <w:r w:rsidR="00E059B8" w:rsidRPr="00080AC4">
        <w:rPr>
          <w:lang w:val="rm-CH"/>
        </w:rPr>
        <w:t>s</w:t>
      </w:r>
      <w:r w:rsidR="00450829" w:rsidRPr="00080AC4">
        <w:rPr>
          <w:lang w:val="rm-CH"/>
        </w:rPr>
        <w:t xml:space="preserve"> da l'autezza da l'edifizi e </w:t>
      </w:r>
      <w:r w:rsidR="00E059B8" w:rsidRPr="00080AC4">
        <w:rPr>
          <w:lang w:val="rm-CH"/>
        </w:rPr>
        <w:t>da la culmaina</w:t>
      </w:r>
      <w:r w:rsidR="00DB32DC" w:rsidRPr="00080AC4">
        <w:rPr>
          <w:lang w:val="rm-CH"/>
        </w:rPr>
        <w:t xml:space="preserve"> che vegnivan utilisadas antruras</w:t>
      </w:r>
      <w:r w:rsidR="007D0241" w:rsidRPr="00080AC4">
        <w:rPr>
          <w:lang w:val="rm-CH"/>
        </w:rPr>
        <w:t>,</w:t>
      </w:r>
      <w:r w:rsidR="00E059B8" w:rsidRPr="00080AC4">
        <w:rPr>
          <w:lang w:val="rm-CH"/>
        </w:rPr>
        <w:t xml:space="preserve"> </w:t>
      </w:r>
      <w:r w:rsidR="00450829" w:rsidRPr="00080AC4">
        <w:rPr>
          <w:lang w:val="rm-CH"/>
        </w:rPr>
        <w:t xml:space="preserve">avant </w:t>
      </w:r>
      <w:r w:rsidR="00DB32DC" w:rsidRPr="00080AC4">
        <w:rPr>
          <w:lang w:val="rm-CH"/>
        </w:rPr>
        <w:t>l'introducziun da</w:t>
      </w:r>
      <w:r w:rsidR="00450829" w:rsidRPr="00080AC4">
        <w:rPr>
          <w:lang w:val="rm-CH"/>
        </w:rPr>
        <w:t xml:space="preserve"> las noziuns e </w:t>
      </w:r>
      <w:r w:rsidR="00DB32DC" w:rsidRPr="00080AC4">
        <w:rPr>
          <w:lang w:val="rm-CH"/>
        </w:rPr>
        <w:t xml:space="preserve">da </w:t>
      </w:r>
      <w:r w:rsidR="00450829" w:rsidRPr="00080AC4">
        <w:rPr>
          <w:lang w:val="rm-CH"/>
        </w:rPr>
        <w:t>las definiziuns da la CIAC</w:t>
      </w:r>
      <w:r w:rsidR="00A167C7" w:rsidRPr="00080AC4">
        <w:rPr>
          <w:lang w:val="rm-CH"/>
        </w:rPr>
        <w:t xml:space="preserve">. </w:t>
      </w:r>
      <w:r w:rsidR="00DB32DC" w:rsidRPr="00080AC4">
        <w:rPr>
          <w:lang w:val="rm-CH"/>
        </w:rPr>
        <w:t xml:space="preserve">Empè da las </w:t>
      </w:r>
      <w:r w:rsidR="00450829" w:rsidRPr="00080AC4">
        <w:rPr>
          <w:lang w:val="rm-CH"/>
        </w:rPr>
        <w:t>autezza</w:t>
      </w:r>
      <w:r w:rsidR="00DB32DC" w:rsidRPr="00080AC4">
        <w:rPr>
          <w:lang w:val="rm-CH"/>
        </w:rPr>
        <w:t>s</w:t>
      </w:r>
      <w:r w:rsidR="00450829" w:rsidRPr="00080AC4">
        <w:rPr>
          <w:lang w:val="rm-CH"/>
        </w:rPr>
        <w:t xml:space="preserve"> media</w:t>
      </w:r>
      <w:r w:rsidR="00DB32DC" w:rsidRPr="00080AC4">
        <w:rPr>
          <w:lang w:val="rm-CH"/>
        </w:rPr>
        <w:t>s</w:t>
      </w:r>
      <w:r w:rsidR="00450829" w:rsidRPr="00080AC4">
        <w:rPr>
          <w:lang w:val="rm-CH"/>
        </w:rPr>
        <w:t xml:space="preserve"> </w:t>
      </w:r>
      <w:r w:rsidR="00E059B8" w:rsidRPr="00080AC4">
        <w:rPr>
          <w:lang w:val="rm-CH"/>
        </w:rPr>
        <w:t>tar ils</w:t>
      </w:r>
      <w:r w:rsidR="00450829" w:rsidRPr="00080AC4">
        <w:rPr>
          <w:lang w:val="rm-CH"/>
        </w:rPr>
        <w:t xml:space="preserve"> </w:t>
      </w:r>
      <w:r w:rsidR="00E059B8" w:rsidRPr="00080AC4">
        <w:rPr>
          <w:lang w:val="rm-CH"/>
        </w:rPr>
        <w:t>chantuns da l'edifizi p</w:t>
      </w:r>
      <w:r w:rsidR="007D0241" w:rsidRPr="00080AC4">
        <w:rPr>
          <w:lang w:val="rm-CH"/>
        </w:rPr>
        <w:t>r</w:t>
      </w:r>
      <w:r w:rsidR="00E059B8" w:rsidRPr="00080AC4">
        <w:rPr>
          <w:lang w:val="rm-CH"/>
        </w:rPr>
        <w:t xml:space="preserve">incipal </w:t>
      </w:r>
      <w:r w:rsidR="00A167C7" w:rsidRPr="00080AC4">
        <w:rPr>
          <w:lang w:val="rm-CH"/>
        </w:rPr>
        <w:t>(</w:t>
      </w:r>
      <w:r w:rsidR="006847AF" w:rsidRPr="00080AC4">
        <w:rPr>
          <w:lang w:val="rm-CH"/>
        </w:rPr>
        <w:t>MLC 19</w:t>
      </w:r>
      <w:r w:rsidR="00A167C7" w:rsidRPr="00080AC4">
        <w:rPr>
          <w:lang w:val="rm-CH"/>
        </w:rPr>
        <w:t xml:space="preserve">99) </w:t>
      </w:r>
      <w:r w:rsidR="006847AF" w:rsidRPr="00080AC4">
        <w:rPr>
          <w:lang w:val="rm-CH"/>
        </w:rPr>
        <w:t>è decisiva l'autezza da la fatschada da la vart da la val, pia l'autezza la pli gronda da la fatschada</w:t>
      </w:r>
      <w:r w:rsidR="00A167C7" w:rsidRPr="00080AC4">
        <w:rPr>
          <w:lang w:val="rm-CH"/>
        </w:rPr>
        <w:t xml:space="preserve">. </w:t>
      </w:r>
      <w:r w:rsidR="00534144" w:rsidRPr="00080AC4">
        <w:rPr>
          <w:lang w:val="rm-CH"/>
        </w:rPr>
        <w:t>Il</w:t>
      </w:r>
      <w:r w:rsidR="006847AF" w:rsidRPr="00080AC4">
        <w:rPr>
          <w:lang w:val="rm-CH"/>
        </w:rPr>
        <w:t xml:space="preserve"> supplement S </w:t>
      </w:r>
      <w:r w:rsidR="00534144" w:rsidRPr="00080AC4">
        <w:rPr>
          <w:lang w:val="rm-CH"/>
        </w:rPr>
        <w:t>designescha</w:t>
      </w:r>
      <w:r w:rsidR="006847AF" w:rsidRPr="00080AC4">
        <w:rPr>
          <w:lang w:val="rm-CH"/>
        </w:rPr>
        <w:t xml:space="preserve"> la differenza – che vegn anc adina duvrada en il terren spundiv – tranter la media da las autezzas da la fatschada da la vart dal stellaschain ("chantuns da l'edifizi principal") e l'autezza la pli gronda da la fatschada da la vart da la val tenor las furmlas </w:t>
      </w:r>
      <w:r w:rsidR="00534144" w:rsidRPr="00080AC4">
        <w:rPr>
          <w:lang w:val="rm-CH"/>
        </w:rPr>
        <w:t>en l'annotaziun</w:t>
      </w:r>
      <w:r w:rsidR="006847AF" w:rsidRPr="00080AC4">
        <w:rPr>
          <w:lang w:val="rm-CH"/>
        </w:rPr>
        <w:t xml:space="preserve"> 1. </w:t>
      </w:r>
    </w:p>
    <w:p w14:paraId="30372F88" w14:textId="77777777" w:rsidR="00A167C7" w:rsidRPr="00080AC4" w:rsidRDefault="006847AF" w:rsidP="0053216C">
      <w:pPr>
        <w:pStyle w:val="ZonenschemaText"/>
        <w:rPr>
          <w:b/>
          <w:lang w:val="rm-CH"/>
        </w:rPr>
      </w:pPr>
      <w:r w:rsidRPr="00080AC4">
        <w:rPr>
          <w:b/>
          <w:lang w:val="rm-CH"/>
        </w:rPr>
        <w:t>Distanza dal cunfin</w:t>
      </w:r>
      <w:r w:rsidR="00A167C7" w:rsidRPr="00080AC4">
        <w:rPr>
          <w:b/>
          <w:lang w:val="rm-CH"/>
        </w:rPr>
        <w:t>:</w:t>
      </w:r>
    </w:p>
    <w:p w14:paraId="50274F25" w14:textId="77777777" w:rsidR="00A167C7" w:rsidRPr="00080AC4" w:rsidRDefault="0053216C" w:rsidP="0053216C">
      <w:pPr>
        <w:pStyle w:val="ZonenschemaText"/>
        <w:rPr>
          <w:lang w:val="rm-CH"/>
        </w:rPr>
      </w:pPr>
      <w:r w:rsidRPr="00080AC4">
        <w:rPr>
          <w:lang w:val="rm-CH"/>
        </w:rPr>
        <w:tab/>
      </w:r>
      <w:r w:rsidR="007D0241" w:rsidRPr="00080AC4">
        <w:rPr>
          <w:lang w:val="rm-CH"/>
        </w:rPr>
        <w:t xml:space="preserve">Ils </w:t>
      </w:r>
      <w:r w:rsidR="009715C2" w:rsidRPr="00080AC4">
        <w:rPr>
          <w:lang w:val="rm-CH"/>
        </w:rPr>
        <w:t>art</w:t>
      </w:r>
      <w:r w:rsidR="00E636D5">
        <w:rPr>
          <w:lang w:val="rm-CH"/>
        </w:rPr>
        <w:t>itgels</w:t>
      </w:r>
      <w:r w:rsidR="009715C2" w:rsidRPr="00080AC4">
        <w:rPr>
          <w:lang w:val="rm-CH"/>
        </w:rPr>
        <w:t xml:space="preserve"> </w:t>
      </w:r>
      <w:r w:rsidR="00A167C7" w:rsidRPr="00080AC4">
        <w:rPr>
          <w:lang w:val="rm-CH"/>
        </w:rPr>
        <w:t>75</w:t>
      </w:r>
      <w:r w:rsidR="007D0241" w:rsidRPr="00080AC4">
        <w:rPr>
          <w:lang w:val="rm-CH"/>
        </w:rPr>
        <w:t xml:space="preserve"> ss. </w:t>
      </w:r>
      <w:r w:rsidR="00EF3B70" w:rsidRPr="00080AC4">
        <w:rPr>
          <w:lang w:val="rm-CH"/>
        </w:rPr>
        <w:t>LPTGR</w:t>
      </w:r>
      <w:r w:rsidR="00A167C7" w:rsidRPr="00080AC4">
        <w:rPr>
          <w:lang w:val="rm-CH"/>
        </w:rPr>
        <w:t xml:space="preserve"> </w:t>
      </w:r>
      <w:r w:rsidR="007D0241" w:rsidRPr="00080AC4">
        <w:rPr>
          <w:lang w:val="rm-CH"/>
        </w:rPr>
        <w:t>reglan las distanzas minim</w:t>
      </w:r>
      <w:r w:rsidR="00533992" w:rsidRPr="00080AC4">
        <w:rPr>
          <w:lang w:val="rm-CH"/>
        </w:rPr>
        <w:t xml:space="preserve">alas dals </w:t>
      </w:r>
      <w:r w:rsidR="007D0241" w:rsidRPr="00080AC4">
        <w:rPr>
          <w:lang w:val="rm-CH"/>
        </w:rPr>
        <w:t>edifizis e da</w:t>
      </w:r>
      <w:r w:rsidR="00533992" w:rsidRPr="00080AC4">
        <w:rPr>
          <w:lang w:val="rm-CH"/>
        </w:rPr>
        <w:t>ls</w:t>
      </w:r>
      <w:r w:rsidR="007D0241" w:rsidRPr="00080AC4">
        <w:rPr>
          <w:lang w:val="rm-CH"/>
        </w:rPr>
        <w:t xml:space="preserve"> stabiliments</w:t>
      </w:r>
      <w:r w:rsidR="00A167C7" w:rsidRPr="00080AC4">
        <w:rPr>
          <w:lang w:val="rm-CH"/>
        </w:rPr>
        <w:t xml:space="preserve">. </w:t>
      </w:r>
      <w:r w:rsidR="007D0241" w:rsidRPr="00080AC4">
        <w:rPr>
          <w:lang w:val="rm-CH"/>
        </w:rPr>
        <w:t xml:space="preserve">En tut las zonas vala ina distanza minimala dal cunfin da 2.5 m. La vischnanca po fixar distanzas pli grondas </w:t>
      </w:r>
      <w:r w:rsidR="00A167C7" w:rsidRPr="00080AC4">
        <w:rPr>
          <w:lang w:val="rm-CH"/>
        </w:rPr>
        <w:t>(</w:t>
      </w:r>
      <w:r w:rsidR="007D0241" w:rsidRPr="00080AC4">
        <w:rPr>
          <w:lang w:val="rm-CH"/>
        </w:rPr>
        <w:t>vesair valurs en parantesas</w:t>
      </w:r>
      <w:r w:rsidR="00A167C7" w:rsidRPr="00080AC4">
        <w:rPr>
          <w:lang w:val="rm-CH"/>
        </w:rPr>
        <w:t>).</w:t>
      </w:r>
    </w:p>
    <w:p w14:paraId="0F141703" w14:textId="77777777" w:rsidR="00A167C7" w:rsidRPr="00080AC4" w:rsidRDefault="006847AF" w:rsidP="0053216C">
      <w:pPr>
        <w:pStyle w:val="ZonenschemaText"/>
        <w:rPr>
          <w:b/>
          <w:lang w:val="rm-CH"/>
        </w:rPr>
      </w:pPr>
      <w:r w:rsidRPr="00080AC4">
        <w:rPr>
          <w:b/>
          <w:lang w:val="rm-CH"/>
        </w:rPr>
        <w:t>Quota</w:t>
      </w:r>
      <w:r w:rsidR="002C2B2E" w:rsidRPr="00080AC4">
        <w:rPr>
          <w:b/>
          <w:lang w:val="rm-CH"/>
        </w:rPr>
        <w:t>s</w:t>
      </w:r>
      <w:r w:rsidRPr="00080AC4">
        <w:rPr>
          <w:b/>
          <w:lang w:val="rm-CH"/>
        </w:rPr>
        <w:t xml:space="preserve"> d'abitar</w:t>
      </w:r>
      <w:r w:rsidR="00A167C7" w:rsidRPr="00080AC4">
        <w:rPr>
          <w:b/>
          <w:lang w:val="rm-CH"/>
        </w:rPr>
        <w:t>:</w:t>
      </w:r>
    </w:p>
    <w:p w14:paraId="10C37608" w14:textId="77777777" w:rsidR="007D0241" w:rsidRPr="00080AC4" w:rsidRDefault="0053216C" w:rsidP="007D0241">
      <w:pPr>
        <w:pStyle w:val="ZonenschemaText"/>
        <w:rPr>
          <w:lang w:val="rm-CH"/>
        </w:rPr>
      </w:pPr>
      <w:r w:rsidRPr="00080AC4">
        <w:rPr>
          <w:lang w:val="rm-CH"/>
        </w:rPr>
        <w:tab/>
      </w:r>
      <w:r w:rsidR="007D0241" w:rsidRPr="00080AC4">
        <w:rPr>
          <w:lang w:val="rm-CH"/>
        </w:rPr>
        <w:t>Ultra da quotas d'abitar pon vegnir attribuidas en il schema da zonas p</w:t>
      </w:r>
      <w:r w:rsidR="00534144" w:rsidRPr="00080AC4">
        <w:rPr>
          <w:lang w:val="rm-CH"/>
        </w:rPr>
        <w:t>.</w:t>
      </w:r>
      <w:r w:rsidR="007D0241" w:rsidRPr="00080AC4">
        <w:rPr>
          <w:lang w:val="rm-CH"/>
        </w:rPr>
        <w:t>ex</w:t>
      </w:r>
      <w:r w:rsidR="00534144" w:rsidRPr="00080AC4">
        <w:rPr>
          <w:lang w:val="rm-CH"/>
        </w:rPr>
        <w:t>.</w:t>
      </w:r>
      <w:r w:rsidR="007D0241" w:rsidRPr="00080AC4">
        <w:rPr>
          <w:lang w:val="rm-CH"/>
        </w:rPr>
        <w:t xml:space="preserve"> era quotas d'emprimas abitaziuns.</w:t>
      </w:r>
    </w:p>
    <w:p w14:paraId="3593BD44" w14:textId="77777777" w:rsidR="00A167C7" w:rsidRPr="00080AC4" w:rsidRDefault="00A167C7" w:rsidP="00534144">
      <w:pPr>
        <w:pStyle w:val="ZonenschemaText"/>
        <w:ind w:left="0" w:firstLine="0"/>
        <w:rPr>
          <w:lang w:val="rm-CH"/>
        </w:rPr>
      </w:pPr>
    </w:p>
    <w:p w14:paraId="7FD0A18E" w14:textId="77777777" w:rsidR="0053216C" w:rsidRPr="00080AC4" w:rsidRDefault="0053216C" w:rsidP="0053216C">
      <w:pPr>
        <w:pStyle w:val="ZonenschemaText"/>
        <w:rPr>
          <w:lang w:val="rm-CH"/>
        </w:rPr>
      </w:pPr>
    </w:p>
    <w:p w14:paraId="01D2CC36" w14:textId="77777777" w:rsidR="0053216C" w:rsidRPr="00080AC4" w:rsidRDefault="0053216C" w:rsidP="0053216C">
      <w:pPr>
        <w:pStyle w:val="ZonenschemaText"/>
        <w:rPr>
          <w:lang w:val="rm-CH"/>
        </w:rPr>
        <w:sectPr w:rsidR="0053216C" w:rsidRPr="00080AC4" w:rsidSect="00EB2D47">
          <w:pgSz w:w="16838" w:h="11906" w:orient="landscape" w:code="9"/>
          <w:pgMar w:top="1418" w:right="1418" w:bottom="1134" w:left="1701" w:header="720" w:footer="851" w:gutter="0"/>
          <w:cols w:space="720"/>
          <w:noEndnote/>
          <w:docGrid w:linePitch="326"/>
        </w:sectPr>
      </w:pPr>
    </w:p>
    <w:p w14:paraId="0EF0DE68" w14:textId="77777777" w:rsidR="00732B85" w:rsidRPr="0082434B" w:rsidRDefault="00E6230E" w:rsidP="00E6230E">
      <w:pPr>
        <w:pStyle w:val="berschrift5"/>
        <w:rPr>
          <w:lang w:val="rm-CH"/>
        </w:rPr>
      </w:pPr>
      <w:bookmarkStart w:id="82" w:name="_Toc63069549"/>
      <w:r w:rsidRPr="0082434B">
        <w:rPr>
          <w:lang w:val="rm-CH"/>
        </w:rPr>
        <w:t xml:space="preserve">Exauriziun </w:t>
      </w:r>
      <w:r w:rsidR="003C5BC7" w:rsidRPr="0082434B">
        <w:rPr>
          <w:lang w:val="rm-CH"/>
        </w:rPr>
        <w:t>minimala</w:t>
      </w:r>
      <w:r w:rsidR="003F0088" w:rsidRPr="0082434B">
        <w:rPr>
          <w:lang w:val="rm-CH"/>
        </w:rPr>
        <w:t xml:space="preserve"> dal grad </w:t>
      </w:r>
      <w:r w:rsidRPr="0082434B">
        <w:rPr>
          <w:lang w:val="rm-CH"/>
        </w:rPr>
        <w:t>da l'utilisaziun</w:t>
      </w:r>
      <w:r w:rsidR="00732B85" w:rsidRPr="0082434B">
        <w:rPr>
          <w:lang w:val="rm-CH"/>
        </w:rPr>
        <w:tab/>
      </w:r>
      <w:r w:rsidR="008373FE" w:rsidRPr="0082434B">
        <w:rPr>
          <w:lang w:val="rm-CH"/>
        </w:rPr>
        <w:fldChar w:fldCharType="begin"/>
      </w:r>
      <w:bookmarkStart w:id="83" w:name="_Ref41573173"/>
      <w:bookmarkEnd w:id="83"/>
      <w:r w:rsidR="008373FE" w:rsidRPr="0082434B">
        <w:rPr>
          <w:lang w:val="rm-CH"/>
        </w:rPr>
        <w:instrText xml:space="preserve"> LISTNUM  Artikel \l 1 </w:instrText>
      </w:r>
      <w:r w:rsidR="008373FE" w:rsidRPr="0082434B">
        <w:rPr>
          <w:lang w:val="rm-CH"/>
        </w:rPr>
        <w:fldChar w:fldCharType="end">
          <w:numberingChange w:id="84" w:author="Gill Nadine" w:date="2021-02-18T10:21:00Z" w:original="Art. 26"/>
        </w:fldChar>
      </w:r>
      <w:bookmarkEnd w:id="82"/>
    </w:p>
    <w:p w14:paraId="4990E465" w14:textId="77777777" w:rsidR="000F1396" w:rsidRPr="0082434B" w:rsidRDefault="003C5BC7" w:rsidP="000F1396">
      <w:pPr>
        <w:pStyle w:val="Fliesstext123"/>
        <w:rPr>
          <w:lang w:val="rm-CH"/>
        </w:rPr>
      </w:pPr>
      <w:r w:rsidRPr="0082434B">
        <w:rPr>
          <w:lang w:val="rm-CH"/>
        </w:rPr>
        <w:t xml:space="preserve">Edifizis novs sco er engrondiments e modificaziuns d'edifizis existents </w:t>
      </w:r>
      <w:r w:rsidR="003F0088" w:rsidRPr="0082434B">
        <w:rPr>
          <w:lang w:val="rm-CH"/>
        </w:rPr>
        <w:t>cun</w:t>
      </w:r>
      <w:r w:rsidRPr="0082434B">
        <w:rPr>
          <w:lang w:val="rm-CH"/>
        </w:rPr>
        <w:t xml:space="preserve"> caracter d'ina construcziun </w:t>
      </w:r>
      <w:r w:rsidR="008D6F2C" w:rsidRPr="0082434B">
        <w:rPr>
          <w:lang w:val="rm-CH"/>
        </w:rPr>
        <w:t xml:space="preserve">nova </w:t>
      </w:r>
      <w:r w:rsidR="003F0088" w:rsidRPr="0082434B">
        <w:rPr>
          <w:lang w:val="rm-CH"/>
        </w:rPr>
        <w:t>vegnan admess da princip mo</w:t>
      </w:r>
      <w:r w:rsidR="000C33FF" w:rsidRPr="0082434B">
        <w:rPr>
          <w:lang w:val="rm-CH"/>
        </w:rPr>
        <w:t>,</w:t>
      </w:r>
      <w:r w:rsidR="003F0088" w:rsidRPr="0082434B">
        <w:rPr>
          <w:lang w:val="rm-CH"/>
        </w:rPr>
        <w:t xml:space="preserve"> sch'il grad d</w:t>
      </w:r>
      <w:r w:rsidRPr="0082434B">
        <w:rPr>
          <w:lang w:val="rm-CH"/>
        </w:rPr>
        <w:t>a l'utilisaziun (cifra d'utilisaziun e dimensiuns da l'edifizi) vegn exaur</w:t>
      </w:r>
      <w:r w:rsidR="003F0088" w:rsidRPr="0082434B">
        <w:rPr>
          <w:lang w:val="rm-CH"/>
        </w:rPr>
        <w:t>ì</w:t>
      </w:r>
      <w:r w:rsidRPr="0082434B">
        <w:rPr>
          <w:lang w:val="rm-CH"/>
        </w:rPr>
        <w:t xml:space="preserve"> per almain </w:t>
      </w:r>
      <w:r w:rsidR="000F1396" w:rsidRPr="0082434B">
        <w:rPr>
          <w:lang w:val="rm-CH"/>
        </w:rPr>
        <w:t>80</w:t>
      </w:r>
      <w:r w:rsidRPr="0082434B">
        <w:rPr>
          <w:lang w:val="rm-CH"/>
        </w:rPr>
        <w:t> </w:t>
      </w:r>
      <w:r w:rsidR="000F1396" w:rsidRPr="0082434B">
        <w:rPr>
          <w:lang w:val="rm-CH"/>
        </w:rPr>
        <w:t xml:space="preserve">%. </w:t>
      </w:r>
    </w:p>
    <w:p w14:paraId="5696D267" w14:textId="77777777" w:rsidR="000F1396" w:rsidRPr="0082434B" w:rsidRDefault="003C5BC7" w:rsidP="000F1396">
      <w:pPr>
        <w:pStyle w:val="Fliesstext123"/>
        <w:rPr>
          <w:lang w:val="rm-CH"/>
        </w:rPr>
      </w:pPr>
      <w:r w:rsidRPr="0082434B">
        <w:rPr>
          <w:lang w:val="rm-CH"/>
        </w:rPr>
        <w:t>L'autoritad da construcziun po admetter excepziuns, sche èn avant maun relaziuns extraordinarias u sche l'exa</w:t>
      </w:r>
      <w:r w:rsidR="000C003B" w:rsidRPr="0082434B">
        <w:rPr>
          <w:lang w:val="rm-CH"/>
        </w:rPr>
        <w:t>uriziun minimala dal grad</w:t>
      </w:r>
      <w:r w:rsidRPr="0082434B">
        <w:rPr>
          <w:lang w:val="rm-CH"/>
        </w:rPr>
        <w:t xml:space="preserve"> da l'utilisaziun (cifra d'utilisaziun e dimensiuns da l'edifizi</w:t>
      </w:r>
      <w:r w:rsidR="00521C28" w:rsidRPr="0082434B">
        <w:rPr>
          <w:lang w:val="rm-CH"/>
        </w:rPr>
        <w:t xml:space="preserve">) </w:t>
      </w:r>
      <w:r w:rsidRPr="0082434B">
        <w:rPr>
          <w:lang w:val="rm-CH"/>
        </w:rPr>
        <w:t xml:space="preserve">tenor </w:t>
      </w:r>
      <w:r w:rsidR="005C63E9" w:rsidRPr="0082434B">
        <w:rPr>
          <w:lang w:val="rm-CH"/>
        </w:rPr>
        <w:t>l'</w:t>
      </w:r>
      <w:r w:rsidRPr="0082434B">
        <w:rPr>
          <w:lang w:val="rm-CH"/>
        </w:rPr>
        <w:t xml:space="preserve">alinea </w:t>
      </w:r>
      <w:r w:rsidR="000F1396" w:rsidRPr="0082434B">
        <w:rPr>
          <w:lang w:val="rm-CH"/>
        </w:rPr>
        <w:t xml:space="preserve">1 </w:t>
      </w:r>
      <w:r w:rsidRPr="0082434B">
        <w:rPr>
          <w:lang w:val="rm-CH"/>
        </w:rPr>
        <w:t>signifitgass ina rigurusadad sproporziunada</w:t>
      </w:r>
      <w:r w:rsidR="000F1396" w:rsidRPr="0082434B">
        <w:rPr>
          <w:lang w:val="rm-CH"/>
        </w:rPr>
        <w:t>.</w:t>
      </w:r>
    </w:p>
    <w:p w14:paraId="73129FD8" w14:textId="77777777" w:rsidR="000F1396" w:rsidRPr="0082434B" w:rsidRDefault="00DC6CCC" w:rsidP="000F1396">
      <w:pPr>
        <w:pStyle w:val="Fliesstext123"/>
        <w:rPr>
          <w:lang w:val="rm-CH"/>
        </w:rPr>
      </w:pPr>
      <w:r w:rsidRPr="0082434B">
        <w:rPr>
          <w:lang w:val="rm-CH"/>
        </w:rPr>
        <w:t xml:space="preserve">Sche vegnan </w:t>
      </w:r>
      <w:r w:rsidR="000C003B" w:rsidRPr="0082434B">
        <w:rPr>
          <w:lang w:val="rm-CH"/>
        </w:rPr>
        <w:t>admessas</w:t>
      </w:r>
      <w:r w:rsidRPr="0082434B">
        <w:rPr>
          <w:lang w:val="rm-CH"/>
        </w:rPr>
        <w:t xml:space="preserve"> excepziuns tenor </w:t>
      </w:r>
      <w:r w:rsidR="005C63E9" w:rsidRPr="0082434B">
        <w:rPr>
          <w:lang w:val="rm-CH"/>
        </w:rPr>
        <w:t>l'</w:t>
      </w:r>
      <w:r w:rsidRPr="0082434B">
        <w:rPr>
          <w:lang w:val="rm-CH"/>
        </w:rPr>
        <w:t xml:space="preserve">alinea </w:t>
      </w:r>
      <w:r w:rsidR="000F1396" w:rsidRPr="0082434B">
        <w:rPr>
          <w:lang w:val="rm-CH"/>
        </w:rPr>
        <w:t xml:space="preserve">2, </w:t>
      </w:r>
      <w:r w:rsidRPr="0082434B">
        <w:rPr>
          <w:lang w:val="rm-CH"/>
        </w:rPr>
        <w:t>ston edifizis vegnir plazzads usch</w:t>
      </w:r>
      <w:r w:rsidR="00785CD2" w:rsidRPr="0082434B">
        <w:rPr>
          <w:lang w:val="rm-CH"/>
        </w:rPr>
        <w:t xml:space="preserve">ia che l'exauriziun minimala dal grad </w:t>
      </w:r>
      <w:r w:rsidRPr="0082434B">
        <w:rPr>
          <w:lang w:val="rm-CH"/>
        </w:rPr>
        <w:t xml:space="preserve">da l'utilisaziun tenor </w:t>
      </w:r>
      <w:r w:rsidR="005C63E9" w:rsidRPr="0082434B">
        <w:rPr>
          <w:lang w:val="rm-CH"/>
        </w:rPr>
        <w:t>l'</w:t>
      </w:r>
      <w:r w:rsidRPr="0082434B">
        <w:rPr>
          <w:lang w:val="rm-CH"/>
        </w:rPr>
        <w:t xml:space="preserve">alinea 1 è pli tard anc pussaivla a moda raschunaivla sin la </w:t>
      </w:r>
      <w:r w:rsidR="006B72D7">
        <w:rPr>
          <w:lang w:val="rm-CH"/>
        </w:rPr>
        <w:t>surfatscha dal terren</w:t>
      </w:r>
      <w:r w:rsidRPr="0082434B">
        <w:rPr>
          <w:lang w:val="rm-CH"/>
        </w:rPr>
        <w:t xml:space="preserve"> betg surbajegiada. Quai ston </w:t>
      </w:r>
      <w:r w:rsidR="008D6F2C" w:rsidRPr="0082434B">
        <w:rPr>
          <w:lang w:val="rm-CH"/>
        </w:rPr>
        <w:t xml:space="preserve">las patrunas ed </w:t>
      </w:r>
      <w:r w:rsidRPr="0082434B">
        <w:rPr>
          <w:lang w:val="rm-CH"/>
        </w:rPr>
        <w:t>ils patruns da construcziun cumprovar en la dumonda da construcziun.</w:t>
      </w:r>
    </w:p>
    <w:p w14:paraId="2C8B06EC" w14:textId="38BA4DB3" w:rsidR="000F1396" w:rsidRPr="0082434B" w:rsidRDefault="00451E83" w:rsidP="008373FE">
      <w:pPr>
        <w:pStyle w:val="berschrift5"/>
        <w:rPr>
          <w:lang w:val="rm-CH"/>
        </w:rPr>
      </w:pPr>
      <w:bookmarkStart w:id="85" w:name="_Toc63069550"/>
      <w:r w:rsidRPr="0082434B">
        <w:rPr>
          <w:rStyle w:val="berschrift5Zchn"/>
          <w:lang w:val="rm-CH"/>
        </w:rPr>
        <w:t>Cifra d'utilisaziun</w:t>
      </w:r>
      <w:r w:rsidR="000F1396" w:rsidRPr="0082434B">
        <w:rPr>
          <w:rStyle w:val="berschrift5Zchn"/>
          <w:lang w:val="rm-CH"/>
        </w:rPr>
        <w:t xml:space="preserve"> (</w:t>
      </w:r>
      <w:r w:rsidR="00FD3518">
        <w:rPr>
          <w:rStyle w:val="berschrift5Zchn"/>
          <w:lang w:val="rm-CH"/>
        </w:rPr>
        <w:t>8</w:t>
      </w:r>
      <w:r w:rsidR="000F1396" w:rsidRPr="0082434B">
        <w:rPr>
          <w:rStyle w:val="berschrift5Zchn"/>
          <w:lang w:val="rm-CH"/>
        </w:rPr>
        <w:t>)</w:t>
      </w:r>
      <w:r w:rsidR="000F1396" w:rsidRPr="0082434B">
        <w:rPr>
          <w:rStyle w:val="berschrift5Zchn"/>
          <w:lang w:val="rm-CH"/>
        </w:rPr>
        <w:tab/>
      </w:r>
      <w:r w:rsidR="008373FE" w:rsidRPr="0082434B">
        <w:rPr>
          <w:lang w:val="rm-CH"/>
        </w:rPr>
        <w:fldChar w:fldCharType="begin"/>
      </w:r>
      <w:bookmarkStart w:id="86" w:name="_Ref41573609"/>
      <w:bookmarkEnd w:id="86"/>
      <w:r w:rsidR="008373FE" w:rsidRPr="0082434B">
        <w:rPr>
          <w:lang w:val="rm-CH"/>
        </w:rPr>
        <w:instrText xml:space="preserve"> LISTNUM  Artikel \l 1 </w:instrText>
      </w:r>
      <w:r w:rsidR="008373FE" w:rsidRPr="0082434B">
        <w:rPr>
          <w:lang w:val="rm-CH"/>
        </w:rPr>
        <w:fldChar w:fldCharType="end">
          <w:numberingChange w:id="87" w:author="Gill Nadine" w:date="2021-02-18T10:21:00Z" w:original="Art. 27"/>
        </w:fldChar>
      </w:r>
      <w:bookmarkEnd w:id="85"/>
    </w:p>
    <w:p w14:paraId="6C956379" w14:textId="77777777" w:rsidR="000F1396" w:rsidRPr="0082434B" w:rsidRDefault="00451E83" w:rsidP="000F1396">
      <w:pPr>
        <w:pStyle w:val="Fliesstext123"/>
        <w:rPr>
          <w:lang w:val="rm-CH"/>
        </w:rPr>
      </w:pPr>
      <w:r w:rsidRPr="0082434B">
        <w:rPr>
          <w:lang w:val="rm-CH"/>
        </w:rPr>
        <w:t xml:space="preserve">Sco cifra d'utilisaziun vala la [cifra da la surfatscha d'auzada CSA </w:t>
      </w:r>
      <w:r w:rsidRPr="007E6AD4">
        <w:rPr>
          <w:highlight w:val="lightGray"/>
          <w:lang w:val="rm-CH"/>
        </w:rPr>
        <w:t>(</w:t>
      </w:r>
      <w:r w:rsidRPr="007E6AD4">
        <w:rPr>
          <w:highlight w:val="lightGray"/>
          <w:lang w:val="rm-CH"/>
        </w:rPr>
        <w:fldChar w:fldCharType="begin"/>
      </w:r>
      <w:r w:rsidRPr="007E6AD4">
        <w:rPr>
          <w:highlight w:val="lightGray"/>
          <w:lang w:val="rm-CH"/>
        </w:rPr>
        <w:instrText xml:space="preserve"> REF _Ref41400418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8.2</w:t>
      </w:r>
      <w:r w:rsidRPr="007E6AD4">
        <w:rPr>
          <w:highlight w:val="lightGray"/>
          <w:lang w:val="rm-CH"/>
        </w:rPr>
        <w:fldChar w:fldCharType="end"/>
      </w:r>
      <w:r w:rsidRPr="007E6AD4">
        <w:rPr>
          <w:highlight w:val="lightGray"/>
          <w:lang w:val="rm-CH"/>
        </w:rPr>
        <w:t>)</w:t>
      </w:r>
      <w:r w:rsidRPr="0082434B">
        <w:rPr>
          <w:lang w:val="rm-CH"/>
        </w:rPr>
        <w:t xml:space="preserve"> / cifra da volumen da construcziun CVC </w:t>
      </w:r>
      <w:r w:rsidRPr="007E6AD4">
        <w:rPr>
          <w:highlight w:val="lightGray"/>
          <w:lang w:val="rm-CH"/>
        </w:rPr>
        <w:t>(</w:t>
      </w:r>
      <w:r w:rsidRPr="007E6AD4">
        <w:rPr>
          <w:highlight w:val="lightGray"/>
          <w:lang w:val="rm-CH"/>
        </w:rPr>
        <w:fldChar w:fldCharType="begin"/>
      </w:r>
      <w:r w:rsidRPr="007E6AD4">
        <w:rPr>
          <w:highlight w:val="lightGray"/>
          <w:lang w:val="rm-CH"/>
        </w:rPr>
        <w:instrText xml:space="preserve"> REF _Ref41400427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8.3</w:t>
      </w:r>
      <w:r w:rsidRPr="007E6AD4">
        <w:rPr>
          <w:highlight w:val="lightGray"/>
          <w:lang w:val="rm-CH"/>
        </w:rPr>
        <w:fldChar w:fldCharType="end"/>
      </w:r>
      <w:r w:rsidRPr="007E6AD4">
        <w:rPr>
          <w:highlight w:val="lightGray"/>
          <w:lang w:val="rm-CH"/>
        </w:rPr>
        <w:t>)</w:t>
      </w:r>
      <w:r w:rsidRPr="0082434B">
        <w:rPr>
          <w:lang w:val="rm-CH"/>
        </w:rPr>
        <w:t xml:space="preserve"> / cifra da surbajegiada CSurb </w:t>
      </w:r>
      <w:r w:rsidRPr="007E6AD4">
        <w:rPr>
          <w:highlight w:val="lightGray"/>
          <w:lang w:val="rm-CH"/>
        </w:rPr>
        <w:t>(</w:t>
      </w:r>
      <w:r w:rsidRPr="007E6AD4">
        <w:rPr>
          <w:highlight w:val="lightGray"/>
          <w:lang w:val="rm-CH"/>
        </w:rPr>
        <w:fldChar w:fldCharType="begin"/>
      </w:r>
      <w:r w:rsidRPr="007E6AD4">
        <w:rPr>
          <w:highlight w:val="lightGray"/>
          <w:lang w:val="rm-CH"/>
        </w:rPr>
        <w:instrText xml:space="preserve"> REF _Ref41400432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8.4</w:t>
      </w:r>
      <w:r w:rsidRPr="007E6AD4">
        <w:rPr>
          <w:highlight w:val="lightGray"/>
          <w:lang w:val="rm-CH"/>
        </w:rPr>
        <w:fldChar w:fldCharType="end"/>
      </w:r>
      <w:r w:rsidRPr="007E6AD4">
        <w:rPr>
          <w:highlight w:val="lightGray"/>
          <w:lang w:val="rm-CH"/>
        </w:rPr>
        <w:t>)</w:t>
      </w:r>
      <w:r w:rsidRPr="0082434B">
        <w:rPr>
          <w:lang w:val="rm-CH"/>
        </w:rPr>
        <w:t xml:space="preserve"> / cifra d'utilisaziun CU (B</w:t>
      </w:r>
      <w:r w:rsidR="007B3F5E" w:rsidRPr="0082434B">
        <w:rPr>
          <w:lang w:val="rm-CH"/>
        </w:rPr>
        <w:t> </w:t>
      </w:r>
      <w:r w:rsidRPr="007E6AD4">
        <w:rPr>
          <w:highlight w:val="lightGray"/>
          <w:lang w:val="rm-CH"/>
        </w:rPr>
        <w:fldChar w:fldCharType="begin"/>
      </w:r>
      <w:r w:rsidRPr="007E6AD4">
        <w:rPr>
          <w:highlight w:val="lightGray"/>
          <w:lang w:val="rm-CH"/>
        </w:rPr>
        <w:instrText xml:space="preserve"> REF _Ref41400459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8.5</w:t>
      </w:r>
      <w:r w:rsidRPr="007E6AD4">
        <w:rPr>
          <w:highlight w:val="lightGray"/>
          <w:lang w:val="rm-CH"/>
        </w:rPr>
        <w:fldChar w:fldCharType="end"/>
      </w:r>
      <w:r w:rsidRPr="0082434B">
        <w:rPr>
          <w:lang w:val="rm-CH"/>
        </w:rPr>
        <w:t>)]</w:t>
      </w:r>
      <w:r w:rsidR="000F1396" w:rsidRPr="0082434B">
        <w:rPr>
          <w:lang w:val="rm-CH"/>
        </w:rPr>
        <w:t xml:space="preserve"> </w:t>
      </w:r>
      <w:r w:rsidR="007B3F5E" w:rsidRPr="0082434B">
        <w:rPr>
          <w:lang w:val="rm-CH"/>
        </w:rPr>
        <w:t>determinada</w:t>
      </w:r>
      <w:r w:rsidRPr="0082434B">
        <w:rPr>
          <w:lang w:val="rm-CH"/>
        </w:rPr>
        <w:t xml:space="preserve"> en il schema da zonas.</w:t>
      </w:r>
      <w:r w:rsidR="000F1396" w:rsidRPr="0082434B">
        <w:rPr>
          <w:lang w:val="rm-CH"/>
        </w:rPr>
        <w:t xml:space="preserve"> </w:t>
      </w:r>
      <w:r w:rsidR="007B3F5E" w:rsidRPr="0082434B">
        <w:rPr>
          <w:lang w:val="rm-CH"/>
        </w:rPr>
        <w:t>Ella na dastga betg vegnir surpassada c</w:t>
      </w:r>
      <w:r w:rsidRPr="0082434B">
        <w:rPr>
          <w:lang w:val="rm-CH"/>
        </w:rPr>
        <w:t xml:space="preserve">un resguardar las </w:t>
      </w:r>
      <w:r w:rsidR="007B3F5E" w:rsidRPr="0082434B">
        <w:rPr>
          <w:lang w:val="rm-CH"/>
        </w:rPr>
        <w:t xml:space="preserve">suandantas </w:t>
      </w:r>
      <w:r w:rsidRPr="0082434B">
        <w:rPr>
          <w:lang w:val="rm-CH"/>
        </w:rPr>
        <w:t>disposiziuns</w:t>
      </w:r>
      <w:r w:rsidR="000F1396" w:rsidRPr="0082434B">
        <w:rPr>
          <w:lang w:val="rm-CH"/>
        </w:rPr>
        <w:t>:</w:t>
      </w:r>
    </w:p>
    <w:p w14:paraId="3A160DB2" w14:textId="77777777" w:rsidR="000F1396" w:rsidRPr="0082434B" w:rsidRDefault="000F1396" w:rsidP="000F1396">
      <w:pPr>
        <w:pStyle w:val="Litera"/>
        <w:rPr>
          <w:lang w:val="rm-CH"/>
        </w:rPr>
      </w:pPr>
      <w:r w:rsidRPr="0082434B">
        <w:rPr>
          <w:lang w:val="rm-CH"/>
        </w:rPr>
        <w:t xml:space="preserve">[- </w:t>
      </w:r>
      <w:r w:rsidR="00451E83" w:rsidRPr="0082434B">
        <w:rPr>
          <w:lang w:val="rm-CH"/>
        </w:rPr>
        <w:t xml:space="preserve">Tar la CSA na vegnan surfatschas sut in'autezza interiura </w:t>
      </w:r>
      <w:r w:rsidR="00451E83" w:rsidRPr="007E6AD4">
        <w:rPr>
          <w:highlight w:val="lightGray"/>
          <w:lang w:val="rm-CH"/>
        </w:rPr>
        <w:t>(</w:t>
      </w:r>
      <w:r w:rsidR="00451E83" w:rsidRPr="007E6AD4">
        <w:rPr>
          <w:highlight w:val="lightGray"/>
          <w:lang w:val="rm-CH"/>
        </w:rPr>
        <w:fldChar w:fldCharType="begin"/>
      </w:r>
      <w:r w:rsidR="00451E83" w:rsidRPr="007E6AD4">
        <w:rPr>
          <w:highlight w:val="lightGray"/>
          <w:lang w:val="rm-CH"/>
        </w:rPr>
        <w:instrText xml:space="preserve"> REF _Ref41400471 \r \h  \* MERGEFORMAT </w:instrText>
      </w:r>
      <w:r w:rsidR="00451E83" w:rsidRPr="007E6AD4">
        <w:rPr>
          <w:highlight w:val="lightGray"/>
          <w:lang w:val="rm-CH"/>
        </w:rPr>
      </w:r>
      <w:r w:rsidR="00451E83" w:rsidRPr="007E6AD4">
        <w:rPr>
          <w:highlight w:val="lightGray"/>
          <w:lang w:val="rm-CH"/>
        </w:rPr>
        <w:fldChar w:fldCharType="separate"/>
      </w:r>
      <w:r w:rsidR="00FB2B9D" w:rsidRPr="007E6AD4">
        <w:rPr>
          <w:highlight w:val="lightGray"/>
          <w:lang w:val="rm-CH"/>
        </w:rPr>
        <w:t>5.4</w:t>
      </w:r>
      <w:r w:rsidR="00451E83" w:rsidRPr="007E6AD4">
        <w:rPr>
          <w:highlight w:val="lightGray"/>
          <w:lang w:val="rm-CH"/>
        </w:rPr>
        <w:fldChar w:fldCharType="end"/>
      </w:r>
      <w:r w:rsidR="00451E83" w:rsidRPr="007E6AD4">
        <w:rPr>
          <w:highlight w:val="lightGray"/>
          <w:lang w:val="rm-CH"/>
        </w:rPr>
        <w:t>)</w:t>
      </w:r>
      <w:r w:rsidR="00451E83" w:rsidRPr="0082434B">
        <w:rPr>
          <w:lang w:val="rm-CH"/>
        </w:rPr>
        <w:t xml:space="preserve"> dad </w:t>
      </w:r>
      <w:r w:rsidRPr="0082434B">
        <w:rPr>
          <w:lang w:val="rm-CH"/>
        </w:rPr>
        <w:t xml:space="preserve">1.60 m </w:t>
      </w:r>
      <w:r w:rsidR="00451E83" w:rsidRPr="0082434B">
        <w:rPr>
          <w:lang w:val="rm-CH"/>
        </w:rPr>
        <w:t>betg imputadas</w:t>
      </w:r>
      <w:r w:rsidRPr="0082434B">
        <w:rPr>
          <w:lang w:val="rm-CH"/>
        </w:rPr>
        <w:t>.</w:t>
      </w:r>
    </w:p>
    <w:p w14:paraId="7B183F80" w14:textId="77777777" w:rsidR="000F1396" w:rsidRPr="0082434B" w:rsidRDefault="000F1396" w:rsidP="000F1396">
      <w:pPr>
        <w:pStyle w:val="Litera"/>
        <w:rPr>
          <w:lang w:val="rm-CH"/>
        </w:rPr>
      </w:pPr>
      <w:r w:rsidRPr="0082434B">
        <w:rPr>
          <w:lang w:val="rm-CH"/>
        </w:rPr>
        <w:t xml:space="preserve">- </w:t>
      </w:r>
      <w:r w:rsidR="00451E83" w:rsidRPr="0082434B">
        <w:rPr>
          <w:lang w:val="rm-CH"/>
        </w:rPr>
        <w:t>Tar la CV</w:t>
      </w:r>
      <w:r w:rsidR="006D54BA" w:rsidRPr="0082434B">
        <w:rPr>
          <w:lang w:val="rm-CH"/>
        </w:rPr>
        <w:t>C</w:t>
      </w:r>
      <w:r w:rsidR="00451E83" w:rsidRPr="0082434B">
        <w:rPr>
          <w:lang w:val="rm-CH"/>
        </w:rPr>
        <w:t xml:space="preserve"> vegnan ils volumens da parts da l'edifizi avert</w:t>
      </w:r>
      <w:r w:rsidR="007B3F5E" w:rsidRPr="0082434B">
        <w:rPr>
          <w:lang w:val="rm-CH"/>
        </w:rPr>
        <w:t>a</w:t>
      </w:r>
      <w:r w:rsidR="00451E83" w:rsidRPr="0082434B">
        <w:rPr>
          <w:lang w:val="rm-CH"/>
        </w:rPr>
        <w:t xml:space="preserve">s </w:t>
      </w:r>
      <w:r w:rsidRPr="007E6AD4">
        <w:rPr>
          <w:highlight w:val="lightGray"/>
          <w:lang w:val="rm-CH"/>
        </w:rPr>
        <w:t>(</w:t>
      </w:r>
      <w:r w:rsidR="004351F2" w:rsidRPr="007E6AD4">
        <w:rPr>
          <w:highlight w:val="lightGray"/>
          <w:lang w:val="rm-CH"/>
        </w:rPr>
        <w:fldChar w:fldCharType="begin"/>
      </w:r>
      <w:r w:rsidR="004351F2" w:rsidRPr="007E6AD4">
        <w:rPr>
          <w:highlight w:val="lightGray"/>
          <w:lang w:val="rm-CH"/>
        </w:rPr>
        <w:instrText xml:space="preserve"> REF _Ref41400427 \r \h </w:instrText>
      </w:r>
      <w:r w:rsidR="00BE4E35" w:rsidRPr="007E6AD4">
        <w:rPr>
          <w:highlight w:val="lightGray"/>
          <w:lang w:val="rm-CH"/>
        </w:rPr>
        <w:instrText xml:space="preserve"> \* MERGEFORMAT </w:instrText>
      </w:r>
      <w:r w:rsidR="004351F2" w:rsidRPr="007E6AD4">
        <w:rPr>
          <w:highlight w:val="lightGray"/>
          <w:lang w:val="rm-CH"/>
        </w:rPr>
      </w:r>
      <w:r w:rsidR="004351F2" w:rsidRPr="007E6AD4">
        <w:rPr>
          <w:highlight w:val="lightGray"/>
          <w:lang w:val="rm-CH"/>
        </w:rPr>
        <w:fldChar w:fldCharType="separate"/>
      </w:r>
      <w:r w:rsidR="00FB2B9D" w:rsidRPr="007E6AD4">
        <w:rPr>
          <w:highlight w:val="lightGray"/>
          <w:lang w:val="rm-CH"/>
        </w:rPr>
        <w:t>8.3</w:t>
      </w:r>
      <w:r w:rsidR="004351F2" w:rsidRPr="007E6AD4">
        <w:rPr>
          <w:highlight w:val="lightGray"/>
          <w:lang w:val="rm-CH"/>
        </w:rPr>
        <w:fldChar w:fldCharType="end"/>
      </w:r>
      <w:r w:rsidRPr="007E6AD4">
        <w:rPr>
          <w:highlight w:val="lightGray"/>
          <w:lang w:val="rm-CH"/>
        </w:rPr>
        <w:t>)</w:t>
      </w:r>
      <w:r w:rsidRPr="0082434B">
        <w:rPr>
          <w:lang w:val="rm-CH"/>
        </w:rPr>
        <w:t xml:space="preserve"> </w:t>
      </w:r>
      <w:r w:rsidR="00451E83" w:rsidRPr="0082434B">
        <w:rPr>
          <w:lang w:val="rm-CH"/>
        </w:rPr>
        <w:t xml:space="preserve">imputads </w:t>
      </w:r>
      <w:r w:rsidRPr="0082434B">
        <w:rPr>
          <w:lang w:val="rm-CH"/>
        </w:rPr>
        <w:t>[</w:t>
      </w:r>
      <w:r w:rsidR="00451E83" w:rsidRPr="0082434B">
        <w:rPr>
          <w:lang w:val="rm-CH"/>
        </w:rPr>
        <w:t>cumplettamain</w:t>
      </w:r>
      <w:r w:rsidRPr="0082434B">
        <w:rPr>
          <w:lang w:val="rm-CH"/>
        </w:rPr>
        <w:t xml:space="preserve"> / </w:t>
      </w:r>
      <w:r w:rsidR="006D54BA" w:rsidRPr="0082434B">
        <w:rPr>
          <w:lang w:val="rm-CH"/>
        </w:rPr>
        <w:t>per la mesadad</w:t>
      </w:r>
      <w:r w:rsidRPr="0082434B">
        <w:rPr>
          <w:lang w:val="rm-CH"/>
        </w:rPr>
        <w:t xml:space="preserve"> / </w:t>
      </w:r>
      <w:r w:rsidR="006D54BA" w:rsidRPr="0082434B">
        <w:rPr>
          <w:lang w:val="rm-CH"/>
        </w:rPr>
        <w:t>per in terz</w:t>
      </w:r>
      <w:r w:rsidR="00FC3AD0" w:rsidRPr="0082434B">
        <w:rPr>
          <w:lang w:val="rm-CH"/>
        </w:rPr>
        <w:t>].</w:t>
      </w:r>
    </w:p>
    <w:p w14:paraId="6C490988" w14:textId="77777777" w:rsidR="00FC3AD0" w:rsidRPr="0082434B" w:rsidRDefault="00FC3AD0" w:rsidP="000F1396">
      <w:pPr>
        <w:pStyle w:val="Litera"/>
        <w:rPr>
          <w:lang w:val="rm-CH"/>
        </w:rPr>
      </w:pPr>
      <w:r w:rsidRPr="0082434B">
        <w:rPr>
          <w:lang w:val="rm-CH"/>
        </w:rPr>
        <w:t xml:space="preserve">- </w:t>
      </w:r>
      <w:r w:rsidR="006D54BA" w:rsidRPr="0082434B">
        <w:rPr>
          <w:lang w:val="rm-CH"/>
        </w:rPr>
        <w:t xml:space="preserve">Tar la CSurb na vegnan penslas </w:t>
      </w:r>
      <w:r w:rsidR="007B3F5E" w:rsidRPr="0082434B">
        <w:rPr>
          <w:lang w:val="rm-CH"/>
        </w:rPr>
        <w:t xml:space="preserve">fin </w:t>
      </w:r>
      <w:r w:rsidR="006D54BA" w:rsidRPr="0082434B">
        <w:rPr>
          <w:lang w:val="rm-CH"/>
        </w:rPr>
        <w:t>[1 – 1.5] m betg resguardadas</w:t>
      </w:r>
      <w:r w:rsidRPr="0082434B">
        <w:rPr>
          <w:lang w:val="rm-CH"/>
        </w:rPr>
        <w:t>.]</w:t>
      </w:r>
    </w:p>
    <w:p w14:paraId="48FFA64F" w14:textId="77777777" w:rsidR="0097465F" w:rsidRPr="0082434B" w:rsidRDefault="0097465F" w:rsidP="00FC3AD0">
      <w:pPr>
        <w:pStyle w:val="Fliesstext123"/>
        <w:rPr>
          <w:lang w:val="rm-CH"/>
        </w:rPr>
      </w:pPr>
      <w:r w:rsidRPr="0082434B">
        <w:rPr>
          <w:lang w:val="rm-CH"/>
        </w:rPr>
        <w:t xml:space="preserve">Per surfatschas utilisadas che vegnan </w:t>
      </w:r>
      <w:r w:rsidR="00123731" w:rsidRPr="0082434B">
        <w:rPr>
          <w:lang w:val="rm-CH"/>
        </w:rPr>
        <w:t>nizzegiadas</w:t>
      </w:r>
      <w:r w:rsidRPr="0082434B">
        <w:rPr>
          <w:lang w:val="rm-CH"/>
        </w:rPr>
        <w:t xml:space="preserve"> communablamain en edifizis sutterrans </w:t>
      </w:r>
      <w:r w:rsidRPr="0082434B">
        <w:rPr>
          <w:shd w:val="clear" w:color="auto" w:fill="D9D9D9"/>
          <w:lang w:val="rm-CH"/>
        </w:rPr>
        <w:t>(2.4),</w:t>
      </w:r>
      <w:r w:rsidRPr="0082434B">
        <w:rPr>
          <w:lang w:val="rm-CH"/>
        </w:rPr>
        <w:t xml:space="preserve"> en </w:t>
      </w:r>
      <w:r w:rsidR="007D7A44" w:rsidRPr="0082434B">
        <w:rPr>
          <w:lang w:val="rm-CH"/>
        </w:rPr>
        <w:t>edifizis</w:t>
      </w:r>
      <w:r w:rsidR="00CB0230" w:rsidRPr="0082434B">
        <w:rPr>
          <w:lang w:val="rm-CH"/>
        </w:rPr>
        <w:t xml:space="preserve"> sut il nivel</w:t>
      </w:r>
      <w:r w:rsidRPr="0082434B">
        <w:rPr>
          <w:lang w:val="rm-CH"/>
        </w:rPr>
        <w:t xml:space="preserve"> </w:t>
      </w:r>
      <w:r w:rsidRPr="0082434B">
        <w:rPr>
          <w:shd w:val="clear" w:color="auto" w:fill="D9D9D9"/>
          <w:lang w:val="rm-CH"/>
        </w:rPr>
        <w:t>(2.5)</w:t>
      </w:r>
      <w:r w:rsidRPr="0082434B">
        <w:rPr>
          <w:lang w:val="rm-CH"/>
        </w:rPr>
        <w:t xml:space="preserve"> ed en plauns sutterrans </w:t>
      </w:r>
      <w:r w:rsidRPr="007E6AD4">
        <w:rPr>
          <w:highlight w:val="lightGray"/>
          <w:lang w:val="rm-CH"/>
        </w:rPr>
        <w:t>(</w:t>
      </w:r>
      <w:r w:rsidRPr="007E6AD4">
        <w:rPr>
          <w:highlight w:val="lightGray"/>
          <w:lang w:val="rm-CH"/>
        </w:rPr>
        <w:fldChar w:fldCharType="begin"/>
      </w:r>
      <w:r w:rsidRPr="007E6AD4">
        <w:rPr>
          <w:highlight w:val="lightGray"/>
          <w:lang w:val="rm-CH"/>
        </w:rPr>
        <w:instrText xml:space="preserve"> REF _Ref41400513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6.2</w:t>
      </w:r>
      <w:r w:rsidRPr="007E6AD4">
        <w:rPr>
          <w:highlight w:val="lightGray"/>
          <w:lang w:val="rm-CH"/>
        </w:rPr>
        <w:fldChar w:fldCharType="end"/>
      </w:r>
      <w:r w:rsidRPr="007E6AD4">
        <w:rPr>
          <w:highlight w:val="lightGray"/>
          <w:lang w:val="rm-CH"/>
        </w:rPr>
        <w:t>)</w:t>
      </w:r>
      <w:r w:rsidRPr="0082434B">
        <w:rPr>
          <w:lang w:val="rm-CH"/>
        </w:rPr>
        <w:t xml:space="preserve"> sco [hallas da parcar, locals da zamb</w:t>
      </w:r>
      <w:r w:rsidR="00123731" w:rsidRPr="0082434B">
        <w:rPr>
          <w:lang w:val="rm-CH"/>
        </w:rPr>
        <w:t>regiar, da wellness e da sauna]</w:t>
      </w:r>
      <w:r w:rsidRPr="0082434B">
        <w:rPr>
          <w:lang w:val="rm-CH"/>
        </w:rPr>
        <w:t xml:space="preserve"> po l'autoritad da construcziun permetter in bonus maximal da [10 </w:t>
      </w:r>
      <w:r w:rsidR="005A04B3" w:rsidRPr="0082434B">
        <w:rPr>
          <w:lang w:val="rm-CH"/>
        </w:rPr>
        <w:t>–</w:t>
      </w:r>
      <w:r w:rsidRPr="0082434B">
        <w:rPr>
          <w:lang w:val="rm-CH"/>
        </w:rPr>
        <w:t xml:space="preserve"> 20] % sin la [CSA / CU].</w:t>
      </w:r>
    </w:p>
    <w:p w14:paraId="129C00F0" w14:textId="77777777" w:rsidR="0097465F" w:rsidRPr="0082434B" w:rsidRDefault="0097465F" w:rsidP="00FC3AD0">
      <w:pPr>
        <w:pStyle w:val="Fliesstext123"/>
        <w:rPr>
          <w:lang w:val="rm-CH"/>
        </w:rPr>
      </w:pPr>
      <w:r w:rsidRPr="0082434B">
        <w:rPr>
          <w:lang w:val="rm-CH"/>
        </w:rPr>
        <w:t xml:space="preserve">Sche la part betg surbajegiada vegn separada d'in </w:t>
      </w:r>
      <w:r w:rsidR="00CA2A81">
        <w:rPr>
          <w:lang w:val="rm-CH"/>
        </w:rPr>
        <w:t>terren</w:t>
      </w:r>
      <w:r w:rsidRPr="0082434B">
        <w:rPr>
          <w:lang w:val="rm-CH"/>
        </w:rPr>
        <w:t xml:space="preserve"> surbajegià parzialmain, dastga la nova parcella parziala </w:t>
      </w:r>
      <w:r w:rsidR="00123731" w:rsidRPr="0082434B">
        <w:rPr>
          <w:lang w:val="rm-CH"/>
        </w:rPr>
        <w:t xml:space="preserve">mo </w:t>
      </w:r>
      <w:r w:rsidRPr="0082434B">
        <w:rPr>
          <w:lang w:val="rm-CH"/>
        </w:rPr>
        <w:t>vegnir surbajegiada</w:t>
      </w:r>
      <w:r w:rsidR="00CE0207" w:rsidRPr="0082434B">
        <w:rPr>
          <w:lang w:val="rm-CH"/>
        </w:rPr>
        <w:t>,</w:t>
      </w:r>
      <w:r w:rsidRPr="0082434B">
        <w:rPr>
          <w:lang w:val="rm-CH"/>
        </w:rPr>
        <w:t xml:space="preserve"> uschenavant che la cifra d'utilisaziun vegn observada per l'entir </w:t>
      </w:r>
      <w:r w:rsidR="00CA2A81">
        <w:rPr>
          <w:lang w:val="rm-CH"/>
        </w:rPr>
        <w:t>terren</w:t>
      </w:r>
      <w:r w:rsidRPr="0082434B">
        <w:rPr>
          <w:lang w:val="rm-CH"/>
        </w:rPr>
        <w:t xml:space="preserve"> oriund.</w:t>
      </w:r>
    </w:p>
    <w:p w14:paraId="05DCC1AC" w14:textId="77777777" w:rsidR="002965E1" w:rsidRPr="0082434B" w:rsidRDefault="002965E1" w:rsidP="002965E1">
      <w:pPr>
        <w:pStyle w:val="Fliesstext123"/>
        <w:rPr>
          <w:lang w:val="rm-CH"/>
        </w:rPr>
      </w:pPr>
      <w:r w:rsidRPr="0082434B">
        <w:rPr>
          <w:lang w:val="rm-CH"/>
        </w:rPr>
        <w:t>Entaifer la medema zona da construcziun po l'autoritad da construcziun permetter transfe</w:t>
      </w:r>
      <w:r w:rsidR="00292874" w:rsidRPr="0082434B">
        <w:rPr>
          <w:lang w:val="rm-CH"/>
        </w:rPr>
        <w:t>riments d</w:t>
      </w:r>
      <w:r w:rsidR="00180AA3" w:rsidRPr="0082434B">
        <w:rPr>
          <w:lang w:val="rm-CH"/>
        </w:rPr>
        <w:t>a l</w:t>
      </w:r>
      <w:r w:rsidRPr="0082434B">
        <w:rPr>
          <w:lang w:val="rm-CH"/>
        </w:rPr>
        <w:t xml:space="preserve">'utilisaziun tranter </w:t>
      </w:r>
      <w:r w:rsidR="00CA2A81">
        <w:rPr>
          <w:lang w:val="rm-CH"/>
        </w:rPr>
        <w:t>terren</w:t>
      </w:r>
      <w:r w:rsidRPr="0082434B">
        <w:rPr>
          <w:lang w:val="rm-CH"/>
        </w:rPr>
        <w:t xml:space="preserve"> cunfinant u tranter </w:t>
      </w:r>
      <w:r w:rsidR="00CA2A81">
        <w:rPr>
          <w:lang w:val="rm-CH"/>
        </w:rPr>
        <w:t>terren</w:t>
      </w:r>
      <w:r w:rsidRPr="0082434B">
        <w:rPr>
          <w:lang w:val="rm-CH"/>
        </w:rPr>
        <w:t xml:space="preserve"> ch'è separ</w:t>
      </w:r>
      <w:r w:rsidR="00CA2A81">
        <w:rPr>
          <w:lang w:val="rm-CH"/>
        </w:rPr>
        <w:t>à</w:t>
      </w:r>
      <w:r w:rsidRPr="0082434B">
        <w:rPr>
          <w:lang w:val="rm-CH"/>
        </w:rPr>
        <w:t xml:space="preserve"> sulettamain tras vias, tras auals u tras binaris, uschenavant ch'è avant maun in contract correspundent tranter las proprietarias ed ils proprietaris dals bains immobigliars pertutgads</w:t>
      </w:r>
      <w:r w:rsidR="0097465F" w:rsidRPr="0082434B">
        <w:rPr>
          <w:lang w:val="rm-CH"/>
        </w:rPr>
        <w:t xml:space="preserve"> e ch'i na s'opponan nagins interess publics predominants</w:t>
      </w:r>
      <w:r w:rsidRPr="0082434B">
        <w:rPr>
          <w:lang w:val="rm-CH"/>
        </w:rPr>
        <w:t xml:space="preserve">. Resalvads restan transferiments da l'utilisaziun </w:t>
      </w:r>
      <w:r w:rsidR="0033713F" w:rsidRPr="0082434B">
        <w:rPr>
          <w:lang w:val="rm-CH"/>
        </w:rPr>
        <w:t xml:space="preserve">supplementars </w:t>
      </w:r>
      <w:r w:rsidRPr="0082434B">
        <w:rPr>
          <w:lang w:val="rm-CH"/>
        </w:rPr>
        <w:t>tenor las prescripziuns dal plan general da furmaziun, d'in p</w:t>
      </w:r>
      <w:r w:rsidR="0097465F" w:rsidRPr="0082434B">
        <w:rPr>
          <w:lang w:val="rm-CH"/>
        </w:rPr>
        <w:t>lan d'areal u d'in plan da quar</w:t>
      </w:r>
      <w:r w:rsidRPr="0082434B">
        <w:rPr>
          <w:lang w:val="rm-CH"/>
        </w:rPr>
        <w:t>tier.</w:t>
      </w:r>
    </w:p>
    <w:p w14:paraId="00FE85BB" w14:textId="77777777" w:rsidR="00FC3AD0" w:rsidRPr="0082434B" w:rsidRDefault="002965E1" w:rsidP="002965E1">
      <w:pPr>
        <w:pStyle w:val="Fliesstext123"/>
        <w:rPr>
          <w:lang w:val="rm-CH"/>
        </w:rPr>
      </w:pPr>
      <w:r w:rsidRPr="0082434B">
        <w:rPr>
          <w:lang w:val="rm-CH"/>
        </w:rPr>
        <w:t>L'autoritad da construcziun fa ina controlla davart la part da la cifra d'utilisazi</w:t>
      </w:r>
      <w:r w:rsidR="0097465F" w:rsidRPr="0082434B">
        <w:rPr>
          <w:lang w:val="rm-CH"/>
        </w:rPr>
        <w:t>un admissi</w:t>
      </w:r>
      <w:r w:rsidRPr="0082434B">
        <w:rPr>
          <w:lang w:val="rm-CH"/>
        </w:rPr>
        <w:t>bla ch'è vegnida realisada sin il</w:t>
      </w:r>
      <w:r w:rsidR="00CA2A81">
        <w:rPr>
          <w:lang w:val="rm-CH"/>
        </w:rPr>
        <w:t xml:space="preserve"> terren</w:t>
      </w:r>
      <w:r w:rsidRPr="0082434B">
        <w:rPr>
          <w:lang w:val="rm-CH"/>
        </w:rPr>
        <w:t>. Tra</w:t>
      </w:r>
      <w:r w:rsidR="00292874" w:rsidRPr="0082434B">
        <w:rPr>
          <w:lang w:val="rm-CH"/>
        </w:rPr>
        <w:t>nsferiments d</w:t>
      </w:r>
      <w:r w:rsidR="00180AA3" w:rsidRPr="0082434B">
        <w:rPr>
          <w:lang w:val="rm-CH"/>
        </w:rPr>
        <w:t>a l</w:t>
      </w:r>
      <w:r w:rsidR="0097465F" w:rsidRPr="0082434B">
        <w:rPr>
          <w:lang w:val="rm-CH"/>
        </w:rPr>
        <w:t>'utilisaziun la</w:t>
      </w:r>
      <w:r w:rsidRPr="0082434B">
        <w:rPr>
          <w:lang w:val="rm-CH"/>
        </w:rPr>
        <w:t>scha ella inscriver en il register funsil.</w:t>
      </w:r>
    </w:p>
    <w:p w14:paraId="3F5D0AC9" w14:textId="77777777" w:rsidR="00FC3AD0" w:rsidRPr="0082434B" w:rsidRDefault="004F27B8" w:rsidP="008373FE">
      <w:pPr>
        <w:pStyle w:val="berschrift5"/>
        <w:rPr>
          <w:lang w:val="rm-CH"/>
        </w:rPr>
      </w:pPr>
      <w:bookmarkStart w:id="88" w:name="_Toc63069551"/>
      <w:r w:rsidRPr="0082434B">
        <w:rPr>
          <w:lang w:val="rm-CH"/>
        </w:rPr>
        <w:t>Stgavaments ed emplenidas</w:t>
      </w:r>
      <w:r w:rsidR="00FC3AD0" w:rsidRPr="0082434B">
        <w:rPr>
          <w:lang w:val="rm-CH"/>
        </w:rPr>
        <w:tab/>
      </w:r>
      <w:r w:rsidR="008373FE" w:rsidRPr="0082434B">
        <w:rPr>
          <w:lang w:val="rm-CH"/>
        </w:rPr>
        <w:fldChar w:fldCharType="begin"/>
      </w:r>
      <w:r w:rsidR="008373FE" w:rsidRPr="0082434B">
        <w:rPr>
          <w:lang w:val="rm-CH"/>
        </w:rPr>
        <w:instrText xml:space="preserve"> LISTNUM  Artikel \l 1 </w:instrText>
      </w:r>
      <w:r w:rsidR="008373FE" w:rsidRPr="0082434B">
        <w:rPr>
          <w:lang w:val="rm-CH"/>
        </w:rPr>
        <w:fldChar w:fldCharType="end">
          <w:numberingChange w:id="89" w:author="Gill Nadine" w:date="2021-02-18T10:21:00Z" w:original="Art. 28"/>
        </w:fldChar>
      </w:r>
      <w:bookmarkEnd w:id="88"/>
    </w:p>
    <w:p w14:paraId="6F738F2B" w14:textId="77777777" w:rsidR="004F27B8" w:rsidRPr="0082434B" w:rsidRDefault="004F27B8" w:rsidP="004F27B8">
      <w:pPr>
        <w:pStyle w:val="Fliesstext123"/>
        <w:rPr>
          <w:lang w:val="rm-CH"/>
        </w:rPr>
      </w:pPr>
      <w:r w:rsidRPr="0082434B">
        <w:rPr>
          <w:lang w:val="rm-CH"/>
        </w:rPr>
        <w:t xml:space="preserve">Stgavaments dastgan sa chattar en media maximalmain </w:t>
      </w:r>
      <w:r w:rsidR="00D447F5" w:rsidRPr="0082434B">
        <w:rPr>
          <w:lang w:val="rm-CH"/>
        </w:rPr>
        <w:t>[</w:t>
      </w:r>
      <w:r w:rsidRPr="0082434B">
        <w:rPr>
          <w:lang w:val="rm-CH"/>
        </w:rPr>
        <w:t xml:space="preserve">0.6 </w:t>
      </w:r>
      <w:r w:rsidR="002F2F2F" w:rsidRPr="0082434B">
        <w:rPr>
          <w:lang w:val="rm-CH"/>
        </w:rPr>
        <w:t xml:space="preserve">- </w:t>
      </w:r>
      <w:r w:rsidRPr="0082434B">
        <w:rPr>
          <w:lang w:val="rm-CH"/>
        </w:rPr>
        <w:t>1.2</w:t>
      </w:r>
      <w:r w:rsidR="00D447F5" w:rsidRPr="0082434B">
        <w:rPr>
          <w:lang w:val="rm-CH"/>
        </w:rPr>
        <w:t>]</w:t>
      </w:r>
      <w:r w:rsidRPr="0082434B">
        <w:rPr>
          <w:lang w:val="rm-CH"/>
        </w:rPr>
        <w:t xml:space="preserve"> m </w:t>
      </w:r>
      <w:r w:rsidR="00F55EDC" w:rsidRPr="0082434B">
        <w:rPr>
          <w:lang w:val="rm-CH"/>
        </w:rPr>
        <w:t xml:space="preserve">sut </w:t>
      </w:r>
      <w:r w:rsidRPr="0082434B">
        <w:rPr>
          <w:lang w:val="rm-CH"/>
        </w:rPr>
        <w:t xml:space="preserve">la lingia da fatschada </w:t>
      </w:r>
      <w:r w:rsidRPr="007E6AD4">
        <w:rPr>
          <w:highlight w:val="lightGray"/>
          <w:lang w:val="rm-CH"/>
        </w:rPr>
        <w:t>(3.2)</w:t>
      </w:r>
      <w:r w:rsidRPr="0082434B">
        <w:rPr>
          <w:lang w:val="rm-CH"/>
        </w:rPr>
        <w:t xml:space="preserve">. Stgavaments per chavar ora </w:t>
      </w:r>
      <w:r w:rsidR="00F55EDC" w:rsidRPr="0082434B">
        <w:rPr>
          <w:lang w:val="rm-CH"/>
        </w:rPr>
        <w:t>filas</w:t>
      </w:r>
      <w:r w:rsidRPr="0082434B">
        <w:rPr>
          <w:lang w:val="rm-CH"/>
        </w:rPr>
        <w:t xml:space="preserve"> da fatschada dastgan vegnir fatgs vi da </w:t>
      </w:r>
      <w:r w:rsidR="00D447F5" w:rsidRPr="0082434B">
        <w:rPr>
          <w:lang w:val="rm-CH"/>
        </w:rPr>
        <w:t xml:space="preserve">maximalmain </w:t>
      </w:r>
      <w:r w:rsidRPr="0082434B">
        <w:rPr>
          <w:lang w:val="rm-CH"/>
        </w:rPr>
        <w:t>2/3</w:t>
      </w:r>
      <w:r w:rsidR="006B684D" w:rsidRPr="0082434B">
        <w:rPr>
          <w:lang w:val="rm-CH"/>
        </w:rPr>
        <w:t xml:space="preserve"> da l'entira fatschada projectada </w:t>
      </w:r>
      <w:r w:rsidR="006B684D" w:rsidRPr="007E6AD4">
        <w:rPr>
          <w:highlight w:val="lightGray"/>
          <w:lang w:val="rm-CH"/>
        </w:rPr>
        <w:t>(</w:t>
      </w:r>
      <w:r w:rsidR="006B684D" w:rsidRPr="007E6AD4">
        <w:rPr>
          <w:highlight w:val="lightGray"/>
          <w:lang w:val="rm-CH"/>
        </w:rPr>
        <w:fldChar w:fldCharType="begin"/>
      </w:r>
      <w:r w:rsidR="006B684D" w:rsidRPr="007E6AD4">
        <w:rPr>
          <w:highlight w:val="lightGray"/>
          <w:lang w:val="rm-CH"/>
        </w:rPr>
        <w:instrText xml:space="preserve"> REF _Ref41400539 \r \h  \* MERGEFORMAT </w:instrText>
      </w:r>
      <w:r w:rsidR="006B684D" w:rsidRPr="007E6AD4">
        <w:rPr>
          <w:highlight w:val="lightGray"/>
          <w:lang w:val="rm-CH"/>
        </w:rPr>
      </w:r>
      <w:r w:rsidR="006B684D" w:rsidRPr="007E6AD4">
        <w:rPr>
          <w:highlight w:val="lightGray"/>
          <w:lang w:val="rm-CH"/>
        </w:rPr>
        <w:fldChar w:fldCharType="separate"/>
      </w:r>
      <w:r w:rsidR="00FB2B9D" w:rsidRPr="007E6AD4">
        <w:rPr>
          <w:highlight w:val="lightGray"/>
          <w:lang w:val="rm-CH"/>
        </w:rPr>
        <w:t>3.3</w:t>
      </w:r>
      <w:r w:rsidR="006B684D" w:rsidRPr="007E6AD4">
        <w:rPr>
          <w:highlight w:val="lightGray"/>
          <w:lang w:val="rm-CH"/>
        </w:rPr>
        <w:fldChar w:fldCharType="end"/>
      </w:r>
      <w:r w:rsidR="006B684D" w:rsidRPr="007E6AD4">
        <w:rPr>
          <w:highlight w:val="lightGray"/>
          <w:lang w:val="rm-CH"/>
        </w:rPr>
        <w:t>)</w:t>
      </w:r>
    </w:p>
    <w:p w14:paraId="3F485B3C" w14:textId="77777777" w:rsidR="00FC3AD0" w:rsidRPr="0082434B" w:rsidRDefault="006B684D" w:rsidP="00FC3AD0">
      <w:pPr>
        <w:pStyle w:val="Fliesstext123"/>
        <w:rPr>
          <w:lang w:val="rm-CH"/>
        </w:rPr>
      </w:pPr>
      <w:r w:rsidRPr="0082434B">
        <w:rPr>
          <w:lang w:val="rm-CH"/>
        </w:rPr>
        <w:t>Emplenidas per lung da filas da fatschada ston sa limitar ad in plaun</w:t>
      </w:r>
      <w:r w:rsidR="00FC3AD0" w:rsidRPr="0082434B">
        <w:rPr>
          <w:lang w:val="rm-CH"/>
        </w:rPr>
        <w:t xml:space="preserve">. </w:t>
      </w:r>
      <w:r w:rsidRPr="0082434B">
        <w:rPr>
          <w:lang w:val="rm-CH"/>
        </w:rPr>
        <w:t xml:space="preserve">Per emplenir il terren circumdant vala </w:t>
      </w:r>
      <w:r w:rsidR="00C10D28" w:rsidRPr="0082434B">
        <w:rPr>
          <w:lang w:val="rm-CH"/>
        </w:rPr>
        <w:t>l'</w:t>
      </w:r>
      <w:r w:rsidR="005B236F" w:rsidRPr="0082434B">
        <w:rPr>
          <w:lang w:val="rm-CH"/>
        </w:rPr>
        <w:fldChar w:fldCharType="begin"/>
      </w:r>
      <w:r w:rsidR="005B236F" w:rsidRPr="0082434B">
        <w:rPr>
          <w:lang w:val="rm-CH"/>
        </w:rPr>
        <w:instrText xml:space="preserve"> REF _Ref41573767 \r \h </w:instrText>
      </w:r>
      <w:r w:rsidR="00976C37" w:rsidRPr="0082434B">
        <w:rPr>
          <w:lang w:val="rm-CH"/>
        </w:rPr>
        <w:instrText xml:space="preserve"> \* MERGEFORMAT </w:instrText>
      </w:r>
      <w:r w:rsidR="005B236F" w:rsidRPr="0082434B">
        <w:rPr>
          <w:lang w:val="rm-CH"/>
        </w:rPr>
      </w:r>
      <w:r w:rsidR="005B236F" w:rsidRPr="0082434B">
        <w:rPr>
          <w:lang w:val="rm-CH"/>
        </w:rPr>
        <w:fldChar w:fldCharType="separate"/>
      </w:r>
      <w:r w:rsidR="002F2F2F" w:rsidRPr="0082434B">
        <w:rPr>
          <w:lang w:val="rm-CH"/>
        </w:rPr>
        <w:t>a</w:t>
      </w:r>
      <w:r w:rsidR="00FB2B9D" w:rsidRPr="0082434B">
        <w:rPr>
          <w:lang w:val="rm-CH"/>
        </w:rPr>
        <w:t>rt</w:t>
      </w:r>
      <w:r w:rsidR="00E636D5">
        <w:rPr>
          <w:lang w:val="rm-CH"/>
        </w:rPr>
        <w:t>itgel</w:t>
      </w:r>
      <w:r w:rsidR="00FB2B9D" w:rsidRPr="0082434B">
        <w:rPr>
          <w:lang w:val="rm-CH"/>
        </w:rPr>
        <w:t xml:space="preserve"> 100</w:t>
      </w:r>
      <w:r w:rsidR="005B236F" w:rsidRPr="0082434B">
        <w:rPr>
          <w:lang w:val="rm-CH"/>
        </w:rPr>
        <w:fldChar w:fldCharType="end"/>
      </w:r>
      <w:r w:rsidR="00FC3AD0" w:rsidRPr="0082434B">
        <w:rPr>
          <w:lang w:val="rm-CH"/>
        </w:rPr>
        <w:t>.</w:t>
      </w:r>
    </w:p>
    <w:p w14:paraId="55E0D4F4" w14:textId="77777777" w:rsidR="00FC3AD0" w:rsidRPr="0082434B" w:rsidRDefault="00EF4038" w:rsidP="00FC3AD0">
      <w:pPr>
        <w:pStyle w:val="Fliesstext123"/>
        <w:rPr>
          <w:lang w:val="rm-CH"/>
        </w:rPr>
      </w:pPr>
      <w:r w:rsidRPr="0082434B">
        <w:rPr>
          <w:lang w:val="rm-CH"/>
        </w:rPr>
        <w:t>Per motivs f</w:t>
      </w:r>
      <w:r w:rsidR="007308C7" w:rsidRPr="0082434B">
        <w:rPr>
          <w:lang w:val="rm-CH"/>
        </w:rPr>
        <w:t>u</w:t>
      </w:r>
      <w:r w:rsidR="006B684D" w:rsidRPr="0082434B">
        <w:rPr>
          <w:lang w:val="rm-CH"/>
        </w:rPr>
        <w:t xml:space="preserve">rmativs </w:t>
      </w:r>
      <w:r w:rsidR="002F2F2F" w:rsidRPr="0082434B">
        <w:rPr>
          <w:lang w:val="rm-CH"/>
        </w:rPr>
        <w:t xml:space="preserve">u </w:t>
      </w:r>
      <w:r w:rsidR="006B684D" w:rsidRPr="0082434B">
        <w:rPr>
          <w:lang w:val="rm-CH"/>
        </w:rPr>
        <w:t xml:space="preserve">d'avertura po l'autoritad da construcziun conceder stgavaments u emplenidas per raschuns topograficas, ils quals surpassan las dimensiuns </w:t>
      </w:r>
      <w:r w:rsidR="008540FA" w:rsidRPr="0082434B">
        <w:rPr>
          <w:lang w:val="rm-CH"/>
        </w:rPr>
        <w:t>admessas</w:t>
      </w:r>
      <w:r w:rsidR="00FC3AD0" w:rsidRPr="0082434B">
        <w:rPr>
          <w:lang w:val="rm-CH"/>
        </w:rPr>
        <w:t xml:space="preserve">. </w:t>
      </w:r>
      <w:r w:rsidR="006B684D" w:rsidRPr="0082434B">
        <w:rPr>
          <w:lang w:val="rm-CH"/>
        </w:rPr>
        <w:t xml:space="preserve">Ina decisiun da princip positiva </w:t>
      </w:r>
      <w:r w:rsidR="00F55EDC" w:rsidRPr="0082434B">
        <w:rPr>
          <w:lang w:val="rm-CH"/>
        </w:rPr>
        <w:t xml:space="preserve">da l'autoritad da construcziun </w:t>
      </w:r>
      <w:r w:rsidR="006B684D" w:rsidRPr="0082434B">
        <w:rPr>
          <w:lang w:val="rm-CH"/>
        </w:rPr>
        <w:t>avant inoltrar la dumonda da construcziun è stringenta</w:t>
      </w:r>
      <w:r w:rsidR="00FC3AD0" w:rsidRPr="0082434B">
        <w:rPr>
          <w:lang w:val="rm-CH"/>
        </w:rPr>
        <w:t xml:space="preserve">. </w:t>
      </w:r>
      <w:r w:rsidR="006B684D" w:rsidRPr="0082434B">
        <w:rPr>
          <w:lang w:val="rm-CH"/>
        </w:rPr>
        <w:t>Quella pretenda ina valitaziun positiva da la cussegliaziun da furmaziun</w:t>
      </w:r>
      <w:r w:rsidR="00FC3AD0" w:rsidRPr="0082434B">
        <w:rPr>
          <w:lang w:val="rm-CH"/>
        </w:rPr>
        <w:t>.</w:t>
      </w:r>
    </w:p>
    <w:p w14:paraId="2D566B69" w14:textId="77777777" w:rsidR="00D443E4" w:rsidRPr="00CE0207" w:rsidRDefault="00106750" w:rsidP="008373FE">
      <w:pPr>
        <w:pStyle w:val="berschrift5"/>
        <w:rPr>
          <w:lang w:val="rm-CH"/>
        </w:rPr>
      </w:pPr>
      <w:bookmarkStart w:id="90" w:name="_Gesamthöhe_[und_Fassadenhöhe]"/>
      <w:bookmarkStart w:id="91" w:name="_Toc63069552"/>
      <w:bookmarkEnd w:id="90"/>
      <w:r w:rsidRPr="00CE0207">
        <w:rPr>
          <w:lang w:val="rm-CH"/>
        </w:rPr>
        <w:t>Autezza totala</w:t>
      </w:r>
      <w:r w:rsidR="00D443E4" w:rsidRPr="00CE0207">
        <w:rPr>
          <w:lang w:val="rm-CH"/>
        </w:rPr>
        <w:t xml:space="preserve"> </w:t>
      </w:r>
      <w:r w:rsidR="00FC3AD0" w:rsidRPr="00CE0207">
        <w:rPr>
          <w:lang w:val="rm-CH"/>
        </w:rPr>
        <w:t>[</w:t>
      </w:r>
      <w:r w:rsidRPr="00CE0207">
        <w:rPr>
          <w:lang w:val="rm-CH"/>
        </w:rPr>
        <w:t>ed autezza da la fatschada</w:t>
      </w:r>
      <w:r w:rsidR="00FC3AD0" w:rsidRPr="00CE0207">
        <w:rPr>
          <w:lang w:val="rm-CH"/>
        </w:rPr>
        <w:t>]</w:t>
      </w:r>
      <w:r w:rsidR="00D443E4" w:rsidRPr="00CE0207">
        <w:rPr>
          <w:lang w:val="rm-CH"/>
        </w:rPr>
        <w:tab/>
      </w:r>
      <w:r w:rsidR="008373FE" w:rsidRPr="00CE0207">
        <w:rPr>
          <w:lang w:val="rm-CH"/>
        </w:rPr>
        <w:fldChar w:fldCharType="begin"/>
      </w:r>
      <w:bookmarkStart w:id="92" w:name="_Ref41573641"/>
      <w:bookmarkEnd w:id="92"/>
      <w:r w:rsidR="008373FE" w:rsidRPr="00CE0207">
        <w:rPr>
          <w:lang w:val="rm-CH"/>
        </w:rPr>
        <w:instrText xml:space="preserve"> LISTNUM  Artikel \l 1 </w:instrText>
      </w:r>
      <w:r w:rsidR="008373FE" w:rsidRPr="00CE0207">
        <w:rPr>
          <w:lang w:val="rm-CH"/>
        </w:rPr>
        <w:fldChar w:fldCharType="end">
          <w:numberingChange w:id="93" w:author="Gill Nadine" w:date="2021-02-18T10:21:00Z" w:original="Art. 29"/>
        </w:fldChar>
      </w:r>
      <w:bookmarkEnd w:id="91"/>
    </w:p>
    <w:p w14:paraId="67635BA8" w14:textId="77777777" w:rsidR="00FC3AD0" w:rsidRPr="00CE0207" w:rsidRDefault="00106750" w:rsidP="00FC3AD0">
      <w:pPr>
        <w:pStyle w:val="Fliesstext123"/>
        <w:rPr>
          <w:lang w:val="rm-CH"/>
        </w:rPr>
      </w:pPr>
      <w:r w:rsidRPr="00CE0207">
        <w:rPr>
          <w:lang w:val="rm-CH"/>
        </w:rPr>
        <w:t>L'autezza totala</w:t>
      </w:r>
      <w:r w:rsidR="00FC3AD0" w:rsidRPr="00CE0207">
        <w:rPr>
          <w:i/>
          <w:lang w:val="rm-CH"/>
        </w:rPr>
        <w:t xml:space="preserve"> </w:t>
      </w:r>
      <w:r w:rsidR="00FC3AD0" w:rsidRPr="007E6AD4">
        <w:rPr>
          <w:highlight w:val="lightGray"/>
          <w:lang w:val="rm-CH"/>
        </w:rPr>
        <w:t>(</w:t>
      </w:r>
      <w:r w:rsidR="004351F2" w:rsidRPr="007E6AD4">
        <w:rPr>
          <w:highlight w:val="lightGray"/>
          <w:lang w:val="rm-CH"/>
        </w:rPr>
        <w:fldChar w:fldCharType="begin"/>
      </w:r>
      <w:r w:rsidR="004351F2" w:rsidRPr="007E6AD4">
        <w:rPr>
          <w:highlight w:val="lightGray"/>
          <w:lang w:val="rm-CH"/>
        </w:rPr>
        <w:instrText xml:space="preserve"> REF _Ref41400551 \r \h </w:instrText>
      </w:r>
      <w:r w:rsidR="00BE4E35" w:rsidRPr="007E6AD4">
        <w:rPr>
          <w:highlight w:val="lightGray"/>
          <w:lang w:val="rm-CH"/>
        </w:rPr>
        <w:instrText xml:space="preserve"> \* MERGEFORMAT </w:instrText>
      </w:r>
      <w:r w:rsidR="004351F2" w:rsidRPr="007E6AD4">
        <w:rPr>
          <w:highlight w:val="lightGray"/>
          <w:lang w:val="rm-CH"/>
        </w:rPr>
      </w:r>
      <w:r w:rsidR="004351F2" w:rsidRPr="007E6AD4">
        <w:rPr>
          <w:highlight w:val="lightGray"/>
          <w:lang w:val="rm-CH"/>
        </w:rPr>
        <w:fldChar w:fldCharType="separate"/>
      </w:r>
      <w:r w:rsidR="00FB2B9D" w:rsidRPr="007E6AD4">
        <w:rPr>
          <w:highlight w:val="lightGray"/>
          <w:lang w:val="rm-CH"/>
        </w:rPr>
        <w:t>5.1</w:t>
      </w:r>
      <w:r w:rsidR="004351F2" w:rsidRPr="007E6AD4">
        <w:rPr>
          <w:highlight w:val="lightGray"/>
          <w:lang w:val="rm-CH"/>
        </w:rPr>
        <w:fldChar w:fldCharType="end"/>
      </w:r>
      <w:r w:rsidR="00FC3AD0" w:rsidRPr="007E6AD4">
        <w:rPr>
          <w:highlight w:val="lightGray"/>
          <w:lang w:val="rm-CH"/>
        </w:rPr>
        <w:t>)</w:t>
      </w:r>
      <w:r w:rsidR="00FC3AD0" w:rsidRPr="00CE0207">
        <w:rPr>
          <w:i/>
          <w:lang w:val="rm-CH"/>
        </w:rPr>
        <w:t xml:space="preserve"> </w:t>
      </w:r>
      <w:r w:rsidR="00FC3AD0" w:rsidRPr="00CE0207">
        <w:rPr>
          <w:lang w:val="rm-CH"/>
        </w:rPr>
        <w:t>[</w:t>
      </w:r>
      <w:r w:rsidRPr="00CE0207">
        <w:rPr>
          <w:lang w:val="rm-CH"/>
        </w:rPr>
        <w:t>e</w:t>
      </w:r>
      <w:r w:rsidR="00FC3AD0" w:rsidRPr="00CE0207">
        <w:rPr>
          <w:lang w:val="rm-CH"/>
        </w:rPr>
        <w:t xml:space="preserve"> / </w:t>
      </w:r>
      <w:r w:rsidRPr="00CE0207">
        <w:rPr>
          <w:lang w:val="rm-CH"/>
        </w:rPr>
        <w:t xml:space="preserve">u l'autezza da la fatschada </w:t>
      </w:r>
      <w:r w:rsidR="00FC3AD0" w:rsidRPr="007E6AD4">
        <w:rPr>
          <w:highlight w:val="lightGray"/>
          <w:lang w:val="rm-CH"/>
        </w:rPr>
        <w:t>(</w:t>
      </w:r>
      <w:r w:rsidR="004351F2" w:rsidRPr="007E6AD4">
        <w:rPr>
          <w:highlight w:val="lightGray"/>
          <w:lang w:val="rm-CH"/>
        </w:rPr>
        <w:fldChar w:fldCharType="begin"/>
      </w:r>
      <w:r w:rsidR="004351F2" w:rsidRPr="007E6AD4">
        <w:rPr>
          <w:highlight w:val="lightGray"/>
          <w:lang w:val="rm-CH"/>
        </w:rPr>
        <w:instrText xml:space="preserve"> REF _Ref41400557 \r \h </w:instrText>
      </w:r>
      <w:r w:rsidR="00BE4E35" w:rsidRPr="007E6AD4">
        <w:rPr>
          <w:highlight w:val="lightGray"/>
          <w:lang w:val="rm-CH"/>
        </w:rPr>
        <w:instrText xml:space="preserve"> \* MERGEFORMAT </w:instrText>
      </w:r>
      <w:r w:rsidR="004351F2" w:rsidRPr="007E6AD4">
        <w:rPr>
          <w:highlight w:val="lightGray"/>
          <w:lang w:val="rm-CH"/>
        </w:rPr>
      </w:r>
      <w:r w:rsidR="004351F2" w:rsidRPr="007E6AD4">
        <w:rPr>
          <w:highlight w:val="lightGray"/>
          <w:lang w:val="rm-CH"/>
        </w:rPr>
        <w:fldChar w:fldCharType="separate"/>
      </w:r>
      <w:r w:rsidR="00FB2B9D" w:rsidRPr="007E6AD4">
        <w:rPr>
          <w:highlight w:val="lightGray"/>
          <w:lang w:val="rm-CH"/>
        </w:rPr>
        <w:t>5.2</w:t>
      </w:r>
      <w:r w:rsidR="004351F2" w:rsidRPr="007E6AD4">
        <w:rPr>
          <w:highlight w:val="lightGray"/>
          <w:lang w:val="rm-CH"/>
        </w:rPr>
        <w:fldChar w:fldCharType="end"/>
      </w:r>
      <w:r w:rsidR="00FC3AD0" w:rsidRPr="007E6AD4">
        <w:rPr>
          <w:highlight w:val="lightGray"/>
          <w:lang w:val="rm-CH"/>
        </w:rPr>
        <w:t>)</w:t>
      </w:r>
      <w:r w:rsidR="00FC3AD0" w:rsidRPr="00CE0207">
        <w:rPr>
          <w:lang w:val="rm-CH"/>
        </w:rPr>
        <w:t xml:space="preserve">] </w:t>
      </w:r>
      <w:r w:rsidRPr="00CE0207">
        <w:rPr>
          <w:lang w:val="rm-CH"/>
        </w:rPr>
        <w:t>d'edif</w:t>
      </w:r>
      <w:r w:rsidR="00FD6EE9" w:rsidRPr="00CE0207">
        <w:rPr>
          <w:lang w:val="rm-CH"/>
        </w:rPr>
        <w:t>i</w:t>
      </w:r>
      <w:r w:rsidRPr="00CE0207">
        <w:rPr>
          <w:lang w:val="rm-CH"/>
        </w:rPr>
        <w:t>zis na dastga</w:t>
      </w:r>
      <w:r w:rsidR="00FD6EE9" w:rsidRPr="00CE0207">
        <w:rPr>
          <w:lang w:val="rm-CH"/>
        </w:rPr>
        <w:t>[n] betg surpassar las valurs tenor il schema da zonas</w:t>
      </w:r>
      <w:r w:rsidR="00FC3AD0" w:rsidRPr="00CE0207">
        <w:rPr>
          <w:lang w:val="rm-CH"/>
        </w:rPr>
        <w:t>.</w:t>
      </w:r>
    </w:p>
    <w:p w14:paraId="69C024EE" w14:textId="77777777" w:rsidR="000C2D41" w:rsidRPr="00CE0207" w:rsidRDefault="000C2D41" w:rsidP="000C2D41">
      <w:pPr>
        <w:pStyle w:val="Fliesstext123"/>
        <w:rPr>
          <w:lang w:val="rm-CH"/>
        </w:rPr>
      </w:pPr>
      <w:r w:rsidRPr="00CE0207">
        <w:rPr>
          <w:lang w:val="rm-CH"/>
        </w:rPr>
        <w:t>Tar edifizis cun tetg plat sa reducescha l'autezza totala admissibla per [2</w:t>
      </w:r>
      <w:r w:rsidR="00AB5C86" w:rsidRPr="00CE0207">
        <w:rPr>
          <w:lang w:val="rm-CH"/>
        </w:rPr>
        <w:t xml:space="preserve"> </w:t>
      </w:r>
      <w:r w:rsidR="005A04B3" w:rsidRPr="00CE0207">
        <w:rPr>
          <w:lang w:val="rm-CH"/>
        </w:rPr>
        <w:t>–</w:t>
      </w:r>
      <w:r w:rsidRPr="00CE0207">
        <w:rPr>
          <w:lang w:val="rm-CH"/>
        </w:rPr>
        <w:t xml:space="preserve"> 3] m. [Tenor il schema da zonas vala tar edifizis cun tetg plat l'autezza da la fatschada da la vart dal stellaschain per tut las fatschadas.] In plaun d'attica (6.4) è admissibel.</w:t>
      </w:r>
    </w:p>
    <w:p w14:paraId="0B55A3B1" w14:textId="54B322D2" w:rsidR="000C2D41" w:rsidRPr="00CE0207" w:rsidRDefault="000C2D41" w:rsidP="000C2D41">
      <w:pPr>
        <w:pStyle w:val="Fliesstext123"/>
        <w:rPr>
          <w:lang w:val="rm-CH"/>
        </w:rPr>
      </w:pPr>
      <w:r w:rsidRPr="00CE0207">
        <w:rPr>
          <w:lang w:val="rm-CH"/>
        </w:rPr>
        <w:t xml:space="preserve">Tar edifizis ch'èn spustads per almain </w:t>
      </w:r>
      <w:r w:rsidR="00AB5C86" w:rsidRPr="00CE0207">
        <w:rPr>
          <w:lang w:val="rm-CH"/>
        </w:rPr>
        <w:t>[3 – 6]</w:t>
      </w:r>
      <w:r w:rsidRPr="00CE0207">
        <w:rPr>
          <w:lang w:val="rm-CH"/>
        </w:rPr>
        <w:t xml:space="preserve"> m areguard l'autezza u areguard la situaziun vegnan eruidas las autezzas totalas [las autezzas da la fatschada / ils dumbers da plauns </w:t>
      </w:r>
      <w:r w:rsidRPr="007E6AD4">
        <w:rPr>
          <w:highlight w:val="lightGray"/>
          <w:lang w:val="rm-CH"/>
        </w:rPr>
        <w:t>(</w:t>
      </w:r>
      <w:r w:rsidR="00D566D1" w:rsidRPr="007E6AD4">
        <w:rPr>
          <w:highlight w:val="lightGray"/>
          <w:lang w:val="rm-CH"/>
        </w:rPr>
        <w:t>6</w:t>
      </w:r>
      <w:r w:rsidRPr="007E6AD4">
        <w:rPr>
          <w:highlight w:val="lightGray"/>
          <w:lang w:val="rm-CH"/>
        </w:rPr>
        <w:t>)</w:t>
      </w:r>
      <w:r w:rsidRPr="00CE0207">
        <w:rPr>
          <w:lang w:val="rm-CH"/>
        </w:rPr>
        <w:t>] separadamain per mintga part da l'edifizi. Entaifer l'edifizi èsi admissibel da spustar ils plauns areguard l'autezza, e quai fin 4.5 m per mintga plaun entir.</w:t>
      </w:r>
    </w:p>
    <w:p w14:paraId="6F757FFC" w14:textId="77777777" w:rsidR="00D443E4" w:rsidRPr="00CE0207" w:rsidRDefault="008540FA" w:rsidP="008373FE">
      <w:pPr>
        <w:pStyle w:val="berschrift5"/>
        <w:rPr>
          <w:lang w:val="rm-CH"/>
        </w:rPr>
      </w:pPr>
      <w:bookmarkStart w:id="94" w:name="_Toc63069553"/>
      <w:r w:rsidRPr="00CE0207">
        <w:rPr>
          <w:lang w:val="rm-CH"/>
        </w:rPr>
        <w:t>Lunghezza da l'edifizi</w:t>
      </w:r>
      <w:r w:rsidR="00D443E4" w:rsidRPr="00CE0207">
        <w:rPr>
          <w:lang w:val="rm-CH"/>
        </w:rPr>
        <w:t xml:space="preserve"> </w:t>
      </w:r>
      <w:r w:rsidR="00FC3AD0" w:rsidRPr="00CE0207">
        <w:rPr>
          <w:lang w:val="rm-CH"/>
        </w:rPr>
        <w:t>[</w:t>
      </w:r>
      <w:r w:rsidRPr="00CE0207">
        <w:rPr>
          <w:lang w:val="rm-CH"/>
        </w:rPr>
        <w:t>e ladezza da l'edifizi</w:t>
      </w:r>
      <w:r w:rsidR="00FC3AD0" w:rsidRPr="00CE0207">
        <w:rPr>
          <w:lang w:val="rm-CH"/>
        </w:rPr>
        <w:t>]</w:t>
      </w:r>
      <w:r w:rsidR="00D443E4" w:rsidRPr="00CE0207">
        <w:rPr>
          <w:lang w:val="rm-CH"/>
        </w:rPr>
        <w:tab/>
      </w:r>
      <w:r w:rsidR="008373FE" w:rsidRPr="00CE0207">
        <w:rPr>
          <w:lang w:val="rm-CH"/>
        </w:rPr>
        <w:fldChar w:fldCharType="begin"/>
      </w:r>
      <w:bookmarkStart w:id="95" w:name="_Ref41573654"/>
      <w:bookmarkEnd w:id="95"/>
      <w:r w:rsidR="008373FE" w:rsidRPr="00CE0207">
        <w:rPr>
          <w:lang w:val="rm-CH"/>
        </w:rPr>
        <w:instrText xml:space="preserve"> LISTNUM  Artikel \l 1 </w:instrText>
      </w:r>
      <w:r w:rsidR="008373FE" w:rsidRPr="00CE0207">
        <w:rPr>
          <w:lang w:val="rm-CH"/>
        </w:rPr>
        <w:fldChar w:fldCharType="end">
          <w:numberingChange w:id="96" w:author="Gill Nadine" w:date="2021-02-18T10:21:00Z" w:original="Art. 30"/>
        </w:fldChar>
      </w:r>
      <w:bookmarkEnd w:id="94"/>
    </w:p>
    <w:p w14:paraId="09BBD9B7" w14:textId="77777777" w:rsidR="008540FA" w:rsidRPr="00CE0207" w:rsidRDefault="008540FA" w:rsidP="008540FA">
      <w:pPr>
        <w:pStyle w:val="Fliesstext123"/>
        <w:rPr>
          <w:lang w:val="rm-CH"/>
        </w:rPr>
      </w:pPr>
      <w:r w:rsidRPr="00CE0207">
        <w:rPr>
          <w:lang w:val="rm-CH"/>
        </w:rPr>
        <w:t xml:space="preserve">Edifizis che guardan sur il terren decisiv or </w:t>
      </w:r>
      <w:r w:rsidRPr="007E6AD4">
        <w:rPr>
          <w:highlight w:val="lightGray"/>
          <w:lang w:val="rm-CH"/>
        </w:rPr>
        <w:t>(1.1)</w:t>
      </w:r>
      <w:r w:rsidRPr="00CE0207">
        <w:rPr>
          <w:lang w:val="rm-CH"/>
        </w:rPr>
        <w:t xml:space="preserve"> na dastgan betg surpassar la lunghezza da l'edifizi </w:t>
      </w:r>
      <w:r w:rsidRPr="009D385E">
        <w:rPr>
          <w:highlight w:val="lightGray"/>
          <w:lang w:val="rm-CH"/>
        </w:rPr>
        <w:t>(4.1)</w:t>
      </w:r>
      <w:r w:rsidRPr="00CE0207">
        <w:rPr>
          <w:lang w:val="rm-CH"/>
        </w:rPr>
        <w:t xml:space="preserve"> </w:t>
      </w:r>
      <w:r w:rsidR="005A04B3" w:rsidRPr="00CE0207">
        <w:rPr>
          <w:lang w:val="rm-CH"/>
        </w:rPr>
        <w:t>[</w:t>
      </w:r>
      <w:r w:rsidRPr="00CE0207">
        <w:rPr>
          <w:lang w:val="rm-CH"/>
        </w:rPr>
        <w:t xml:space="preserve">e la ladezza da l'edifizi </w:t>
      </w:r>
      <w:r w:rsidRPr="009D385E">
        <w:rPr>
          <w:highlight w:val="lightGray"/>
          <w:lang w:val="rm-CH"/>
        </w:rPr>
        <w:t>(4.2)</w:t>
      </w:r>
      <w:r w:rsidR="005A04B3" w:rsidRPr="00CE0207">
        <w:rPr>
          <w:lang w:val="rm-CH"/>
        </w:rPr>
        <w:t xml:space="preserve"> ]</w:t>
      </w:r>
      <w:r w:rsidRPr="00CE0207">
        <w:rPr>
          <w:lang w:val="rm-CH"/>
        </w:rPr>
        <w:t xml:space="preserve"> tenor il schema da zonas.</w:t>
      </w:r>
    </w:p>
    <w:p w14:paraId="069BFC01" w14:textId="77777777" w:rsidR="005A04B3" w:rsidRPr="00CE0207" w:rsidRDefault="005A04B3" w:rsidP="005A04B3">
      <w:pPr>
        <w:pStyle w:val="Fliesstext123"/>
        <w:rPr>
          <w:lang w:val="rm-CH"/>
        </w:rPr>
      </w:pPr>
      <w:r w:rsidRPr="00CE0207">
        <w:rPr>
          <w:lang w:val="rm-CH"/>
        </w:rPr>
        <w:t xml:space="preserve">Sche dus u dapli edifizis independents (chasas dublas e chasas en lingia) vegnan </w:t>
      </w:r>
      <w:r w:rsidR="009D1AE9" w:rsidRPr="00CE0207">
        <w:rPr>
          <w:lang w:val="rm-CH"/>
        </w:rPr>
        <w:t>construids a moda coerenta</w:t>
      </w:r>
      <w:r w:rsidRPr="00CE0207">
        <w:rPr>
          <w:lang w:val="rm-CH"/>
        </w:rPr>
        <w:t>, dastga la lunghezza da l'edifizi vegnir surpassada per totalmain [4 – 6] m.</w:t>
      </w:r>
    </w:p>
    <w:p w14:paraId="291F6085" w14:textId="77777777" w:rsidR="005A04B3" w:rsidRPr="0082434B" w:rsidRDefault="005A04B3" w:rsidP="005A04B3">
      <w:pPr>
        <w:pStyle w:val="Fliesstext123"/>
        <w:rPr>
          <w:lang w:val="rm-CH"/>
        </w:rPr>
      </w:pPr>
      <w:bookmarkStart w:id="97" w:name="_Grenz-_und_Gebäudeabstand"/>
      <w:bookmarkEnd w:id="97"/>
      <w:r w:rsidRPr="0082434B">
        <w:rPr>
          <w:lang w:val="rm-CH"/>
        </w:rPr>
        <w:t xml:space="preserve">La lunghezza e la ladezza d'edifizis sutterrans </w:t>
      </w:r>
      <w:r w:rsidRPr="009D385E">
        <w:rPr>
          <w:highlight w:val="lightGray"/>
          <w:lang w:val="rm-CH"/>
        </w:rPr>
        <w:t>(2.4)</w:t>
      </w:r>
      <w:r w:rsidRPr="0082434B">
        <w:rPr>
          <w:lang w:val="rm-CH"/>
        </w:rPr>
        <w:t xml:space="preserve"> èn libras. Las vias d'access e las entradas ad edifizis sutterrans dastgan vegnir fatg</w:t>
      </w:r>
      <w:r w:rsidR="00CE0207" w:rsidRPr="0082434B">
        <w:rPr>
          <w:lang w:val="rm-CH"/>
        </w:rPr>
        <w:t>as accessib</w:t>
      </w:r>
      <w:r w:rsidRPr="0082434B">
        <w:rPr>
          <w:lang w:val="rm-CH"/>
        </w:rPr>
        <w:t>l</w:t>
      </w:r>
      <w:r w:rsidR="00CE0207" w:rsidRPr="0082434B">
        <w:rPr>
          <w:lang w:val="rm-CH"/>
        </w:rPr>
        <w:t>a</w:t>
      </w:r>
      <w:r w:rsidRPr="0082434B">
        <w:rPr>
          <w:lang w:val="rm-CH"/>
        </w:rPr>
        <w:t>s maximalmain sin ina ladezza da [4 – 6] m dal terren restructurà.</w:t>
      </w:r>
    </w:p>
    <w:p w14:paraId="33C6A3F6" w14:textId="77777777" w:rsidR="00D443E4" w:rsidRPr="00CE0207" w:rsidRDefault="00CE0207" w:rsidP="008373FE">
      <w:pPr>
        <w:pStyle w:val="berschrift5"/>
        <w:rPr>
          <w:lang w:val="rm-CH"/>
        </w:rPr>
      </w:pPr>
      <w:bookmarkStart w:id="98" w:name="_Toc63069554"/>
      <w:r>
        <w:rPr>
          <w:lang w:val="rm-CH"/>
        </w:rPr>
        <w:t xml:space="preserve">Distanza dal cunfin e dals </w:t>
      </w:r>
      <w:r w:rsidR="00CB0230" w:rsidRPr="00CE0207">
        <w:rPr>
          <w:lang w:val="rm-CH"/>
        </w:rPr>
        <w:t>edifizi</w:t>
      </w:r>
      <w:r>
        <w:rPr>
          <w:lang w:val="rm-CH"/>
        </w:rPr>
        <w:t>s</w:t>
      </w:r>
      <w:r w:rsidR="00D443E4" w:rsidRPr="00CE0207">
        <w:rPr>
          <w:lang w:val="rm-CH"/>
        </w:rPr>
        <w:tab/>
      </w:r>
      <w:r w:rsidR="008373FE" w:rsidRPr="00CE0207">
        <w:rPr>
          <w:lang w:val="rm-CH"/>
        </w:rPr>
        <w:fldChar w:fldCharType="begin"/>
      </w:r>
      <w:bookmarkStart w:id="99" w:name="_Ref41573675"/>
      <w:bookmarkEnd w:id="99"/>
      <w:r w:rsidR="008373FE" w:rsidRPr="00CE0207">
        <w:rPr>
          <w:lang w:val="rm-CH"/>
        </w:rPr>
        <w:instrText xml:space="preserve"> LISTNUM  Artikel \l 1 </w:instrText>
      </w:r>
      <w:r w:rsidR="008373FE" w:rsidRPr="00CE0207">
        <w:rPr>
          <w:lang w:val="rm-CH"/>
        </w:rPr>
        <w:fldChar w:fldCharType="end">
          <w:numberingChange w:id="100" w:author="Gill Nadine" w:date="2021-02-18T10:21:00Z" w:original="Art. 31"/>
        </w:fldChar>
      </w:r>
      <w:bookmarkEnd w:id="98"/>
    </w:p>
    <w:p w14:paraId="668CDF71" w14:textId="77777777" w:rsidR="00CB0230" w:rsidRPr="00F0186B" w:rsidRDefault="00CB0230" w:rsidP="00CB0230">
      <w:pPr>
        <w:pStyle w:val="Fliesstext123"/>
        <w:rPr>
          <w:lang w:val="rm-CH"/>
        </w:rPr>
      </w:pPr>
      <w:r w:rsidRPr="00F0186B">
        <w:rPr>
          <w:lang w:val="rm-CH"/>
        </w:rPr>
        <w:t xml:space="preserve">Las distanzas dal cunfin </w:t>
      </w:r>
      <w:r w:rsidRPr="009D385E">
        <w:rPr>
          <w:highlight w:val="lightGray"/>
          <w:lang w:val="rm-CH"/>
        </w:rPr>
        <w:t>(7.1)</w:t>
      </w:r>
      <w:r w:rsidRPr="00F0186B">
        <w:rPr>
          <w:lang w:val="rm-CH"/>
        </w:rPr>
        <w:t xml:space="preserve"> tenor il schema da zonas ston vegnir observadas. Resalvads restan lingias da construcziun </w:t>
      </w:r>
      <w:r w:rsidRPr="009D385E">
        <w:rPr>
          <w:highlight w:val="lightGray"/>
          <w:lang w:val="rm-CH"/>
        </w:rPr>
        <w:t>(7.3)</w:t>
      </w:r>
      <w:r w:rsidRPr="00F0186B">
        <w:rPr>
          <w:lang w:val="rm-CH"/>
        </w:rPr>
        <w:t xml:space="preserve"> sco era sutpassaments e </w:t>
      </w:r>
      <w:r w:rsidR="00F0186B">
        <w:rPr>
          <w:lang w:val="rm-CH"/>
        </w:rPr>
        <w:t>cundiziuns</w:t>
      </w:r>
      <w:r w:rsidRPr="00F0186B">
        <w:rPr>
          <w:lang w:val="rm-CH"/>
        </w:rPr>
        <w:t xml:space="preserve"> tenor la LPTGR</w:t>
      </w:r>
      <w:r w:rsidR="00F0186B">
        <w:rPr>
          <w:lang w:val="rm-CH"/>
        </w:rPr>
        <w:t>.</w:t>
      </w:r>
    </w:p>
    <w:p w14:paraId="4564F267" w14:textId="71E4B608" w:rsidR="00CB0230" w:rsidRPr="00F0186B" w:rsidRDefault="00CB0230" w:rsidP="00CB0230">
      <w:pPr>
        <w:pStyle w:val="Fliesstext123"/>
        <w:rPr>
          <w:lang w:val="rm-CH"/>
        </w:rPr>
      </w:pPr>
      <w:r w:rsidRPr="00F0186B">
        <w:rPr>
          <w:lang w:val="rm-CH"/>
        </w:rPr>
        <w:t>La distanza minimala dals edifizis resulta da la summa da las distanzas dal cunfin che ston vegnir observadas (</w:t>
      </w:r>
      <w:r w:rsidRPr="009D385E">
        <w:rPr>
          <w:highlight w:val="lightGray"/>
          <w:lang w:val="rm-CH"/>
        </w:rPr>
        <w:t>7.2</w:t>
      </w:r>
      <w:r w:rsidRPr="00F0186B">
        <w:rPr>
          <w:lang w:val="rm-CH"/>
        </w:rPr>
        <w:t xml:space="preserve">, </w:t>
      </w:r>
      <w:r w:rsidR="00412292" w:rsidRPr="00F0186B">
        <w:rPr>
          <w:lang w:val="rm-CH"/>
        </w:rPr>
        <w:t>ill</w:t>
      </w:r>
      <w:r w:rsidRPr="00F0186B">
        <w:rPr>
          <w:lang w:val="rm-CH"/>
        </w:rPr>
        <w:t xml:space="preserve">. </w:t>
      </w:r>
      <w:r w:rsidRPr="009D385E">
        <w:rPr>
          <w:highlight w:val="lightGray"/>
          <w:lang w:val="rm-CH"/>
        </w:rPr>
        <w:t>7.1</w:t>
      </w:r>
      <w:r w:rsidRPr="00F0186B">
        <w:rPr>
          <w:lang w:val="rm-CH"/>
        </w:rPr>
        <w:t>) e po medemamain vegnir sutpassada tenor la LPTGR.</w:t>
      </w:r>
    </w:p>
    <w:p w14:paraId="4CB43907" w14:textId="77777777" w:rsidR="00CB0230" w:rsidRPr="00F0186B" w:rsidRDefault="00CB0230" w:rsidP="00CB0230">
      <w:pPr>
        <w:pStyle w:val="Fliesstext123"/>
        <w:rPr>
          <w:lang w:val="rm-CH"/>
        </w:rPr>
      </w:pPr>
      <w:r w:rsidRPr="00F0186B">
        <w:rPr>
          <w:lang w:val="rm-CH"/>
        </w:rPr>
        <w:t xml:space="preserve">Visavi vias publicas u vias che servan ad intents publics ston tut ils edifizis observar ina distanza minimala da (3.5 – 5) m davent da l'ur dal vial. En il sectur minimal da distanza ston parts da l'edifizi che guardan or </w:t>
      </w:r>
      <w:r w:rsidRPr="0033419B">
        <w:rPr>
          <w:highlight w:val="lightGray"/>
          <w:lang w:val="rm-CH"/>
        </w:rPr>
        <w:t>(3.4)</w:t>
      </w:r>
      <w:r w:rsidRPr="00F0186B">
        <w:rPr>
          <w:lang w:val="rm-CH"/>
        </w:rPr>
        <w:t xml:space="preserve"> sa chattar almain 3 m sur il nivel dal passape e 4.5</w:t>
      </w:r>
      <w:r w:rsidR="00154717">
        <w:rPr>
          <w:lang w:val="rm-CH"/>
        </w:rPr>
        <w:t> </w:t>
      </w:r>
      <w:r w:rsidRPr="00F0186B">
        <w:rPr>
          <w:lang w:val="rm-CH"/>
        </w:rPr>
        <w:t xml:space="preserve">m sur il nivel da la via. Resalvadas restan lingias da construcziun </w:t>
      </w:r>
      <w:r w:rsidRPr="0033419B">
        <w:rPr>
          <w:highlight w:val="lightGray"/>
          <w:lang w:val="rm-CH"/>
        </w:rPr>
        <w:t>(7.3)</w:t>
      </w:r>
      <w:r w:rsidRPr="00F0186B">
        <w:rPr>
          <w:lang w:val="rm-CH"/>
        </w:rPr>
        <w:t>.</w:t>
      </w:r>
    </w:p>
    <w:p w14:paraId="38FC92B1" w14:textId="77777777" w:rsidR="00CB0230" w:rsidRPr="00F0186B" w:rsidRDefault="00CB0230" w:rsidP="00CB0230">
      <w:pPr>
        <w:pStyle w:val="Fliesstext123"/>
        <w:rPr>
          <w:lang w:val="rm-CH"/>
        </w:rPr>
      </w:pPr>
      <w:r w:rsidRPr="00F0186B">
        <w:rPr>
          <w:lang w:val="rm-CH"/>
        </w:rPr>
        <w:t xml:space="preserve">Visavi cunfins ston parts da l'edifizi che guardan or </w:t>
      </w:r>
      <w:r w:rsidRPr="0033419B">
        <w:rPr>
          <w:highlight w:val="lightGray"/>
          <w:lang w:val="rm-CH"/>
        </w:rPr>
        <w:t>(3.4)</w:t>
      </w:r>
      <w:r w:rsidRPr="00F0186B">
        <w:rPr>
          <w:lang w:val="rm-CH"/>
        </w:rPr>
        <w:t xml:space="preserve"> adina observar la distanza minimala dad 1.5 m.</w:t>
      </w:r>
    </w:p>
    <w:p w14:paraId="4C945F46" w14:textId="77777777" w:rsidR="00CB0230" w:rsidRPr="00F0186B" w:rsidRDefault="00CB0230" w:rsidP="00CB0230">
      <w:pPr>
        <w:pStyle w:val="Fliesstext123"/>
        <w:rPr>
          <w:lang w:val="rm-CH"/>
        </w:rPr>
      </w:pPr>
      <w:r w:rsidRPr="00F0186B">
        <w:rPr>
          <w:lang w:val="rm-CH"/>
        </w:rPr>
        <w:t xml:space="preserve">Edifizis sutterrans </w:t>
      </w:r>
      <w:r w:rsidRPr="0033419B">
        <w:rPr>
          <w:highlight w:val="lightGray"/>
          <w:lang w:val="rm-CH"/>
        </w:rPr>
        <w:t>(2.4)</w:t>
      </w:r>
      <w:r w:rsidRPr="00F0186B">
        <w:rPr>
          <w:lang w:val="rm-CH"/>
        </w:rPr>
        <w:t xml:space="preserve"> sco er</w:t>
      </w:r>
      <w:r w:rsidR="00E310C0" w:rsidRPr="00F0186B">
        <w:rPr>
          <w:lang w:val="rm-CH"/>
        </w:rPr>
        <w:t>a</w:t>
      </w:r>
      <w:r w:rsidRPr="00F0186B">
        <w:rPr>
          <w:lang w:val="rm-CH"/>
        </w:rPr>
        <w:t xml:space="preserve"> quellas parts </w:t>
      </w:r>
      <w:r w:rsidR="00F0186B">
        <w:rPr>
          <w:lang w:val="rm-CH"/>
        </w:rPr>
        <w:t>d</w:t>
      </w:r>
      <w:r w:rsidR="007D7A44">
        <w:rPr>
          <w:lang w:val="rm-CH"/>
        </w:rPr>
        <w:t xml:space="preserve">'edifizis </w:t>
      </w:r>
      <w:r w:rsidRPr="00F0186B">
        <w:rPr>
          <w:lang w:val="rm-CH"/>
        </w:rPr>
        <w:t xml:space="preserve">sut il nivel </w:t>
      </w:r>
      <w:r w:rsidRPr="0033419B">
        <w:rPr>
          <w:highlight w:val="lightGray"/>
          <w:lang w:val="rm-CH"/>
        </w:rPr>
        <w:t>(2.5)</w:t>
      </w:r>
      <w:r w:rsidRPr="00F0186B">
        <w:rPr>
          <w:lang w:val="rm-CH"/>
        </w:rPr>
        <w:t xml:space="preserve"> che na guardan betg sur il terren decisiv or, na ston betg observar distanzas dal cunfin </w:t>
      </w:r>
      <w:r w:rsidRPr="0033419B">
        <w:rPr>
          <w:highlight w:val="lightGray"/>
          <w:lang w:val="rm-CH"/>
        </w:rPr>
        <w:t>(7.1)</w:t>
      </w:r>
      <w:r w:rsidRPr="00F0186B">
        <w:rPr>
          <w:lang w:val="rm-CH"/>
        </w:rPr>
        <w:t>.</w:t>
      </w:r>
    </w:p>
    <w:p w14:paraId="7317EB80" w14:textId="77777777" w:rsidR="00CB0230" w:rsidRPr="0082434B" w:rsidRDefault="003F4DFF" w:rsidP="00CB0230">
      <w:pPr>
        <w:pStyle w:val="Fliesstext123"/>
        <w:rPr>
          <w:lang w:val="rm-CH"/>
        </w:rPr>
      </w:pPr>
      <w:r w:rsidRPr="0082434B">
        <w:rPr>
          <w:lang w:val="rm-CH"/>
        </w:rPr>
        <w:t>Nua</w:t>
      </w:r>
      <w:r w:rsidR="00CB0230" w:rsidRPr="0082434B">
        <w:rPr>
          <w:lang w:val="rm-CH"/>
        </w:rPr>
        <w:t xml:space="preserve"> che la lescha da construcziun na prescriva naginas distanzas dal cunfin [per quellas parts </w:t>
      </w:r>
      <w:r w:rsidR="007D7A44" w:rsidRPr="0082434B">
        <w:rPr>
          <w:lang w:val="rm-CH"/>
        </w:rPr>
        <w:t xml:space="preserve">d'edifizis </w:t>
      </w:r>
      <w:r w:rsidR="00CB0230" w:rsidRPr="0082434B">
        <w:rPr>
          <w:lang w:val="rm-CH"/>
        </w:rPr>
        <w:t xml:space="preserve">sut il nivel </w:t>
      </w:r>
      <w:r w:rsidR="00CB0230" w:rsidRPr="0033419B">
        <w:rPr>
          <w:highlight w:val="lightGray"/>
          <w:lang w:val="rm-CH"/>
        </w:rPr>
        <w:t>(</w:t>
      </w:r>
      <w:r w:rsidR="00CB0230" w:rsidRPr="0033419B">
        <w:rPr>
          <w:highlight w:val="lightGray"/>
          <w:lang w:val="rm-CH"/>
        </w:rPr>
        <w:fldChar w:fldCharType="begin"/>
      </w:r>
      <w:r w:rsidR="00CB0230" w:rsidRPr="0033419B">
        <w:rPr>
          <w:highlight w:val="lightGray"/>
          <w:lang w:val="rm-CH"/>
        </w:rPr>
        <w:instrText xml:space="preserve"> REF _Ref41400729 \r \h  \* MERGEFORMAT </w:instrText>
      </w:r>
      <w:r w:rsidR="00CB0230" w:rsidRPr="0033419B">
        <w:rPr>
          <w:highlight w:val="lightGray"/>
          <w:lang w:val="rm-CH"/>
        </w:rPr>
      </w:r>
      <w:r w:rsidR="00CB0230" w:rsidRPr="0033419B">
        <w:rPr>
          <w:highlight w:val="lightGray"/>
          <w:lang w:val="rm-CH"/>
        </w:rPr>
        <w:fldChar w:fldCharType="separate"/>
      </w:r>
      <w:r w:rsidR="00FB2B9D" w:rsidRPr="0033419B">
        <w:rPr>
          <w:highlight w:val="lightGray"/>
          <w:lang w:val="rm-CH"/>
        </w:rPr>
        <w:t>2.5</w:t>
      </w:r>
      <w:r w:rsidR="00CB0230" w:rsidRPr="0033419B">
        <w:rPr>
          <w:highlight w:val="lightGray"/>
          <w:lang w:val="rm-CH"/>
        </w:rPr>
        <w:fldChar w:fldCharType="end"/>
      </w:r>
      <w:r w:rsidR="00CB0230" w:rsidRPr="0033419B">
        <w:rPr>
          <w:highlight w:val="lightGray"/>
          <w:lang w:val="rm-CH"/>
        </w:rPr>
        <w:t>)</w:t>
      </w:r>
      <w:r w:rsidR="00CB0230" w:rsidRPr="0082434B">
        <w:rPr>
          <w:lang w:val="rm-CH"/>
        </w:rPr>
        <w:t xml:space="preserve"> che </w:t>
      </w:r>
      <w:r w:rsidR="00EC3817" w:rsidRPr="0082434B">
        <w:rPr>
          <w:lang w:val="rm-CH"/>
        </w:rPr>
        <w:t>guardan</w:t>
      </w:r>
      <w:r w:rsidR="00CB0230" w:rsidRPr="0082434B">
        <w:rPr>
          <w:lang w:val="rm-CH"/>
        </w:rPr>
        <w:t xml:space="preserve"> sur il terren decisiv or</w:t>
      </w:r>
      <w:r w:rsidRPr="0082434B">
        <w:rPr>
          <w:lang w:val="rm-CH"/>
        </w:rPr>
        <w:t>]</w:t>
      </w:r>
      <w:r w:rsidR="00CB0230" w:rsidRPr="0082434B">
        <w:rPr>
          <w:lang w:val="rm-CH"/>
        </w:rPr>
        <w:t xml:space="preserve"> </w:t>
      </w:r>
      <w:r w:rsidR="00154717" w:rsidRPr="0082434B">
        <w:rPr>
          <w:lang w:val="rm-CH"/>
        </w:rPr>
        <w:t xml:space="preserve">e </w:t>
      </w:r>
      <w:r w:rsidR="00E310C0" w:rsidRPr="0082434B">
        <w:rPr>
          <w:lang w:val="rm-CH"/>
        </w:rPr>
        <w:t xml:space="preserve">per </w:t>
      </w:r>
      <w:r w:rsidR="00941E7E" w:rsidRPr="0082434B">
        <w:rPr>
          <w:lang w:val="rm-CH"/>
        </w:rPr>
        <w:t xml:space="preserve">edifizis pitschens e </w:t>
      </w:r>
      <w:r w:rsidR="00CB0230" w:rsidRPr="0082434B">
        <w:rPr>
          <w:lang w:val="rm-CH"/>
        </w:rPr>
        <w:t>construcziuns annexas (</w:t>
      </w:r>
      <w:r w:rsidR="00CB0230" w:rsidRPr="0033419B">
        <w:rPr>
          <w:highlight w:val="lightGray"/>
          <w:lang w:val="rm-CH"/>
        </w:rPr>
        <w:t>2.2</w:t>
      </w:r>
      <w:r w:rsidR="00CB0230" w:rsidRPr="0082434B">
        <w:rPr>
          <w:lang w:val="rm-CH"/>
        </w:rPr>
        <w:t xml:space="preserve">, </w:t>
      </w:r>
      <w:r w:rsidR="00CB0230" w:rsidRPr="0033419B">
        <w:rPr>
          <w:highlight w:val="lightGray"/>
          <w:lang w:val="rm-CH"/>
        </w:rPr>
        <w:t>2.3</w:t>
      </w:r>
      <w:r w:rsidR="00E310C0" w:rsidRPr="0082434B">
        <w:rPr>
          <w:lang w:val="rm-CH"/>
        </w:rPr>
        <w:t>)</w:t>
      </w:r>
      <w:r w:rsidR="004848BC" w:rsidRPr="0082434B">
        <w:rPr>
          <w:lang w:val="rm-CH"/>
        </w:rPr>
        <w:t>,</w:t>
      </w:r>
      <w:r w:rsidR="00E310C0" w:rsidRPr="0082434B">
        <w:rPr>
          <w:lang w:val="rm-CH"/>
        </w:rPr>
        <w:t xml:space="preserve"> valan las prescripziuns da di</w:t>
      </w:r>
      <w:r w:rsidR="00CB0230" w:rsidRPr="0082434B">
        <w:rPr>
          <w:lang w:val="rm-CH"/>
        </w:rPr>
        <w:t xml:space="preserve">stanza minimalas dal </w:t>
      </w:r>
      <w:r w:rsidR="00154717" w:rsidRPr="0082434B">
        <w:rPr>
          <w:lang w:val="rm-CH"/>
        </w:rPr>
        <w:t>C</w:t>
      </w:r>
      <w:r w:rsidR="00CB0230" w:rsidRPr="0082434B">
        <w:rPr>
          <w:lang w:val="rm-CH"/>
        </w:rPr>
        <w:t>hantun.</w:t>
      </w:r>
    </w:p>
    <w:p w14:paraId="77B27CFD" w14:textId="77777777" w:rsidR="00732B85" w:rsidRPr="0082434B" w:rsidRDefault="0058734D" w:rsidP="008373FE">
      <w:pPr>
        <w:pStyle w:val="berschrift5"/>
        <w:rPr>
          <w:lang w:val="rm-CH"/>
        </w:rPr>
      </w:pPr>
      <w:bookmarkStart w:id="101" w:name="_Toc63069555"/>
      <w:r w:rsidRPr="0082434B">
        <w:rPr>
          <w:lang w:val="rm-CH"/>
        </w:rPr>
        <w:t>Mesiras per applitgar las definiziuns tenor la CIAC</w:t>
      </w:r>
      <w:r w:rsidR="00732B85" w:rsidRPr="0082434B">
        <w:rPr>
          <w:lang w:val="rm-CH"/>
        </w:rPr>
        <w:tab/>
      </w:r>
      <w:r w:rsidR="008373FE" w:rsidRPr="0082434B">
        <w:rPr>
          <w:lang w:val="rm-CH"/>
        </w:rPr>
        <w:fldChar w:fldCharType="begin"/>
      </w:r>
      <w:bookmarkStart w:id="102" w:name="_Ref41574207"/>
      <w:bookmarkEnd w:id="102"/>
      <w:r w:rsidR="008373FE" w:rsidRPr="0082434B">
        <w:rPr>
          <w:lang w:val="rm-CH"/>
        </w:rPr>
        <w:instrText xml:space="preserve"> LISTNUM  Artikel \l 1 </w:instrText>
      </w:r>
      <w:r w:rsidR="008373FE" w:rsidRPr="0082434B">
        <w:rPr>
          <w:lang w:val="rm-CH"/>
        </w:rPr>
        <w:fldChar w:fldCharType="end">
          <w:numberingChange w:id="103" w:author="Gill Nadine" w:date="2021-02-18T10:21:00Z" w:original="Art. 32"/>
        </w:fldChar>
      </w:r>
      <w:bookmarkEnd w:id="101"/>
    </w:p>
    <w:p w14:paraId="157200E8" w14:textId="77777777" w:rsidR="00D443E4" w:rsidRPr="0082434B" w:rsidRDefault="0058734D" w:rsidP="00E90483">
      <w:pPr>
        <w:pStyle w:val="Fliesstext123"/>
        <w:rPr>
          <w:lang w:val="rm-CH"/>
        </w:rPr>
      </w:pPr>
      <w:r w:rsidRPr="0082434B">
        <w:rPr>
          <w:lang w:val="rm-CH"/>
        </w:rPr>
        <w:t>Tar las</w:t>
      </w:r>
      <w:r w:rsidR="00FD24FB" w:rsidRPr="0082434B">
        <w:rPr>
          <w:lang w:val="rm-CH"/>
        </w:rPr>
        <w:t xml:space="preserve"> sequentas</w:t>
      </w:r>
      <w:r w:rsidRPr="0082434B">
        <w:rPr>
          <w:lang w:val="rm-CH"/>
        </w:rPr>
        <w:t xml:space="preserve"> noziuns e modas da mesirar tenor la CI</w:t>
      </w:r>
      <w:r w:rsidR="00A4577A" w:rsidRPr="0082434B">
        <w:rPr>
          <w:lang w:val="rm-CH"/>
        </w:rPr>
        <w:t>AC valan las suandantas mesiras</w:t>
      </w:r>
      <w:r w:rsidR="008A57E8" w:rsidRPr="0082434B">
        <w:rPr>
          <w:lang w:val="rm-CH"/>
        </w:rPr>
        <w:t>:</w:t>
      </w:r>
    </w:p>
    <w:p w14:paraId="519975A9" w14:textId="77777777" w:rsidR="00D443E4" w:rsidRPr="00F0186B" w:rsidRDefault="0058734D" w:rsidP="00E90483">
      <w:pPr>
        <w:pStyle w:val="Litera123"/>
        <w:rPr>
          <w:lang w:val="rm-CH"/>
        </w:rPr>
      </w:pPr>
      <w:r w:rsidRPr="00F0186B">
        <w:rPr>
          <w:lang w:val="rm-CH"/>
        </w:rPr>
        <w:t>edifizis pitschens</w:t>
      </w:r>
      <w:r w:rsidR="00D443E4" w:rsidRPr="00F0186B">
        <w:rPr>
          <w:lang w:val="rm-CH"/>
        </w:rPr>
        <w:t xml:space="preserve"> </w:t>
      </w:r>
      <w:r w:rsidR="00E61CFA"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_Ref41400750 \r \h </w:instrText>
      </w:r>
      <w:r w:rsidR="00BE4E35"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2.2</w:t>
      </w:r>
      <w:r w:rsidR="004351F2" w:rsidRPr="0033419B">
        <w:rPr>
          <w:highlight w:val="lightGray"/>
          <w:lang w:val="rm-CH"/>
        </w:rPr>
        <w:fldChar w:fldCharType="end"/>
      </w:r>
      <w:r w:rsidR="00E61CFA" w:rsidRPr="0033419B">
        <w:rPr>
          <w:highlight w:val="lightGray"/>
          <w:lang w:val="rm-CH"/>
        </w:rPr>
        <w:t>)</w:t>
      </w:r>
    </w:p>
    <w:p w14:paraId="0743A2C6" w14:textId="77777777" w:rsidR="00D443E4" w:rsidRPr="00F0186B" w:rsidRDefault="00D443E4" w:rsidP="00ED13B2">
      <w:pPr>
        <w:pStyle w:val="Litera"/>
        <w:rPr>
          <w:lang w:val="rm-CH"/>
        </w:rPr>
      </w:pPr>
      <w:r w:rsidRPr="00F0186B">
        <w:rPr>
          <w:lang w:val="rm-CH"/>
        </w:rPr>
        <w:t xml:space="preserve">- </w:t>
      </w:r>
      <w:r w:rsidR="0058734D" w:rsidRPr="00F0186B">
        <w:rPr>
          <w:lang w:val="rm-CH"/>
        </w:rPr>
        <w:t xml:space="preserve">autezza totala maximalmain admissibla </w:t>
      </w:r>
      <w:r w:rsidR="00E61CFA"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_Ref41400761 \r \h </w:instrText>
      </w:r>
      <w:r w:rsidR="00BE4E35"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5.1</w:t>
      </w:r>
      <w:r w:rsidR="004351F2" w:rsidRPr="0033419B">
        <w:rPr>
          <w:highlight w:val="lightGray"/>
          <w:lang w:val="rm-CH"/>
        </w:rPr>
        <w:fldChar w:fldCharType="end"/>
      </w:r>
      <w:r w:rsidR="00E61CFA" w:rsidRPr="0033419B">
        <w:rPr>
          <w:highlight w:val="lightGray"/>
          <w:lang w:val="rm-CH"/>
        </w:rPr>
        <w:t>)</w:t>
      </w:r>
      <w:r w:rsidRPr="00F0186B">
        <w:rPr>
          <w:lang w:val="rm-CH"/>
        </w:rPr>
        <w:t xml:space="preserve">: </w:t>
      </w:r>
      <w:r w:rsidR="00044BCC" w:rsidRPr="00F0186B">
        <w:rPr>
          <w:lang w:val="rm-CH"/>
        </w:rPr>
        <w:t>[4 – 5]</w:t>
      </w:r>
      <w:r w:rsidR="0063119E" w:rsidRPr="00F0186B">
        <w:rPr>
          <w:lang w:val="rm-CH"/>
        </w:rPr>
        <w:t xml:space="preserve"> </w:t>
      </w:r>
      <w:r w:rsidRPr="00F0186B">
        <w:rPr>
          <w:lang w:val="rm-CH"/>
        </w:rPr>
        <w:t>m</w:t>
      </w:r>
    </w:p>
    <w:p w14:paraId="48C83941" w14:textId="77777777" w:rsidR="00D443E4" w:rsidRPr="00F0186B" w:rsidRDefault="00D443E4" w:rsidP="00ED13B2">
      <w:pPr>
        <w:pStyle w:val="Litera"/>
        <w:rPr>
          <w:vertAlign w:val="superscript"/>
          <w:lang w:val="rm-CH"/>
        </w:rPr>
      </w:pPr>
      <w:r w:rsidRPr="00F0186B">
        <w:rPr>
          <w:lang w:val="rm-CH"/>
        </w:rPr>
        <w:t xml:space="preserve">- </w:t>
      </w:r>
      <w:r w:rsidR="0058734D" w:rsidRPr="00F0186B">
        <w:rPr>
          <w:lang w:val="rm-CH"/>
        </w:rPr>
        <w:t>surfatscha da l'edifizi maximalmain imputabla (</w:t>
      </w:r>
      <w:r w:rsidR="0058734D" w:rsidRPr="00F0186B">
        <w:rPr>
          <w:lang w:val="rm-CH"/>
        </w:rPr>
        <w:fldChar w:fldCharType="begin"/>
      </w:r>
      <w:r w:rsidR="0058734D" w:rsidRPr="00F0186B">
        <w:rPr>
          <w:lang w:val="rm-CH"/>
        </w:rPr>
        <w:instrText xml:space="preserve"> REF _Ref41400432 \r \h  \* MERGEFORMAT </w:instrText>
      </w:r>
      <w:r w:rsidR="0058734D" w:rsidRPr="00F0186B">
        <w:rPr>
          <w:lang w:val="rm-CH"/>
        </w:rPr>
      </w:r>
      <w:r w:rsidR="0058734D" w:rsidRPr="00F0186B">
        <w:rPr>
          <w:lang w:val="rm-CH"/>
        </w:rPr>
        <w:fldChar w:fldCharType="separate"/>
      </w:r>
      <w:r w:rsidR="00FB2B9D">
        <w:rPr>
          <w:lang w:val="rm-CH"/>
        </w:rPr>
        <w:t>8.4</w:t>
      </w:r>
      <w:r w:rsidR="0058734D" w:rsidRPr="00F0186B">
        <w:rPr>
          <w:lang w:val="rm-CH"/>
        </w:rPr>
        <w:fldChar w:fldCharType="end"/>
      </w:r>
      <w:r w:rsidR="0058734D" w:rsidRPr="00F0186B">
        <w:rPr>
          <w:lang w:val="rm-CH"/>
        </w:rPr>
        <w:t>)</w:t>
      </w:r>
      <w:r w:rsidRPr="00F0186B">
        <w:rPr>
          <w:lang w:val="rm-CH"/>
        </w:rPr>
        <w:t xml:space="preserve">: </w:t>
      </w:r>
      <w:r w:rsidR="00044BCC" w:rsidRPr="00F0186B">
        <w:rPr>
          <w:lang w:val="rm-CH"/>
        </w:rPr>
        <w:t>[20 – 30]</w:t>
      </w:r>
      <w:r w:rsidR="0063119E" w:rsidRPr="00F0186B">
        <w:rPr>
          <w:lang w:val="rm-CH"/>
        </w:rPr>
        <w:t xml:space="preserve"> </w:t>
      </w:r>
      <w:r w:rsidRPr="00F0186B">
        <w:rPr>
          <w:lang w:val="rm-CH"/>
        </w:rPr>
        <w:t>m</w:t>
      </w:r>
      <w:r w:rsidRPr="00F0186B">
        <w:rPr>
          <w:vertAlign w:val="superscript"/>
          <w:lang w:val="rm-CH"/>
        </w:rPr>
        <w:t xml:space="preserve">2 </w:t>
      </w:r>
    </w:p>
    <w:p w14:paraId="44495CB6" w14:textId="6D1A2FCD" w:rsidR="00D443E4" w:rsidRPr="00F0186B" w:rsidRDefault="0058734D" w:rsidP="00E90483">
      <w:pPr>
        <w:pStyle w:val="Litera123"/>
        <w:rPr>
          <w:lang w:val="rm-CH"/>
        </w:rPr>
      </w:pPr>
      <w:r w:rsidRPr="00F0186B">
        <w:rPr>
          <w:lang w:val="rm-CH"/>
        </w:rPr>
        <w:t>construcziuns annexas</w:t>
      </w:r>
      <w:r w:rsidR="00D443E4" w:rsidRPr="00F0186B">
        <w:rPr>
          <w:lang w:val="rm-CH"/>
        </w:rPr>
        <w:t xml:space="preserve"> </w:t>
      </w:r>
      <w:r w:rsidR="00E61CFA" w:rsidRPr="0033419B">
        <w:rPr>
          <w:highlight w:val="lightGray"/>
          <w:lang w:val="rm-CH"/>
        </w:rPr>
        <w:t>(</w:t>
      </w:r>
      <w:r w:rsidR="00D566D1" w:rsidRPr="0033419B">
        <w:rPr>
          <w:highlight w:val="lightGray"/>
          <w:lang w:val="rm-CH"/>
        </w:rPr>
        <w:t>2.3</w:t>
      </w:r>
      <w:r w:rsidR="00E61CFA" w:rsidRPr="0033419B">
        <w:rPr>
          <w:highlight w:val="lightGray"/>
          <w:lang w:val="rm-CH"/>
        </w:rPr>
        <w:t>)</w:t>
      </w:r>
    </w:p>
    <w:p w14:paraId="4D7693C0" w14:textId="77777777" w:rsidR="00B45D6E" w:rsidRPr="00F0186B" w:rsidRDefault="00D443E4" w:rsidP="00044BCC">
      <w:pPr>
        <w:pStyle w:val="Litera"/>
        <w:rPr>
          <w:lang w:val="rm-CH"/>
        </w:rPr>
      </w:pPr>
      <w:r w:rsidRPr="00F0186B">
        <w:rPr>
          <w:lang w:val="rm-CH"/>
        </w:rPr>
        <w:t xml:space="preserve">- </w:t>
      </w:r>
      <w:r w:rsidR="0058734D" w:rsidRPr="00F0186B">
        <w:rPr>
          <w:lang w:val="rm-CH"/>
        </w:rPr>
        <w:t>autezz</w:t>
      </w:r>
      <w:r w:rsidR="004848BC">
        <w:rPr>
          <w:lang w:val="rm-CH"/>
        </w:rPr>
        <w:t>a totala maximalmain admissibla</w:t>
      </w:r>
      <w:r w:rsidRPr="00F0186B">
        <w:rPr>
          <w:lang w:val="rm-CH"/>
        </w:rPr>
        <w:t xml:space="preserve">: </w:t>
      </w:r>
      <w:r w:rsidR="00044BCC" w:rsidRPr="00F0186B">
        <w:rPr>
          <w:lang w:val="rm-CH"/>
        </w:rPr>
        <w:t>[4 – 5]</w:t>
      </w:r>
      <w:r w:rsidR="00705DC1" w:rsidRPr="00F0186B">
        <w:rPr>
          <w:lang w:val="rm-CH"/>
        </w:rPr>
        <w:t xml:space="preserve"> </w:t>
      </w:r>
      <w:r w:rsidRPr="00F0186B">
        <w:rPr>
          <w:lang w:val="rm-CH"/>
        </w:rPr>
        <w:t>m</w:t>
      </w:r>
    </w:p>
    <w:p w14:paraId="590EFA3A" w14:textId="77777777" w:rsidR="00044BCC" w:rsidRPr="00F0186B" w:rsidRDefault="00D443E4" w:rsidP="00044BCC">
      <w:pPr>
        <w:pStyle w:val="Litera"/>
        <w:rPr>
          <w:vertAlign w:val="superscript"/>
          <w:lang w:val="rm-CH"/>
        </w:rPr>
      </w:pPr>
      <w:r w:rsidRPr="00F0186B">
        <w:rPr>
          <w:lang w:val="rm-CH"/>
        </w:rPr>
        <w:t xml:space="preserve">- </w:t>
      </w:r>
      <w:r w:rsidR="0058734D" w:rsidRPr="00F0186B">
        <w:rPr>
          <w:lang w:val="rm-CH"/>
        </w:rPr>
        <w:t>surfatscha da l'edifizi maximalmain imputabla</w:t>
      </w:r>
      <w:r w:rsidRPr="00F0186B">
        <w:rPr>
          <w:lang w:val="rm-CH"/>
        </w:rPr>
        <w:t xml:space="preserve">: </w:t>
      </w:r>
      <w:r w:rsidR="00044BCC" w:rsidRPr="00F0186B">
        <w:rPr>
          <w:lang w:val="rm-CH"/>
        </w:rPr>
        <w:t>[20 – 30]</w:t>
      </w:r>
      <w:r w:rsidR="00705DC1" w:rsidRPr="00F0186B">
        <w:rPr>
          <w:lang w:val="rm-CH"/>
        </w:rPr>
        <w:t xml:space="preserve"> </w:t>
      </w:r>
      <w:r w:rsidRPr="00F0186B">
        <w:rPr>
          <w:lang w:val="rm-CH"/>
        </w:rPr>
        <w:t>m</w:t>
      </w:r>
      <w:r w:rsidRPr="00F0186B">
        <w:rPr>
          <w:vertAlign w:val="superscript"/>
          <w:lang w:val="rm-CH"/>
        </w:rPr>
        <w:t xml:space="preserve">2 </w:t>
      </w:r>
    </w:p>
    <w:p w14:paraId="2EA255DE" w14:textId="77777777" w:rsidR="00044BCC" w:rsidRPr="00F0186B" w:rsidRDefault="007D7A44" w:rsidP="00ED13B2">
      <w:pPr>
        <w:pStyle w:val="Litera123"/>
        <w:rPr>
          <w:lang w:val="rm-CH"/>
        </w:rPr>
      </w:pPr>
      <w:r>
        <w:rPr>
          <w:lang w:val="rm-CH"/>
        </w:rPr>
        <w:t>edifizis</w:t>
      </w:r>
      <w:r w:rsidR="0058734D" w:rsidRPr="00F0186B">
        <w:rPr>
          <w:lang w:val="rm-CH"/>
        </w:rPr>
        <w:t xml:space="preserve"> sut il nivel ESN </w:t>
      </w:r>
      <w:r w:rsidR="00044BCC"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_Ref41400830 \r \h </w:instrText>
      </w:r>
      <w:r w:rsidR="00BE4E35"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2.5</w:t>
      </w:r>
      <w:r w:rsidR="004351F2" w:rsidRPr="0033419B">
        <w:rPr>
          <w:highlight w:val="lightGray"/>
          <w:lang w:val="rm-CH"/>
        </w:rPr>
        <w:fldChar w:fldCharType="end"/>
      </w:r>
      <w:r w:rsidR="00044BCC" w:rsidRPr="0033419B">
        <w:rPr>
          <w:highlight w:val="lightGray"/>
          <w:lang w:val="rm-CH"/>
        </w:rPr>
        <w:t>)</w:t>
      </w:r>
    </w:p>
    <w:p w14:paraId="24C4F47A" w14:textId="77777777" w:rsidR="00044BCC" w:rsidRPr="00F0186B" w:rsidRDefault="00044BCC" w:rsidP="00044BCC">
      <w:pPr>
        <w:pStyle w:val="Litera"/>
        <w:rPr>
          <w:lang w:val="rm-CH"/>
        </w:rPr>
      </w:pPr>
      <w:r w:rsidRPr="00F0186B">
        <w:rPr>
          <w:lang w:val="rm-CH"/>
        </w:rPr>
        <w:t xml:space="preserve">- </w:t>
      </w:r>
      <w:r w:rsidR="0058734D" w:rsidRPr="00F0186B">
        <w:rPr>
          <w:lang w:val="rm-CH"/>
        </w:rPr>
        <w:t>mesira media maximala b sur il terren decisiv</w:t>
      </w:r>
      <w:r w:rsidRPr="00F0186B">
        <w:rPr>
          <w:lang w:val="rm-CH"/>
        </w:rPr>
        <w:t xml:space="preserve">: [0.60 – 0.90] m </w:t>
      </w:r>
    </w:p>
    <w:p w14:paraId="32E3A318" w14:textId="77777777" w:rsidR="00044BCC" w:rsidRPr="0082434B" w:rsidRDefault="0058734D" w:rsidP="00044BCC">
      <w:pPr>
        <w:pStyle w:val="Litera"/>
        <w:ind w:left="851"/>
        <w:rPr>
          <w:lang w:val="rm-CH"/>
        </w:rPr>
      </w:pPr>
      <w:r w:rsidRPr="0082434B">
        <w:rPr>
          <w:lang w:val="rm-CH"/>
        </w:rPr>
        <w:t xml:space="preserve">La mesira media resulta da la summa da tut las surfatschas </w:t>
      </w:r>
      <w:r w:rsidR="00476BC3" w:rsidRPr="0082434B">
        <w:rPr>
          <w:lang w:val="rm-CH"/>
        </w:rPr>
        <w:t xml:space="preserve">stgavadas </w:t>
      </w:r>
      <w:r w:rsidR="00594F12" w:rsidRPr="0082434B">
        <w:rPr>
          <w:lang w:val="rm-CH"/>
        </w:rPr>
        <w:t>da mintga</w:t>
      </w:r>
      <w:r w:rsidR="00476BC3" w:rsidRPr="0082434B">
        <w:rPr>
          <w:lang w:val="rm-CH"/>
        </w:rPr>
        <w:t xml:space="preserve"> fila da fatschadas d'in ESN </w:t>
      </w:r>
      <w:r w:rsidR="00044BCC" w:rsidRPr="0082434B">
        <w:rPr>
          <w:lang w:val="rm-CH"/>
        </w:rPr>
        <w:t>(</w:t>
      </w:r>
      <w:r w:rsidR="004848BC" w:rsidRPr="0082434B">
        <w:rPr>
          <w:lang w:val="rm-CH"/>
        </w:rPr>
        <w:t>surfatscha grischa tenor l'illustraziun sut</w:t>
      </w:r>
      <w:r w:rsidR="00476BC3" w:rsidRPr="0082434B">
        <w:rPr>
          <w:lang w:val="rm-CH"/>
        </w:rPr>
        <w:t xml:space="preserve"> </w:t>
      </w:r>
      <w:r w:rsidR="00044BCC" w:rsidRPr="0082434B">
        <w:rPr>
          <w:lang w:val="rm-CH"/>
        </w:rPr>
        <w:t xml:space="preserve">2.5), </w:t>
      </w:r>
      <w:r w:rsidR="00476BC3" w:rsidRPr="0082434B">
        <w:rPr>
          <w:lang w:val="rm-CH"/>
        </w:rPr>
        <w:t>dividida cun la lunghezza totala da la lingia da fatschada projectada da quest ESN</w:t>
      </w:r>
      <w:r w:rsidR="00044BCC" w:rsidRPr="0082434B">
        <w:rPr>
          <w:lang w:val="rm-CH"/>
        </w:rPr>
        <w:t xml:space="preserve">. </w:t>
      </w:r>
    </w:p>
    <w:p w14:paraId="61F4A117" w14:textId="77777777" w:rsidR="00044BCC" w:rsidRPr="0082434B" w:rsidRDefault="00044BCC" w:rsidP="00044BCC">
      <w:pPr>
        <w:pStyle w:val="Litera"/>
        <w:rPr>
          <w:lang w:val="rm-CH"/>
        </w:rPr>
      </w:pPr>
      <w:r w:rsidRPr="0082434B">
        <w:rPr>
          <w:lang w:val="rm-CH"/>
        </w:rPr>
        <w:t xml:space="preserve">- </w:t>
      </w:r>
      <w:r w:rsidR="00476BC3" w:rsidRPr="0082434B">
        <w:rPr>
          <w:lang w:val="rm-CH"/>
        </w:rPr>
        <w:t xml:space="preserve">mesira maximala f sur il terren decisiv: </w:t>
      </w:r>
      <w:r w:rsidRPr="0082434B">
        <w:rPr>
          <w:lang w:val="rm-CH"/>
        </w:rPr>
        <w:t>[2.5 – 3.0] m</w:t>
      </w:r>
    </w:p>
    <w:p w14:paraId="00D4D33D" w14:textId="77777777" w:rsidR="00D443E4" w:rsidRPr="0082434B" w:rsidRDefault="00476BC3" w:rsidP="00ED13B2">
      <w:pPr>
        <w:pStyle w:val="Litera123"/>
        <w:rPr>
          <w:lang w:val="rm-CH"/>
        </w:rPr>
      </w:pPr>
      <w:r w:rsidRPr="0082434B">
        <w:rPr>
          <w:lang w:val="rm-CH"/>
        </w:rPr>
        <w:t xml:space="preserve">parts da l'edifizi che guardan or </w:t>
      </w:r>
      <w:r w:rsidR="00E61CFA"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_Ref41400667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3.4</w:t>
      </w:r>
      <w:r w:rsidR="004351F2" w:rsidRPr="0033419B">
        <w:rPr>
          <w:highlight w:val="lightGray"/>
          <w:lang w:val="rm-CH"/>
        </w:rPr>
        <w:fldChar w:fldCharType="end"/>
      </w:r>
      <w:r w:rsidR="00E61CFA" w:rsidRPr="0033419B">
        <w:rPr>
          <w:highlight w:val="lightGray"/>
          <w:lang w:val="rm-CH"/>
        </w:rPr>
        <w:t>)</w:t>
      </w:r>
    </w:p>
    <w:p w14:paraId="7FB88381" w14:textId="77777777" w:rsidR="00D443E4" w:rsidRPr="0082434B" w:rsidRDefault="00D443E4" w:rsidP="00ED13B2">
      <w:pPr>
        <w:pStyle w:val="Litera"/>
        <w:rPr>
          <w:lang w:val="rm-CH"/>
        </w:rPr>
      </w:pPr>
      <w:r w:rsidRPr="0082434B">
        <w:rPr>
          <w:lang w:val="rm-CH"/>
        </w:rPr>
        <w:t xml:space="preserve">- </w:t>
      </w:r>
      <w:r w:rsidR="00476BC3" w:rsidRPr="0082434B">
        <w:rPr>
          <w:lang w:val="rm-CH"/>
        </w:rPr>
        <w:t>mesira maximalmain admissibla a per la profunditad:</w:t>
      </w:r>
      <w:r w:rsidRPr="0082434B">
        <w:rPr>
          <w:lang w:val="rm-CH"/>
        </w:rPr>
        <w:t xml:space="preserve"> </w:t>
      </w:r>
      <w:r w:rsidR="00044BCC" w:rsidRPr="0082434B">
        <w:rPr>
          <w:lang w:val="rm-CH"/>
        </w:rPr>
        <w:t>[</w:t>
      </w:r>
      <w:r w:rsidRPr="0082434B">
        <w:rPr>
          <w:lang w:val="rm-CH"/>
        </w:rPr>
        <w:t>1</w:t>
      </w:r>
      <w:r w:rsidR="00044BCC" w:rsidRPr="0082434B">
        <w:rPr>
          <w:lang w:val="rm-CH"/>
        </w:rPr>
        <w:t xml:space="preserve"> – 2]</w:t>
      </w:r>
      <w:r w:rsidR="006E5139" w:rsidRPr="0082434B">
        <w:rPr>
          <w:lang w:val="rm-CH"/>
        </w:rPr>
        <w:t xml:space="preserve"> </w:t>
      </w:r>
      <w:r w:rsidRPr="0082434B">
        <w:rPr>
          <w:lang w:val="rm-CH"/>
        </w:rPr>
        <w:t>m</w:t>
      </w:r>
    </w:p>
    <w:p w14:paraId="6499DC7B" w14:textId="77777777" w:rsidR="00044BCC" w:rsidRPr="0082434B" w:rsidRDefault="00044BCC" w:rsidP="00ED13B2">
      <w:pPr>
        <w:pStyle w:val="Litera"/>
        <w:rPr>
          <w:lang w:val="rm-CH"/>
        </w:rPr>
      </w:pPr>
      <w:r w:rsidRPr="0082434B">
        <w:rPr>
          <w:lang w:val="rm-CH"/>
        </w:rPr>
        <w:t xml:space="preserve">- </w:t>
      </w:r>
      <w:r w:rsidR="00476BC3" w:rsidRPr="0082434B">
        <w:rPr>
          <w:lang w:val="rm-CH"/>
        </w:rPr>
        <w:t xml:space="preserve">mesira maximalmain admissibla b per la ladezza: </w:t>
      </w:r>
      <w:r w:rsidRPr="0082434B">
        <w:rPr>
          <w:lang w:val="rm-CH"/>
        </w:rPr>
        <w:t>[2 – 5] m</w:t>
      </w:r>
    </w:p>
    <w:p w14:paraId="7DAC405C" w14:textId="77777777" w:rsidR="00D443E4" w:rsidRPr="0082434B" w:rsidRDefault="00813433" w:rsidP="00ED13B2">
      <w:pPr>
        <w:pStyle w:val="Litera"/>
        <w:rPr>
          <w:lang w:val="rm-CH"/>
        </w:rPr>
      </w:pPr>
      <w:r w:rsidRPr="0082434B">
        <w:rPr>
          <w:lang w:val="rm-CH"/>
        </w:rPr>
        <w:t xml:space="preserve">- </w:t>
      </w:r>
      <w:r w:rsidR="00476BC3" w:rsidRPr="0082434B">
        <w:rPr>
          <w:lang w:val="rm-CH"/>
        </w:rPr>
        <w:t>quota maximalmain admissibla da la part da la fatschada appartegnenta:</w:t>
      </w:r>
      <w:r w:rsidR="00D443E4" w:rsidRPr="0082434B">
        <w:rPr>
          <w:lang w:val="rm-CH"/>
        </w:rPr>
        <w:t xml:space="preserve"> </w:t>
      </w:r>
      <w:r w:rsidR="00044BCC" w:rsidRPr="0082434B">
        <w:rPr>
          <w:lang w:val="rm-CH"/>
        </w:rPr>
        <w:t>[1</w:t>
      </w:r>
      <w:r w:rsidR="00725E24" w:rsidRPr="0082434B">
        <w:rPr>
          <w:lang w:val="rm-CH"/>
        </w:rPr>
        <w:t>/5</w:t>
      </w:r>
      <w:r w:rsidR="00044BCC" w:rsidRPr="0082434B">
        <w:rPr>
          <w:lang w:val="rm-CH"/>
        </w:rPr>
        <w:t xml:space="preserve"> – 1/3] </w:t>
      </w:r>
      <w:r w:rsidR="00476BC3" w:rsidRPr="0082434B">
        <w:rPr>
          <w:lang w:val="rm-CH"/>
        </w:rPr>
        <w:t>per plaun</w:t>
      </w:r>
    </w:p>
    <w:p w14:paraId="542DF5EB" w14:textId="77777777" w:rsidR="00044BCC" w:rsidRPr="0082434B" w:rsidRDefault="00A70016" w:rsidP="00ED13B2">
      <w:pPr>
        <w:pStyle w:val="Litera123"/>
        <w:rPr>
          <w:lang w:val="rm-CH"/>
        </w:rPr>
      </w:pPr>
      <w:r w:rsidRPr="0082434B">
        <w:rPr>
          <w:lang w:val="rm-CH"/>
        </w:rPr>
        <w:t xml:space="preserve">parts da l'edifizi </w:t>
      </w:r>
      <w:r w:rsidR="00193E59" w:rsidRPr="0082434B">
        <w:rPr>
          <w:lang w:val="rm-CH"/>
        </w:rPr>
        <w:t xml:space="preserve">spustadas vers anen </w:t>
      </w:r>
      <w:r w:rsidR="00E23D71" w:rsidRPr="0082434B">
        <w:rPr>
          <w:lang w:val="rm-CH"/>
        </w:rPr>
        <w:t>irrelevantas</w:t>
      </w:r>
      <w:r w:rsidR="00044BCC" w:rsidRPr="0082434B">
        <w:rPr>
          <w:lang w:val="rm-CH"/>
        </w:rPr>
        <w:t xml:space="preserve"> </w:t>
      </w:r>
      <w:r w:rsidR="00044BCC"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_Ref41400865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3.5</w:t>
      </w:r>
      <w:r w:rsidR="004351F2" w:rsidRPr="0033419B">
        <w:rPr>
          <w:highlight w:val="lightGray"/>
          <w:lang w:val="rm-CH"/>
        </w:rPr>
        <w:fldChar w:fldCharType="end"/>
      </w:r>
      <w:r w:rsidR="00044BCC" w:rsidRPr="0033419B">
        <w:rPr>
          <w:highlight w:val="lightGray"/>
          <w:lang w:val="rm-CH"/>
        </w:rPr>
        <w:t>)</w:t>
      </w:r>
    </w:p>
    <w:p w14:paraId="024012D0" w14:textId="77777777" w:rsidR="00044BCC" w:rsidRPr="00F0186B" w:rsidRDefault="00044BCC" w:rsidP="00044BCC">
      <w:pPr>
        <w:pStyle w:val="Litera"/>
        <w:rPr>
          <w:lang w:val="rm-CH"/>
        </w:rPr>
      </w:pPr>
      <w:r w:rsidRPr="0082434B">
        <w:rPr>
          <w:lang w:val="rm-CH"/>
        </w:rPr>
        <w:t xml:space="preserve">- </w:t>
      </w:r>
      <w:r w:rsidR="00A70016" w:rsidRPr="0082434B">
        <w:rPr>
          <w:lang w:val="rm-CH"/>
        </w:rPr>
        <w:t>mesira maximalmain admissibla a per la profunditad</w:t>
      </w:r>
      <w:r w:rsidRPr="00F0186B">
        <w:rPr>
          <w:lang w:val="rm-CH"/>
        </w:rPr>
        <w:t>: [1 – 2] m</w:t>
      </w:r>
    </w:p>
    <w:p w14:paraId="6F1E7240" w14:textId="77777777" w:rsidR="00044BCC" w:rsidRPr="00F0186B" w:rsidRDefault="00044BCC" w:rsidP="00044BCC">
      <w:pPr>
        <w:pStyle w:val="Litera"/>
        <w:rPr>
          <w:lang w:val="rm-CH"/>
        </w:rPr>
      </w:pPr>
      <w:r w:rsidRPr="00F0186B">
        <w:rPr>
          <w:lang w:val="rm-CH"/>
        </w:rPr>
        <w:t xml:space="preserve">- </w:t>
      </w:r>
      <w:r w:rsidR="00A70016" w:rsidRPr="00F0186B">
        <w:rPr>
          <w:lang w:val="rm-CH"/>
        </w:rPr>
        <w:t>mesira maximalmain admissibla b per la ladezza</w:t>
      </w:r>
      <w:r w:rsidR="006A3DD2" w:rsidRPr="00F0186B">
        <w:rPr>
          <w:lang w:val="rm-CH"/>
        </w:rPr>
        <w:t>: [1 – 2] m</w:t>
      </w:r>
    </w:p>
    <w:p w14:paraId="7E120665" w14:textId="77777777" w:rsidR="00D443E4" w:rsidRPr="00F0186B" w:rsidRDefault="00A70016" w:rsidP="00ED13B2">
      <w:pPr>
        <w:pStyle w:val="Litera123"/>
        <w:rPr>
          <w:lang w:val="rm-CH"/>
        </w:rPr>
      </w:pPr>
      <w:r w:rsidRPr="00F0186B">
        <w:rPr>
          <w:lang w:val="rm-CH"/>
        </w:rPr>
        <w:t xml:space="preserve">construcziuns sin tetg ch'èn necessarias per motivs tecnics </w:t>
      </w:r>
      <w:r w:rsidR="00E61CFA"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_Ref41400875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5.1</w:t>
      </w:r>
      <w:r w:rsidR="004351F2" w:rsidRPr="0033419B">
        <w:rPr>
          <w:highlight w:val="lightGray"/>
          <w:lang w:val="rm-CH"/>
        </w:rPr>
        <w:fldChar w:fldCharType="end"/>
      </w:r>
      <w:r w:rsidR="00E61CFA" w:rsidRPr="0033419B">
        <w:rPr>
          <w:highlight w:val="lightGray"/>
          <w:lang w:val="rm-CH"/>
        </w:rPr>
        <w:t>)</w:t>
      </w:r>
    </w:p>
    <w:p w14:paraId="148C5F48" w14:textId="77777777" w:rsidR="00D443E4" w:rsidRPr="0082434B" w:rsidRDefault="00D443E4" w:rsidP="00082D9E">
      <w:pPr>
        <w:pStyle w:val="Litera"/>
        <w:ind w:left="851" w:hanging="171"/>
        <w:rPr>
          <w:lang w:val="rm-CH"/>
        </w:rPr>
      </w:pPr>
      <w:r w:rsidRPr="0082434B">
        <w:rPr>
          <w:lang w:val="rm-CH"/>
        </w:rPr>
        <w:t xml:space="preserve">- </w:t>
      </w:r>
      <w:r w:rsidR="00A70016" w:rsidRPr="0082434B">
        <w:rPr>
          <w:lang w:val="rm-CH"/>
        </w:rPr>
        <w:t xml:space="preserve">autezza maximalmain admissibla </w:t>
      </w:r>
      <w:r w:rsidR="00006632" w:rsidRPr="0082434B">
        <w:rPr>
          <w:lang w:val="rm-CH"/>
        </w:rPr>
        <w:t>(</w:t>
      </w:r>
      <w:r w:rsidR="00A70016" w:rsidRPr="0082434B">
        <w:rPr>
          <w:lang w:val="rm-CH"/>
        </w:rPr>
        <w:t>surpassament dal punct il pli aut da la construcziun dal tetg</w:t>
      </w:r>
      <w:r w:rsidR="00006632" w:rsidRPr="0082434B">
        <w:rPr>
          <w:lang w:val="rm-CH"/>
        </w:rPr>
        <w:t>)</w:t>
      </w:r>
      <w:r w:rsidRPr="0082434B">
        <w:rPr>
          <w:lang w:val="rm-CH"/>
        </w:rPr>
        <w:t xml:space="preserve">: </w:t>
      </w:r>
      <w:r w:rsidR="006A3DD2" w:rsidRPr="0082434B">
        <w:rPr>
          <w:lang w:val="rm-CH"/>
        </w:rPr>
        <w:t>[</w:t>
      </w:r>
      <w:r w:rsidRPr="0082434B">
        <w:rPr>
          <w:lang w:val="rm-CH"/>
        </w:rPr>
        <w:t>1</w:t>
      </w:r>
      <w:r w:rsidR="006A3DD2" w:rsidRPr="0082434B">
        <w:rPr>
          <w:lang w:val="rm-CH"/>
        </w:rPr>
        <w:t xml:space="preserve"> – 1.5]</w:t>
      </w:r>
      <w:r w:rsidR="006E5139" w:rsidRPr="0082434B">
        <w:rPr>
          <w:lang w:val="rm-CH"/>
        </w:rPr>
        <w:t xml:space="preserve"> </w:t>
      </w:r>
      <w:r w:rsidRPr="0082434B">
        <w:rPr>
          <w:lang w:val="rm-CH"/>
        </w:rPr>
        <w:t>m</w:t>
      </w:r>
      <w:r w:rsidR="006A3DD2" w:rsidRPr="0082434B">
        <w:rPr>
          <w:lang w:val="rm-CH"/>
        </w:rPr>
        <w:t xml:space="preserve">; </w:t>
      </w:r>
      <w:r w:rsidR="00A70016" w:rsidRPr="0082434B">
        <w:rPr>
          <w:lang w:val="rm-CH"/>
        </w:rPr>
        <w:t xml:space="preserve">resalvadas restan pliautezzas per raschuns tecnicas cumprovadamain inevitablas, </w:t>
      </w:r>
    </w:p>
    <w:p w14:paraId="68301A1B" w14:textId="77777777" w:rsidR="00D443E4" w:rsidRPr="0082434B" w:rsidRDefault="00A70016" w:rsidP="00ED13B2">
      <w:pPr>
        <w:pStyle w:val="Litera123"/>
        <w:rPr>
          <w:lang w:val="rm-CH"/>
        </w:rPr>
      </w:pPr>
      <w:r w:rsidRPr="0082434B">
        <w:rPr>
          <w:lang w:val="rm-CH"/>
        </w:rPr>
        <w:t xml:space="preserve">balustradas spustadas enavos tar edifizis cun tetg plat </w:t>
      </w:r>
      <w:r w:rsidR="00E61CFA"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_Ref41400557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5.2</w:t>
      </w:r>
      <w:r w:rsidR="004351F2" w:rsidRPr="0033419B">
        <w:rPr>
          <w:highlight w:val="lightGray"/>
          <w:lang w:val="rm-CH"/>
        </w:rPr>
        <w:fldChar w:fldCharType="end"/>
      </w:r>
      <w:r w:rsidR="00E61CFA" w:rsidRPr="0033419B">
        <w:rPr>
          <w:highlight w:val="lightGray"/>
          <w:lang w:val="rm-CH"/>
        </w:rPr>
        <w:t>)</w:t>
      </w:r>
    </w:p>
    <w:p w14:paraId="18666C8E" w14:textId="77777777" w:rsidR="00D443E4" w:rsidRPr="0082434B" w:rsidRDefault="00D443E4" w:rsidP="00ED13B2">
      <w:pPr>
        <w:pStyle w:val="Litera"/>
        <w:rPr>
          <w:lang w:val="rm-CH"/>
        </w:rPr>
      </w:pPr>
      <w:r w:rsidRPr="0082434B">
        <w:rPr>
          <w:lang w:val="rm-CH"/>
        </w:rPr>
        <w:t xml:space="preserve">- </w:t>
      </w:r>
      <w:r w:rsidR="00A70016" w:rsidRPr="0082434B">
        <w:rPr>
          <w:lang w:val="rm-CH"/>
        </w:rPr>
        <w:t>spustament minimalmain necessari</w:t>
      </w:r>
      <w:r w:rsidRPr="0082434B">
        <w:rPr>
          <w:lang w:val="rm-CH"/>
        </w:rPr>
        <w:t xml:space="preserve">: </w:t>
      </w:r>
      <w:r w:rsidR="00082D9E" w:rsidRPr="0082434B">
        <w:rPr>
          <w:lang w:val="rm-CH"/>
        </w:rPr>
        <w:t>[</w:t>
      </w:r>
      <w:r w:rsidRPr="0082434B">
        <w:rPr>
          <w:lang w:val="rm-CH"/>
        </w:rPr>
        <w:t>1</w:t>
      </w:r>
      <w:r w:rsidR="00082D9E" w:rsidRPr="0082434B">
        <w:rPr>
          <w:lang w:val="rm-CH"/>
        </w:rPr>
        <w:t xml:space="preserve"> – 2]</w:t>
      </w:r>
      <w:r w:rsidR="006E5139" w:rsidRPr="0082434B">
        <w:rPr>
          <w:lang w:val="rm-CH"/>
        </w:rPr>
        <w:t xml:space="preserve"> </w:t>
      </w:r>
      <w:r w:rsidRPr="0082434B">
        <w:rPr>
          <w:lang w:val="rm-CH"/>
        </w:rPr>
        <w:t>m</w:t>
      </w:r>
    </w:p>
    <w:p w14:paraId="2C5F48E5" w14:textId="77777777" w:rsidR="00D443E4" w:rsidRPr="0082434B" w:rsidRDefault="00A70016" w:rsidP="00ED13B2">
      <w:pPr>
        <w:pStyle w:val="Litera123"/>
        <w:rPr>
          <w:lang w:val="rm-CH"/>
        </w:rPr>
      </w:pPr>
      <w:r w:rsidRPr="0082434B">
        <w:rPr>
          <w:lang w:val="rm-CH"/>
        </w:rPr>
        <w:t>construcziuns sin tetg</w:t>
      </w:r>
    </w:p>
    <w:p w14:paraId="5E7C53B4" w14:textId="77777777" w:rsidR="00D443E4" w:rsidRPr="0082434B" w:rsidRDefault="00D443E4" w:rsidP="00A70016">
      <w:pPr>
        <w:pStyle w:val="Litera"/>
        <w:ind w:left="851" w:hanging="171"/>
        <w:rPr>
          <w:lang w:val="rm-CH"/>
        </w:rPr>
      </w:pPr>
      <w:r w:rsidRPr="0082434B">
        <w:rPr>
          <w:lang w:val="rm-CH"/>
        </w:rPr>
        <w:t xml:space="preserve">- </w:t>
      </w:r>
      <w:r w:rsidR="00A70016" w:rsidRPr="0082434B">
        <w:rPr>
          <w:lang w:val="rm-CH"/>
        </w:rPr>
        <w:t xml:space="preserve">autezza maximalmain admissibla (sur la surfatscha dal tetg): [20 – 50] cm sut il punct il pli aut da la construcziun dal tetg </w:t>
      </w:r>
      <w:r w:rsidR="00A70016" w:rsidRPr="0082434B">
        <w:rPr>
          <w:shd w:val="clear" w:color="auto" w:fill="D9D9D9"/>
          <w:lang w:val="rm-CH"/>
        </w:rPr>
        <w:t>(5.1)</w:t>
      </w:r>
    </w:p>
    <w:p w14:paraId="62A40A6A" w14:textId="77777777" w:rsidR="00082D9E" w:rsidRPr="0082434B" w:rsidRDefault="00082D9E" w:rsidP="00082D9E">
      <w:pPr>
        <w:pStyle w:val="Litera"/>
        <w:ind w:left="851" w:hanging="171"/>
        <w:rPr>
          <w:lang w:val="rm-CH"/>
        </w:rPr>
      </w:pPr>
      <w:r w:rsidRPr="0082434B">
        <w:rPr>
          <w:lang w:val="rm-CH"/>
        </w:rPr>
        <w:t xml:space="preserve">- </w:t>
      </w:r>
      <w:r w:rsidR="00687617" w:rsidRPr="0082434B">
        <w:rPr>
          <w:lang w:val="rm-CH"/>
        </w:rPr>
        <w:t>surfatscha maximalmain admissibla</w:t>
      </w:r>
      <w:r w:rsidRPr="0082434B">
        <w:rPr>
          <w:lang w:val="rm-CH"/>
        </w:rPr>
        <w:t xml:space="preserve">: [20 – 50] % </w:t>
      </w:r>
      <w:r w:rsidR="00A91E62" w:rsidRPr="0082434B">
        <w:rPr>
          <w:lang w:val="rm-CH"/>
        </w:rPr>
        <w:t>da la surfatscha dal tetg appartegnenta</w:t>
      </w:r>
      <w:r w:rsidRPr="0082434B">
        <w:rPr>
          <w:lang w:val="rm-CH"/>
        </w:rPr>
        <w:t xml:space="preserve"> </w:t>
      </w:r>
    </w:p>
    <w:p w14:paraId="4A305F2C" w14:textId="77777777" w:rsidR="00082D9E" w:rsidRPr="0082434B" w:rsidRDefault="000D42ED" w:rsidP="00082D9E">
      <w:pPr>
        <w:pStyle w:val="Litera123"/>
        <w:rPr>
          <w:lang w:val="rm-CH"/>
        </w:rPr>
      </w:pPr>
      <w:r w:rsidRPr="0082434B">
        <w:rPr>
          <w:lang w:val="rm-CH"/>
        </w:rPr>
        <w:t>plauns sutterrans</w:t>
      </w:r>
      <w:r w:rsidR="00082D9E" w:rsidRPr="0082434B">
        <w:rPr>
          <w:lang w:val="rm-CH"/>
        </w:rPr>
        <w:t xml:space="preserve"> </w:t>
      </w:r>
      <w:r w:rsidR="00082D9E"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_Ref41400513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6.2</w:t>
      </w:r>
      <w:r w:rsidR="004351F2" w:rsidRPr="0033419B">
        <w:rPr>
          <w:highlight w:val="lightGray"/>
          <w:lang w:val="rm-CH"/>
        </w:rPr>
        <w:fldChar w:fldCharType="end"/>
      </w:r>
      <w:r w:rsidR="00082D9E" w:rsidRPr="0033419B">
        <w:rPr>
          <w:highlight w:val="lightGray"/>
          <w:lang w:val="rm-CH"/>
        </w:rPr>
        <w:t>)</w:t>
      </w:r>
    </w:p>
    <w:p w14:paraId="3CBFEC95" w14:textId="77777777" w:rsidR="00082D9E" w:rsidRPr="0082434B" w:rsidRDefault="000D42ED" w:rsidP="00082D9E">
      <w:pPr>
        <w:pStyle w:val="Litera"/>
        <w:rPr>
          <w:lang w:val="rm-CH"/>
        </w:rPr>
      </w:pPr>
      <w:r w:rsidRPr="0082434B">
        <w:rPr>
          <w:lang w:val="rm-CH"/>
        </w:rPr>
        <w:t>La mesira media resulta da la summa da tut las surfatschas</w:t>
      </w:r>
      <w:r w:rsidR="00082D9E" w:rsidRPr="0082434B">
        <w:rPr>
          <w:lang w:val="rm-CH"/>
        </w:rPr>
        <w:t xml:space="preserve"> </w:t>
      </w:r>
      <w:r w:rsidR="00062896" w:rsidRPr="0082434B">
        <w:rPr>
          <w:lang w:val="rm-CH"/>
        </w:rPr>
        <w:t>d'</w:t>
      </w:r>
      <w:r w:rsidRPr="0082434B">
        <w:rPr>
          <w:lang w:val="rm-CH"/>
        </w:rPr>
        <w:t xml:space="preserve">in plaun sutterran che </w:t>
      </w:r>
      <w:r w:rsidR="00B410AF" w:rsidRPr="0082434B">
        <w:rPr>
          <w:lang w:val="rm-CH"/>
        </w:rPr>
        <w:t>tanschan</w:t>
      </w:r>
      <w:r w:rsidRPr="0082434B">
        <w:rPr>
          <w:lang w:val="rm-CH"/>
        </w:rPr>
        <w:t xml:space="preserve"> sur la lingia da fatschada da mintga fila da fatschada</w:t>
      </w:r>
      <w:r w:rsidR="00B410AF" w:rsidRPr="0082434B">
        <w:rPr>
          <w:lang w:val="rm-CH"/>
        </w:rPr>
        <w:t>s</w:t>
      </w:r>
      <w:r w:rsidRPr="0082434B">
        <w:rPr>
          <w:lang w:val="rm-CH"/>
        </w:rPr>
        <w:t xml:space="preserve"> </w:t>
      </w:r>
      <w:r w:rsidR="00062896" w:rsidRPr="0082434B">
        <w:rPr>
          <w:lang w:val="rm-CH"/>
        </w:rPr>
        <w:t xml:space="preserve">or </w:t>
      </w:r>
      <w:r w:rsidR="00082D9E" w:rsidRPr="0082434B">
        <w:rPr>
          <w:lang w:val="rm-CH"/>
        </w:rPr>
        <w:t>(</w:t>
      </w:r>
      <w:r w:rsidRPr="0082434B">
        <w:rPr>
          <w:lang w:val="rm-CH"/>
        </w:rPr>
        <w:t xml:space="preserve">surfatscha grischa </w:t>
      </w:r>
      <w:r w:rsidR="00B410AF" w:rsidRPr="0082434B">
        <w:rPr>
          <w:lang w:val="rm-CH"/>
        </w:rPr>
        <w:t>en</w:t>
      </w:r>
      <w:r w:rsidR="004848BC" w:rsidRPr="0082434B">
        <w:rPr>
          <w:lang w:val="rm-CH"/>
        </w:rPr>
        <w:t xml:space="preserve"> l'illustraziun sut</w:t>
      </w:r>
      <w:r w:rsidRPr="0082434B">
        <w:rPr>
          <w:lang w:val="rm-CH"/>
        </w:rPr>
        <w:t xml:space="preserve"> </w:t>
      </w:r>
      <w:r w:rsidR="00082D9E" w:rsidRPr="0033419B">
        <w:rPr>
          <w:highlight w:val="lightGray"/>
          <w:lang w:val="rm-CH"/>
        </w:rPr>
        <w:t>6.2</w:t>
      </w:r>
      <w:r w:rsidR="00082D9E" w:rsidRPr="0082434B">
        <w:rPr>
          <w:lang w:val="rm-CH"/>
        </w:rPr>
        <w:t xml:space="preserve">), </w:t>
      </w:r>
      <w:r w:rsidR="00062896" w:rsidRPr="0082434B">
        <w:rPr>
          <w:lang w:val="rm-CH"/>
        </w:rPr>
        <w:t>dividida cun la lunghezza totala da la lingia da fatschada projectada da quest plaun sutterran</w:t>
      </w:r>
      <w:r w:rsidR="00082D9E" w:rsidRPr="0082434B">
        <w:rPr>
          <w:lang w:val="rm-CH"/>
        </w:rPr>
        <w:t>.</w:t>
      </w:r>
    </w:p>
    <w:p w14:paraId="29E3E28D" w14:textId="77777777" w:rsidR="00082D9E" w:rsidRPr="0082434B" w:rsidRDefault="00082D9E" w:rsidP="00082D9E">
      <w:pPr>
        <w:pStyle w:val="Litera"/>
        <w:rPr>
          <w:lang w:val="rm-CH"/>
        </w:rPr>
      </w:pPr>
      <w:r w:rsidRPr="0082434B">
        <w:rPr>
          <w:lang w:val="rm-CH"/>
        </w:rPr>
        <w:t xml:space="preserve">- </w:t>
      </w:r>
      <w:r w:rsidR="00062896" w:rsidRPr="0082434B">
        <w:rPr>
          <w:lang w:val="rm-CH"/>
        </w:rPr>
        <w:t xml:space="preserve">mesira media maximalmain admissibla </w:t>
      </w:r>
      <w:r w:rsidRPr="0082434B">
        <w:rPr>
          <w:lang w:val="rm-CH"/>
        </w:rPr>
        <w:t xml:space="preserve">b </w:t>
      </w:r>
      <w:r w:rsidR="00EB6C22" w:rsidRPr="0082434B">
        <w:rPr>
          <w:lang w:val="rm-CH"/>
        </w:rPr>
        <w:t>sur</w:t>
      </w:r>
      <w:r w:rsidR="00062896" w:rsidRPr="0082434B">
        <w:rPr>
          <w:lang w:val="rm-CH"/>
        </w:rPr>
        <w:t xml:space="preserve"> la lingia da fatschada</w:t>
      </w:r>
      <w:r w:rsidRPr="0082434B">
        <w:rPr>
          <w:lang w:val="rm-CH"/>
        </w:rPr>
        <w:t>: [1.00 – 1.40] m</w:t>
      </w:r>
    </w:p>
    <w:p w14:paraId="26770D92" w14:textId="77777777" w:rsidR="00082D9E" w:rsidRPr="0082434B" w:rsidRDefault="00062896" w:rsidP="00082D9E">
      <w:pPr>
        <w:pStyle w:val="Litera123"/>
        <w:rPr>
          <w:lang w:val="rm-CH"/>
        </w:rPr>
      </w:pPr>
      <w:r w:rsidRPr="0082434B">
        <w:rPr>
          <w:lang w:val="rm-CH"/>
        </w:rPr>
        <w:t>plauns sut il tetg</w:t>
      </w:r>
      <w:r w:rsidR="00082D9E" w:rsidRPr="0082434B">
        <w:rPr>
          <w:lang w:val="rm-CH"/>
        </w:rPr>
        <w:t xml:space="preserve"> </w:t>
      </w:r>
      <w:r w:rsidR="00082D9E"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_Ref41400916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6.3</w:t>
      </w:r>
      <w:r w:rsidR="004351F2" w:rsidRPr="0033419B">
        <w:rPr>
          <w:highlight w:val="lightGray"/>
          <w:lang w:val="rm-CH"/>
        </w:rPr>
        <w:fldChar w:fldCharType="end"/>
      </w:r>
      <w:r w:rsidR="00082D9E" w:rsidRPr="0033419B">
        <w:rPr>
          <w:highlight w:val="lightGray"/>
          <w:lang w:val="rm-CH"/>
        </w:rPr>
        <w:t>)</w:t>
      </w:r>
    </w:p>
    <w:p w14:paraId="4050656B" w14:textId="77777777" w:rsidR="00082D9E" w:rsidRPr="0082434B" w:rsidRDefault="00082D9E" w:rsidP="00082D9E">
      <w:pPr>
        <w:pStyle w:val="Litera"/>
        <w:rPr>
          <w:lang w:val="rm-CH"/>
        </w:rPr>
      </w:pPr>
      <w:r w:rsidRPr="0082434B">
        <w:rPr>
          <w:lang w:val="rm-CH"/>
        </w:rPr>
        <w:t xml:space="preserve">- </w:t>
      </w:r>
      <w:r w:rsidR="00062896" w:rsidRPr="0082434B">
        <w:rPr>
          <w:lang w:val="rm-CH"/>
        </w:rPr>
        <w:t>autezza da schanugl maximala</w:t>
      </w:r>
      <w:r w:rsidRPr="0082434B">
        <w:rPr>
          <w:lang w:val="rm-CH"/>
        </w:rPr>
        <w:t xml:space="preserve"> b: [0.8 – 1.2] m</w:t>
      </w:r>
    </w:p>
    <w:p w14:paraId="674F895E" w14:textId="77777777" w:rsidR="00082D9E" w:rsidRPr="0082434B" w:rsidRDefault="00082D9E" w:rsidP="00062896">
      <w:pPr>
        <w:pStyle w:val="Litera"/>
        <w:jc w:val="left"/>
        <w:rPr>
          <w:lang w:val="rm-CH"/>
        </w:rPr>
      </w:pPr>
      <w:r w:rsidRPr="0082434B">
        <w:rPr>
          <w:lang w:val="rm-CH"/>
        </w:rPr>
        <w:t xml:space="preserve">- </w:t>
      </w:r>
      <w:r w:rsidR="00062896" w:rsidRPr="0082434B">
        <w:rPr>
          <w:lang w:val="rm-CH"/>
        </w:rPr>
        <w:t xml:space="preserve">autezza da schanugl gronda </w:t>
      </w:r>
      <w:r w:rsidRPr="0082434B">
        <w:rPr>
          <w:lang w:val="rm-CH"/>
        </w:rPr>
        <w:t xml:space="preserve">d: </w:t>
      </w:r>
      <w:r w:rsidR="00062896" w:rsidRPr="0082434B">
        <w:rPr>
          <w:lang w:val="rm-CH"/>
        </w:rPr>
        <w:t>sco l'autezza da schanugl pitschna</w:t>
      </w:r>
    </w:p>
    <w:p w14:paraId="7155D0A2" w14:textId="77777777" w:rsidR="00082D9E" w:rsidRPr="0082434B" w:rsidRDefault="00082D9E" w:rsidP="00082D9E">
      <w:pPr>
        <w:pStyle w:val="Litera"/>
        <w:ind w:left="851" w:hanging="171"/>
        <w:rPr>
          <w:lang w:val="rm-CH"/>
        </w:rPr>
      </w:pPr>
      <w:r w:rsidRPr="0082434B">
        <w:rPr>
          <w:lang w:val="rm-CH"/>
        </w:rPr>
        <w:t xml:space="preserve">- </w:t>
      </w:r>
      <w:r w:rsidR="00062896" w:rsidRPr="0082434B">
        <w:rPr>
          <w:lang w:val="rm-CH"/>
        </w:rPr>
        <w:t xml:space="preserve">ladezza </w:t>
      </w:r>
      <w:r w:rsidRPr="0082434B">
        <w:rPr>
          <w:lang w:val="rm-CH"/>
        </w:rPr>
        <w:t>maximal</w:t>
      </w:r>
      <w:r w:rsidR="00062896" w:rsidRPr="0082434B">
        <w:rPr>
          <w:lang w:val="rm-CH"/>
        </w:rPr>
        <w:t>main admissibla per construcziuns sin tetg</w:t>
      </w:r>
      <w:r w:rsidRPr="0082434B">
        <w:rPr>
          <w:lang w:val="rm-CH"/>
        </w:rPr>
        <w:t>: [3 – 5] m</w:t>
      </w:r>
      <w:r w:rsidR="00062896" w:rsidRPr="0082434B">
        <w:rPr>
          <w:lang w:val="rm-CH"/>
        </w:rPr>
        <w:t xml:space="preserve"> tar </w:t>
      </w:r>
      <w:r w:rsidRPr="0082434B">
        <w:rPr>
          <w:lang w:val="rm-CH"/>
        </w:rPr>
        <w:t>[</w:t>
      </w:r>
      <w:r w:rsidR="00062896" w:rsidRPr="0082434B">
        <w:rPr>
          <w:lang w:val="rm-CH"/>
        </w:rPr>
        <w:t>almain ina</w:t>
      </w:r>
      <w:r w:rsidRPr="0082434B">
        <w:rPr>
          <w:lang w:val="rm-CH"/>
        </w:rPr>
        <w:t xml:space="preserve">, </w:t>
      </w:r>
      <w:r w:rsidR="00062896" w:rsidRPr="0082434B">
        <w:rPr>
          <w:lang w:val="rm-CH"/>
        </w:rPr>
        <w:t>duas</w:t>
      </w:r>
      <w:r w:rsidRPr="0082434B">
        <w:rPr>
          <w:lang w:val="rm-CH"/>
        </w:rPr>
        <w:t xml:space="preserve">, </w:t>
      </w:r>
      <w:r w:rsidR="00062896" w:rsidRPr="0082434B">
        <w:rPr>
          <w:lang w:val="rm-CH"/>
        </w:rPr>
        <w:t>trais u tut</w:t>
      </w:r>
      <w:r w:rsidRPr="0082434B">
        <w:rPr>
          <w:lang w:val="rm-CH"/>
        </w:rPr>
        <w:t xml:space="preserve">] </w:t>
      </w:r>
      <w:r w:rsidR="00062896" w:rsidRPr="0082434B">
        <w:rPr>
          <w:lang w:val="rm-CH"/>
        </w:rPr>
        <w:t>las fatschadas entiras</w:t>
      </w:r>
    </w:p>
    <w:p w14:paraId="0431CFDD" w14:textId="77777777" w:rsidR="00732B85" w:rsidRPr="00F0186B" w:rsidRDefault="00062896" w:rsidP="00732B85">
      <w:pPr>
        <w:pStyle w:val="berschrift4"/>
        <w:rPr>
          <w:lang w:val="rm-CH"/>
        </w:rPr>
      </w:pPr>
      <w:bookmarkStart w:id="104" w:name="_Dorfkernzone_[Dorfzone]_Art."/>
      <w:bookmarkStart w:id="105" w:name="_Toc63069556"/>
      <w:bookmarkStart w:id="106" w:name="_Ref23320188"/>
      <w:bookmarkStart w:id="107" w:name="_Ref23320713"/>
      <w:bookmarkEnd w:id="104"/>
      <w:r w:rsidRPr="0082434B">
        <w:rPr>
          <w:lang w:val="rm-CH"/>
        </w:rPr>
        <w:t>Prescripziuns</w:t>
      </w:r>
      <w:r w:rsidRPr="00F0186B">
        <w:rPr>
          <w:lang w:val="rm-CH"/>
        </w:rPr>
        <w:t xml:space="preserve"> da zona</w:t>
      </w:r>
      <w:r w:rsidR="00FC0064">
        <w:rPr>
          <w:lang w:val="rm-CH"/>
        </w:rPr>
        <w:t>s</w:t>
      </w:r>
      <w:bookmarkEnd w:id="105"/>
    </w:p>
    <w:p w14:paraId="06001240" w14:textId="77777777" w:rsidR="00D443E4" w:rsidRPr="00F0186B" w:rsidRDefault="00D51D09" w:rsidP="008373FE">
      <w:pPr>
        <w:pStyle w:val="berschrift5"/>
        <w:rPr>
          <w:lang w:val="rm-CH"/>
        </w:rPr>
      </w:pPr>
      <w:bookmarkStart w:id="108" w:name="_Ref41399688"/>
      <w:bookmarkStart w:id="109" w:name="_Ref41658935"/>
      <w:bookmarkStart w:id="110" w:name="_Toc63069557"/>
      <w:r w:rsidRPr="00F0186B">
        <w:rPr>
          <w:lang w:val="rm-CH"/>
        </w:rPr>
        <w:t>Zona dal center</w:t>
      </w:r>
      <w:r w:rsidR="00D443E4" w:rsidRPr="00F0186B">
        <w:rPr>
          <w:lang w:val="rm-CH"/>
        </w:rPr>
        <w:tab/>
      </w:r>
      <w:bookmarkEnd w:id="106"/>
      <w:bookmarkEnd w:id="107"/>
      <w:bookmarkEnd w:id="108"/>
      <w:r w:rsidR="008373FE" w:rsidRPr="00F0186B">
        <w:rPr>
          <w:lang w:val="rm-CH"/>
        </w:rPr>
        <w:fldChar w:fldCharType="begin"/>
      </w:r>
      <w:bookmarkStart w:id="111" w:name="_Ref41573177"/>
      <w:bookmarkEnd w:id="111"/>
      <w:r w:rsidR="008373FE" w:rsidRPr="00F0186B">
        <w:rPr>
          <w:lang w:val="rm-CH"/>
        </w:rPr>
        <w:instrText xml:space="preserve"> LISTNUM  Artikel \l 1 </w:instrText>
      </w:r>
      <w:r w:rsidR="008373FE" w:rsidRPr="00F0186B">
        <w:rPr>
          <w:lang w:val="rm-CH"/>
        </w:rPr>
        <w:fldChar w:fldCharType="end">
          <w:numberingChange w:id="112" w:author="Gill Nadine" w:date="2021-02-18T10:21:00Z" w:original="Art. 33"/>
        </w:fldChar>
      </w:r>
      <w:bookmarkEnd w:id="109"/>
      <w:bookmarkEnd w:id="110"/>
    </w:p>
    <w:p w14:paraId="4BC8E73C" w14:textId="77777777" w:rsidR="00EB2D47" w:rsidRPr="00F0186B" w:rsidRDefault="00D51D09" w:rsidP="00EB2D47">
      <w:pPr>
        <w:pStyle w:val="Fliesstext123"/>
        <w:rPr>
          <w:lang w:val="rm-CH"/>
        </w:rPr>
      </w:pPr>
      <w:r w:rsidRPr="00F0186B">
        <w:rPr>
          <w:lang w:val="rm-CH"/>
        </w:rPr>
        <w:t xml:space="preserve">La zona dal center è destinada </w:t>
      </w:r>
      <w:r w:rsidR="006F0975" w:rsidRPr="00F0186B">
        <w:rPr>
          <w:lang w:val="rm-CH"/>
        </w:rPr>
        <w:t>per intents d'abitar sco era per</w:t>
      </w:r>
      <w:r w:rsidRPr="00F0186B">
        <w:rPr>
          <w:lang w:val="rm-CH"/>
        </w:rPr>
        <w:t xml:space="preserve"> </w:t>
      </w:r>
      <w:r w:rsidR="006F0975" w:rsidRPr="00F0186B">
        <w:rPr>
          <w:lang w:val="rm-CH"/>
        </w:rPr>
        <w:t>manaschis da servetsch e da pro</w:t>
      </w:r>
      <w:r w:rsidRPr="00F0186B">
        <w:rPr>
          <w:lang w:val="rm-CH"/>
        </w:rPr>
        <w:t>ducziun</w:t>
      </w:r>
      <w:r w:rsidR="00EB2D47" w:rsidRPr="00F0186B">
        <w:rPr>
          <w:lang w:val="rm-CH"/>
        </w:rPr>
        <w:t>.</w:t>
      </w:r>
    </w:p>
    <w:p w14:paraId="755BB54C" w14:textId="77777777" w:rsidR="00D51D09" w:rsidRPr="00F0186B" w:rsidRDefault="00D51D09" w:rsidP="00EB2D47">
      <w:pPr>
        <w:pStyle w:val="Fliesstext123"/>
        <w:rPr>
          <w:lang w:val="rm-CH"/>
        </w:rPr>
      </w:pPr>
      <w:r w:rsidRPr="00F0186B">
        <w:rPr>
          <w:lang w:val="rm-CH"/>
        </w:rPr>
        <w:t>La structura d'abitadi e la moda da construcziun duain vegn</w:t>
      </w:r>
      <w:r w:rsidR="00FE4522" w:rsidRPr="00F0186B">
        <w:rPr>
          <w:lang w:val="rm-CH"/>
        </w:rPr>
        <w:t>ir mantegnidas e cumpletta</w:t>
      </w:r>
      <w:r w:rsidRPr="00F0186B">
        <w:rPr>
          <w:lang w:val="rm-CH"/>
        </w:rPr>
        <w:t xml:space="preserve">das. Nua che lingias da construcziun mancan, vegn la situaziun dals edifizis determinada tras las filas da fatschada existentas </w:t>
      </w:r>
      <w:r w:rsidRPr="00F0186B">
        <w:rPr>
          <w:shd w:val="clear" w:color="auto" w:fill="D9D9D9"/>
          <w:lang w:val="rm-CH"/>
        </w:rPr>
        <w:t>(3.1)</w:t>
      </w:r>
      <w:r w:rsidRPr="00F0186B">
        <w:rPr>
          <w:lang w:val="rm-CH"/>
        </w:rPr>
        <w:t xml:space="preserve"> visavi vias e giassas. Lingias d'edifizis coerentas èn pussaivlas senza resguardar las prescripziuns davart la lunghezza da l'edifizi </w:t>
      </w:r>
      <w:r w:rsidRPr="00F0186B">
        <w:rPr>
          <w:shd w:val="clear" w:color="auto" w:fill="D9D9D9"/>
          <w:lang w:val="rm-CH"/>
        </w:rPr>
        <w:t>(4)</w:t>
      </w:r>
      <w:r w:rsidRPr="00F0186B">
        <w:rPr>
          <w:lang w:val="rm-CH"/>
        </w:rPr>
        <w:t xml:space="preserve"> e senza observar distanzas lateralas dal cunfin e dals edifizis. </w:t>
      </w:r>
      <w:r w:rsidR="00FE4522" w:rsidRPr="00F0186B">
        <w:rPr>
          <w:lang w:val="rm-CH"/>
        </w:rPr>
        <w:t>Mo la distanza dal cun</w:t>
      </w:r>
      <w:r w:rsidRPr="00F0186B">
        <w:rPr>
          <w:lang w:val="rm-CH"/>
        </w:rPr>
        <w:t>fin davos sto vegnir observada.</w:t>
      </w:r>
    </w:p>
    <w:p w14:paraId="5A470FE8" w14:textId="77777777" w:rsidR="00FE4522" w:rsidRPr="00F0186B" w:rsidRDefault="00FE4522" w:rsidP="00EB2D47">
      <w:pPr>
        <w:pStyle w:val="Fliesstext123"/>
        <w:rPr>
          <w:lang w:val="rm-CH"/>
        </w:rPr>
      </w:pPr>
      <w:r w:rsidRPr="00F0186B">
        <w:rPr>
          <w:lang w:val="rm-CH"/>
        </w:rPr>
        <w:t xml:space="preserve">Sche singulas largias vegnan serradas u sche edifizis existents vegnan remplazzads u transfurmads per lung d'in trassé da via, dastga l'autezza totala dals edifizis vischins vegnir cuntanschida ubain surpassada minimalmain. En auters cas valan las mesiras d'autezza </w:t>
      </w:r>
      <w:r w:rsidRPr="00F0186B">
        <w:rPr>
          <w:shd w:val="clear" w:color="auto" w:fill="D9D9D9"/>
          <w:lang w:val="rm-CH"/>
        </w:rPr>
        <w:t>(5)</w:t>
      </w:r>
      <w:r w:rsidRPr="00F0186B">
        <w:rPr>
          <w:lang w:val="rm-CH"/>
        </w:rPr>
        <w:t xml:space="preserve"> tenor il schema da zonas.</w:t>
      </w:r>
    </w:p>
    <w:p w14:paraId="733A1550" w14:textId="77777777" w:rsidR="00FE4522" w:rsidRPr="0082434B" w:rsidRDefault="00FE4522" w:rsidP="00EB2D47">
      <w:pPr>
        <w:pStyle w:val="Fliesstext123"/>
        <w:rPr>
          <w:lang w:val="rm-CH"/>
        </w:rPr>
      </w:pPr>
      <w:r w:rsidRPr="00F0186B">
        <w:rPr>
          <w:lang w:val="rm-CH"/>
        </w:rPr>
        <w:t xml:space="preserve">Tut ils projects da construcziun ston vegnir annunziads a l'autoritad da construcziun avant ch'els vegnan projectads. </w:t>
      </w:r>
      <w:r w:rsidR="0073494A" w:rsidRPr="00F0186B">
        <w:rPr>
          <w:lang w:val="rm-CH"/>
        </w:rPr>
        <w:t xml:space="preserve">Quella fixescha, sche pussaivel en collavuraziun cun la patruna u cun il patrun da construcziun, las </w:t>
      </w:r>
      <w:r w:rsidR="0073494A" w:rsidRPr="0082434B">
        <w:rPr>
          <w:lang w:val="rm-CH"/>
        </w:rPr>
        <w:t>cundiziuns generalas</w:t>
      </w:r>
      <w:r w:rsidRPr="0082434B">
        <w:rPr>
          <w:lang w:val="rm-CH"/>
        </w:rPr>
        <w:t>. Per regla consultescha ella ina cussegliaziun da furmaziun.</w:t>
      </w:r>
    </w:p>
    <w:p w14:paraId="16509CB2" w14:textId="77777777" w:rsidR="00EB2D47" w:rsidRPr="00F0186B" w:rsidRDefault="00FE4522" w:rsidP="00FE4522">
      <w:pPr>
        <w:pStyle w:val="Fliesstext123"/>
        <w:rPr>
          <w:lang w:val="rm-CH"/>
        </w:rPr>
      </w:pPr>
      <w:r w:rsidRPr="00F0186B">
        <w:rPr>
          <w:lang w:val="rm-CH"/>
        </w:rPr>
        <w:t>Midadas fundamentalas da trassés da via existents sco era da plazzas e da curts premettan ina planisaziun consecutiva.</w:t>
      </w:r>
    </w:p>
    <w:p w14:paraId="2D980B3E" w14:textId="77777777" w:rsidR="00EB2D47" w:rsidRPr="00F0186B" w:rsidRDefault="00FE4522" w:rsidP="008373FE">
      <w:pPr>
        <w:pStyle w:val="berschrift5"/>
        <w:rPr>
          <w:lang w:val="rm-CH"/>
        </w:rPr>
      </w:pPr>
      <w:bookmarkStart w:id="113" w:name="_Ref41399705"/>
      <w:bookmarkStart w:id="114" w:name="_Toc63069558"/>
      <w:r w:rsidRPr="00F0186B">
        <w:rPr>
          <w:lang w:val="rm-CH"/>
        </w:rPr>
        <w:t>Zona centrala</w:t>
      </w:r>
      <w:r w:rsidR="00EB2D47" w:rsidRPr="00F0186B">
        <w:rPr>
          <w:lang w:val="rm-CH"/>
        </w:rPr>
        <w:tab/>
      </w:r>
      <w:bookmarkEnd w:id="113"/>
      <w:r w:rsidR="008373FE" w:rsidRPr="00F0186B">
        <w:rPr>
          <w:lang w:val="rm-CH"/>
        </w:rPr>
        <w:fldChar w:fldCharType="begin"/>
      </w:r>
      <w:bookmarkStart w:id="115" w:name="_Ref41573187"/>
      <w:bookmarkEnd w:id="115"/>
      <w:r w:rsidR="008373FE" w:rsidRPr="00F0186B">
        <w:rPr>
          <w:lang w:val="rm-CH"/>
        </w:rPr>
        <w:instrText xml:space="preserve"> LISTNUM  Artikel \l 1 </w:instrText>
      </w:r>
      <w:r w:rsidR="008373FE" w:rsidRPr="00F0186B">
        <w:rPr>
          <w:lang w:val="rm-CH"/>
        </w:rPr>
        <w:fldChar w:fldCharType="end">
          <w:numberingChange w:id="116" w:author="Gill Nadine" w:date="2021-02-18T10:21:00Z" w:original="Art. 34"/>
        </w:fldChar>
      </w:r>
      <w:bookmarkEnd w:id="114"/>
    </w:p>
    <w:p w14:paraId="3CF4144D" w14:textId="77777777" w:rsidR="00FE4522" w:rsidRPr="00F0186B" w:rsidRDefault="00FE4522" w:rsidP="00FE4522">
      <w:pPr>
        <w:pStyle w:val="Fliesstext123"/>
        <w:rPr>
          <w:lang w:val="rm-CH"/>
        </w:rPr>
      </w:pPr>
      <w:r w:rsidRPr="00F0186B">
        <w:rPr>
          <w:lang w:val="rm-CH"/>
        </w:rPr>
        <w:t xml:space="preserve">La zona centrala è destinada </w:t>
      </w:r>
      <w:r w:rsidR="006F0975" w:rsidRPr="00F0186B">
        <w:rPr>
          <w:lang w:val="rm-CH"/>
        </w:rPr>
        <w:t>per</w:t>
      </w:r>
      <w:r w:rsidRPr="00F0186B">
        <w:rPr>
          <w:lang w:val="rm-CH"/>
        </w:rPr>
        <w:t xml:space="preserve"> intents d'abitar sco er</w:t>
      </w:r>
      <w:r w:rsidR="006F0975" w:rsidRPr="00F0186B">
        <w:rPr>
          <w:lang w:val="rm-CH"/>
        </w:rPr>
        <w:t>a per</w:t>
      </w:r>
      <w:r w:rsidRPr="00F0186B">
        <w:rPr>
          <w:lang w:val="rm-CH"/>
        </w:rPr>
        <w:t xml:space="preserve"> manaschis da servetsch e da producziun cun excepziun da manaschis agriculs.</w:t>
      </w:r>
    </w:p>
    <w:p w14:paraId="7ABBB273" w14:textId="77777777" w:rsidR="00FE4522" w:rsidRPr="00F0186B" w:rsidRDefault="00FE4522" w:rsidP="00FE4522">
      <w:pPr>
        <w:pStyle w:val="Fliesstext123"/>
        <w:rPr>
          <w:lang w:val="rm-CH"/>
        </w:rPr>
      </w:pPr>
      <w:r w:rsidRPr="00F0186B">
        <w:rPr>
          <w:lang w:val="rm-CH"/>
        </w:rPr>
        <w:t xml:space="preserve">La structura d'abitadi e la moda da construcziun ston vegnir mantegnidas e cumplettadas. Nua ch'i mancan lingias da construcziun, ston vegnir mantegnidas las filas da fatschada existentas </w:t>
      </w:r>
      <w:r w:rsidRPr="0033419B">
        <w:rPr>
          <w:highlight w:val="lightGray"/>
          <w:lang w:val="rm-CH"/>
        </w:rPr>
        <w:t>(3.1)</w:t>
      </w:r>
      <w:r w:rsidRPr="00F0186B">
        <w:rPr>
          <w:lang w:val="rm-CH"/>
        </w:rPr>
        <w:t xml:space="preserve">, e quai tar edifizis novs inclusiv edifizis cumpensatorics e midadas da construcziun. Tar lingias d'edifizis coerentas per lung da vias e da giassas sa drizzan las mesiras da lunghezza e d'autezza </w:t>
      </w:r>
      <w:r w:rsidRPr="0033419B">
        <w:rPr>
          <w:highlight w:val="lightGray"/>
          <w:lang w:val="rm-CH"/>
        </w:rPr>
        <w:t>(4, 5)</w:t>
      </w:r>
      <w:r w:rsidRPr="00F0186B">
        <w:rPr>
          <w:lang w:val="rm-CH"/>
        </w:rPr>
        <w:t xml:space="preserve"> sco era la furma dal tetg tenor ils edifizis vischins e tenor las structuras vischinas.</w:t>
      </w:r>
    </w:p>
    <w:p w14:paraId="0DB9D5E0" w14:textId="77777777" w:rsidR="00FE4522" w:rsidRPr="00F0186B" w:rsidRDefault="00FE4522" w:rsidP="00EB2D47">
      <w:pPr>
        <w:pStyle w:val="Fliesstext123"/>
        <w:rPr>
          <w:lang w:val="rm-CH"/>
        </w:rPr>
      </w:pPr>
      <w:r w:rsidRPr="00F0186B">
        <w:rPr>
          <w:lang w:val="rm-CH"/>
        </w:rPr>
        <w:t xml:space="preserve">Tut ils projects da construcziun ston vegnir annunziads a l'autoritad da construcziun avant ch'els vegnan projectads. Quella fixescha, sche pussaivel </w:t>
      </w:r>
      <w:r w:rsidR="0073494A" w:rsidRPr="00F0186B">
        <w:rPr>
          <w:lang w:val="rm-CH"/>
        </w:rPr>
        <w:t>e</w:t>
      </w:r>
      <w:r w:rsidRPr="00F0186B">
        <w:rPr>
          <w:lang w:val="rm-CH"/>
        </w:rPr>
        <w:t>n collavuraziun cun la</w:t>
      </w:r>
      <w:r w:rsidR="0073494A" w:rsidRPr="00F0186B">
        <w:rPr>
          <w:lang w:val="rm-CH"/>
        </w:rPr>
        <w:t xml:space="preserve"> patruna u cun il patrun da con</w:t>
      </w:r>
      <w:r w:rsidRPr="00F0186B">
        <w:rPr>
          <w:lang w:val="rm-CH"/>
        </w:rPr>
        <w:t>strucziun</w:t>
      </w:r>
      <w:r w:rsidR="0073494A" w:rsidRPr="00F0186B">
        <w:rPr>
          <w:lang w:val="rm-CH"/>
        </w:rPr>
        <w:t>,</w:t>
      </w:r>
      <w:r w:rsidRPr="00F0186B">
        <w:rPr>
          <w:lang w:val="rm-CH"/>
        </w:rPr>
        <w:t xml:space="preserve"> las cundiziuns generalas. Per regla consultescha ella ina cussegliaziun da furmaziun.</w:t>
      </w:r>
    </w:p>
    <w:p w14:paraId="2D4E9BA9" w14:textId="77777777" w:rsidR="0073494A" w:rsidRPr="00F0186B" w:rsidRDefault="0073494A" w:rsidP="00EB2D47">
      <w:pPr>
        <w:pStyle w:val="Fliesstext123"/>
        <w:rPr>
          <w:lang w:val="rm-CH"/>
        </w:rPr>
      </w:pPr>
      <w:r w:rsidRPr="00F0186B">
        <w:rPr>
          <w:lang w:val="rm-CH"/>
        </w:rPr>
        <w:t>Midadas fundamentalas da trassés da via existents sco era da plazzas e da curts premettan ina planisaziun consecutiva.</w:t>
      </w:r>
    </w:p>
    <w:p w14:paraId="3BB67F75" w14:textId="77777777" w:rsidR="00EB2D47" w:rsidRPr="00F0186B" w:rsidRDefault="0073494A" w:rsidP="008373FE">
      <w:pPr>
        <w:pStyle w:val="berschrift5"/>
        <w:rPr>
          <w:lang w:val="rm-CH"/>
        </w:rPr>
      </w:pPr>
      <w:bookmarkStart w:id="117" w:name="_Ref41485088"/>
      <w:bookmarkStart w:id="118" w:name="_Ref41485225"/>
      <w:bookmarkStart w:id="119" w:name="_Toc63069559"/>
      <w:r w:rsidRPr="00F0186B">
        <w:rPr>
          <w:lang w:val="rm-CH"/>
        </w:rPr>
        <w:t>Zona dal center dal vitg</w:t>
      </w:r>
      <w:r w:rsidR="00EB2D47" w:rsidRPr="00F0186B">
        <w:rPr>
          <w:lang w:val="rm-CH"/>
        </w:rPr>
        <w:t xml:space="preserve"> </w:t>
      </w:r>
      <w:r w:rsidR="00117203" w:rsidRPr="00F0186B">
        <w:rPr>
          <w:lang w:val="rm-CH"/>
        </w:rPr>
        <w:t>[</w:t>
      </w:r>
      <w:r w:rsidRPr="00F0186B">
        <w:rPr>
          <w:lang w:val="rm-CH"/>
        </w:rPr>
        <w:t>zona dal vitg</w:t>
      </w:r>
      <w:bookmarkEnd w:id="117"/>
      <w:r w:rsidR="00117203" w:rsidRPr="00F0186B">
        <w:rPr>
          <w:lang w:val="rm-CH"/>
        </w:rPr>
        <w:t>]</w:t>
      </w:r>
      <w:bookmarkStart w:id="120" w:name="_Ref41399734"/>
      <w:bookmarkEnd w:id="118"/>
      <w:r w:rsidR="00EB2D47" w:rsidRPr="00F0186B">
        <w:rPr>
          <w:lang w:val="rm-CH"/>
        </w:rPr>
        <w:tab/>
      </w:r>
      <w:bookmarkEnd w:id="120"/>
      <w:r w:rsidR="008373FE" w:rsidRPr="00F0186B">
        <w:rPr>
          <w:lang w:val="rm-CH"/>
        </w:rPr>
        <w:fldChar w:fldCharType="begin"/>
      </w:r>
      <w:bookmarkStart w:id="121" w:name="_Ref41573195"/>
      <w:bookmarkEnd w:id="121"/>
      <w:r w:rsidR="008373FE" w:rsidRPr="00F0186B">
        <w:rPr>
          <w:lang w:val="rm-CH"/>
        </w:rPr>
        <w:instrText xml:space="preserve"> LISTNUM  Artikel \l 1 </w:instrText>
      </w:r>
      <w:r w:rsidR="008373FE" w:rsidRPr="00F0186B">
        <w:rPr>
          <w:lang w:val="rm-CH"/>
        </w:rPr>
        <w:fldChar w:fldCharType="end">
          <w:numberingChange w:id="122" w:author="Gill Nadine" w:date="2021-02-18T10:21:00Z" w:original="Art. 35"/>
        </w:fldChar>
      </w:r>
      <w:bookmarkEnd w:id="119"/>
    </w:p>
    <w:p w14:paraId="634475E8" w14:textId="77777777" w:rsidR="0073494A" w:rsidRPr="00F0186B" w:rsidRDefault="0073494A" w:rsidP="00EB2D47">
      <w:pPr>
        <w:pStyle w:val="Fliesstext123"/>
        <w:rPr>
          <w:lang w:val="rm-CH"/>
        </w:rPr>
      </w:pPr>
      <w:r w:rsidRPr="00F0186B">
        <w:rPr>
          <w:lang w:val="rm-CH"/>
        </w:rPr>
        <w:t xml:space="preserve">La zona dal center dal vitg [zona dal vitg] è destinada </w:t>
      </w:r>
      <w:r w:rsidR="006F0975" w:rsidRPr="00F0186B">
        <w:rPr>
          <w:lang w:val="rm-CH"/>
        </w:rPr>
        <w:t>per</w:t>
      </w:r>
      <w:r w:rsidRPr="00F0186B">
        <w:rPr>
          <w:lang w:val="rm-CH"/>
        </w:rPr>
        <w:t xml:space="preserve"> intents d'abitar sco er</w:t>
      </w:r>
      <w:r w:rsidR="006F0975" w:rsidRPr="00F0186B">
        <w:rPr>
          <w:lang w:val="rm-CH"/>
        </w:rPr>
        <w:t>a per</w:t>
      </w:r>
      <w:r w:rsidRPr="00F0186B">
        <w:rPr>
          <w:lang w:val="rm-CH"/>
        </w:rPr>
        <w:t xml:space="preserve"> manaschis da servetsch e da producziun cun excepziun da manaschis agriculs.</w:t>
      </w:r>
    </w:p>
    <w:p w14:paraId="546C2D48" w14:textId="77777777" w:rsidR="0073494A" w:rsidRPr="00F0186B" w:rsidRDefault="0073494A" w:rsidP="00EB2D47">
      <w:pPr>
        <w:pStyle w:val="Fliesstext123"/>
        <w:rPr>
          <w:szCs w:val="24"/>
          <w:lang w:val="rm-CH"/>
        </w:rPr>
      </w:pPr>
      <w:r w:rsidRPr="00F0186B">
        <w:rPr>
          <w:lang w:val="rm-CH"/>
        </w:rPr>
        <w:t>Edifizis novs sco era midadas da construcziun ed engrondiments d'edifizis existents ston s'integrar bain en l'abitadi existent, e quai areguard la posiziun, las proporziuns, la furma dal tetg e la furmaziun.</w:t>
      </w:r>
    </w:p>
    <w:p w14:paraId="5512017D" w14:textId="77777777" w:rsidR="00EB2D47" w:rsidRPr="0082434B" w:rsidRDefault="0073494A" w:rsidP="00EB2D47">
      <w:pPr>
        <w:pStyle w:val="Fliesstext123"/>
        <w:rPr>
          <w:lang w:val="rm-CH"/>
        </w:rPr>
      </w:pPr>
      <w:bookmarkStart w:id="123" w:name="_Kernerweiterungszone_[Dorferweiteru"/>
      <w:bookmarkStart w:id="124" w:name="_Ref23320789"/>
      <w:bookmarkEnd w:id="123"/>
      <w:r w:rsidRPr="0082434B">
        <w:rPr>
          <w:lang w:val="rm-CH"/>
        </w:rPr>
        <w:t>Tut ils projects da construcziun ston vegnir annunziads a l'autoritad da construcziun avant ch'els vegnan projectads. Quella fixescha, sche pussaivel en collavuraziun cun la patruna u cun il patrun da construcziun, las cundiziuns generalas. Per regla consultescha ella ina cussegliaziun da furmaziun.</w:t>
      </w:r>
    </w:p>
    <w:p w14:paraId="2ED00C8D" w14:textId="77777777" w:rsidR="00C77898" w:rsidRPr="00482509" w:rsidRDefault="00C77898" w:rsidP="00EB2D47">
      <w:pPr>
        <w:pStyle w:val="Fliesstext123"/>
        <w:rPr>
          <w:highlight w:val="yellow"/>
          <w:lang w:val="rm-CH"/>
        </w:rPr>
      </w:pPr>
      <w:r w:rsidRPr="00482509">
        <w:rPr>
          <w:highlight w:val="yellow"/>
          <w:lang w:val="rm-CH"/>
        </w:rPr>
        <w:br w:type="page"/>
      </w:r>
    </w:p>
    <w:p w14:paraId="7E7E4586" w14:textId="77777777" w:rsidR="00D443E4" w:rsidRPr="00F0186B" w:rsidRDefault="0073494A" w:rsidP="008373FE">
      <w:pPr>
        <w:pStyle w:val="berschrift5"/>
        <w:rPr>
          <w:lang w:val="rm-CH"/>
        </w:rPr>
      </w:pPr>
      <w:bookmarkStart w:id="125" w:name="_Ref41485241"/>
      <w:bookmarkStart w:id="126" w:name="_Ref41485264"/>
      <w:bookmarkStart w:id="127" w:name="_Ref41399741"/>
      <w:bookmarkStart w:id="128" w:name="_Toc63069560"/>
      <w:r w:rsidRPr="00F0186B">
        <w:rPr>
          <w:lang w:val="rm-CH"/>
        </w:rPr>
        <w:t>Zona d'engrondiment dal center dal vitg</w:t>
      </w:r>
      <w:r w:rsidR="00EB2D47" w:rsidRPr="00F0186B">
        <w:rPr>
          <w:lang w:val="rm-CH"/>
        </w:rPr>
        <w:t xml:space="preserve"> [</w:t>
      </w:r>
      <w:r w:rsidRPr="00F0186B">
        <w:rPr>
          <w:lang w:val="rm-CH"/>
        </w:rPr>
        <w:t>zona d'engrondiment dal vitg</w:t>
      </w:r>
      <w:r w:rsidR="00EB2D47" w:rsidRPr="00F0186B">
        <w:rPr>
          <w:lang w:val="rm-CH"/>
        </w:rPr>
        <w:t>]</w:t>
      </w:r>
      <w:bookmarkEnd w:id="125"/>
      <w:bookmarkEnd w:id="126"/>
      <w:r w:rsidR="00A9466A" w:rsidRPr="00F0186B">
        <w:rPr>
          <w:lang w:val="rm-CH"/>
        </w:rPr>
        <w:tab/>
      </w:r>
      <w:bookmarkEnd w:id="124"/>
      <w:bookmarkEnd w:id="127"/>
      <w:r w:rsidR="008373FE" w:rsidRPr="00F0186B">
        <w:rPr>
          <w:lang w:val="rm-CH"/>
        </w:rPr>
        <w:fldChar w:fldCharType="begin"/>
      </w:r>
      <w:bookmarkStart w:id="129" w:name="_Ref41573203"/>
      <w:bookmarkEnd w:id="129"/>
      <w:r w:rsidR="008373FE" w:rsidRPr="00F0186B">
        <w:rPr>
          <w:lang w:val="rm-CH"/>
        </w:rPr>
        <w:instrText xml:space="preserve"> LISTNUM  Artikel \l 1 </w:instrText>
      </w:r>
      <w:r w:rsidR="008373FE" w:rsidRPr="00F0186B">
        <w:rPr>
          <w:lang w:val="rm-CH"/>
        </w:rPr>
        <w:fldChar w:fldCharType="end">
          <w:numberingChange w:id="130" w:author="Gill Nadine" w:date="2021-02-18T10:21:00Z" w:original="Art. 36"/>
        </w:fldChar>
      </w:r>
      <w:bookmarkEnd w:id="128"/>
    </w:p>
    <w:p w14:paraId="4D3E30BF" w14:textId="77777777" w:rsidR="0073494A" w:rsidRPr="00F0186B" w:rsidRDefault="0073494A" w:rsidP="00EB2D47">
      <w:pPr>
        <w:pStyle w:val="Fliesstext123"/>
        <w:rPr>
          <w:lang w:val="rm-CH"/>
        </w:rPr>
      </w:pPr>
      <w:r w:rsidRPr="00F0186B">
        <w:rPr>
          <w:lang w:val="rm-CH"/>
        </w:rPr>
        <w:t xml:space="preserve">La zona d'engrondiment dal center dal vitg [zona d'engrondiment dal vitg] è destinada </w:t>
      </w:r>
      <w:r w:rsidR="006F0975" w:rsidRPr="00F0186B">
        <w:rPr>
          <w:lang w:val="rm-CH"/>
        </w:rPr>
        <w:t>per</w:t>
      </w:r>
      <w:r w:rsidRPr="00F0186B">
        <w:rPr>
          <w:lang w:val="rm-CH"/>
        </w:rPr>
        <w:t xml:space="preserve"> intents d'abitar sco er</w:t>
      </w:r>
      <w:r w:rsidR="006F0975" w:rsidRPr="00F0186B">
        <w:rPr>
          <w:lang w:val="rm-CH"/>
        </w:rPr>
        <w:t>a per</w:t>
      </w:r>
      <w:r w:rsidRPr="00F0186B">
        <w:rPr>
          <w:lang w:val="rm-CH"/>
        </w:rPr>
        <w:t xml:space="preserve"> manaschis da servetsch e da producziun cun excepziun da manaschis agriculs.</w:t>
      </w:r>
    </w:p>
    <w:p w14:paraId="65E0EE05" w14:textId="77777777" w:rsidR="0073494A" w:rsidRPr="00F0186B" w:rsidRDefault="0073494A" w:rsidP="00EB2D47">
      <w:pPr>
        <w:pStyle w:val="Fliesstext123"/>
        <w:rPr>
          <w:lang w:val="rm-CH"/>
        </w:rPr>
      </w:pPr>
      <w:bookmarkStart w:id="131" w:name="_Wohnzone_Art."/>
      <w:bookmarkStart w:id="132" w:name="_Ref23320809"/>
      <w:bookmarkEnd w:id="131"/>
      <w:r w:rsidRPr="00F0186B">
        <w:rPr>
          <w:lang w:val="rm-CH"/>
        </w:rPr>
        <w:t>Edifizis novs sco era midadas da construcziun ed engrondiments d'edifizis existents cumpletteschan ed enritgeschan las structuras existentas e la substanza architectonica tradiziunala da la zona dal vitg [zona centrala] cunfinanta, e quai areguard la posiziun, il volumen, las proporziuns, la furma dal tetg e la furmaziun.</w:t>
      </w:r>
    </w:p>
    <w:p w14:paraId="01181F78" w14:textId="77777777" w:rsidR="00D443E4" w:rsidRPr="00F0186B" w:rsidRDefault="0073494A" w:rsidP="008373FE">
      <w:pPr>
        <w:pStyle w:val="berschrift5"/>
        <w:rPr>
          <w:lang w:val="rm-CH"/>
        </w:rPr>
      </w:pPr>
      <w:bookmarkStart w:id="133" w:name="_Ref41399749"/>
      <w:bookmarkStart w:id="134" w:name="_Toc63069561"/>
      <w:r w:rsidRPr="00F0186B">
        <w:rPr>
          <w:lang w:val="rm-CH"/>
        </w:rPr>
        <w:t>Zona d'abitar</w:t>
      </w:r>
      <w:r w:rsidR="00D443E4" w:rsidRPr="00F0186B">
        <w:rPr>
          <w:lang w:val="rm-CH"/>
        </w:rPr>
        <w:tab/>
      </w:r>
      <w:bookmarkEnd w:id="132"/>
      <w:bookmarkEnd w:id="133"/>
      <w:r w:rsidR="008373FE" w:rsidRPr="00F0186B">
        <w:rPr>
          <w:lang w:val="rm-CH"/>
        </w:rPr>
        <w:fldChar w:fldCharType="begin"/>
      </w:r>
      <w:bookmarkStart w:id="135" w:name="_Ref41573211"/>
      <w:bookmarkEnd w:id="135"/>
      <w:r w:rsidR="008373FE" w:rsidRPr="00F0186B">
        <w:rPr>
          <w:lang w:val="rm-CH"/>
        </w:rPr>
        <w:instrText xml:space="preserve"> LISTNUM  Artikel \l 1 </w:instrText>
      </w:r>
      <w:r w:rsidR="008373FE" w:rsidRPr="00F0186B">
        <w:rPr>
          <w:lang w:val="rm-CH"/>
        </w:rPr>
        <w:fldChar w:fldCharType="end">
          <w:numberingChange w:id="136" w:author="Gill Nadine" w:date="2021-02-18T10:21:00Z" w:original="Art. 37"/>
        </w:fldChar>
      </w:r>
      <w:bookmarkEnd w:id="134"/>
    </w:p>
    <w:p w14:paraId="157BF66B" w14:textId="77777777" w:rsidR="0073494A" w:rsidRPr="00F0186B" w:rsidRDefault="0073494A" w:rsidP="00ED13B2">
      <w:pPr>
        <w:pStyle w:val="Fliesstext123"/>
        <w:rPr>
          <w:lang w:val="rm-CH"/>
        </w:rPr>
      </w:pPr>
      <w:r w:rsidRPr="00F0186B">
        <w:rPr>
          <w:lang w:val="rm-CH"/>
        </w:rPr>
        <w:t xml:space="preserve">La zona d'abitar è destinada </w:t>
      </w:r>
      <w:r w:rsidR="006F0975" w:rsidRPr="00F0186B">
        <w:rPr>
          <w:lang w:val="rm-CH"/>
        </w:rPr>
        <w:t>per</w:t>
      </w:r>
      <w:r w:rsidRPr="00F0186B">
        <w:rPr>
          <w:lang w:val="rm-CH"/>
        </w:rPr>
        <w:t xml:space="preserve"> intents d'abitar. Manaschis da </w:t>
      </w:r>
      <w:r w:rsidR="005C289C" w:rsidRPr="00F0186B">
        <w:rPr>
          <w:lang w:val="rm-CH"/>
        </w:rPr>
        <w:t>servetsch e da producziun èn ad</w:t>
      </w:r>
      <w:r w:rsidRPr="00F0186B">
        <w:rPr>
          <w:lang w:val="rm-CH"/>
        </w:rPr>
        <w:t>missibels, uschenavant ch'els sa cunfan cun in quartier d'abitar sin basa da lur aspect optic</w:t>
      </w:r>
      <w:r w:rsidR="005C289C" w:rsidRPr="00F0186B">
        <w:rPr>
          <w:lang w:val="rm-CH"/>
        </w:rPr>
        <w:t>, da lur caracter</w:t>
      </w:r>
      <w:r w:rsidRPr="00F0186B">
        <w:rPr>
          <w:lang w:val="rm-CH"/>
        </w:rPr>
        <w:t xml:space="preserve"> e da lur consequenzas p</w:t>
      </w:r>
      <w:r w:rsidR="00672E65" w:rsidRPr="00F0186B">
        <w:rPr>
          <w:lang w:val="rm-CH"/>
        </w:rPr>
        <w:t xml:space="preserve">er il territori, per l'ambient, </w:t>
      </w:r>
      <w:r w:rsidRPr="00F0186B">
        <w:rPr>
          <w:lang w:val="rm-CH"/>
        </w:rPr>
        <w:t>per l'avertura</w:t>
      </w:r>
      <w:r w:rsidR="00672E65" w:rsidRPr="00F0186B">
        <w:rPr>
          <w:lang w:val="rm-CH"/>
        </w:rPr>
        <w:t xml:space="preserve"> e per il bainesser</w:t>
      </w:r>
      <w:r w:rsidRPr="00F0186B">
        <w:rPr>
          <w:lang w:val="rm-CH"/>
        </w:rPr>
        <w:t>.</w:t>
      </w:r>
    </w:p>
    <w:p w14:paraId="4FA926B6" w14:textId="77777777" w:rsidR="00D443E4" w:rsidRPr="00F0186B" w:rsidRDefault="005C289C" w:rsidP="008373FE">
      <w:pPr>
        <w:pStyle w:val="berschrift5"/>
        <w:rPr>
          <w:lang w:val="rm-CH"/>
        </w:rPr>
      </w:pPr>
      <w:bookmarkStart w:id="137" w:name="_Wohnmischzone_Art."/>
      <w:bookmarkStart w:id="138" w:name="_Ref23320822"/>
      <w:bookmarkStart w:id="139" w:name="_Toc63069562"/>
      <w:bookmarkEnd w:id="137"/>
      <w:r w:rsidRPr="00F0186B">
        <w:rPr>
          <w:lang w:val="rm-CH"/>
        </w:rPr>
        <w:t>Zona d'abitar maschadada</w:t>
      </w:r>
      <w:r w:rsidR="00D443E4" w:rsidRPr="00F0186B">
        <w:rPr>
          <w:lang w:val="rm-CH"/>
        </w:rPr>
        <w:tab/>
      </w:r>
      <w:bookmarkEnd w:id="138"/>
      <w:r w:rsidR="008373FE" w:rsidRPr="00F0186B">
        <w:rPr>
          <w:lang w:val="rm-CH"/>
        </w:rPr>
        <w:fldChar w:fldCharType="begin"/>
      </w:r>
      <w:bookmarkStart w:id="140" w:name="_Ref41573219"/>
      <w:bookmarkEnd w:id="140"/>
      <w:r w:rsidR="008373FE" w:rsidRPr="00F0186B">
        <w:rPr>
          <w:lang w:val="rm-CH"/>
        </w:rPr>
        <w:instrText xml:space="preserve"> LISTNUM  Artikel \l 1 </w:instrText>
      </w:r>
      <w:r w:rsidR="008373FE" w:rsidRPr="00F0186B">
        <w:rPr>
          <w:lang w:val="rm-CH"/>
        </w:rPr>
        <w:fldChar w:fldCharType="end">
          <w:numberingChange w:id="141" w:author="Gill Nadine" w:date="2021-02-18T10:21:00Z" w:original="Art. 38"/>
        </w:fldChar>
      </w:r>
      <w:bookmarkEnd w:id="139"/>
    </w:p>
    <w:p w14:paraId="273EF02B" w14:textId="77777777" w:rsidR="005C289C" w:rsidRPr="00F0186B" w:rsidRDefault="005C289C" w:rsidP="00ED13B2">
      <w:pPr>
        <w:pStyle w:val="Fliesstext123"/>
        <w:rPr>
          <w:lang w:val="rm-CH"/>
        </w:rPr>
      </w:pPr>
      <w:r w:rsidRPr="00F0186B">
        <w:rPr>
          <w:lang w:val="rm-CH"/>
        </w:rPr>
        <w:t xml:space="preserve">La zona d'abitar maschadada è destinada </w:t>
      </w:r>
      <w:r w:rsidR="006F0975" w:rsidRPr="00F0186B">
        <w:rPr>
          <w:lang w:val="rm-CH"/>
        </w:rPr>
        <w:t>per intents d'abitar sco era per</w:t>
      </w:r>
      <w:r w:rsidRPr="00F0186B">
        <w:rPr>
          <w:lang w:val="rm-CH"/>
        </w:rPr>
        <w:t xml:space="preserve"> manaschis da servetsch e da producziun. Consequenzas d'utilisaziuns industrialas sin la qualitad d'abitar ston vegnir toleradas en il rom da las restricziuns dal dretg da l'ambient.</w:t>
      </w:r>
    </w:p>
    <w:p w14:paraId="34906DE6" w14:textId="77777777" w:rsidR="00EB2D47" w:rsidRPr="00F0186B" w:rsidRDefault="005C289C" w:rsidP="008373FE">
      <w:pPr>
        <w:pStyle w:val="berschrift5"/>
        <w:rPr>
          <w:lang w:val="rm-CH"/>
        </w:rPr>
      </w:pPr>
      <w:bookmarkStart w:id="142" w:name="_Ref41399767"/>
      <w:bookmarkStart w:id="143" w:name="_Toc63069563"/>
      <w:r w:rsidRPr="00F0186B">
        <w:rPr>
          <w:lang w:val="rm-CH"/>
        </w:rPr>
        <w:t>Zona da mastergn maschadada</w:t>
      </w:r>
      <w:r w:rsidR="00EB2D47" w:rsidRPr="00F0186B">
        <w:rPr>
          <w:lang w:val="rm-CH"/>
        </w:rPr>
        <w:tab/>
      </w:r>
      <w:bookmarkEnd w:id="142"/>
      <w:r w:rsidR="008373FE" w:rsidRPr="00F0186B">
        <w:rPr>
          <w:lang w:val="rm-CH"/>
        </w:rPr>
        <w:fldChar w:fldCharType="begin"/>
      </w:r>
      <w:bookmarkStart w:id="144" w:name="_Ref41573231"/>
      <w:bookmarkEnd w:id="144"/>
      <w:r w:rsidR="008373FE" w:rsidRPr="00F0186B">
        <w:rPr>
          <w:lang w:val="rm-CH"/>
        </w:rPr>
        <w:instrText xml:space="preserve"> LISTNUM  Artikel \l 1 </w:instrText>
      </w:r>
      <w:r w:rsidR="008373FE" w:rsidRPr="00F0186B">
        <w:rPr>
          <w:lang w:val="rm-CH"/>
        </w:rPr>
        <w:fldChar w:fldCharType="end">
          <w:numberingChange w:id="145" w:author="Gill Nadine" w:date="2021-02-18T10:21:00Z" w:original="Art. 39"/>
        </w:fldChar>
      </w:r>
      <w:bookmarkEnd w:id="143"/>
    </w:p>
    <w:p w14:paraId="23D4E6F3" w14:textId="77777777" w:rsidR="00BA0E4E" w:rsidRPr="00F0186B" w:rsidRDefault="00BA0E4E" w:rsidP="00EB2D47">
      <w:pPr>
        <w:pStyle w:val="Fliesstext123"/>
        <w:rPr>
          <w:lang w:val="rm-CH"/>
        </w:rPr>
      </w:pPr>
      <w:r w:rsidRPr="00F0186B">
        <w:rPr>
          <w:lang w:val="rm-CH"/>
        </w:rPr>
        <w:t>La zona da m</w:t>
      </w:r>
      <w:r w:rsidR="006F0975" w:rsidRPr="00F0186B">
        <w:rPr>
          <w:lang w:val="rm-CH"/>
        </w:rPr>
        <w:t>astergn maschadada è destinada per</w:t>
      </w:r>
      <w:r w:rsidRPr="00F0186B">
        <w:rPr>
          <w:lang w:val="rm-CH"/>
        </w:rPr>
        <w:t xml:space="preserve"> manaschis da producziun e da servetsch cun in spazi d'abitar respectiv ch'è lià al manaschi.</w:t>
      </w:r>
    </w:p>
    <w:p w14:paraId="39ACBC50" w14:textId="77777777" w:rsidR="00BA0E4E" w:rsidRPr="00F0186B" w:rsidRDefault="00BA0E4E" w:rsidP="00EB2D47">
      <w:pPr>
        <w:pStyle w:val="Fliesstext123"/>
        <w:rPr>
          <w:lang w:val="rm-CH"/>
        </w:rPr>
      </w:pPr>
      <w:r w:rsidRPr="00F0186B">
        <w:rPr>
          <w:lang w:val="rm-CH"/>
        </w:rPr>
        <w:t xml:space="preserve">Per mintga manaschi è admissibla in'abitaziun da la manadra u dal manader dal manaschi, sch'i vegn mess a disposiziun a medem temp ina surfatscha suffizienta [che garantescha l'existenza / almain uschè gronda] per il manaschi. In ulteriur spazi d'abitar ch'è lià al manaschi na dastga betg surpassar </w:t>
      </w:r>
      <w:r w:rsidR="00004374">
        <w:rPr>
          <w:lang w:val="rm-CH"/>
        </w:rPr>
        <w:t>[</w:t>
      </w:r>
      <w:r w:rsidRPr="00F0186B">
        <w:rPr>
          <w:lang w:val="rm-CH"/>
        </w:rPr>
        <w:t>25 – 40</w:t>
      </w:r>
      <w:r w:rsidR="00004374">
        <w:rPr>
          <w:lang w:val="rm-CH"/>
        </w:rPr>
        <w:t>]</w:t>
      </w:r>
      <w:r w:rsidR="00472F26">
        <w:rPr>
          <w:lang w:val="rm-CH"/>
        </w:rPr>
        <w:t xml:space="preserve"> %</w:t>
      </w:r>
      <w:r w:rsidRPr="00F0186B">
        <w:rPr>
          <w:lang w:val="rm-CH"/>
        </w:rPr>
        <w:t xml:space="preserve"> da tut l'utilisaziun da construcziun ch'è realisada sin il </w:t>
      </w:r>
      <w:r w:rsidR="00CA2A81">
        <w:rPr>
          <w:lang w:val="rm-CH"/>
        </w:rPr>
        <w:t>terren</w:t>
      </w:r>
      <w:r w:rsidRPr="00F0186B">
        <w:rPr>
          <w:lang w:val="rm-CH"/>
        </w:rPr>
        <w:t>. Edifizis existents cun in'utilisaziun industriala pon vegnir inclus en la calculaziun.</w:t>
      </w:r>
    </w:p>
    <w:p w14:paraId="32C12035" w14:textId="77777777" w:rsidR="00EB2D47" w:rsidRPr="0082434B" w:rsidRDefault="00EB2D47" w:rsidP="00EB2D47">
      <w:pPr>
        <w:pStyle w:val="Fliesstext123"/>
        <w:numPr>
          <w:ilvl w:val="0"/>
          <w:numId w:val="0"/>
        </w:numPr>
        <w:ind w:left="284" w:hanging="284"/>
        <w:rPr>
          <w:lang w:val="rm-CH"/>
        </w:rPr>
      </w:pPr>
      <w:r w:rsidRPr="0082434B">
        <w:rPr>
          <w:lang w:val="rm-CH"/>
        </w:rPr>
        <w:t>[2</w:t>
      </w:r>
      <w:r w:rsidR="00BA0E4E" w:rsidRPr="0082434B">
        <w:rPr>
          <w:lang w:val="rm-CH"/>
        </w:rPr>
        <w:t>. En cas che vegn erigì in manaschi che garantescha l'existenza è admissibla in'abitaziun da la manadra u dal manader da</w:t>
      </w:r>
      <w:r w:rsidR="00004374" w:rsidRPr="0082434B">
        <w:rPr>
          <w:lang w:val="rm-CH"/>
        </w:rPr>
        <w:t>l</w:t>
      </w:r>
      <w:r w:rsidR="00BA0E4E" w:rsidRPr="0082434B">
        <w:rPr>
          <w:lang w:val="rm-CH"/>
        </w:rPr>
        <w:t xml:space="preserve"> manaschi. Ulteriuras utilisaziuns d'abitar pon vegnir permessas, sche quellas èn resalvadas cumprovadamain per cundiziuns favuraivlas a persunal stagiunal dals purtaders da prestaziuns dal sectur turistic e da l'industria da construcziun. La premissa è che las utilisaziuns admissiblas furmian in'unitad architectonica</w:t>
      </w:r>
      <w:r w:rsidRPr="0082434B">
        <w:rPr>
          <w:lang w:val="rm-CH"/>
        </w:rPr>
        <w:t>.]</w:t>
      </w:r>
    </w:p>
    <w:p w14:paraId="35FD4E3F" w14:textId="77777777" w:rsidR="00BA0E4E" w:rsidRPr="00F0186B" w:rsidRDefault="00BA0E4E" w:rsidP="00EB2D47">
      <w:pPr>
        <w:pStyle w:val="Fliesstext123"/>
        <w:rPr>
          <w:lang w:val="rm-CH"/>
        </w:rPr>
      </w:pPr>
      <w:r w:rsidRPr="00F0186B">
        <w:rPr>
          <w:lang w:val="rm-CH"/>
        </w:rPr>
        <w:t>L'intent da las surfatschas cun in'utilisaziun industriala sto vegnir garantì tras prescripziuns en la permissiun da construcziun e vegnir remartgà en il register funsil.</w:t>
      </w:r>
    </w:p>
    <w:p w14:paraId="51AF9B2E" w14:textId="77777777" w:rsidR="00D443E4" w:rsidRPr="00F0186B" w:rsidRDefault="00BA0E4E" w:rsidP="008373FE">
      <w:pPr>
        <w:pStyle w:val="berschrift5"/>
        <w:rPr>
          <w:lang w:val="rm-CH"/>
        </w:rPr>
      </w:pPr>
      <w:bookmarkStart w:id="146" w:name="_Gewerbemischzone_Art."/>
      <w:bookmarkStart w:id="147" w:name="_Gewerbezone_[Industriezone]_Art."/>
      <w:bookmarkStart w:id="148" w:name="_Ref41485333"/>
      <w:bookmarkStart w:id="149" w:name="_Ref41485354"/>
      <w:bookmarkStart w:id="150" w:name="_Toc63069564"/>
      <w:bookmarkEnd w:id="146"/>
      <w:bookmarkEnd w:id="147"/>
      <w:r w:rsidRPr="00F0186B">
        <w:rPr>
          <w:lang w:val="rm-CH"/>
        </w:rPr>
        <w:t>Zona da mastergn</w:t>
      </w:r>
      <w:r w:rsidR="00EB2D47" w:rsidRPr="00F0186B">
        <w:rPr>
          <w:lang w:val="rm-CH"/>
        </w:rPr>
        <w:t xml:space="preserve"> [</w:t>
      </w:r>
      <w:r w:rsidRPr="00F0186B">
        <w:rPr>
          <w:lang w:val="rm-CH"/>
        </w:rPr>
        <w:t>zona d'industria</w:t>
      </w:r>
      <w:r w:rsidR="00EB2D47" w:rsidRPr="00F0186B">
        <w:rPr>
          <w:lang w:val="rm-CH"/>
        </w:rPr>
        <w:t>]</w:t>
      </w:r>
      <w:bookmarkStart w:id="151" w:name="_Ref23320910"/>
      <w:bookmarkEnd w:id="148"/>
      <w:bookmarkEnd w:id="149"/>
      <w:r w:rsidR="00D443E4" w:rsidRPr="00F0186B">
        <w:rPr>
          <w:lang w:val="rm-CH"/>
        </w:rPr>
        <w:tab/>
      </w:r>
      <w:bookmarkEnd w:id="151"/>
      <w:r w:rsidR="008373FE" w:rsidRPr="00F0186B">
        <w:rPr>
          <w:lang w:val="rm-CH"/>
        </w:rPr>
        <w:fldChar w:fldCharType="begin"/>
      </w:r>
      <w:bookmarkStart w:id="152" w:name="_Ref41573242"/>
      <w:bookmarkEnd w:id="152"/>
      <w:r w:rsidR="008373FE" w:rsidRPr="00F0186B">
        <w:rPr>
          <w:lang w:val="rm-CH"/>
        </w:rPr>
        <w:instrText xml:space="preserve"> LISTNUM  Artikel \l 1 </w:instrText>
      </w:r>
      <w:r w:rsidR="008373FE" w:rsidRPr="00F0186B">
        <w:rPr>
          <w:lang w:val="rm-CH"/>
        </w:rPr>
        <w:fldChar w:fldCharType="end">
          <w:numberingChange w:id="153" w:author="Gill Nadine" w:date="2021-02-18T10:21:00Z" w:original="Art. 40"/>
        </w:fldChar>
      </w:r>
      <w:bookmarkEnd w:id="150"/>
    </w:p>
    <w:p w14:paraId="58E11AD0" w14:textId="77777777" w:rsidR="006F0975" w:rsidRPr="00F0186B" w:rsidRDefault="006F0975" w:rsidP="00EB2D47">
      <w:pPr>
        <w:pStyle w:val="Fliesstext123"/>
        <w:rPr>
          <w:lang w:val="rm-CH"/>
        </w:rPr>
      </w:pPr>
      <w:r w:rsidRPr="00F0186B">
        <w:rPr>
          <w:lang w:val="rm-CH"/>
        </w:rPr>
        <w:t>La zona da mastergn [zona d'industria] è destinada per manaschis da producziun e da servetsch sco era per stabiliments da dismetter ils ruments</w:t>
      </w:r>
      <w:r w:rsidR="00A37634">
        <w:rPr>
          <w:lang w:val="rm-CH"/>
        </w:rPr>
        <w:t>.</w:t>
      </w:r>
    </w:p>
    <w:p w14:paraId="4ECE7501" w14:textId="77777777" w:rsidR="006F0975" w:rsidRPr="00F0186B" w:rsidRDefault="006F0975" w:rsidP="00EB2D47">
      <w:pPr>
        <w:pStyle w:val="Fliesstext123"/>
        <w:rPr>
          <w:lang w:val="rm-CH"/>
        </w:rPr>
      </w:pPr>
      <w:r w:rsidRPr="00F0186B">
        <w:rPr>
          <w:lang w:val="rm-CH"/>
        </w:rPr>
        <w:t>Spazi d'abitar è permess mo per la proprietaria u per il proprietari dal manaschi u per il persunal, sch'igl è indispensabel che quellas persunas sajan adina preschentas en il manaschi.</w:t>
      </w:r>
    </w:p>
    <w:p w14:paraId="616B803A" w14:textId="77777777" w:rsidR="00D443E4" w:rsidRPr="00F0186B" w:rsidRDefault="006F0975" w:rsidP="008373FE">
      <w:pPr>
        <w:pStyle w:val="berschrift5"/>
        <w:rPr>
          <w:lang w:val="rm-CH"/>
        </w:rPr>
      </w:pPr>
      <w:bookmarkStart w:id="154" w:name="_Toc63069565"/>
      <w:r w:rsidRPr="00F0186B">
        <w:rPr>
          <w:lang w:val="rm-CH"/>
        </w:rPr>
        <w:t>Zona per plazzas da deposit</w:t>
      </w:r>
      <w:r w:rsidR="009C4F03" w:rsidRPr="00F0186B">
        <w:rPr>
          <w:lang w:val="rm-CH"/>
        </w:rPr>
        <w:t xml:space="preserve"> [</w:t>
      </w:r>
      <w:r w:rsidRPr="00F0186B">
        <w:rPr>
          <w:lang w:val="rm-CH"/>
        </w:rPr>
        <w:t>zona per transtgargiar material</w:t>
      </w:r>
      <w:r w:rsidR="009C4F03" w:rsidRPr="00F0186B">
        <w:rPr>
          <w:lang w:val="rm-CH"/>
        </w:rPr>
        <w:t>]</w:t>
      </w:r>
      <w:bookmarkStart w:id="155" w:name="_Ref23320924"/>
      <w:r w:rsidR="00D443E4" w:rsidRPr="00F0186B">
        <w:rPr>
          <w:lang w:val="rm-CH"/>
        </w:rPr>
        <w:tab/>
      </w:r>
      <w:bookmarkEnd w:id="155"/>
      <w:r w:rsidR="008373FE" w:rsidRPr="00F0186B">
        <w:rPr>
          <w:lang w:val="rm-CH"/>
        </w:rPr>
        <w:fldChar w:fldCharType="begin"/>
      </w:r>
      <w:bookmarkStart w:id="156" w:name="_Ref41573250"/>
      <w:bookmarkEnd w:id="156"/>
      <w:r w:rsidR="008373FE" w:rsidRPr="00F0186B">
        <w:rPr>
          <w:lang w:val="rm-CH"/>
        </w:rPr>
        <w:instrText xml:space="preserve"> LISTNUM  Artikel \l 1 </w:instrText>
      </w:r>
      <w:r w:rsidR="008373FE" w:rsidRPr="00F0186B">
        <w:rPr>
          <w:lang w:val="rm-CH"/>
        </w:rPr>
        <w:fldChar w:fldCharType="end">
          <w:numberingChange w:id="157" w:author="Gill Nadine" w:date="2021-02-18T10:21:00Z" w:original="Art. 41"/>
        </w:fldChar>
      </w:r>
      <w:bookmarkEnd w:id="154"/>
    </w:p>
    <w:p w14:paraId="74231B3E" w14:textId="77777777" w:rsidR="006F0975" w:rsidRPr="00F0186B" w:rsidRDefault="006F0975" w:rsidP="006F0975">
      <w:pPr>
        <w:pStyle w:val="Fliesstext123"/>
        <w:rPr>
          <w:lang w:val="rm-CH"/>
        </w:rPr>
      </w:pPr>
      <w:r w:rsidRPr="00F0186B">
        <w:rPr>
          <w:lang w:val="rm-CH"/>
        </w:rPr>
        <w:t xml:space="preserve">En la zona per plazzas da deposit </w:t>
      </w:r>
      <w:r w:rsidR="009C4F03" w:rsidRPr="00F0186B">
        <w:rPr>
          <w:lang w:val="rm-CH"/>
        </w:rPr>
        <w:t>[</w:t>
      </w:r>
      <w:r w:rsidRPr="00F0186B">
        <w:rPr>
          <w:lang w:val="rm-CH"/>
        </w:rPr>
        <w:t>zona per transtgargiar material</w:t>
      </w:r>
      <w:r w:rsidR="009C4F03" w:rsidRPr="00F0186B">
        <w:rPr>
          <w:lang w:val="rm-CH"/>
        </w:rPr>
        <w:t xml:space="preserve">] </w:t>
      </w:r>
      <w:r w:rsidRPr="00F0186B">
        <w:rPr>
          <w:lang w:val="rm-CH"/>
        </w:rPr>
        <w:t>èsi permess da deponer temporarmain u permanentamain material e rauba. Igl è scumandà da deponer substanzas che pericliteschan l'ambient sco era da deponer permanentamain u temporarmain ruments e material reciclà or da ruments da construcziun elavurads.</w:t>
      </w:r>
    </w:p>
    <w:p w14:paraId="01D90221" w14:textId="77777777" w:rsidR="006F0975" w:rsidRPr="00F0186B" w:rsidRDefault="006F0975" w:rsidP="006F0975">
      <w:pPr>
        <w:pStyle w:val="Fliesstext123"/>
        <w:rPr>
          <w:lang w:val="rm-CH"/>
        </w:rPr>
      </w:pPr>
      <w:r w:rsidRPr="00F0186B">
        <w:rPr>
          <w:lang w:val="rm-CH"/>
        </w:rPr>
        <w:t xml:space="preserve">Stabiliments e mesiras – sco tetgs da protecziun u clasiras – èn admissibels, sch'els èn </w:t>
      </w:r>
      <w:r w:rsidR="001D0C1A">
        <w:rPr>
          <w:lang w:val="rm-CH"/>
        </w:rPr>
        <w:t>nizzaivels</w:t>
      </w:r>
      <w:r w:rsidR="001D0C1A" w:rsidRPr="00F0186B">
        <w:rPr>
          <w:lang w:val="rm-CH"/>
        </w:rPr>
        <w:t xml:space="preserve"> </w:t>
      </w:r>
      <w:r w:rsidRPr="00F0186B">
        <w:rPr>
          <w:lang w:val="rm-CH"/>
        </w:rPr>
        <w:t>per proteger directamain il material e la rauba.</w:t>
      </w:r>
    </w:p>
    <w:p w14:paraId="7D334EFA" w14:textId="77777777" w:rsidR="009C4F03" w:rsidRPr="00F0186B" w:rsidRDefault="006F0975" w:rsidP="008373FE">
      <w:pPr>
        <w:pStyle w:val="berschrift5"/>
        <w:rPr>
          <w:lang w:val="rm-CH"/>
        </w:rPr>
      </w:pPr>
      <w:bookmarkStart w:id="158" w:name="_Toc63069566"/>
      <w:r w:rsidRPr="00F0186B">
        <w:rPr>
          <w:lang w:val="rm-CH"/>
        </w:rPr>
        <w:t>Tegnaplazza</w:t>
      </w:r>
      <w:r w:rsidR="00D848D0" w:rsidRPr="00F0186B">
        <w:rPr>
          <w:lang w:val="rm-CH"/>
        </w:rPr>
        <w:t>:</w:t>
      </w:r>
      <w:r w:rsidRPr="00F0186B">
        <w:rPr>
          <w:lang w:val="rm-CH"/>
        </w:rPr>
        <w:t xml:space="preserve"> Zona per hotels </w:t>
      </w:r>
      <w:r w:rsidR="009C4F03" w:rsidRPr="00F0186B">
        <w:rPr>
          <w:lang w:val="rm-CH"/>
        </w:rPr>
        <w:t>[</w:t>
      </w:r>
      <w:r w:rsidRPr="00F0186B">
        <w:rPr>
          <w:lang w:val="rm-CH"/>
        </w:rPr>
        <w:t>zona da cura</w:t>
      </w:r>
      <w:r w:rsidR="009C4F03" w:rsidRPr="00F0186B">
        <w:rPr>
          <w:lang w:val="rm-CH"/>
        </w:rPr>
        <w:t>]</w:t>
      </w:r>
      <w:bookmarkStart w:id="159" w:name="_Ref41399803"/>
      <w:r w:rsidR="009C4F03" w:rsidRPr="00F0186B">
        <w:rPr>
          <w:lang w:val="rm-CH"/>
        </w:rPr>
        <w:tab/>
      </w:r>
      <w:bookmarkEnd w:id="159"/>
      <w:r w:rsidR="008373FE" w:rsidRPr="00F0186B">
        <w:rPr>
          <w:lang w:val="rm-CH"/>
        </w:rPr>
        <w:fldChar w:fldCharType="begin"/>
      </w:r>
      <w:bookmarkStart w:id="160" w:name="_Ref41573260"/>
      <w:bookmarkEnd w:id="160"/>
      <w:r w:rsidR="008373FE" w:rsidRPr="00F0186B">
        <w:rPr>
          <w:lang w:val="rm-CH"/>
        </w:rPr>
        <w:instrText xml:space="preserve"> LISTNUM  Artikel \l 1 </w:instrText>
      </w:r>
      <w:r w:rsidR="008373FE" w:rsidRPr="00F0186B">
        <w:rPr>
          <w:lang w:val="rm-CH"/>
        </w:rPr>
        <w:fldChar w:fldCharType="end">
          <w:numberingChange w:id="161" w:author="Gill Nadine" w:date="2021-02-18T10:21:00Z" w:original="Art. 42"/>
        </w:fldChar>
      </w:r>
      <w:bookmarkEnd w:id="158"/>
      <w:r w:rsidR="009C4F03" w:rsidRPr="00F0186B">
        <w:rPr>
          <w:lang w:val="rm-CH"/>
        </w:rPr>
        <w:t xml:space="preserve"> </w:t>
      </w:r>
    </w:p>
    <w:p w14:paraId="3469C65B" w14:textId="77777777" w:rsidR="009C4F03" w:rsidRPr="00F0186B" w:rsidRDefault="00030179" w:rsidP="009C4F03">
      <w:pPr>
        <w:pStyle w:val="Fliesstext123"/>
        <w:rPr>
          <w:lang w:val="rm-CH"/>
        </w:rPr>
      </w:pPr>
      <w:r w:rsidRPr="00F0186B">
        <w:rPr>
          <w:lang w:val="rm-CH"/>
        </w:rPr>
        <w:t>…</w:t>
      </w:r>
    </w:p>
    <w:p w14:paraId="58EB7370" w14:textId="77777777" w:rsidR="009C4F03" w:rsidRPr="00F0186B" w:rsidRDefault="006F0975" w:rsidP="008373FE">
      <w:pPr>
        <w:pStyle w:val="berschrift5"/>
        <w:rPr>
          <w:lang w:val="rm-CH"/>
        </w:rPr>
      </w:pPr>
      <w:bookmarkStart w:id="162" w:name="_Ref41399821"/>
      <w:bookmarkStart w:id="163" w:name="_Toc63069567"/>
      <w:r w:rsidRPr="00F0186B">
        <w:rPr>
          <w:lang w:val="rm-CH"/>
        </w:rPr>
        <w:t>Zona per edifizis pitschens e per construcziuns annexas</w:t>
      </w:r>
      <w:r w:rsidR="009C4F03" w:rsidRPr="00F0186B">
        <w:rPr>
          <w:lang w:val="rm-CH"/>
        </w:rPr>
        <w:tab/>
      </w:r>
      <w:bookmarkEnd w:id="162"/>
      <w:r w:rsidR="008373FE" w:rsidRPr="00F0186B">
        <w:rPr>
          <w:lang w:val="rm-CH"/>
        </w:rPr>
        <w:fldChar w:fldCharType="begin"/>
      </w:r>
      <w:bookmarkStart w:id="164" w:name="_Ref41573267"/>
      <w:bookmarkEnd w:id="164"/>
      <w:r w:rsidR="008373FE" w:rsidRPr="00F0186B">
        <w:rPr>
          <w:lang w:val="rm-CH"/>
        </w:rPr>
        <w:instrText xml:space="preserve"> LISTNUM  Artikel \l 1 </w:instrText>
      </w:r>
      <w:r w:rsidR="008373FE" w:rsidRPr="00F0186B">
        <w:rPr>
          <w:lang w:val="rm-CH"/>
        </w:rPr>
        <w:fldChar w:fldCharType="end">
          <w:numberingChange w:id="165" w:author="Gill Nadine" w:date="2021-02-18T10:21:00Z" w:original="Art. 43"/>
        </w:fldChar>
      </w:r>
      <w:bookmarkEnd w:id="163"/>
    </w:p>
    <w:p w14:paraId="5BB87C7B" w14:textId="77777777" w:rsidR="006F0975" w:rsidRPr="00F0186B" w:rsidRDefault="006F0975" w:rsidP="009C4F03">
      <w:pPr>
        <w:pStyle w:val="Fliesstext123"/>
        <w:rPr>
          <w:lang w:val="rm-CH"/>
        </w:rPr>
      </w:pPr>
      <w:r w:rsidRPr="00F0186B">
        <w:rPr>
          <w:lang w:val="rm-CH"/>
        </w:rPr>
        <w:t xml:space="preserve">La zona per edifizis pitschens </w:t>
      </w:r>
      <w:r w:rsidRPr="00F0186B">
        <w:rPr>
          <w:shd w:val="clear" w:color="auto" w:fill="D9D9D9"/>
          <w:lang w:val="rm-CH"/>
        </w:rPr>
        <w:t>(2.2)</w:t>
      </w:r>
      <w:r w:rsidRPr="00F0186B">
        <w:rPr>
          <w:lang w:val="rm-CH"/>
        </w:rPr>
        <w:t xml:space="preserve"> e per construcziuns annexas </w:t>
      </w:r>
      <w:r w:rsidRPr="00F0186B">
        <w:rPr>
          <w:shd w:val="clear" w:color="auto" w:fill="D9D9D9"/>
          <w:lang w:val="rm-CH"/>
        </w:rPr>
        <w:t>(2.3)</w:t>
      </w:r>
      <w:r w:rsidR="00AF2DC4" w:rsidRPr="00F0186B">
        <w:rPr>
          <w:lang w:val="rm-CH"/>
        </w:rPr>
        <w:t xml:space="preserve"> è destinada per con</w:t>
      </w:r>
      <w:r w:rsidRPr="00F0186B">
        <w:rPr>
          <w:lang w:val="rm-CH"/>
        </w:rPr>
        <w:t xml:space="preserve">struir edifizis sco garaschas, stabiliments da parcar, remisas per utensils u chamonas d'iert. Edifizis sutterrans </w:t>
      </w:r>
      <w:r w:rsidRPr="00F0186B">
        <w:rPr>
          <w:shd w:val="clear" w:color="auto" w:fill="D9D9D9"/>
          <w:lang w:val="rm-CH"/>
        </w:rPr>
        <w:t>(2.4)</w:t>
      </w:r>
      <w:r w:rsidRPr="00F0186B">
        <w:rPr>
          <w:lang w:val="rm-CH"/>
        </w:rPr>
        <w:t>, plazzas da parcar avertas</w:t>
      </w:r>
      <w:r w:rsidR="00AF2DC4" w:rsidRPr="00F0186B">
        <w:rPr>
          <w:lang w:val="rm-CH"/>
        </w:rPr>
        <w:t xml:space="preserve"> per autos ed access èn admissi</w:t>
      </w:r>
      <w:r w:rsidRPr="00F0186B">
        <w:rPr>
          <w:lang w:val="rm-CH"/>
        </w:rPr>
        <w:t>bels.</w:t>
      </w:r>
    </w:p>
    <w:p w14:paraId="4F8C70FF" w14:textId="77777777" w:rsidR="00AF2DC4" w:rsidRPr="00F0186B" w:rsidRDefault="00AF2DC4" w:rsidP="009C4F03">
      <w:pPr>
        <w:pStyle w:val="Fliesstext123"/>
        <w:rPr>
          <w:lang w:val="rm-CH"/>
        </w:rPr>
      </w:pPr>
      <w:r w:rsidRPr="00F0186B">
        <w:rPr>
          <w:lang w:val="rm-CH"/>
        </w:rPr>
        <w:t>Edifizis e stabiliments existents dastgan vegnir utilisads vinavant cun l'intent vertent u pon vegnir reutilisads per auters intents ch'èn admissibels tenor l'alinea 1, uschenavant ch'il volumen dals edifizis na vegn betg midà</w:t>
      </w:r>
      <w:r w:rsidR="00D848D0" w:rsidRPr="00F0186B">
        <w:rPr>
          <w:lang w:val="rm-CH"/>
        </w:rPr>
        <w:t>.</w:t>
      </w:r>
    </w:p>
    <w:p w14:paraId="59D7B935" w14:textId="77777777" w:rsidR="009C4F03" w:rsidRPr="00F0186B" w:rsidRDefault="00AF2DC4" w:rsidP="008373FE">
      <w:pPr>
        <w:pStyle w:val="berschrift5"/>
        <w:rPr>
          <w:lang w:val="rm-CH"/>
        </w:rPr>
      </w:pPr>
      <w:bookmarkStart w:id="166" w:name="_Ref41399828"/>
      <w:bookmarkStart w:id="167" w:name="_Toc63069568"/>
      <w:r w:rsidRPr="00F0186B">
        <w:rPr>
          <w:lang w:val="rm-CH"/>
        </w:rPr>
        <w:t>Zona per edifizis da sport e per stabiliments da sport</w:t>
      </w:r>
      <w:r w:rsidR="009C4F03" w:rsidRPr="00F0186B">
        <w:rPr>
          <w:lang w:val="rm-CH"/>
        </w:rPr>
        <w:tab/>
      </w:r>
      <w:bookmarkEnd w:id="166"/>
      <w:r w:rsidR="008373FE" w:rsidRPr="00F0186B">
        <w:rPr>
          <w:lang w:val="rm-CH"/>
        </w:rPr>
        <w:fldChar w:fldCharType="begin"/>
      </w:r>
      <w:bookmarkStart w:id="168" w:name="_Ref41573276"/>
      <w:bookmarkEnd w:id="168"/>
      <w:r w:rsidR="008373FE" w:rsidRPr="00F0186B">
        <w:rPr>
          <w:lang w:val="rm-CH"/>
        </w:rPr>
        <w:instrText xml:space="preserve"> LISTNUM  Artikel \l 1 </w:instrText>
      </w:r>
      <w:r w:rsidR="008373FE" w:rsidRPr="00F0186B">
        <w:rPr>
          <w:lang w:val="rm-CH"/>
        </w:rPr>
        <w:fldChar w:fldCharType="end">
          <w:numberingChange w:id="169" w:author="Gill Nadine" w:date="2021-02-18T10:21:00Z" w:original="Art. 44"/>
        </w:fldChar>
      </w:r>
      <w:bookmarkEnd w:id="167"/>
    </w:p>
    <w:p w14:paraId="43E90689" w14:textId="77777777" w:rsidR="00AF2DC4" w:rsidRPr="00F0186B" w:rsidRDefault="00AF2DC4" w:rsidP="009C4F03">
      <w:pPr>
        <w:pStyle w:val="Fliesstext123"/>
        <w:rPr>
          <w:lang w:val="rm-CH"/>
        </w:rPr>
      </w:pPr>
      <w:r w:rsidRPr="00F0186B">
        <w:rPr>
          <w:lang w:val="rm-CH"/>
        </w:rPr>
        <w:t xml:space="preserve">La zona per edifizis da sport e per stabiliments da sport è destinada </w:t>
      </w:r>
      <w:r w:rsidR="00F23A42" w:rsidRPr="00F0186B">
        <w:rPr>
          <w:lang w:val="rm-CH"/>
        </w:rPr>
        <w:t>per</w:t>
      </w:r>
      <w:r w:rsidRPr="00F0186B">
        <w:rPr>
          <w:lang w:val="rm-CH"/>
        </w:rPr>
        <w:t xml:space="preserve"> construir edifizis e stabiliments che servan a far sport ed ad exercitar activitads</w:t>
      </w:r>
      <w:r w:rsidR="00F23A42" w:rsidRPr="00F0186B">
        <w:rPr>
          <w:lang w:val="rm-CH"/>
        </w:rPr>
        <w:t xml:space="preserve"> da temp liber, e quai en il li</w:t>
      </w:r>
      <w:r w:rsidRPr="00F0186B">
        <w:rPr>
          <w:lang w:val="rm-CH"/>
        </w:rPr>
        <w:t>ber, en stabiliments cuvrids u en edifizis.</w:t>
      </w:r>
    </w:p>
    <w:p w14:paraId="5DAC9F44" w14:textId="77777777" w:rsidR="00F23A42" w:rsidRPr="00F0186B" w:rsidRDefault="00F23A42" w:rsidP="009C4F03">
      <w:pPr>
        <w:pStyle w:val="Fliesstext123"/>
        <w:rPr>
          <w:lang w:val="rm-CH"/>
        </w:rPr>
      </w:pPr>
      <w:r w:rsidRPr="00F0186B">
        <w:rPr>
          <w:lang w:val="rm-CH"/>
        </w:rPr>
        <w:t>La grondezza e la furmaziun d'edifizis e da stabiliments sa drizzan tenor las prescripziuns dal plan general da furmaziun u d'in plan d'areal.</w:t>
      </w:r>
    </w:p>
    <w:p w14:paraId="4266EA51" w14:textId="77777777" w:rsidR="009C4F03" w:rsidRPr="00F0186B" w:rsidRDefault="00F23A42" w:rsidP="008373FE">
      <w:pPr>
        <w:pStyle w:val="berschrift5"/>
        <w:rPr>
          <w:lang w:val="rm-CH"/>
        </w:rPr>
      </w:pPr>
      <w:bookmarkStart w:id="170" w:name="_Ref41399835"/>
      <w:bookmarkStart w:id="171" w:name="_Toc63069569"/>
      <w:r w:rsidRPr="00F0186B">
        <w:rPr>
          <w:lang w:val="rm-CH"/>
        </w:rPr>
        <w:t>Zona da parcadi</w:t>
      </w:r>
      <w:r w:rsidR="009C4F03" w:rsidRPr="00F0186B">
        <w:rPr>
          <w:lang w:val="rm-CH"/>
        </w:rPr>
        <w:tab/>
      </w:r>
      <w:bookmarkEnd w:id="170"/>
      <w:r w:rsidR="008373FE" w:rsidRPr="00F0186B">
        <w:rPr>
          <w:lang w:val="rm-CH"/>
        </w:rPr>
        <w:fldChar w:fldCharType="begin"/>
      </w:r>
      <w:bookmarkStart w:id="172" w:name="_Ref41573283"/>
      <w:bookmarkEnd w:id="172"/>
      <w:r w:rsidR="008373FE" w:rsidRPr="00F0186B">
        <w:rPr>
          <w:lang w:val="rm-CH"/>
        </w:rPr>
        <w:instrText xml:space="preserve"> LISTNUM  Artikel \l 1 </w:instrText>
      </w:r>
      <w:r w:rsidR="008373FE" w:rsidRPr="00F0186B">
        <w:rPr>
          <w:lang w:val="rm-CH"/>
        </w:rPr>
        <w:fldChar w:fldCharType="end">
          <w:numberingChange w:id="173" w:author="Gill Nadine" w:date="2021-02-18T10:21:00Z" w:original="Art. 45"/>
        </w:fldChar>
      </w:r>
      <w:bookmarkEnd w:id="171"/>
    </w:p>
    <w:p w14:paraId="0137ED83" w14:textId="77777777" w:rsidR="00F23A42" w:rsidRPr="00F0186B" w:rsidRDefault="00F23A42" w:rsidP="009C4F03">
      <w:pPr>
        <w:pStyle w:val="Fliesstext123"/>
        <w:rPr>
          <w:lang w:val="rm-CH"/>
        </w:rPr>
      </w:pPr>
      <w:r w:rsidRPr="00F0186B">
        <w:rPr>
          <w:lang w:val="rm-CH"/>
        </w:rPr>
        <w:t xml:space="preserve">La zona da parcadi cumpiglia surfatschas ch'èn destinadas per parcar vehichels. Chasas da parcar èn admissiblas sco edifizis sutterrans </w:t>
      </w:r>
      <w:r w:rsidRPr="00F0186B">
        <w:rPr>
          <w:shd w:val="clear" w:color="auto" w:fill="D9D9D9"/>
          <w:lang w:val="rm-CH"/>
        </w:rPr>
        <w:t>(2.4)</w:t>
      </w:r>
      <w:r w:rsidRPr="00F0186B">
        <w:rPr>
          <w:lang w:val="rm-CH"/>
        </w:rPr>
        <w:t xml:space="preserve"> u sco edifizis sut il nivel </w:t>
      </w:r>
      <w:r w:rsidRPr="00F0186B">
        <w:rPr>
          <w:shd w:val="clear" w:color="auto" w:fill="D9D9D9"/>
          <w:lang w:val="rm-CH"/>
        </w:rPr>
        <w:t>(2.5)</w:t>
      </w:r>
      <w:r w:rsidRPr="00F0186B">
        <w:rPr>
          <w:lang w:val="rm-CH"/>
        </w:rPr>
        <w:t>. Autras chasas da parcar vegnan permessas mo, sch'igl èn avant maun prescripziuns suffizientas areguard la dimensiun e la furmaziun.</w:t>
      </w:r>
    </w:p>
    <w:p w14:paraId="599F6406" w14:textId="77777777" w:rsidR="00F23A42" w:rsidRPr="00F0186B" w:rsidRDefault="00F23A42" w:rsidP="009C4F03">
      <w:pPr>
        <w:pStyle w:val="Fliesstext123"/>
        <w:rPr>
          <w:lang w:val="rm-CH"/>
        </w:rPr>
      </w:pPr>
      <w:r w:rsidRPr="00F0186B">
        <w:rPr>
          <w:lang w:val="rm-CH"/>
        </w:rPr>
        <w:t xml:space="preserve">Stabiliments da parcar che </w:t>
      </w:r>
      <w:r w:rsidR="00B76067">
        <w:rPr>
          <w:lang w:val="rm-CH"/>
        </w:rPr>
        <w:t>guardan</w:t>
      </w:r>
      <w:r w:rsidRPr="00F0186B">
        <w:rPr>
          <w:lang w:val="rm-CH"/>
        </w:rPr>
        <w:t xml:space="preserve"> sur il terren decisiv u sur il terren ch'è situà pli bass or, ston vegnir concepids uschia ch'els s'integreschan bain en il maletg dal vitg e da la cuntrada.</w:t>
      </w:r>
    </w:p>
    <w:p w14:paraId="52CD252D" w14:textId="77777777" w:rsidR="009C4F03" w:rsidRPr="00F0186B" w:rsidRDefault="00F23A42" w:rsidP="008373FE">
      <w:pPr>
        <w:pStyle w:val="berschrift5"/>
        <w:rPr>
          <w:lang w:val="rm-CH"/>
        </w:rPr>
      </w:pPr>
      <w:bookmarkStart w:id="174" w:name="_Ref41399844"/>
      <w:bookmarkStart w:id="175" w:name="_Toc63069570"/>
      <w:r w:rsidRPr="00F0186B">
        <w:rPr>
          <w:lang w:val="rm-CH"/>
        </w:rPr>
        <w:t>Zona d'ierts</w:t>
      </w:r>
      <w:r w:rsidR="009C4F03" w:rsidRPr="00F0186B">
        <w:rPr>
          <w:lang w:val="rm-CH"/>
        </w:rPr>
        <w:tab/>
      </w:r>
      <w:bookmarkEnd w:id="174"/>
      <w:r w:rsidR="008373FE" w:rsidRPr="00F0186B">
        <w:rPr>
          <w:lang w:val="rm-CH"/>
        </w:rPr>
        <w:fldChar w:fldCharType="begin"/>
      </w:r>
      <w:bookmarkStart w:id="176" w:name="_Ref41573290"/>
      <w:bookmarkEnd w:id="176"/>
      <w:r w:rsidR="008373FE" w:rsidRPr="00F0186B">
        <w:rPr>
          <w:lang w:val="rm-CH"/>
        </w:rPr>
        <w:instrText xml:space="preserve"> LISTNUM  Artikel \l 1 </w:instrText>
      </w:r>
      <w:r w:rsidR="008373FE" w:rsidRPr="00F0186B">
        <w:rPr>
          <w:lang w:val="rm-CH"/>
        </w:rPr>
        <w:fldChar w:fldCharType="end">
          <w:numberingChange w:id="177" w:author="Gill Nadine" w:date="2021-02-18T10:21:00Z" w:original="Art. 46"/>
        </w:fldChar>
      </w:r>
      <w:bookmarkEnd w:id="175"/>
    </w:p>
    <w:p w14:paraId="23182357" w14:textId="77777777" w:rsidR="00F23A42" w:rsidRPr="00F0186B" w:rsidRDefault="00F23A42" w:rsidP="009C4F03">
      <w:pPr>
        <w:pStyle w:val="Fliesstext123"/>
        <w:rPr>
          <w:lang w:val="rm-CH"/>
        </w:rPr>
      </w:pPr>
      <w:r w:rsidRPr="00F0186B">
        <w:rPr>
          <w:lang w:val="rm-CH"/>
        </w:rPr>
        <w:t>La zona d'ierts cumpiglia ierts e curtins ch'èn resalvads a l'utilisaziu</w:t>
      </w:r>
      <w:r w:rsidR="00D848D0" w:rsidRPr="00F0186B">
        <w:rPr>
          <w:lang w:val="rm-CH"/>
        </w:rPr>
        <w:t>n per l'agen provediment cun fri</w:t>
      </w:r>
      <w:r w:rsidRPr="00F0186B">
        <w:rPr>
          <w:lang w:val="rm-CH"/>
        </w:rPr>
        <w:t>tgs e verduras.</w:t>
      </w:r>
    </w:p>
    <w:p w14:paraId="70107AF9" w14:textId="77777777" w:rsidR="00F23A42" w:rsidRPr="00F0186B" w:rsidRDefault="00F23A42" w:rsidP="009C4F03">
      <w:pPr>
        <w:pStyle w:val="Fliesstext123"/>
        <w:rPr>
          <w:lang w:val="rm-CH"/>
        </w:rPr>
      </w:pPr>
      <w:r w:rsidRPr="00F0186B">
        <w:rPr>
          <w:lang w:val="rm-CH"/>
        </w:rPr>
        <w:t xml:space="preserve">Las proprietarias ed ils proprietaris </w:t>
      </w:r>
      <w:r w:rsidR="00CA2A81">
        <w:rPr>
          <w:lang w:val="rm-CH"/>
        </w:rPr>
        <w:t>dal terren</w:t>
      </w:r>
      <w:r w:rsidRPr="00F0186B">
        <w:rPr>
          <w:lang w:val="rm-CH"/>
        </w:rPr>
        <w:t xml:space="preserve"> stabileschan in urden d'ierts che vegn approvà da l'autoritad da construcziun. Edifizis e stabiliments che correspundan a l'urden d'ierts approvà na basegnan betg ina permissiun da construcziun.</w:t>
      </w:r>
    </w:p>
    <w:p w14:paraId="434A8F67" w14:textId="77777777" w:rsidR="009C4F03" w:rsidRPr="00F0186B" w:rsidRDefault="00C57031" w:rsidP="00C57031">
      <w:pPr>
        <w:pStyle w:val="berschrift3"/>
        <w:rPr>
          <w:lang w:val="rm-CH"/>
        </w:rPr>
      </w:pPr>
      <w:bookmarkStart w:id="178" w:name="_Toc63069571"/>
      <w:r w:rsidRPr="00F0186B">
        <w:rPr>
          <w:lang w:val="rm-CH"/>
        </w:rPr>
        <w:t>Zonas d'agricultura</w:t>
      </w:r>
      <w:bookmarkEnd w:id="178"/>
    </w:p>
    <w:p w14:paraId="1E6C4075" w14:textId="77777777" w:rsidR="009C4F03" w:rsidRPr="00F0186B" w:rsidRDefault="00166FA7" w:rsidP="008373FE">
      <w:pPr>
        <w:pStyle w:val="berschrift5"/>
        <w:rPr>
          <w:lang w:val="rm-CH"/>
        </w:rPr>
      </w:pPr>
      <w:bookmarkStart w:id="179" w:name="_Ref41399880"/>
      <w:bookmarkStart w:id="180" w:name="_Toc63069572"/>
      <w:r w:rsidRPr="00F0186B">
        <w:rPr>
          <w:lang w:val="rm-CH"/>
        </w:rPr>
        <w:t>Zona d'agricultura intensiva</w:t>
      </w:r>
      <w:r w:rsidR="009C4F03" w:rsidRPr="00F0186B">
        <w:rPr>
          <w:lang w:val="rm-CH"/>
        </w:rPr>
        <w:tab/>
      </w:r>
      <w:bookmarkEnd w:id="179"/>
      <w:r w:rsidR="008373FE" w:rsidRPr="00F0186B">
        <w:rPr>
          <w:lang w:val="rm-CH"/>
        </w:rPr>
        <w:fldChar w:fldCharType="begin"/>
      </w:r>
      <w:bookmarkStart w:id="181" w:name="_Ref41573299"/>
      <w:bookmarkEnd w:id="181"/>
      <w:r w:rsidR="008373FE" w:rsidRPr="00F0186B">
        <w:rPr>
          <w:lang w:val="rm-CH"/>
        </w:rPr>
        <w:instrText xml:space="preserve"> LISTNUM  Artikel \l 1 </w:instrText>
      </w:r>
      <w:r w:rsidR="008373FE" w:rsidRPr="00F0186B">
        <w:rPr>
          <w:lang w:val="rm-CH"/>
        </w:rPr>
        <w:fldChar w:fldCharType="end">
          <w:numberingChange w:id="182" w:author="Gill Nadine" w:date="2021-02-18T10:21:00Z" w:original="Art. 47"/>
        </w:fldChar>
      </w:r>
      <w:bookmarkEnd w:id="180"/>
    </w:p>
    <w:p w14:paraId="39F17A68" w14:textId="77777777" w:rsidR="00166FA7" w:rsidRPr="00F0186B" w:rsidRDefault="00166FA7" w:rsidP="009C4F03">
      <w:pPr>
        <w:pStyle w:val="Fliesstext123"/>
        <w:rPr>
          <w:lang w:val="rm-CH"/>
        </w:rPr>
      </w:pPr>
      <w:r w:rsidRPr="00F0186B">
        <w:rPr>
          <w:lang w:val="rm-CH"/>
        </w:rPr>
        <w:t>La zona d'agricultura intensiva cumpiglia surfatschas ch'èn destinadas per in'utilisaziun tras l'agricultura e tras l'orticultura. Questa utilisaziun è per gronda part u dal tuttafatg independenta dal terren ed ha lieu en il sectur da la cultivaziun da plantas e da la tratga d'animals.</w:t>
      </w:r>
    </w:p>
    <w:p w14:paraId="7FF1C091" w14:textId="77777777" w:rsidR="00470F08" w:rsidRPr="00F0186B" w:rsidRDefault="00470F08" w:rsidP="009C4F03">
      <w:pPr>
        <w:pStyle w:val="Fliesstext123"/>
        <w:rPr>
          <w:lang w:val="rm-CH"/>
        </w:rPr>
      </w:pPr>
      <w:r w:rsidRPr="00F0186B">
        <w:rPr>
          <w:lang w:val="rm-CH"/>
        </w:rPr>
        <w:t>Edifizis e stabiliments che servan a quest intent èn admissibels.</w:t>
      </w:r>
    </w:p>
    <w:p w14:paraId="7875843E" w14:textId="77777777" w:rsidR="009C4F03" w:rsidRPr="00F0186B" w:rsidRDefault="00707A98" w:rsidP="008373FE">
      <w:pPr>
        <w:pStyle w:val="berschrift5"/>
        <w:rPr>
          <w:lang w:val="rm-CH"/>
        </w:rPr>
      </w:pPr>
      <w:bookmarkStart w:id="183" w:name="_Ref41399892"/>
      <w:bookmarkStart w:id="184" w:name="_Toc63069573"/>
      <w:r w:rsidRPr="00F0186B">
        <w:rPr>
          <w:lang w:val="rm-CH"/>
        </w:rPr>
        <w:t>Zona per edifizis agriculs</w:t>
      </w:r>
      <w:r w:rsidR="009C4F03" w:rsidRPr="00F0186B">
        <w:rPr>
          <w:lang w:val="rm-CH"/>
        </w:rPr>
        <w:tab/>
      </w:r>
      <w:bookmarkEnd w:id="183"/>
      <w:r w:rsidR="008373FE" w:rsidRPr="00F0186B">
        <w:rPr>
          <w:lang w:val="rm-CH"/>
        </w:rPr>
        <w:fldChar w:fldCharType="begin"/>
      </w:r>
      <w:bookmarkStart w:id="185" w:name="_Ref41573309"/>
      <w:bookmarkEnd w:id="185"/>
      <w:r w:rsidR="008373FE" w:rsidRPr="00F0186B">
        <w:rPr>
          <w:lang w:val="rm-CH"/>
        </w:rPr>
        <w:instrText xml:space="preserve"> LISTNUM  Artikel \l 1 </w:instrText>
      </w:r>
      <w:r w:rsidR="008373FE" w:rsidRPr="00F0186B">
        <w:rPr>
          <w:lang w:val="rm-CH"/>
        </w:rPr>
        <w:fldChar w:fldCharType="end">
          <w:numberingChange w:id="186" w:author="Gill Nadine" w:date="2021-02-18T10:21:00Z" w:original="Art. 48"/>
        </w:fldChar>
      </w:r>
      <w:bookmarkEnd w:id="184"/>
    </w:p>
    <w:p w14:paraId="4F5F2B3E" w14:textId="77777777" w:rsidR="00707A98" w:rsidRPr="00F0186B" w:rsidRDefault="00707A98" w:rsidP="009C4F03">
      <w:pPr>
        <w:pStyle w:val="Fliesstext123"/>
        <w:rPr>
          <w:lang w:val="rm-CH"/>
        </w:rPr>
      </w:pPr>
      <w:r w:rsidRPr="00F0186B">
        <w:rPr>
          <w:rFonts w:ascii="(Asiatische Schriftart verwende" w:hAnsi="(Asiatische Schriftart verwende" w:cs="(Asiatische Schriftart verwende"/>
          <w:lang w:val="rm-CH"/>
        </w:rPr>
        <w:t>La zona per edifizis agriculs designescha ils lieus admissibels per stallas e per edifizis d'abitar agriculs entaifer la zona d'agricultura.</w:t>
      </w:r>
    </w:p>
    <w:p w14:paraId="110AD8F2" w14:textId="77777777" w:rsidR="00707A98" w:rsidRPr="0082434B" w:rsidRDefault="00707A98" w:rsidP="009C4F03">
      <w:pPr>
        <w:pStyle w:val="Fliesstext123"/>
        <w:rPr>
          <w:lang w:val="rm-CH"/>
        </w:rPr>
      </w:pPr>
      <w:r w:rsidRPr="0082434B">
        <w:rPr>
          <w:lang w:val="rm-CH"/>
        </w:rPr>
        <w:t>Per edifizis d'abitar agriculs valan las prescripziuns da la [zona d'abitar / zona d'engrondiment dal vitg]</w:t>
      </w:r>
    </w:p>
    <w:p w14:paraId="68317336" w14:textId="77777777" w:rsidR="009C4F03" w:rsidRPr="00F0186B" w:rsidRDefault="00707A98" w:rsidP="008373FE">
      <w:pPr>
        <w:pStyle w:val="berschrift5"/>
        <w:rPr>
          <w:lang w:val="rm-CH"/>
        </w:rPr>
      </w:pPr>
      <w:bookmarkStart w:id="187" w:name="_Ref41399899"/>
      <w:bookmarkStart w:id="188" w:name="_Toc63069574"/>
      <w:r w:rsidRPr="00F0186B">
        <w:rPr>
          <w:lang w:val="rm-CH"/>
        </w:rPr>
        <w:t>Zona da viticultura</w:t>
      </w:r>
      <w:r w:rsidR="009C4F03" w:rsidRPr="00F0186B">
        <w:rPr>
          <w:lang w:val="rm-CH"/>
        </w:rPr>
        <w:tab/>
      </w:r>
      <w:bookmarkEnd w:id="187"/>
      <w:r w:rsidR="008373FE" w:rsidRPr="00F0186B">
        <w:rPr>
          <w:lang w:val="rm-CH"/>
        </w:rPr>
        <w:fldChar w:fldCharType="begin"/>
      </w:r>
      <w:bookmarkStart w:id="189" w:name="_Ref41573319"/>
      <w:bookmarkEnd w:id="189"/>
      <w:r w:rsidR="008373FE" w:rsidRPr="00F0186B">
        <w:rPr>
          <w:lang w:val="rm-CH"/>
        </w:rPr>
        <w:instrText xml:space="preserve"> LISTNUM  Artikel \l 1 </w:instrText>
      </w:r>
      <w:r w:rsidR="008373FE" w:rsidRPr="00F0186B">
        <w:rPr>
          <w:lang w:val="rm-CH"/>
        </w:rPr>
        <w:fldChar w:fldCharType="end">
          <w:numberingChange w:id="190" w:author="Gill Nadine" w:date="2021-02-18T10:21:00Z" w:original="Art. 49"/>
        </w:fldChar>
      </w:r>
      <w:bookmarkEnd w:id="188"/>
    </w:p>
    <w:p w14:paraId="4C1DBA67" w14:textId="77777777" w:rsidR="00707A98" w:rsidRPr="00F0186B" w:rsidRDefault="00707A98" w:rsidP="009C4F03">
      <w:pPr>
        <w:pStyle w:val="Fliesstext123"/>
        <w:rPr>
          <w:lang w:val="rm-CH"/>
        </w:rPr>
      </w:pPr>
      <w:r w:rsidRPr="00F0186B">
        <w:rPr>
          <w:lang w:val="rm-CH"/>
        </w:rPr>
        <w:t>La zona da viticultura cumpiglia il terren tenor il cataster da viticultura.</w:t>
      </w:r>
    </w:p>
    <w:p w14:paraId="2B84EED1" w14:textId="77777777" w:rsidR="00707A98" w:rsidRPr="00F0186B" w:rsidRDefault="00707A98" w:rsidP="009C4F03">
      <w:pPr>
        <w:pStyle w:val="Fliesstext123"/>
        <w:rPr>
          <w:lang w:val="rm-CH"/>
        </w:rPr>
      </w:pPr>
      <w:r w:rsidRPr="00F0186B">
        <w:rPr>
          <w:rFonts w:ascii="(Asiatische Schriftart verwende" w:hAnsi="(Asiatische Schriftart verwende" w:cs="(Asiatische Schriftart verwende"/>
          <w:lang w:val="rm-CH"/>
        </w:rPr>
        <w:t>Chamonas per la viticultura e per utensils sco era stabiliments èn admissibels, sch'els èn necessaris per cultivar las vits. Chamonas per la viticultura e per utensils na dastgan betg surpassar ina surfatscha da basa maximala da 9 m² ed in'autezza totala da 3 m. L'utilisaziun per intents d'abitar è scumandada.</w:t>
      </w:r>
    </w:p>
    <w:p w14:paraId="25CA82E5" w14:textId="77777777" w:rsidR="00D443E4" w:rsidRPr="001954CB" w:rsidRDefault="00707A98" w:rsidP="00707A98">
      <w:pPr>
        <w:pStyle w:val="berschrift3"/>
        <w:rPr>
          <w:lang w:val="rm-CH"/>
        </w:rPr>
      </w:pPr>
      <w:bookmarkStart w:id="191" w:name="_Toc63069575"/>
      <w:r w:rsidRPr="001954CB">
        <w:rPr>
          <w:lang w:val="rm-CH"/>
        </w:rPr>
        <w:t>Zonas da protecziun</w:t>
      </w:r>
      <w:bookmarkEnd w:id="191"/>
    </w:p>
    <w:p w14:paraId="650C6328" w14:textId="77777777" w:rsidR="00D443E4" w:rsidRPr="001954CB" w:rsidRDefault="00E7078D" w:rsidP="008373FE">
      <w:pPr>
        <w:pStyle w:val="berschrift5"/>
        <w:rPr>
          <w:lang w:val="rm-CH"/>
        </w:rPr>
      </w:pPr>
      <w:bookmarkStart w:id="192" w:name="_Ref23321160"/>
      <w:bookmarkStart w:id="193" w:name="_Toc63069576"/>
      <w:r w:rsidRPr="001954CB">
        <w:rPr>
          <w:lang w:val="rm-CH"/>
        </w:rPr>
        <w:t>Zona da paus per la selvaschina</w:t>
      </w:r>
      <w:r w:rsidR="00D443E4" w:rsidRPr="001954CB">
        <w:rPr>
          <w:lang w:val="rm-CH"/>
        </w:rPr>
        <w:tab/>
      </w:r>
      <w:bookmarkEnd w:id="192"/>
      <w:r w:rsidR="008373FE" w:rsidRPr="001954CB">
        <w:rPr>
          <w:lang w:val="rm-CH"/>
        </w:rPr>
        <w:fldChar w:fldCharType="begin"/>
      </w:r>
      <w:bookmarkStart w:id="194" w:name="_Ref41573332"/>
      <w:bookmarkEnd w:id="194"/>
      <w:r w:rsidR="008373FE" w:rsidRPr="001954CB">
        <w:rPr>
          <w:lang w:val="rm-CH"/>
        </w:rPr>
        <w:instrText xml:space="preserve"> LISTNUM  Artikel \l 1 </w:instrText>
      </w:r>
      <w:r w:rsidR="008373FE" w:rsidRPr="001954CB">
        <w:rPr>
          <w:lang w:val="rm-CH"/>
        </w:rPr>
        <w:fldChar w:fldCharType="end">
          <w:numberingChange w:id="195" w:author="Gill Nadine" w:date="2021-02-18T10:21:00Z" w:original="Art. 50"/>
        </w:fldChar>
      </w:r>
      <w:bookmarkEnd w:id="193"/>
    </w:p>
    <w:p w14:paraId="2744D8D0" w14:textId="77777777" w:rsidR="00D443E4" w:rsidRPr="001954CB" w:rsidRDefault="00E7078D" w:rsidP="00E7078D">
      <w:pPr>
        <w:pStyle w:val="Fliesstext123"/>
        <w:rPr>
          <w:lang w:val="rm-CH"/>
        </w:rPr>
      </w:pPr>
      <w:r w:rsidRPr="001954CB">
        <w:rPr>
          <w:lang w:val="rm-CH"/>
        </w:rPr>
        <w:t>La zona da paus per la selvaschina cumpiglia spazis da viver d'animals</w:t>
      </w:r>
      <w:r w:rsidR="00854908" w:rsidRPr="001954CB">
        <w:rPr>
          <w:lang w:val="rm-CH"/>
        </w:rPr>
        <w:t xml:space="preserve">, en </w:t>
      </w:r>
      <w:r w:rsidR="006012FB" w:rsidRPr="001954CB">
        <w:rPr>
          <w:lang w:val="rm-CH"/>
        </w:rPr>
        <w:t xml:space="preserve">spezial </w:t>
      </w:r>
      <w:r w:rsidR="001954CB" w:rsidRPr="001954CB">
        <w:rPr>
          <w:lang w:val="rm-CH"/>
        </w:rPr>
        <w:t xml:space="preserve">ils </w:t>
      </w:r>
      <w:r w:rsidR="006012FB" w:rsidRPr="001954CB">
        <w:rPr>
          <w:lang w:val="rm-CH"/>
        </w:rPr>
        <w:t>territoris, nua che la selvaschina passenta l</w:t>
      </w:r>
      <w:r w:rsidR="00854908" w:rsidRPr="001954CB">
        <w:rPr>
          <w:lang w:val="rm-CH"/>
        </w:rPr>
        <w:t>'enviern</w:t>
      </w:r>
      <w:r w:rsidR="00D443E4" w:rsidRPr="001954CB">
        <w:rPr>
          <w:lang w:val="rm-CH"/>
        </w:rPr>
        <w:t>.</w:t>
      </w:r>
    </w:p>
    <w:p w14:paraId="173E70E4" w14:textId="77777777" w:rsidR="00854908" w:rsidRPr="0082434B" w:rsidRDefault="00854908" w:rsidP="00ED13B2">
      <w:pPr>
        <w:pStyle w:val="Fliesstext123"/>
        <w:rPr>
          <w:lang w:val="rm-CH"/>
        </w:rPr>
      </w:pPr>
      <w:r w:rsidRPr="0082434B">
        <w:rPr>
          <w:lang w:val="rm-CH"/>
        </w:rPr>
        <w:t xml:space="preserve">Da principi n'èsi betg permess da far, preparar e marcar </w:t>
      </w:r>
      <w:r w:rsidR="0055414C" w:rsidRPr="0082434B">
        <w:rPr>
          <w:lang w:val="rm-CH"/>
        </w:rPr>
        <w:t xml:space="preserve">l'enviern </w:t>
      </w:r>
      <w:r w:rsidRPr="0082434B">
        <w:rPr>
          <w:lang w:val="rm-CH"/>
        </w:rPr>
        <w:t xml:space="preserve">pistas da skis, loipas da passlung e vias da scarsolar ubain auters indrizs per far sport. </w:t>
      </w:r>
      <w:r w:rsidR="006012FB" w:rsidRPr="0082434B">
        <w:rPr>
          <w:lang w:val="rm-CH"/>
        </w:rPr>
        <w:t xml:space="preserve">Resalvads restan corridors en cas da basegn cumprovà. La suprastanza communala relascha scumonds da passar e da </w:t>
      </w:r>
      <w:r w:rsidR="00045A46" w:rsidRPr="0082434B">
        <w:rPr>
          <w:lang w:val="rm-CH"/>
        </w:rPr>
        <w:t xml:space="preserve">traffic </w:t>
      </w:r>
      <w:r w:rsidR="006012FB" w:rsidRPr="0082434B">
        <w:rPr>
          <w:lang w:val="rm-CH"/>
        </w:rPr>
        <w:t>temporar</w:t>
      </w:r>
      <w:r w:rsidR="00045A46" w:rsidRPr="0082434B">
        <w:rPr>
          <w:lang w:val="rm-CH"/>
        </w:rPr>
        <w:t>s</w:t>
      </w:r>
      <w:r w:rsidR="006012FB" w:rsidRPr="0082434B">
        <w:rPr>
          <w:lang w:val="rm-CH"/>
        </w:rPr>
        <w:t xml:space="preserve"> t</w:t>
      </w:r>
      <w:r w:rsidR="00D848D0" w:rsidRPr="0082434B">
        <w:rPr>
          <w:lang w:val="rm-CH"/>
        </w:rPr>
        <w:t>enor cunvegnientscha cun ils org</w:t>
      </w:r>
      <w:r w:rsidR="006012FB" w:rsidRPr="0082434B">
        <w:rPr>
          <w:lang w:val="rm-CH"/>
        </w:rPr>
        <w:t>ans da surveglianza da chatscha ed il servetsch forestal.</w:t>
      </w:r>
    </w:p>
    <w:p w14:paraId="517D9FB0" w14:textId="77777777" w:rsidR="006012FB" w:rsidRPr="0082434B" w:rsidRDefault="006012FB" w:rsidP="0055414C">
      <w:pPr>
        <w:pStyle w:val="Fliesstext123"/>
        <w:rPr>
          <w:lang w:val="rm-CH"/>
        </w:rPr>
      </w:pPr>
      <w:r w:rsidRPr="0082434B">
        <w:rPr>
          <w:lang w:val="rm-CH"/>
        </w:rPr>
        <w:t xml:space="preserve">Vehichels a motor dastgan vegnir duvrads mo per </w:t>
      </w:r>
      <w:r w:rsidR="0055414C" w:rsidRPr="0082434B">
        <w:rPr>
          <w:lang w:val="rm-CH"/>
        </w:rPr>
        <w:t xml:space="preserve">utilisaziuns </w:t>
      </w:r>
      <w:r w:rsidRPr="0082434B">
        <w:rPr>
          <w:lang w:val="rm-CH"/>
        </w:rPr>
        <w:t>agricula</w:t>
      </w:r>
      <w:r w:rsidR="0055414C" w:rsidRPr="0082434B">
        <w:rPr>
          <w:lang w:val="rm-CH"/>
        </w:rPr>
        <w:t>s u</w:t>
      </w:r>
      <w:r w:rsidRPr="0082434B">
        <w:rPr>
          <w:lang w:val="rm-CH"/>
        </w:rPr>
        <w:t xml:space="preserve"> forestala</w:t>
      </w:r>
      <w:r w:rsidR="0055414C" w:rsidRPr="0082434B">
        <w:rPr>
          <w:lang w:val="rm-CH"/>
        </w:rPr>
        <w:t>s</w:t>
      </w:r>
      <w:r w:rsidRPr="0082434B">
        <w:rPr>
          <w:lang w:val="rm-CH"/>
        </w:rPr>
        <w:t>.</w:t>
      </w:r>
      <w:r w:rsidR="00D848D0" w:rsidRPr="0082434B">
        <w:rPr>
          <w:lang w:val="rm-CH"/>
        </w:rPr>
        <w:t xml:space="preserve"> Res</w:t>
      </w:r>
      <w:r w:rsidRPr="0082434B">
        <w:rPr>
          <w:lang w:val="rm-CH"/>
        </w:rPr>
        <w:t>a</w:t>
      </w:r>
      <w:r w:rsidR="00D848D0" w:rsidRPr="0082434B">
        <w:rPr>
          <w:lang w:val="rm-CH"/>
        </w:rPr>
        <w:t>lvadas restan en general me</w:t>
      </w:r>
      <w:r w:rsidRPr="0082434B">
        <w:rPr>
          <w:lang w:val="rm-CH"/>
        </w:rPr>
        <w:t>s</w:t>
      </w:r>
      <w:r w:rsidR="00D848D0" w:rsidRPr="0082434B">
        <w:rPr>
          <w:lang w:val="rm-CH"/>
        </w:rPr>
        <w:t>i</w:t>
      </w:r>
      <w:r w:rsidRPr="0082434B">
        <w:rPr>
          <w:lang w:val="rm-CH"/>
        </w:rPr>
        <w:t xml:space="preserve">ras d'urgenza e da salvament sco era mesiras da tgira e da </w:t>
      </w:r>
      <w:r w:rsidR="00112919" w:rsidRPr="0082434B">
        <w:rPr>
          <w:lang w:val="rm-CH"/>
        </w:rPr>
        <w:t>protecziun</w:t>
      </w:r>
      <w:r w:rsidR="00D848D0" w:rsidRPr="0082434B">
        <w:rPr>
          <w:lang w:val="rm-CH"/>
        </w:rPr>
        <w:t xml:space="preserve"> en cunvegnientscha cun ils o</w:t>
      </w:r>
      <w:r w:rsidRPr="0082434B">
        <w:rPr>
          <w:lang w:val="rm-CH"/>
        </w:rPr>
        <w:t>r</w:t>
      </w:r>
      <w:r w:rsidR="00D848D0" w:rsidRPr="0082434B">
        <w:rPr>
          <w:lang w:val="rm-CH"/>
        </w:rPr>
        <w:t>g</w:t>
      </w:r>
      <w:r w:rsidRPr="0082434B">
        <w:rPr>
          <w:lang w:val="rm-CH"/>
        </w:rPr>
        <w:t>ans da surveglianza da chatscha ed il servetsch forestal.</w:t>
      </w:r>
    </w:p>
    <w:p w14:paraId="5B63FA01" w14:textId="77777777" w:rsidR="00D443E4" w:rsidRPr="0082434B" w:rsidRDefault="006012FB" w:rsidP="00F8330F">
      <w:pPr>
        <w:pStyle w:val="Fliesstext123"/>
        <w:rPr>
          <w:lang w:val="rm-CH"/>
        </w:rPr>
      </w:pPr>
      <w:r w:rsidRPr="0082434B">
        <w:rPr>
          <w:lang w:val="rm-CH"/>
        </w:rPr>
        <w:t xml:space="preserve">Las zonas da paus per la selvaschina vegnan marcadas tenor las directivas da l'Uffizi da chatscha e pestga e da la </w:t>
      </w:r>
      <w:r w:rsidR="00112919" w:rsidRPr="0082434B">
        <w:rPr>
          <w:lang w:val="rm-CH"/>
        </w:rPr>
        <w:t>cumissiun chantunala per la protecziun da la selvaschina</w:t>
      </w:r>
      <w:r w:rsidR="0055414C" w:rsidRPr="0082434B">
        <w:rPr>
          <w:lang w:val="rm-CH"/>
        </w:rPr>
        <w:t>.</w:t>
      </w:r>
      <w:r w:rsidR="00112919" w:rsidRPr="0082434B">
        <w:rPr>
          <w:lang w:val="rm-CH"/>
        </w:rPr>
        <w:t xml:space="preserve"> Mesir</w:t>
      </w:r>
      <w:r w:rsidR="0055414C" w:rsidRPr="0082434B">
        <w:rPr>
          <w:lang w:val="rm-CH"/>
        </w:rPr>
        <w:t>as da protecziun adequatas ston vegnir toleradas da</w:t>
      </w:r>
      <w:r w:rsidR="00112919" w:rsidRPr="0082434B">
        <w:rPr>
          <w:lang w:val="rm-CH"/>
        </w:rPr>
        <w:t xml:space="preserve"> las proprietarias e</w:t>
      </w:r>
      <w:r w:rsidR="0055414C" w:rsidRPr="0082434B">
        <w:rPr>
          <w:lang w:val="rm-CH"/>
        </w:rPr>
        <w:t xml:space="preserve"> dals </w:t>
      </w:r>
      <w:r w:rsidR="00112919" w:rsidRPr="0082434B">
        <w:rPr>
          <w:lang w:val="rm-CH"/>
        </w:rPr>
        <w:t xml:space="preserve">proprietaris dal </w:t>
      </w:r>
      <w:r w:rsidR="00CA2A81">
        <w:rPr>
          <w:lang w:val="rm-CH"/>
        </w:rPr>
        <w:t>terren</w:t>
      </w:r>
      <w:r w:rsidR="00D443E4" w:rsidRPr="0082434B">
        <w:rPr>
          <w:lang w:val="rm-CH"/>
        </w:rPr>
        <w:t>.</w:t>
      </w:r>
    </w:p>
    <w:p w14:paraId="257AD4C0" w14:textId="77777777" w:rsidR="00B36217" w:rsidRPr="0082434B" w:rsidRDefault="00B36217" w:rsidP="008373FE">
      <w:pPr>
        <w:pStyle w:val="berschrift5"/>
        <w:rPr>
          <w:lang w:val="rm-CH"/>
        </w:rPr>
      </w:pPr>
      <w:bookmarkStart w:id="196" w:name="_Toc63069577"/>
      <w:r w:rsidRPr="0082434B">
        <w:rPr>
          <w:lang w:val="rm-CH"/>
        </w:rPr>
        <w:t>Z</w:t>
      </w:r>
      <w:r w:rsidR="003B462A" w:rsidRPr="0082434B">
        <w:rPr>
          <w:lang w:val="rm-CH"/>
        </w:rPr>
        <w:t>ona</w:t>
      </w:r>
      <w:r w:rsidRPr="0082434B">
        <w:rPr>
          <w:lang w:val="rm-CH"/>
        </w:rPr>
        <w:t xml:space="preserve"> </w:t>
      </w:r>
      <w:r w:rsidR="003B462A" w:rsidRPr="0082434B">
        <w:rPr>
          <w:lang w:val="rm-CH"/>
        </w:rPr>
        <w:t>corridor da selvaschina</w:t>
      </w:r>
      <w:bookmarkStart w:id="197" w:name="_Ref41399920"/>
      <w:r w:rsidRPr="0082434B">
        <w:rPr>
          <w:lang w:val="rm-CH"/>
        </w:rPr>
        <w:tab/>
      </w:r>
      <w:bookmarkEnd w:id="197"/>
      <w:r w:rsidR="008373FE" w:rsidRPr="0082434B">
        <w:rPr>
          <w:lang w:val="rm-CH"/>
        </w:rPr>
        <w:fldChar w:fldCharType="begin"/>
      </w:r>
      <w:bookmarkStart w:id="198" w:name="_Ref41573342"/>
      <w:bookmarkEnd w:id="198"/>
      <w:r w:rsidR="008373FE" w:rsidRPr="0082434B">
        <w:rPr>
          <w:lang w:val="rm-CH"/>
        </w:rPr>
        <w:instrText xml:space="preserve"> LISTNUM  Artikel \l 1 </w:instrText>
      </w:r>
      <w:r w:rsidR="008373FE" w:rsidRPr="0082434B">
        <w:rPr>
          <w:lang w:val="rm-CH"/>
        </w:rPr>
        <w:fldChar w:fldCharType="end">
          <w:numberingChange w:id="199" w:author="Gill Nadine" w:date="2021-02-18T10:21:00Z" w:original="Art. 51"/>
        </w:fldChar>
      </w:r>
      <w:bookmarkEnd w:id="196"/>
    </w:p>
    <w:p w14:paraId="7440A22A" w14:textId="77777777" w:rsidR="00B36217" w:rsidRPr="0082434B" w:rsidRDefault="003B462A" w:rsidP="00B36217">
      <w:pPr>
        <w:pStyle w:val="Fliesstext123"/>
        <w:rPr>
          <w:lang w:val="rm-CH"/>
        </w:rPr>
      </w:pPr>
      <w:r w:rsidRPr="0082434B">
        <w:rPr>
          <w:lang w:val="rm-CH"/>
        </w:rPr>
        <w:t xml:space="preserve">La zona corridor da selvaschina ha l'intent da mantegnair </w:t>
      </w:r>
      <w:r w:rsidR="00A418FA" w:rsidRPr="0082434B">
        <w:rPr>
          <w:lang w:val="rm-CH"/>
        </w:rPr>
        <w:t xml:space="preserve">u da restabilir </w:t>
      </w:r>
      <w:r w:rsidRPr="0082434B">
        <w:rPr>
          <w:lang w:val="rm-CH"/>
        </w:rPr>
        <w:t xml:space="preserve">la pussaivladad </w:t>
      </w:r>
      <w:r w:rsidR="0054523C" w:rsidRPr="0082434B">
        <w:rPr>
          <w:lang w:val="rm-CH"/>
        </w:rPr>
        <w:t xml:space="preserve">per la selvaschina </w:t>
      </w:r>
      <w:r w:rsidRPr="0082434B">
        <w:rPr>
          <w:lang w:val="rm-CH"/>
        </w:rPr>
        <w:t>da traversar la cuntrada e la funcziunalitad dals corridors da selvaschina</w:t>
      </w:r>
      <w:r w:rsidR="00B36217" w:rsidRPr="0082434B">
        <w:rPr>
          <w:lang w:val="rm-CH"/>
        </w:rPr>
        <w:t>.</w:t>
      </w:r>
    </w:p>
    <w:p w14:paraId="6E9A0BFB" w14:textId="77777777" w:rsidR="00B36217" w:rsidRPr="0082434B" w:rsidRDefault="00A418FA" w:rsidP="00B36217">
      <w:pPr>
        <w:pStyle w:val="Fliesstext123"/>
        <w:rPr>
          <w:lang w:val="rm-CH"/>
        </w:rPr>
      </w:pPr>
      <w:r w:rsidRPr="0082434B">
        <w:rPr>
          <w:lang w:val="rm-CH"/>
        </w:rPr>
        <w:t xml:space="preserve">Novs edifizis e stabiliments sco era midadas </w:t>
      </w:r>
      <w:r w:rsidR="00433B50" w:rsidRPr="0082434B">
        <w:rPr>
          <w:lang w:val="rm-CH"/>
        </w:rPr>
        <w:t>da construcziun</w:t>
      </w:r>
      <w:r w:rsidR="003550EF" w:rsidRPr="0082434B">
        <w:rPr>
          <w:lang w:val="rm-CH"/>
        </w:rPr>
        <w:t>s</w:t>
      </w:r>
      <w:r w:rsidRPr="0082434B">
        <w:rPr>
          <w:lang w:val="rm-CH"/>
        </w:rPr>
        <w:t xml:space="preserve"> e da stabiliments existents èn admissibels en il rom dal dretg federal, uschenavant ch'els na restrenschan betg la funcziunalitad dal corridor da selvaschina</w:t>
      </w:r>
      <w:r w:rsidR="00B36217" w:rsidRPr="0082434B">
        <w:rPr>
          <w:lang w:val="rm-CH"/>
        </w:rPr>
        <w:t>.</w:t>
      </w:r>
    </w:p>
    <w:p w14:paraId="26CA9D96" w14:textId="77777777" w:rsidR="00B36217" w:rsidRPr="0082434B" w:rsidRDefault="00C90B9E" w:rsidP="00B36217">
      <w:pPr>
        <w:pStyle w:val="Fliesstext123"/>
        <w:rPr>
          <w:lang w:val="rm-CH"/>
        </w:rPr>
      </w:pPr>
      <w:r w:rsidRPr="0082434B">
        <w:rPr>
          <w:lang w:val="rm-CH"/>
        </w:rPr>
        <w:t>Impediments existents ston vegnir allontanads tenor pussaivladad</w:t>
      </w:r>
      <w:r w:rsidR="00B36217" w:rsidRPr="0082434B">
        <w:rPr>
          <w:lang w:val="rm-CH"/>
        </w:rPr>
        <w:t>.</w:t>
      </w:r>
    </w:p>
    <w:p w14:paraId="460C51A4" w14:textId="77777777" w:rsidR="00B36217" w:rsidRPr="0082434B" w:rsidRDefault="00C90B9E" w:rsidP="00B36217">
      <w:pPr>
        <w:pStyle w:val="Fliesstext123"/>
        <w:rPr>
          <w:lang w:val="rm-CH"/>
        </w:rPr>
      </w:pPr>
      <w:r w:rsidRPr="0082434B">
        <w:rPr>
          <w:lang w:val="rm-CH"/>
        </w:rPr>
        <w:t xml:space="preserve">L'Uffizi da chatscha e pestga sto vegnir consultà </w:t>
      </w:r>
      <w:r w:rsidR="001954CB" w:rsidRPr="0082434B">
        <w:rPr>
          <w:lang w:val="rm-CH"/>
        </w:rPr>
        <w:t>en cas da</w:t>
      </w:r>
      <w:r w:rsidRPr="0082434B">
        <w:rPr>
          <w:lang w:val="rm-CH"/>
        </w:rPr>
        <w:t xml:space="preserve"> projects da construcziun</w:t>
      </w:r>
      <w:r w:rsidR="00B36217" w:rsidRPr="0082434B">
        <w:rPr>
          <w:lang w:val="rm-CH"/>
        </w:rPr>
        <w:t>.</w:t>
      </w:r>
    </w:p>
    <w:p w14:paraId="61A4EBB9" w14:textId="77777777" w:rsidR="00D443E4" w:rsidRPr="0082434B" w:rsidRDefault="00C90B9E" w:rsidP="008373FE">
      <w:pPr>
        <w:pStyle w:val="berschrift5"/>
        <w:rPr>
          <w:rFonts w:ascii="(Asiatische Schriftart verwende" w:hAnsi="(Asiatische Schriftart verwende"/>
          <w:lang w:val="rm-CH"/>
        </w:rPr>
      </w:pPr>
      <w:bookmarkStart w:id="200" w:name="_Ref23321239"/>
      <w:bookmarkStart w:id="201" w:name="_Toc63069578"/>
      <w:r w:rsidRPr="0082434B">
        <w:rPr>
          <w:rFonts w:ascii="(Asiatische Schriftart verwende" w:hAnsi="(Asiatische Schriftart verwende"/>
          <w:lang w:val="rm-CH"/>
        </w:rPr>
        <w:t>Zona da lieus sitgs</w:t>
      </w:r>
      <w:r w:rsidR="00D443E4" w:rsidRPr="0082434B">
        <w:rPr>
          <w:rFonts w:ascii="(Asiatische Schriftart verwende" w:hAnsi="(Asiatische Schriftart verwende"/>
          <w:lang w:val="rm-CH"/>
        </w:rPr>
        <w:tab/>
      </w:r>
      <w:bookmarkEnd w:id="200"/>
      <w:r w:rsidR="008373FE" w:rsidRPr="0082434B">
        <w:rPr>
          <w:lang w:val="rm-CH"/>
        </w:rPr>
        <w:fldChar w:fldCharType="begin"/>
      </w:r>
      <w:bookmarkStart w:id="202" w:name="_Ref41573348"/>
      <w:bookmarkEnd w:id="202"/>
      <w:r w:rsidR="008373FE" w:rsidRPr="0082434B">
        <w:rPr>
          <w:lang w:val="rm-CH"/>
        </w:rPr>
        <w:instrText xml:space="preserve"> LISTNUM  Artikel \l 1 </w:instrText>
      </w:r>
      <w:r w:rsidR="008373FE" w:rsidRPr="0082434B">
        <w:rPr>
          <w:lang w:val="rm-CH"/>
        </w:rPr>
        <w:fldChar w:fldCharType="end">
          <w:numberingChange w:id="203" w:author="Gill Nadine" w:date="2021-02-18T10:21:00Z" w:original="Art. 52"/>
        </w:fldChar>
      </w:r>
      <w:bookmarkEnd w:id="201"/>
    </w:p>
    <w:p w14:paraId="0EF40EAC" w14:textId="77777777" w:rsidR="00281311" w:rsidRPr="0082434B" w:rsidRDefault="007E7A1D" w:rsidP="00ED13B2">
      <w:pPr>
        <w:pStyle w:val="Fliesstext123"/>
        <w:rPr>
          <w:lang w:val="rm-CH"/>
        </w:rPr>
      </w:pPr>
      <w:r w:rsidRPr="0082434B">
        <w:rPr>
          <w:lang w:val="rm-CH"/>
        </w:rPr>
        <w:t xml:space="preserve">La zona da lieus sitgs cumpiglia prads sitgs </w:t>
      </w:r>
      <w:r w:rsidR="0054523C" w:rsidRPr="0082434B">
        <w:rPr>
          <w:lang w:val="rm-CH"/>
        </w:rPr>
        <w:t xml:space="preserve">e </w:t>
      </w:r>
      <w:r w:rsidR="001954CB" w:rsidRPr="0082434B">
        <w:rPr>
          <w:lang w:val="rm-CH"/>
        </w:rPr>
        <w:t xml:space="preserve">pastgiras sitgas, da las qualas la </w:t>
      </w:r>
      <w:r w:rsidRPr="0082434B">
        <w:rPr>
          <w:lang w:val="rm-CH"/>
        </w:rPr>
        <w:t xml:space="preserve">surfatscha </w:t>
      </w:r>
      <w:r w:rsidR="001954CB" w:rsidRPr="0082434B">
        <w:rPr>
          <w:lang w:val="rm-CH"/>
        </w:rPr>
        <w:t xml:space="preserve">e la qualitad </w:t>
      </w:r>
      <w:r w:rsidRPr="0082434B">
        <w:rPr>
          <w:lang w:val="rm-CH"/>
        </w:rPr>
        <w:t>duai vegnir mantegnida</w:t>
      </w:r>
      <w:r w:rsidR="00281311" w:rsidRPr="0082434B">
        <w:rPr>
          <w:lang w:val="rm-CH"/>
        </w:rPr>
        <w:t>.</w:t>
      </w:r>
    </w:p>
    <w:p w14:paraId="43E396A1" w14:textId="77777777" w:rsidR="00C63DC8" w:rsidRPr="0082434B" w:rsidRDefault="007E7A1D" w:rsidP="00ED13B2">
      <w:pPr>
        <w:pStyle w:val="Fliesstext123"/>
        <w:rPr>
          <w:lang w:val="rm-CH"/>
        </w:rPr>
      </w:pPr>
      <w:r w:rsidRPr="0082434B">
        <w:rPr>
          <w:lang w:val="rm-CH"/>
        </w:rPr>
        <w:t>Per la cultivaziun vegnan fatgs contracts tranter il Chantun e las cultivaturas u ils cultivaturs.</w:t>
      </w:r>
    </w:p>
    <w:p w14:paraId="0D167688" w14:textId="77777777" w:rsidR="00281311" w:rsidRPr="0082434B" w:rsidRDefault="004A1713" w:rsidP="00ED13B2">
      <w:pPr>
        <w:pStyle w:val="Fliesstext123"/>
        <w:rPr>
          <w:lang w:val="rm-CH"/>
        </w:rPr>
      </w:pPr>
      <w:r w:rsidRPr="0082434B">
        <w:rPr>
          <w:lang w:val="rm-CH"/>
        </w:rPr>
        <w:t xml:space="preserve">Admissibels èn novs edifizis e stabiliments liads al lieu </w:t>
      </w:r>
      <w:r w:rsidR="001954CB" w:rsidRPr="0082434B">
        <w:rPr>
          <w:lang w:val="rm-CH"/>
        </w:rPr>
        <w:t xml:space="preserve">ch'èn </w:t>
      </w:r>
      <w:r w:rsidRPr="0082434B">
        <w:rPr>
          <w:lang w:val="rm-CH"/>
        </w:rPr>
        <w:t xml:space="preserve">necessaris per l'utilisaziun agricula u forestala dal territori u che servan a la protecziun da privels da la natira u ad in auter interess </w:t>
      </w:r>
      <w:r w:rsidR="005918DD" w:rsidRPr="0082434B">
        <w:rPr>
          <w:lang w:val="rm-CH"/>
        </w:rPr>
        <w:t>public predominant, sch'in lieu ordaifer la zona da lieus sitgs n'è betg raschunaiv</w:t>
      </w:r>
      <w:r w:rsidR="0054523C" w:rsidRPr="0082434B">
        <w:rPr>
          <w:lang w:val="rm-CH"/>
        </w:rPr>
        <w:t>e</w:t>
      </w:r>
      <w:r w:rsidR="005918DD" w:rsidRPr="0082434B">
        <w:rPr>
          <w:lang w:val="rm-CH"/>
        </w:rPr>
        <w:t xml:space="preserve">l. Sche prads sitgs u pastgiras sitgas </w:t>
      </w:r>
      <w:r w:rsidR="00FD24FB" w:rsidRPr="0082434B">
        <w:rPr>
          <w:lang w:val="rm-CH"/>
        </w:rPr>
        <w:t>vegnan influenzads</w:t>
      </w:r>
      <w:r w:rsidR="005918DD" w:rsidRPr="0082434B">
        <w:rPr>
          <w:lang w:val="rm-CH"/>
        </w:rPr>
        <w:t>, ston vegnir prestadas mesiras substitutivas</w:t>
      </w:r>
      <w:r w:rsidR="00281311" w:rsidRPr="0082434B">
        <w:rPr>
          <w:lang w:val="rm-CH"/>
        </w:rPr>
        <w:t>.</w:t>
      </w:r>
    </w:p>
    <w:p w14:paraId="31CE034B" w14:textId="77777777" w:rsidR="00AD4FF3" w:rsidRPr="0082434B" w:rsidRDefault="005918DD" w:rsidP="00ED13B2">
      <w:pPr>
        <w:pStyle w:val="Fliesstext123"/>
        <w:rPr>
          <w:lang w:val="rm-CH"/>
        </w:rPr>
      </w:pPr>
      <w:r w:rsidRPr="0082434B">
        <w:rPr>
          <w:lang w:val="rm-CH"/>
        </w:rPr>
        <w:t>Per prads sitgs e pastgiras sitgas d'impurtanza naziunala valan unicamain las disposiziuns dal dretg federal.</w:t>
      </w:r>
    </w:p>
    <w:p w14:paraId="47611D73" w14:textId="77777777" w:rsidR="004F1F5F" w:rsidRPr="0082434B" w:rsidRDefault="00B36217" w:rsidP="008373FE">
      <w:pPr>
        <w:pStyle w:val="berschrift5"/>
        <w:rPr>
          <w:rFonts w:ascii="(Asiatische Schriftart verwende" w:hAnsi="(Asiatische Schriftart verwende"/>
          <w:lang w:val="rm-CH"/>
        </w:rPr>
      </w:pPr>
      <w:bookmarkStart w:id="204" w:name="_Toc63069579"/>
      <w:r w:rsidRPr="0082434B">
        <w:rPr>
          <w:rFonts w:ascii="(Asiatische Schriftart verwende" w:hAnsi="(Asiatische Schriftart verwende"/>
          <w:lang w:val="rm-CH"/>
        </w:rPr>
        <w:t>Zon</w:t>
      </w:r>
      <w:r w:rsidR="00F11576" w:rsidRPr="0082434B">
        <w:rPr>
          <w:rFonts w:ascii="(Asiatische Schriftart verwende" w:hAnsi="(Asiatische Schriftart verwende"/>
          <w:lang w:val="rm-CH"/>
        </w:rPr>
        <w:t>a</w:t>
      </w:r>
      <w:r w:rsidRPr="0082434B">
        <w:rPr>
          <w:rFonts w:ascii="(Asiatische Schriftart verwende" w:hAnsi="(Asiatische Schriftart verwende"/>
          <w:lang w:val="rm-CH"/>
        </w:rPr>
        <w:t xml:space="preserve"> </w:t>
      </w:r>
      <w:r w:rsidR="00F11576" w:rsidRPr="0082434B">
        <w:rPr>
          <w:rFonts w:ascii="(Asiatische Schriftart verwende" w:hAnsi="(Asiatische Schriftart verwende"/>
          <w:lang w:val="rm-CH"/>
        </w:rPr>
        <w:t>per areals prioritars</w:t>
      </w:r>
      <w:r w:rsidRPr="0082434B">
        <w:rPr>
          <w:rFonts w:ascii="(Asiatische Schriftart verwende" w:hAnsi="(Asiatische Schriftart verwende"/>
          <w:lang w:val="rm-CH"/>
        </w:rPr>
        <w:t xml:space="preserve"> (</w:t>
      </w:r>
      <w:r w:rsidR="00F11576" w:rsidRPr="0082434B">
        <w:rPr>
          <w:rFonts w:ascii="(Asiatische Schriftart verwende" w:hAnsi="(Asiatische Schriftart verwende"/>
          <w:lang w:val="rm-CH"/>
        </w:rPr>
        <w:t>lieus sitgs</w:t>
      </w:r>
      <w:r w:rsidRPr="0082434B">
        <w:rPr>
          <w:rFonts w:ascii="(Asiatische Schriftart verwende" w:hAnsi="(Asiatische Schriftart verwende"/>
          <w:lang w:val="rm-CH"/>
        </w:rPr>
        <w:t>)</w:t>
      </w:r>
      <w:bookmarkStart w:id="205" w:name="_Ref27143518"/>
      <w:r w:rsidR="004F1F5F" w:rsidRPr="0082434B">
        <w:rPr>
          <w:rFonts w:ascii="(Asiatische Schriftart verwende" w:hAnsi="(Asiatische Schriftart verwende"/>
          <w:lang w:val="rm-CH"/>
        </w:rPr>
        <w:tab/>
      </w:r>
      <w:bookmarkEnd w:id="205"/>
      <w:r w:rsidR="008373FE" w:rsidRPr="0082434B">
        <w:rPr>
          <w:lang w:val="rm-CH"/>
        </w:rPr>
        <w:fldChar w:fldCharType="begin"/>
      </w:r>
      <w:bookmarkStart w:id="206" w:name="_Ref41573359"/>
      <w:bookmarkEnd w:id="206"/>
      <w:r w:rsidR="008373FE" w:rsidRPr="0082434B">
        <w:rPr>
          <w:lang w:val="rm-CH"/>
        </w:rPr>
        <w:instrText xml:space="preserve"> LISTNUM  Artikel \l 1 </w:instrText>
      </w:r>
      <w:r w:rsidR="008373FE" w:rsidRPr="0082434B">
        <w:rPr>
          <w:lang w:val="rm-CH"/>
        </w:rPr>
        <w:fldChar w:fldCharType="end">
          <w:numberingChange w:id="207" w:author="Gill Nadine" w:date="2021-02-18T10:21:00Z" w:original="Art. 53"/>
        </w:fldChar>
      </w:r>
      <w:bookmarkEnd w:id="204"/>
    </w:p>
    <w:p w14:paraId="73B3B05F" w14:textId="77777777" w:rsidR="00B36217" w:rsidRPr="0082434B" w:rsidRDefault="00793CDF" w:rsidP="00B36217">
      <w:pPr>
        <w:pStyle w:val="Fliesstext123"/>
        <w:rPr>
          <w:lang w:val="rm-CH"/>
        </w:rPr>
      </w:pPr>
      <w:bookmarkStart w:id="208" w:name="_Ref27143534"/>
      <w:r w:rsidRPr="0082434B">
        <w:rPr>
          <w:lang w:val="rm-CH"/>
        </w:rPr>
        <w:t>La zona per areals prioritars</w:t>
      </w:r>
      <w:r w:rsidR="00B36217" w:rsidRPr="0082434B">
        <w:rPr>
          <w:lang w:val="rm-CH"/>
        </w:rPr>
        <w:t xml:space="preserve"> (</w:t>
      </w:r>
      <w:r w:rsidRPr="0082434B">
        <w:rPr>
          <w:lang w:val="rm-CH"/>
        </w:rPr>
        <w:t>spazi da viver per spezias da plantas e</w:t>
      </w:r>
      <w:r w:rsidR="00192DDA" w:rsidRPr="0082434B">
        <w:rPr>
          <w:lang w:val="rm-CH"/>
        </w:rPr>
        <w:t xml:space="preserve"> </w:t>
      </w:r>
      <w:r w:rsidRPr="0082434B">
        <w:rPr>
          <w:lang w:val="rm-CH"/>
        </w:rPr>
        <w:t>d</w:t>
      </w:r>
      <w:r w:rsidR="00192DDA" w:rsidRPr="0082434B">
        <w:rPr>
          <w:lang w:val="rm-CH"/>
        </w:rPr>
        <w:t>'</w:t>
      </w:r>
      <w:r w:rsidRPr="0082434B">
        <w:rPr>
          <w:lang w:val="rm-CH"/>
        </w:rPr>
        <w:t xml:space="preserve">animals da </w:t>
      </w:r>
      <w:r w:rsidR="00CF5975" w:rsidRPr="0082434B">
        <w:rPr>
          <w:lang w:val="rm-CH"/>
        </w:rPr>
        <w:t>prads sitg</w:t>
      </w:r>
      <w:r w:rsidRPr="0082434B">
        <w:rPr>
          <w:lang w:val="rm-CH"/>
        </w:rPr>
        <w:t>s</w:t>
      </w:r>
      <w:r w:rsidR="00B36217" w:rsidRPr="0082434B">
        <w:rPr>
          <w:lang w:val="rm-CH"/>
        </w:rPr>
        <w:t xml:space="preserve">) </w:t>
      </w:r>
      <w:r w:rsidRPr="0082434B">
        <w:rPr>
          <w:lang w:val="rm-CH"/>
        </w:rPr>
        <w:t xml:space="preserve">cumpiglia in u plirs prads sitgs u pastgiras sitgas che sa chattan in dasper l'auter sco era spazis da viver </w:t>
      </w:r>
      <w:r w:rsidR="00CF5975" w:rsidRPr="0082434B">
        <w:rPr>
          <w:lang w:val="rm-CH"/>
        </w:rPr>
        <w:t>cunfinants</w:t>
      </w:r>
      <w:r w:rsidR="001741E3" w:rsidRPr="0082434B">
        <w:rPr>
          <w:lang w:val="rm-CH"/>
        </w:rPr>
        <w:t xml:space="preserve"> natirals </w:t>
      </w:r>
      <w:r w:rsidR="001A4BA6" w:rsidRPr="0082434B">
        <w:rPr>
          <w:lang w:val="rm-CH"/>
        </w:rPr>
        <w:t xml:space="preserve">u quasi-natirals </w:t>
      </w:r>
      <w:r w:rsidR="001741E3" w:rsidRPr="0082434B">
        <w:rPr>
          <w:lang w:val="rm-CH"/>
        </w:rPr>
        <w:t xml:space="preserve">cun in'auta valur ecologica e cun </w:t>
      </w:r>
      <w:r w:rsidRPr="0082434B">
        <w:rPr>
          <w:lang w:val="rm-CH"/>
        </w:rPr>
        <w:t>in grond potenzial da revalitaziun ecologic.</w:t>
      </w:r>
    </w:p>
    <w:p w14:paraId="4F82266B" w14:textId="77777777" w:rsidR="004F1F5F" w:rsidRPr="0082434B" w:rsidRDefault="0020740E" w:rsidP="00B36217">
      <w:pPr>
        <w:pStyle w:val="Fliesstext123"/>
        <w:rPr>
          <w:lang w:val="rm-CH"/>
        </w:rPr>
      </w:pPr>
      <w:r w:rsidRPr="0082434B">
        <w:rPr>
          <w:lang w:val="rm-CH"/>
        </w:rPr>
        <w:t xml:space="preserve">La </w:t>
      </w:r>
      <w:r w:rsidR="00552304" w:rsidRPr="0082434B">
        <w:rPr>
          <w:lang w:val="rm-CH"/>
        </w:rPr>
        <w:t>funcziunalitad dals prads sitgs e da las pastgiras sitgas duai vegnir mantegnida e meglierada</w:t>
      </w:r>
      <w:r w:rsidR="00B36217" w:rsidRPr="0082434B">
        <w:rPr>
          <w:lang w:val="rm-CH"/>
        </w:rPr>
        <w:t xml:space="preserve">. </w:t>
      </w:r>
      <w:r w:rsidR="00552304" w:rsidRPr="0082434B">
        <w:rPr>
          <w:lang w:val="rm-CH"/>
        </w:rPr>
        <w:t>La qualitad ecologica dals auter</w:t>
      </w:r>
      <w:r w:rsidR="00B47239" w:rsidRPr="0082434B">
        <w:rPr>
          <w:lang w:val="rm-CH"/>
        </w:rPr>
        <w:t>s</w:t>
      </w:r>
      <w:r w:rsidR="00552304" w:rsidRPr="0082434B">
        <w:rPr>
          <w:lang w:val="rm-CH"/>
        </w:rPr>
        <w:t xml:space="preserve"> spazis da viver e l'entretschament ecologic duain vegnir promovids.</w:t>
      </w:r>
      <w:bookmarkEnd w:id="208"/>
    </w:p>
    <w:p w14:paraId="4F08C517" w14:textId="77777777" w:rsidR="00B36217" w:rsidRPr="0082434B" w:rsidRDefault="002B3544" w:rsidP="00B36217">
      <w:pPr>
        <w:pStyle w:val="Fliesstext123"/>
        <w:jc w:val="left"/>
        <w:rPr>
          <w:lang w:val="rm-CH"/>
        </w:rPr>
      </w:pPr>
      <w:r w:rsidRPr="0082434B">
        <w:rPr>
          <w:lang w:val="rm-CH"/>
        </w:rPr>
        <w:t>Las pastgiras sitgas ed i</w:t>
      </w:r>
      <w:r w:rsidR="00552304" w:rsidRPr="0082434B">
        <w:rPr>
          <w:lang w:val="rm-CH"/>
        </w:rPr>
        <w:t>ls prads sitgs existents e futurs èn inditgads en il plan da zonas sco remartga</w:t>
      </w:r>
      <w:r w:rsidR="00B36217" w:rsidRPr="0082434B">
        <w:rPr>
          <w:lang w:val="rm-CH"/>
        </w:rPr>
        <w:t>.</w:t>
      </w:r>
    </w:p>
    <w:p w14:paraId="1E7DE49D" w14:textId="77777777" w:rsidR="00B36217" w:rsidRPr="0082434B" w:rsidRDefault="00552304" w:rsidP="00B36217">
      <w:pPr>
        <w:pStyle w:val="Fliesstext123"/>
        <w:rPr>
          <w:lang w:val="rm-CH"/>
        </w:rPr>
      </w:pPr>
      <w:r w:rsidRPr="0082434B">
        <w:rPr>
          <w:lang w:val="rm-CH"/>
        </w:rPr>
        <w:t xml:space="preserve">Per la cultivaziun </w:t>
      </w:r>
      <w:r w:rsidR="002B3544" w:rsidRPr="0082434B">
        <w:rPr>
          <w:lang w:val="rm-CH"/>
        </w:rPr>
        <w:t>fa il Chantun contracts cun</w:t>
      </w:r>
      <w:r w:rsidRPr="0082434B">
        <w:rPr>
          <w:lang w:val="rm-CH"/>
        </w:rPr>
        <w:t xml:space="preserve"> las cultivaturas u </w:t>
      </w:r>
      <w:r w:rsidR="002B3544" w:rsidRPr="0082434B">
        <w:rPr>
          <w:lang w:val="rm-CH"/>
        </w:rPr>
        <w:t xml:space="preserve">cun </w:t>
      </w:r>
      <w:r w:rsidRPr="0082434B">
        <w:rPr>
          <w:lang w:val="rm-CH"/>
        </w:rPr>
        <w:t>ils cultivaturs</w:t>
      </w:r>
      <w:r w:rsidR="00B36217" w:rsidRPr="0082434B">
        <w:rPr>
          <w:lang w:val="rm-CH"/>
        </w:rPr>
        <w:t>.</w:t>
      </w:r>
    </w:p>
    <w:p w14:paraId="5EB82C08" w14:textId="77777777" w:rsidR="00B36217" w:rsidRPr="0082434B" w:rsidRDefault="00552304" w:rsidP="00B36217">
      <w:pPr>
        <w:pStyle w:val="Fliesstext123"/>
        <w:rPr>
          <w:lang w:val="rm-CH"/>
        </w:rPr>
      </w:pPr>
      <w:r w:rsidRPr="0082434B">
        <w:rPr>
          <w:lang w:val="rm-CH"/>
        </w:rPr>
        <w:t xml:space="preserve">En </w:t>
      </w:r>
      <w:r w:rsidR="005834B1" w:rsidRPr="0082434B">
        <w:rPr>
          <w:lang w:val="rm-CH"/>
        </w:rPr>
        <w:t xml:space="preserve">ils </w:t>
      </w:r>
      <w:r w:rsidRPr="0082434B">
        <w:rPr>
          <w:lang w:val="rm-CH"/>
        </w:rPr>
        <w:t xml:space="preserve">areals prioritars èn admissibels edifizis e stabiliments, </w:t>
      </w:r>
      <w:r w:rsidR="005834B1" w:rsidRPr="0082434B">
        <w:rPr>
          <w:lang w:val="rm-CH"/>
        </w:rPr>
        <w:t>s</w:t>
      </w:r>
      <w:r w:rsidRPr="0082434B">
        <w:rPr>
          <w:lang w:val="rm-CH"/>
        </w:rPr>
        <w:t>ch'els adempleschan la</w:t>
      </w:r>
      <w:r w:rsidR="005834B1" w:rsidRPr="0082434B">
        <w:rPr>
          <w:lang w:val="rm-CH"/>
        </w:rPr>
        <w:t>s</w:t>
      </w:r>
      <w:r w:rsidRPr="0082434B">
        <w:rPr>
          <w:lang w:val="rm-CH"/>
        </w:rPr>
        <w:t xml:space="preserve"> cundiziuns tenor la legislaziun davart la planisaziun dal territori e sche la surfatscha e la qualitad dals prads sitgs vegnan restabilidas u augmentadas</w:t>
      </w:r>
      <w:r w:rsidR="005834B1" w:rsidRPr="0082434B">
        <w:rPr>
          <w:lang w:val="rm-CH"/>
        </w:rPr>
        <w:t xml:space="preserve"> en total</w:t>
      </w:r>
      <w:r w:rsidRPr="0082434B">
        <w:rPr>
          <w:lang w:val="rm-CH"/>
        </w:rPr>
        <w:t>.</w:t>
      </w:r>
    </w:p>
    <w:p w14:paraId="5A7E164E" w14:textId="77777777" w:rsidR="00B36217" w:rsidRPr="0082434B" w:rsidRDefault="007C09F4" w:rsidP="00B36217">
      <w:pPr>
        <w:pStyle w:val="berschrift3"/>
        <w:rPr>
          <w:lang w:val="rm-CH"/>
        </w:rPr>
      </w:pPr>
      <w:bookmarkStart w:id="209" w:name="_Toc63069580"/>
      <w:r w:rsidRPr="0082434B">
        <w:rPr>
          <w:lang w:val="rm-CH"/>
        </w:rPr>
        <w:t>Ulteriuras zonas</w:t>
      </w:r>
      <w:bookmarkEnd w:id="209"/>
    </w:p>
    <w:p w14:paraId="322AA1A7" w14:textId="77777777" w:rsidR="00B36217" w:rsidRPr="0082434B" w:rsidRDefault="007C09F4" w:rsidP="00967109">
      <w:pPr>
        <w:pStyle w:val="berschrift4"/>
        <w:numPr>
          <w:ilvl w:val="0"/>
          <w:numId w:val="0"/>
        </w:numPr>
        <w:rPr>
          <w:lang w:val="rm-CH"/>
        </w:rPr>
      </w:pPr>
      <w:bookmarkStart w:id="210" w:name="_Toc63069581"/>
      <w:r w:rsidRPr="0082434B">
        <w:rPr>
          <w:lang w:val="rm-CH"/>
        </w:rPr>
        <w:t>T</w:t>
      </w:r>
      <w:r w:rsidR="00967109" w:rsidRPr="0082434B">
        <w:rPr>
          <w:lang w:val="rm-CH"/>
        </w:rPr>
        <w:t>uris</w:t>
      </w:r>
      <w:r w:rsidRPr="0082434B">
        <w:rPr>
          <w:lang w:val="rm-CH"/>
        </w:rPr>
        <w:t>sem e temp liber</w:t>
      </w:r>
      <w:bookmarkEnd w:id="210"/>
    </w:p>
    <w:p w14:paraId="28884C0D" w14:textId="77777777" w:rsidR="00967109" w:rsidRPr="0082434B" w:rsidRDefault="007C09F4" w:rsidP="008373FE">
      <w:pPr>
        <w:pStyle w:val="berschrift5"/>
        <w:rPr>
          <w:lang w:val="rm-CH"/>
        </w:rPr>
      </w:pPr>
      <w:bookmarkStart w:id="211" w:name="_Ref41400186"/>
      <w:bookmarkStart w:id="212" w:name="_Toc63069582"/>
      <w:r w:rsidRPr="0082434B">
        <w:rPr>
          <w:lang w:val="rm-CH"/>
        </w:rPr>
        <w:t>Zona per il sport d'enviern</w:t>
      </w:r>
      <w:r w:rsidR="00967109" w:rsidRPr="0082434B">
        <w:rPr>
          <w:lang w:val="rm-CH"/>
        </w:rPr>
        <w:tab/>
      </w:r>
      <w:bookmarkEnd w:id="211"/>
      <w:r w:rsidR="008373FE" w:rsidRPr="0082434B">
        <w:rPr>
          <w:lang w:val="rm-CH"/>
        </w:rPr>
        <w:fldChar w:fldCharType="begin"/>
      </w:r>
      <w:bookmarkStart w:id="213" w:name="_Ref41573370"/>
      <w:bookmarkEnd w:id="213"/>
      <w:r w:rsidR="008373FE" w:rsidRPr="0082434B">
        <w:rPr>
          <w:lang w:val="rm-CH"/>
        </w:rPr>
        <w:instrText xml:space="preserve"> LISTNUM  Artikel \l 1 </w:instrText>
      </w:r>
      <w:r w:rsidR="008373FE" w:rsidRPr="0082434B">
        <w:rPr>
          <w:lang w:val="rm-CH"/>
        </w:rPr>
        <w:fldChar w:fldCharType="end">
          <w:numberingChange w:id="214" w:author="Gill Nadine" w:date="2021-02-18T10:21:00Z" w:original="Art. 54"/>
        </w:fldChar>
      </w:r>
      <w:bookmarkEnd w:id="212"/>
    </w:p>
    <w:p w14:paraId="0FDA5409" w14:textId="77777777" w:rsidR="00967109" w:rsidRPr="0082434B" w:rsidRDefault="001C4C0D" w:rsidP="00967109">
      <w:pPr>
        <w:pStyle w:val="Fliesstext123"/>
        <w:rPr>
          <w:lang w:val="rm-CH"/>
        </w:rPr>
      </w:pPr>
      <w:r w:rsidRPr="0082434B">
        <w:rPr>
          <w:lang w:val="rm-CH"/>
        </w:rPr>
        <w:t>E</w:t>
      </w:r>
      <w:r w:rsidR="00967109" w:rsidRPr="0082434B">
        <w:rPr>
          <w:lang w:val="rm-CH"/>
        </w:rPr>
        <w:t xml:space="preserve">n </w:t>
      </w:r>
      <w:r w:rsidRPr="0082434B">
        <w:rPr>
          <w:lang w:val="rm-CH"/>
        </w:rPr>
        <w:t>la zona per il sport d'enviern exista in dretg d'access general per exercitar il sport d'enviern</w:t>
      </w:r>
      <w:r w:rsidR="00967109" w:rsidRPr="0082434B">
        <w:rPr>
          <w:lang w:val="rm-CH"/>
        </w:rPr>
        <w:t xml:space="preserve">. </w:t>
      </w:r>
      <w:r w:rsidRPr="0082434B">
        <w:rPr>
          <w:lang w:val="rm-CH"/>
        </w:rPr>
        <w:t>La preparaziun maschinala da pistas entaifer la zona per il sport d'enviern è admissibla</w:t>
      </w:r>
      <w:r w:rsidR="00967109" w:rsidRPr="0082434B">
        <w:rPr>
          <w:lang w:val="rm-CH"/>
        </w:rPr>
        <w:t xml:space="preserve">. </w:t>
      </w:r>
      <w:r w:rsidRPr="0082434B">
        <w:rPr>
          <w:lang w:val="rm-CH"/>
        </w:rPr>
        <w:t>Intervenziuns cuntinuantas sco la construcziun e</w:t>
      </w:r>
      <w:r w:rsidR="00E342BE" w:rsidRPr="0082434B">
        <w:rPr>
          <w:lang w:val="rm-CH"/>
        </w:rPr>
        <w:t>d</w:t>
      </w:r>
      <w:r w:rsidRPr="0082434B">
        <w:rPr>
          <w:lang w:val="rm-CH"/>
        </w:rPr>
        <w:t xml:space="preserve"> </w:t>
      </w:r>
      <w:r w:rsidR="00244366" w:rsidRPr="0082434B">
        <w:rPr>
          <w:lang w:val="rm-CH"/>
        </w:rPr>
        <w:t>il manaschi d'indrizs da far naiv u la realisaziun d'adattaziuns da terren pon vegnir permessas.</w:t>
      </w:r>
      <w:r w:rsidRPr="0082434B">
        <w:rPr>
          <w:lang w:val="rm-CH"/>
        </w:rPr>
        <w:t xml:space="preserve"> </w:t>
      </w:r>
      <w:r w:rsidR="00E342BE" w:rsidRPr="0082434B">
        <w:rPr>
          <w:lang w:val="rm-CH"/>
        </w:rPr>
        <w:t>E</w:t>
      </w:r>
      <w:r w:rsidR="00244366" w:rsidRPr="0082434B">
        <w:rPr>
          <w:lang w:val="rm-CH"/>
        </w:rPr>
        <w:t>difizis e stabiliments</w:t>
      </w:r>
      <w:r w:rsidR="00E342BE" w:rsidRPr="0082434B">
        <w:rPr>
          <w:lang w:val="rm-CH"/>
        </w:rPr>
        <w:t xml:space="preserve"> novs pli gronds</w:t>
      </w:r>
      <w:r w:rsidR="00244366" w:rsidRPr="0082434B">
        <w:rPr>
          <w:lang w:val="rm-CH"/>
        </w:rPr>
        <w:t xml:space="preserve"> premettan determinaziuns da</w:t>
      </w:r>
      <w:r w:rsidR="00E342BE" w:rsidRPr="0082434B">
        <w:rPr>
          <w:lang w:val="rm-CH"/>
        </w:rPr>
        <w:t>l</w:t>
      </w:r>
      <w:r w:rsidR="00244366" w:rsidRPr="0082434B">
        <w:rPr>
          <w:lang w:val="rm-CH"/>
        </w:rPr>
        <w:t xml:space="preserve"> plan d'utilisaziun en il plan general d'avertura</w:t>
      </w:r>
      <w:r w:rsidR="00967109" w:rsidRPr="0082434B">
        <w:rPr>
          <w:lang w:val="rm-CH"/>
        </w:rPr>
        <w:t>.</w:t>
      </w:r>
    </w:p>
    <w:p w14:paraId="45D6916B" w14:textId="77777777" w:rsidR="00967109" w:rsidRPr="0082434B" w:rsidRDefault="00244366" w:rsidP="00244366">
      <w:pPr>
        <w:pStyle w:val="Fliesstext123"/>
        <w:rPr>
          <w:lang w:val="rm-CH"/>
        </w:rPr>
      </w:pPr>
      <w:r w:rsidRPr="0082434B">
        <w:rPr>
          <w:lang w:val="rm-CH"/>
        </w:rPr>
        <w:t xml:space="preserve">Edifizis e stabiliments ston s'integrar bain en la cuntrada, uschenavant ch'els na pon betg vegnir construids sut terra </w:t>
      </w:r>
      <w:r w:rsidR="00967109"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_Ref41400498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2.4</w:t>
      </w:r>
      <w:r w:rsidR="004351F2" w:rsidRPr="0033419B">
        <w:rPr>
          <w:highlight w:val="lightGray"/>
          <w:lang w:val="rm-CH"/>
        </w:rPr>
        <w:fldChar w:fldCharType="end"/>
      </w:r>
      <w:r w:rsidR="00967109" w:rsidRPr="0033419B">
        <w:rPr>
          <w:highlight w:val="lightGray"/>
          <w:lang w:val="rm-CH"/>
        </w:rPr>
        <w:t>)</w:t>
      </w:r>
      <w:r w:rsidRPr="0082434B">
        <w:rPr>
          <w:lang w:val="rm-CH"/>
        </w:rPr>
        <w:t xml:space="preserve">. Parts mobilas da stabiliments che guardan sur il terren decisiv or </w:t>
      </w:r>
      <w:r w:rsidRPr="0033419B">
        <w:rPr>
          <w:highlight w:val="lightGray"/>
          <w:lang w:val="rm-CH"/>
        </w:rPr>
        <w:t>(</w:t>
      </w:r>
      <w:r w:rsidRPr="0033419B">
        <w:rPr>
          <w:highlight w:val="lightGray"/>
          <w:lang w:val="rm-CH"/>
        </w:rPr>
        <w:fldChar w:fldCharType="begin"/>
      </w:r>
      <w:r w:rsidRPr="0033419B">
        <w:rPr>
          <w:highlight w:val="lightGray"/>
          <w:lang w:val="rm-CH"/>
        </w:rPr>
        <w:instrText xml:space="preserve"> REF _Ref41401080 \r \h  \* MERGEFORMAT </w:instrText>
      </w:r>
      <w:r w:rsidRPr="0033419B">
        <w:rPr>
          <w:highlight w:val="lightGray"/>
          <w:lang w:val="rm-CH"/>
        </w:rPr>
      </w:r>
      <w:r w:rsidRPr="0033419B">
        <w:rPr>
          <w:highlight w:val="lightGray"/>
          <w:lang w:val="rm-CH"/>
        </w:rPr>
        <w:fldChar w:fldCharType="separate"/>
      </w:r>
      <w:r w:rsidR="00FB2B9D" w:rsidRPr="0033419B">
        <w:rPr>
          <w:highlight w:val="lightGray"/>
          <w:lang w:val="rm-CH"/>
        </w:rPr>
        <w:t>1.1</w:t>
      </w:r>
      <w:r w:rsidRPr="0033419B">
        <w:rPr>
          <w:highlight w:val="lightGray"/>
          <w:lang w:val="rm-CH"/>
        </w:rPr>
        <w:fldChar w:fldCharType="end"/>
      </w:r>
      <w:r w:rsidRPr="0033419B">
        <w:rPr>
          <w:highlight w:val="lightGray"/>
          <w:lang w:val="rm-CH"/>
        </w:rPr>
        <w:t>)</w:t>
      </w:r>
      <w:r w:rsidRPr="0082434B">
        <w:rPr>
          <w:lang w:val="rm-CH"/>
        </w:rPr>
        <w:t xml:space="preserve"> ston – sche pussaivel – vegnir </w:t>
      </w:r>
      <w:r w:rsidR="00E342BE" w:rsidRPr="0082434B">
        <w:rPr>
          <w:lang w:val="rm-CH"/>
        </w:rPr>
        <w:t>allontanadas</w:t>
      </w:r>
      <w:r w:rsidRPr="0082434B">
        <w:rPr>
          <w:lang w:val="rm-CH"/>
        </w:rPr>
        <w:t xml:space="preserve"> suenter la fin da la stagiun.</w:t>
      </w:r>
    </w:p>
    <w:p w14:paraId="53959FE5" w14:textId="77777777" w:rsidR="00967109" w:rsidRPr="0082434B" w:rsidRDefault="00244366" w:rsidP="003D22AA">
      <w:pPr>
        <w:pStyle w:val="Fliesstext123"/>
        <w:rPr>
          <w:lang w:val="rm-CH"/>
        </w:rPr>
      </w:pPr>
      <w:r w:rsidRPr="0082434B">
        <w:rPr>
          <w:lang w:val="rm-CH"/>
        </w:rPr>
        <w:t>Nua che la zona pe</w:t>
      </w:r>
      <w:r w:rsidR="00E342BE" w:rsidRPr="0082434B">
        <w:rPr>
          <w:lang w:val="rm-CH"/>
        </w:rPr>
        <w:t>r</w:t>
      </w:r>
      <w:r w:rsidRPr="0082434B">
        <w:rPr>
          <w:lang w:val="rm-CH"/>
        </w:rPr>
        <w:t xml:space="preserve"> la protecziun da la natira e la zona per il sport d'enviern sa cruschan, na dastga la preparaziun da </w:t>
      </w:r>
      <w:r w:rsidR="00E342BE" w:rsidRPr="0082434B">
        <w:rPr>
          <w:lang w:val="rm-CH"/>
        </w:rPr>
        <w:t>pistas</w:t>
      </w:r>
      <w:r w:rsidRPr="0082434B">
        <w:rPr>
          <w:lang w:val="rm-CH"/>
        </w:rPr>
        <w:t xml:space="preserve"> betg donnegiar il biotop che sto vegnir protegì </w:t>
      </w:r>
      <w:r w:rsidR="00967109" w:rsidRPr="0082434B">
        <w:rPr>
          <w:lang w:val="rm-CH"/>
        </w:rPr>
        <w:t>[</w:t>
      </w:r>
      <w:r w:rsidR="003D22AA" w:rsidRPr="0082434B">
        <w:rPr>
          <w:lang w:val="rm-CH"/>
        </w:rPr>
        <w:t>autezza da naiv minimala</w:t>
      </w:r>
      <w:r w:rsidR="00967109" w:rsidRPr="0082434B">
        <w:rPr>
          <w:lang w:val="rm-CH"/>
        </w:rPr>
        <w:t xml:space="preserve"> 30 cm].</w:t>
      </w:r>
    </w:p>
    <w:p w14:paraId="2E23EEDB" w14:textId="77777777" w:rsidR="003D22AA" w:rsidRPr="0082434B" w:rsidRDefault="003D22AA" w:rsidP="00967109">
      <w:pPr>
        <w:pStyle w:val="Fliesstext123"/>
        <w:rPr>
          <w:lang w:val="rm-CH"/>
        </w:rPr>
      </w:pPr>
      <w:r w:rsidRPr="0082434B">
        <w:rPr>
          <w:lang w:val="rm-CH"/>
        </w:rPr>
        <w:t xml:space="preserve">Donns u perditas da rendita che vegnan chaschunads </w:t>
      </w:r>
      <w:r w:rsidR="00F06E84" w:rsidRPr="0082434B">
        <w:rPr>
          <w:lang w:val="rm-CH"/>
        </w:rPr>
        <w:t>vi da</w:t>
      </w:r>
      <w:r w:rsidR="00CA2A81">
        <w:rPr>
          <w:lang w:val="rm-CH"/>
        </w:rPr>
        <w:t>l</w:t>
      </w:r>
      <w:r w:rsidR="00F06E84" w:rsidRPr="0082434B">
        <w:rPr>
          <w:lang w:val="rm-CH"/>
        </w:rPr>
        <w:t xml:space="preserve"> </w:t>
      </w:r>
      <w:r w:rsidR="00CA2A81">
        <w:rPr>
          <w:lang w:val="rm-CH"/>
        </w:rPr>
        <w:t>terren</w:t>
      </w:r>
      <w:r w:rsidR="00F06E84" w:rsidRPr="0082434B">
        <w:rPr>
          <w:lang w:val="rm-CH"/>
        </w:rPr>
        <w:t xml:space="preserve"> </w:t>
      </w:r>
      <w:r w:rsidRPr="0082434B">
        <w:rPr>
          <w:lang w:val="rm-CH"/>
        </w:rPr>
        <w:t>tras il sport d'enviern e tras la preparaziun da pistas entaifer la zona per il sport d'enviern vegnan giuditgads d'ina experta u d'in expert e reparads u indemnisads da la vischnanca</w:t>
      </w:r>
      <w:r w:rsidR="00D219EB" w:rsidRPr="0082434B">
        <w:rPr>
          <w:lang w:val="rm-CH"/>
        </w:rPr>
        <w:t>.</w:t>
      </w:r>
    </w:p>
    <w:p w14:paraId="338F1928" w14:textId="77777777" w:rsidR="003D22AA" w:rsidRPr="00124DEA" w:rsidRDefault="003D22AA" w:rsidP="00967109">
      <w:pPr>
        <w:pStyle w:val="Fliesstext123"/>
        <w:rPr>
          <w:lang w:val="rm-CH"/>
        </w:rPr>
      </w:pPr>
      <w:r w:rsidRPr="00124DEA">
        <w:rPr>
          <w:lang w:val="rm-CH"/>
        </w:rPr>
        <w:t>Custs che resultan per la vischnanca cun tegnair liber e cun utilisar il territori per il sport d'enviern vegnan adossads a las interpresas ed a las associaziuns che profiteschan dal sport d'enviern, sco telefericas, manaschis d'alloschament, organisaziuns da turissem e scolas da skis.</w:t>
      </w:r>
    </w:p>
    <w:p w14:paraId="13C4E5F5" w14:textId="77777777" w:rsidR="003D22AA" w:rsidRPr="00124DEA" w:rsidRDefault="003D22AA" w:rsidP="00967109">
      <w:pPr>
        <w:pStyle w:val="Fliesstext123"/>
        <w:rPr>
          <w:lang w:val="rm-CH"/>
        </w:rPr>
      </w:pPr>
      <w:r w:rsidRPr="00124DEA">
        <w:rPr>
          <w:lang w:val="rm-CH"/>
        </w:rPr>
        <w:t xml:space="preserve">La procedura per constatar e per indemnisar donns e perditas da rendita </w:t>
      </w:r>
      <w:r w:rsidR="0056630D" w:rsidRPr="00124DEA">
        <w:rPr>
          <w:lang w:val="rm-CH"/>
        </w:rPr>
        <w:t>tenor</w:t>
      </w:r>
      <w:r w:rsidRPr="00124DEA">
        <w:rPr>
          <w:lang w:val="rm-CH"/>
        </w:rPr>
        <w:t xml:space="preserve"> l'alinea 3 sco era per incassar contribuziuns tenor l'alinea 4 vegn reglada en la legislaziun per garantir il sport d'enviern. Questa legislaziun sto vegnir relaschada da la vischnanca.</w:t>
      </w:r>
    </w:p>
    <w:p w14:paraId="03B693FE" w14:textId="77777777" w:rsidR="00967109" w:rsidRPr="00124DEA" w:rsidRDefault="003D22AA" w:rsidP="008373FE">
      <w:pPr>
        <w:pStyle w:val="berschrift5"/>
        <w:rPr>
          <w:lang w:val="rm-CH"/>
        </w:rPr>
      </w:pPr>
      <w:bookmarkStart w:id="215" w:name="_Toc63069583"/>
      <w:r w:rsidRPr="00124DEA">
        <w:rPr>
          <w:lang w:val="rm-CH"/>
        </w:rPr>
        <w:t>Zona per il diever da sport e da temp liber</w:t>
      </w:r>
      <w:bookmarkStart w:id="216" w:name="_Ref41400199"/>
      <w:r w:rsidR="00967109" w:rsidRPr="00124DEA">
        <w:rPr>
          <w:lang w:val="rm-CH"/>
        </w:rPr>
        <w:tab/>
      </w:r>
      <w:bookmarkEnd w:id="216"/>
      <w:r w:rsidR="008373FE" w:rsidRPr="00124DEA">
        <w:rPr>
          <w:lang w:val="rm-CH"/>
        </w:rPr>
        <w:fldChar w:fldCharType="begin"/>
      </w:r>
      <w:bookmarkStart w:id="217" w:name="_Ref41573377"/>
      <w:bookmarkEnd w:id="217"/>
      <w:r w:rsidR="008373FE" w:rsidRPr="00124DEA">
        <w:rPr>
          <w:lang w:val="rm-CH"/>
        </w:rPr>
        <w:instrText xml:space="preserve"> LISTNUM  Artikel \l 1 </w:instrText>
      </w:r>
      <w:r w:rsidR="008373FE" w:rsidRPr="00124DEA">
        <w:rPr>
          <w:lang w:val="rm-CH"/>
        </w:rPr>
        <w:fldChar w:fldCharType="end">
          <w:numberingChange w:id="218" w:author="Gill Nadine" w:date="2021-02-18T10:21:00Z" w:original="Art. 55"/>
        </w:fldChar>
      </w:r>
      <w:bookmarkEnd w:id="215"/>
    </w:p>
    <w:p w14:paraId="0E581C4B" w14:textId="77777777" w:rsidR="003D22AA" w:rsidRPr="00124DEA" w:rsidRDefault="003D22AA" w:rsidP="00967109">
      <w:pPr>
        <w:pStyle w:val="Fliesstext123"/>
        <w:rPr>
          <w:lang w:val="rm-CH"/>
        </w:rPr>
      </w:pPr>
      <w:r w:rsidRPr="00124DEA">
        <w:rPr>
          <w:lang w:val="rm-CH"/>
        </w:rPr>
        <w:t>La zona per il diever da sport e da temp liber cumpiglia qu</w:t>
      </w:r>
      <w:r w:rsidR="00F64BEC" w:rsidRPr="00124DEA">
        <w:rPr>
          <w:lang w:val="rm-CH"/>
        </w:rPr>
        <w:t xml:space="preserve">els territoris ch'èn destinads </w:t>
      </w:r>
      <w:r w:rsidR="0056630D" w:rsidRPr="00124DEA">
        <w:rPr>
          <w:lang w:val="rm-CH"/>
        </w:rPr>
        <w:t>a</w:t>
      </w:r>
      <w:r w:rsidRPr="00124DEA">
        <w:rPr>
          <w:lang w:val="rm-CH"/>
        </w:rPr>
        <w:t xml:space="preserve"> l'activitad sportiva ed a la recreaziun en la cuntrada.</w:t>
      </w:r>
    </w:p>
    <w:p w14:paraId="65421261" w14:textId="77777777" w:rsidR="005F5965" w:rsidRPr="00124DEA" w:rsidRDefault="005F5965" w:rsidP="00967109">
      <w:pPr>
        <w:pStyle w:val="Fliesstext123"/>
        <w:rPr>
          <w:lang w:val="rm-CH"/>
        </w:rPr>
      </w:pPr>
      <w:r w:rsidRPr="00124DEA">
        <w:rPr>
          <w:lang w:val="rm-CH"/>
        </w:rPr>
        <w:t>Edifizis e stabiliments che servan ad intents da sport u a la recreaziun, sco indrizs da gieu, stabiliments per far bogn, plazzas da paus, plazzas da picnic u stabiliments da parcar, dastgan vegnir construids entaifer questa zona mo en ils lieus ch'èn marcads spezialmain en il plan da zonas u en il plan general da furmaziun.</w:t>
      </w:r>
    </w:p>
    <w:p w14:paraId="32C808BA" w14:textId="77777777" w:rsidR="00967109" w:rsidRPr="00124DEA" w:rsidRDefault="005F5965" w:rsidP="008373FE">
      <w:pPr>
        <w:pStyle w:val="berschrift5"/>
        <w:tabs>
          <w:tab w:val="left" w:pos="7780"/>
        </w:tabs>
        <w:rPr>
          <w:lang w:val="rm-CH"/>
        </w:rPr>
      </w:pPr>
      <w:bookmarkStart w:id="219" w:name="_Ref41400207"/>
      <w:bookmarkStart w:id="220" w:name="_Toc63069584"/>
      <w:r w:rsidRPr="00124DEA">
        <w:rPr>
          <w:lang w:val="rm-CH"/>
        </w:rPr>
        <w:t>Zona da campadi</w:t>
      </w:r>
      <w:r w:rsidR="00967109" w:rsidRPr="00124DEA">
        <w:rPr>
          <w:lang w:val="rm-CH"/>
        </w:rPr>
        <w:tab/>
      </w:r>
      <w:r w:rsidR="008373FE" w:rsidRPr="00124DEA">
        <w:rPr>
          <w:lang w:val="rm-CH"/>
        </w:rPr>
        <w:tab/>
      </w:r>
      <w:bookmarkEnd w:id="219"/>
      <w:r w:rsidR="008373FE" w:rsidRPr="00124DEA">
        <w:rPr>
          <w:lang w:val="rm-CH"/>
        </w:rPr>
        <w:fldChar w:fldCharType="begin"/>
      </w:r>
      <w:bookmarkStart w:id="221" w:name="_Ref41573383"/>
      <w:bookmarkEnd w:id="221"/>
      <w:r w:rsidR="008373FE" w:rsidRPr="00124DEA">
        <w:rPr>
          <w:lang w:val="rm-CH"/>
        </w:rPr>
        <w:instrText xml:space="preserve"> LISTNUM  Artikel \l 1 </w:instrText>
      </w:r>
      <w:r w:rsidR="008373FE" w:rsidRPr="00124DEA">
        <w:rPr>
          <w:lang w:val="rm-CH"/>
        </w:rPr>
        <w:fldChar w:fldCharType="end">
          <w:numberingChange w:id="222" w:author="Gill Nadine" w:date="2021-02-18T10:21:00Z" w:original="Art. 56"/>
        </w:fldChar>
      </w:r>
      <w:bookmarkEnd w:id="220"/>
    </w:p>
    <w:p w14:paraId="3F039A37" w14:textId="77777777" w:rsidR="00F64BEC" w:rsidRPr="00124DEA" w:rsidRDefault="00F64BEC" w:rsidP="00967109">
      <w:pPr>
        <w:pStyle w:val="Fliesstext123"/>
        <w:rPr>
          <w:lang w:val="rm-CH"/>
        </w:rPr>
      </w:pPr>
      <w:r w:rsidRPr="00124DEA">
        <w:rPr>
          <w:lang w:val="rm-CH"/>
        </w:rPr>
        <w:t>La zona da campadi è destinada per campadis. Admissibels èn unicamain edifizis e stabiliments ch'èn necessaris per il manaschi, sco indrizs sanitars e stabiliments da vendita e da provediment.</w:t>
      </w:r>
    </w:p>
    <w:p w14:paraId="0840173C" w14:textId="77777777" w:rsidR="00F64BEC" w:rsidRPr="00124DEA" w:rsidRDefault="00F64BEC" w:rsidP="00967109">
      <w:pPr>
        <w:pStyle w:val="Fliesstext123"/>
        <w:rPr>
          <w:lang w:val="rm-CH"/>
        </w:rPr>
      </w:pPr>
      <w:r w:rsidRPr="00124DEA">
        <w:rPr>
          <w:lang w:val="rm-CH"/>
        </w:rPr>
        <w:t>Edifizis, stabiliments ed emplantaziuns ston s'integrar bain en la cuntrada.</w:t>
      </w:r>
    </w:p>
    <w:p w14:paraId="1DC817D0" w14:textId="77777777" w:rsidR="00F64BEC" w:rsidRPr="0082434B" w:rsidRDefault="00F64BEC" w:rsidP="00967109">
      <w:pPr>
        <w:pStyle w:val="Fliesstext123"/>
        <w:rPr>
          <w:lang w:val="rm-CH"/>
        </w:rPr>
      </w:pPr>
      <w:r w:rsidRPr="0082434B">
        <w:rPr>
          <w:lang w:val="rm-CH"/>
        </w:rPr>
        <w:t xml:space="preserve">Per manar in campadi basegni in urden da campadi </w:t>
      </w:r>
      <w:r w:rsidR="00070EEC" w:rsidRPr="0082434B">
        <w:rPr>
          <w:lang w:val="rm-CH"/>
        </w:rPr>
        <w:t xml:space="preserve">ed in plan da campadi. En pli dovri ina </w:t>
      </w:r>
      <w:r w:rsidRPr="0082434B">
        <w:rPr>
          <w:lang w:val="rm-CH"/>
        </w:rPr>
        <w:t xml:space="preserve">permissiun da manaschi da la </w:t>
      </w:r>
      <w:r w:rsidR="00070EEC" w:rsidRPr="0082434B">
        <w:rPr>
          <w:lang w:val="rm-CH"/>
        </w:rPr>
        <w:t>vischnanca</w:t>
      </w:r>
      <w:r w:rsidRPr="0082434B">
        <w:rPr>
          <w:lang w:val="rm-CH"/>
        </w:rPr>
        <w:t xml:space="preserve">. La permissiun da manaschi vegn concedida mo, sche tut ils indrizs sanitars ed ils indrizs per dismetter l'aua </w:t>
      </w:r>
      <w:r w:rsidR="007C5106" w:rsidRPr="0082434B">
        <w:rPr>
          <w:lang w:val="rm-CH"/>
        </w:rPr>
        <w:t>malnetta</w:t>
      </w:r>
      <w:r w:rsidRPr="0082434B">
        <w:rPr>
          <w:lang w:val="rm-CH"/>
        </w:rPr>
        <w:t xml:space="preserve"> necessaris èn avant maun, cura ch'il manaschi vegn avert.</w:t>
      </w:r>
    </w:p>
    <w:p w14:paraId="20465730" w14:textId="77777777" w:rsidR="00F64BEC" w:rsidRPr="0082434B" w:rsidRDefault="00070EEC" w:rsidP="00967109">
      <w:pPr>
        <w:pStyle w:val="Fliesstext123"/>
        <w:rPr>
          <w:lang w:val="rm-CH"/>
        </w:rPr>
      </w:pPr>
      <w:r w:rsidRPr="0082434B">
        <w:rPr>
          <w:lang w:val="rm-CH"/>
        </w:rPr>
        <w:t>Igl è admissibel da s</w:t>
      </w:r>
      <w:r w:rsidR="00F64BEC" w:rsidRPr="0082434B">
        <w:rPr>
          <w:lang w:val="rm-CH"/>
        </w:rPr>
        <w:t>taziunar permanentamain rulottas, auto-rulottas, tendas ed indrizs sumegliants sin maximalmain […]</w:t>
      </w:r>
      <w:r w:rsidR="00FD24FB" w:rsidRPr="0082434B">
        <w:rPr>
          <w:lang w:val="rm-CH"/>
        </w:rPr>
        <w:t> </w:t>
      </w:r>
      <w:r w:rsidR="00472F26" w:rsidRPr="0082434B">
        <w:rPr>
          <w:lang w:val="rm-CH"/>
        </w:rPr>
        <w:t>%</w:t>
      </w:r>
      <w:r w:rsidR="00FD24FB" w:rsidRPr="0082434B">
        <w:rPr>
          <w:lang w:val="rm-CH"/>
        </w:rPr>
        <w:t xml:space="preserve"> </w:t>
      </w:r>
      <w:r w:rsidR="00F64BEC" w:rsidRPr="0082434B">
        <w:rPr>
          <w:lang w:val="rm-CH"/>
        </w:rPr>
        <w:t xml:space="preserve">dals plazs offrids. Dal rest valan las prescripziuns da l'urden </w:t>
      </w:r>
      <w:r w:rsidRPr="0082434B">
        <w:rPr>
          <w:lang w:val="rm-CH"/>
        </w:rPr>
        <w:t xml:space="preserve">da campadi </w:t>
      </w:r>
      <w:r w:rsidR="00F64BEC" w:rsidRPr="0082434B">
        <w:rPr>
          <w:lang w:val="rm-CH"/>
        </w:rPr>
        <w:t>e dal plan da campadi respectiv.</w:t>
      </w:r>
    </w:p>
    <w:p w14:paraId="458B90FF" w14:textId="77777777" w:rsidR="00E05A25" w:rsidRPr="0082434B" w:rsidRDefault="00E05A25" w:rsidP="00967109">
      <w:pPr>
        <w:pStyle w:val="Fliesstext123"/>
        <w:rPr>
          <w:lang w:val="rm-CH"/>
        </w:rPr>
      </w:pPr>
      <w:r w:rsidRPr="0082434B">
        <w:rPr>
          <w:lang w:val="rm-CH"/>
        </w:rPr>
        <w:t xml:space="preserve">La suprastanza communala po permetter </w:t>
      </w:r>
      <w:r w:rsidR="00B102EB" w:rsidRPr="0082434B">
        <w:rPr>
          <w:lang w:val="rm-CH"/>
        </w:rPr>
        <w:t xml:space="preserve">ordaifer la zona </w:t>
      </w:r>
      <w:r w:rsidR="001B00CF" w:rsidRPr="0082434B">
        <w:rPr>
          <w:lang w:val="rm-CH"/>
        </w:rPr>
        <w:t xml:space="preserve">da campadi </w:t>
      </w:r>
      <w:r w:rsidR="00B102EB" w:rsidRPr="0082434B">
        <w:rPr>
          <w:lang w:val="rm-CH"/>
        </w:rPr>
        <w:t xml:space="preserve">champs da tendas </w:t>
      </w:r>
      <w:r w:rsidR="001B00CF" w:rsidRPr="0082434B">
        <w:rPr>
          <w:lang w:val="rm-CH"/>
        </w:rPr>
        <w:t xml:space="preserve">durant in temp limità </w:t>
      </w:r>
      <w:r w:rsidR="00B102EB" w:rsidRPr="0082434B">
        <w:rPr>
          <w:lang w:val="rm-CH"/>
        </w:rPr>
        <w:t>e singulas parcellas da campar che na dovran naginas mesiras da construcziun</w:t>
      </w:r>
      <w:r w:rsidRPr="0082434B">
        <w:rPr>
          <w:lang w:val="rm-CH"/>
        </w:rPr>
        <w:t>.</w:t>
      </w:r>
    </w:p>
    <w:p w14:paraId="16466832" w14:textId="77777777" w:rsidR="00967109" w:rsidRPr="0082434B" w:rsidRDefault="003D6239" w:rsidP="00967109">
      <w:pPr>
        <w:pStyle w:val="berschrift4"/>
        <w:numPr>
          <w:ilvl w:val="0"/>
          <w:numId w:val="0"/>
        </w:numPr>
        <w:rPr>
          <w:lang w:val="rm-CH"/>
        </w:rPr>
      </w:pPr>
      <w:bookmarkStart w:id="223" w:name="_Toc63069585"/>
      <w:r w:rsidRPr="0082434B">
        <w:rPr>
          <w:lang w:val="rm-CH"/>
        </w:rPr>
        <w:t>Explotaziun, utilisaziun e deposit da material</w:t>
      </w:r>
      <w:bookmarkEnd w:id="223"/>
    </w:p>
    <w:p w14:paraId="26180CAC" w14:textId="77777777" w:rsidR="00967109" w:rsidRPr="0082434B" w:rsidRDefault="003D6239" w:rsidP="005B236F">
      <w:pPr>
        <w:pStyle w:val="berschrift5"/>
        <w:rPr>
          <w:lang w:val="rm-CH"/>
        </w:rPr>
      </w:pPr>
      <w:bookmarkStart w:id="224" w:name="_Ref41400218"/>
      <w:bookmarkStart w:id="225" w:name="_Toc63069586"/>
      <w:r w:rsidRPr="0082434B">
        <w:rPr>
          <w:lang w:val="rm-CH"/>
        </w:rPr>
        <w:t xml:space="preserve">Zona </w:t>
      </w:r>
      <w:r w:rsidR="001B00CF" w:rsidRPr="0082434B">
        <w:rPr>
          <w:lang w:val="rm-CH"/>
        </w:rPr>
        <w:t>d'</w:t>
      </w:r>
      <w:r w:rsidRPr="0082434B">
        <w:rPr>
          <w:lang w:val="rm-CH"/>
        </w:rPr>
        <w:t>explotaziun da material</w:t>
      </w:r>
      <w:r w:rsidR="00967109" w:rsidRPr="0082434B">
        <w:rPr>
          <w:lang w:val="rm-CH"/>
        </w:rPr>
        <w:tab/>
      </w:r>
      <w:bookmarkEnd w:id="224"/>
      <w:r w:rsidR="00190F9F" w:rsidRPr="0082434B">
        <w:rPr>
          <w:lang w:val="rm-CH"/>
        </w:rPr>
        <w:fldChar w:fldCharType="begin"/>
      </w:r>
      <w:bookmarkStart w:id="226" w:name="_Ref41573391"/>
      <w:bookmarkEnd w:id="226"/>
      <w:r w:rsidR="00190F9F" w:rsidRPr="0082434B">
        <w:rPr>
          <w:lang w:val="rm-CH"/>
        </w:rPr>
        <w:instrText xml:space="preserve"> LISTNUM  Artikel \l 1 </w:instrText>
      </w:r>
      <w:r w:rsidR="00190F9F" w:rsidRPr="0082434B">
        <w:rPr>
          <w:lang w:val="rm-CH"/>
        </w:rPr>
        <w:fldChar w:fldCharType="end">
          <w:numberingChange w:id="227" w:author="Gill Nadine" w:date="2021-02-18T10:21:00Z" w:original="Art. 57"/>
        </w:fldChar>
      </w:r>
      <w:bookmarkEnd w:id="225"/>
    </w:p>
    <w:p w14:paraId="03AAF968" w14:textId="77777777" w:rsidR="003D6239" w:rsidRPr="00124DEA" w:rsidRDefault="003D6239" w:rsidP="00967109">
      <w:pPr>
        <w:pStyle w:val="Fliesstext123"/>
        <w:rPr>
          <w:lang w:val="rm-CH"/>
        </w:rPr>
      </w:pPr>
      <w:r w:rsidRPr="00124DEA">
        <w:rPr>
          <w:lang w:val="rm-CH"/>
        </w:rPr>
        <w:t xml:space="preserve">La zona </w:t>
      </w:r>
      <w:r w:rsidR="001B00CF" w:rsidRPr="00124DEA">
        <w:rPr>
          <w:lang w:val="rm-CH"/>
        </w:rPr>
        <w:t>d</w:t>
      </w:r>
      <w:r w:rsidRPr="00124DEA">
        <w:rPr>
          <w:lang w:val="rm-CH"/>
        </w:rPr>
        <w:t>'explotaziun da material cumpiglia surfatschas ch'èn destinadas per explotar material natiral, sco crappa, g</w:t>
      </w:r>
      <w:r w:rsidR="00361494">
        <w:rPr>
          <w:lang w:val="rm-CH"/>
        </w:rPr>
        <w:t>l</w:t>
      </w:r>
      <w:r w:rsidRPr="00124DEA">
        <w:rPr>
          <w:lang w:val="rm-CH"/>
        </w:rPr>
        <w:t>era, sablun, arschiglia u autras materias primas mineralas.</w:t>
      </w:r>
    </w:p>
    <w:p w14:paraId="512EB2DE" w14:textId="77777777" w:rsidR="003D6239" w:rsidRPr="00124DEA" w:rsidRDefault="00D219EB" w:rsidP="00967109">
      <w:pPr>
        <w:pStyle w:val="Fliesstext123"/>
        <w:rPr>
          <w:lang w:val="rm-CH"/>
        </w:rPr>
      </w:pPr>
      <w:r w:rsidRPr="00124DEA">
        <w:rPr>
          <w:lang w:val="rm-CH"/>
        </w:rPr>
        <w:t>E</w:t>
      </w:r>
      <w:r w:rsidR="003D6239" w:rsidRPr="00124DEA">
        <w:rPr>
          <w:lang w:val="rm-CH"/>
        </w:rPr>
        <w:t>difizis e stabiliments che servan directamain ad explotar u ad elavurar al lieu il material explotà, pon vegnir permess per la durada dal manaschi d'explotaziun. Ils lieus da tals edifizis e da tals stabiliments èn determinads en il plan general da furmaziun.</w:t>
      </w:r>
    </w:p>
    <w:p w14:paraId="0790CF4F" w14:textId="77777777" w:rsidR="003D6239" w:rsidRPr="00124DEA" w:rsidRDefault="003D6239" w:rsidP="00967109">
      <w:pPr>
        <w:pStyle w:val="Fliesstext123"/>
        <w:rPr>
          <w:lang w:val="rm-CH"/>
        </w:rPr>
      </w:pPr>
      <w:r w:rsidRPr="00124DEA">
        <w:rPr>
          <w:lang w:val="rm-CH"/>
        </w:rPr>
        <w:t>La furmaziun dal territori d'explotaziun suenter che la prelevaziun dal material u suenter che singulas etappas èn terminadas sco er ulteriuras mesiras da furmaziun en il territori d'explotaziun e mesiras per proteger ils conturns èn determinadas en il plan general da furmaziun u en in plan d'areal.</w:t>
      </w:r>
    </w:p>
    <w:p w14:paraId="596DC950" w14:textId="77777777" w:rsidR="003D6239" w:rsidRPr="00124DEA" w:rsidRDefault="003D6239" w:rsidP="00967109">
      <w:pPr>
        <w:pStyle w:val="Fliesstext123"/>
        <w:rPr>
          <w:lang w:val="rm-CH"/>
        </w:rPr>
      </w:pPr>
      <w:r w:rsidRPr="00124DEA">
        <w:rPr>
          <w:lang w:val="rm-CH"/>
        </w:rPr>
        <w:t>Suenter la prelevaziun dal material ston las surfatschas d</w:t>
      </w:r>
      <w:r w:rsidR="00C3724C" w:rsidRPr="00124DEA">
        <w:rPr>
          <w:lang w:val="rm-CH"/>
        </w:rPr>
        <w:t>'explotaziun vegnir furmadas te</w:t>
      </w:r>
      <w:r w:rsidRPr="00124DEA">
        <w:rPr>
          <w:lang w:val="rm-CH"/>
        </w:rPr>
        <w:t>nor il plan general da furmaziun u tenor il plan d'areal. L'autoritad da construcziun prenda las mesiras necessarias en la procedura per la permissiun da construcziun. Ella po cunzunt pretender ina garanzia adattada (in deposit lià a l'intent) per ils meds finanzials ch'èn necessaris per terminar las lavurs.</w:t>
      </w:r>
    </w:p>
    <w:p w14:paraId="63D0E411" w14:textId="77777777" w:rsidR="00967109" w:rsidRPr="00124DEA" w:rsidRDefault="00C3724C" w:rsidP="005B236F">
      <w:pPr>
        <w:pStyle w:val="berschrift5"/>
        <w:rPr>
          <w:lang w:val="rm-CH"/>
        </w:rPr>
      </w:pPr>
      <w:bookmarkStart w:id="228" w:name="_Ref41400225"/>
      <w:bookmarkStart w:id="229" w:name="_Toc63069587"/>
      <w:r w:rsidRPr="00124DEA">
        <w:rPr>
          <w:lang w:val="rm-CH"/>
        </w:rPr>
        <w:t>Zona per la gestiun da material</w:t>
      </w:r>
      <w:r w:rsidR="00967109" w:rsidRPr="00124DEA">
        <w:rPr>
          <w:lang w:val="rm-CH"/>
        </w:rPr>
        <w:tab/>
      </w:r>
      <w:bookmarkEnd w:id="228"/>
      <w:r w:rsidR="00190F9F" w:rsidRPr="00124DEA">
        <w:rPr>
          <w:lang w:val="rm-CH"/>
        </w:rPr>
        <w:fldChar w:fldCharType="begin"/>
      </w:r>
      <w:bookmarkStart w:id="230" w:name="_Ref41573399"/>
      <w:bookmarkEnd w:id="230"/>
      <w:r w:rsidR="00190F9F" w:rsidRPr="00124DEA">
        <w:rPr>
          <w:lang w:val="rm-CH"/>
        </w:rPr>
        <w:instrText xml:space="preserve"> LISTNUM  Artikel \l 1 </w:instrText>
      </w:r>
      <w:r w:rsidR="00190F9F" w:rsidRPr="00124DEA">
        <w:rPr>
          <w:lang w:val="rm-CH"/>
        </w:rPr>
        <w:fldChar w:fldCharType="end">
          <w:numberingChange w:id="231" w:author="Gill Nadine" w:date="2021-02-18T10:21:00Z" w:original="Art. 58"/>
        </w:fldChar>
      </w:r>
      <w:bookmarkEnd w:id="229"/>
    </w:p>
    <w:p w14:paraId="5FCA507E" w14:textId="77777777" w:rsidR="00A36B51" w:rsidRPr="00124DEA" w:rsidRDefault="00A36B51" w:rsidP="00A36B51">
      <w:pPr>
        <w:pStyle w:val="Fliesstext123"/>
        <w:rPr>
          <w:lang w:val="rm-CH"/>
        </w:rPr>
      </w:pPr>
      <w:r w:rsidRPr="00124DEA">
        <w:rPr>
          <w:lang w:val="rm-CH"/>
        </w:rPr>
        <w:t>La zona per la gestiun da material è destinada per edifizis, stabiliments e deposits temporars en connex cun l'explotaziun e cun la preparaziun da material natiral, sco crappa, g</w:t>
      </w:r>
      <w:r w:rsidR="002F70C6">
        <w:rPr>
          <w:lang w:val="rm-CH"/>
        </w:rPr>
        <w:t>l</w:t>
      </w:r>
      <w:r w:rsidRPr="00124DEA">
        <w:rPr>
          <w:lang w:val="rm-CH"/>
        </w:rPr>
        <w:t>era, sablun, arschiglia ed autras materias primas mineralas, cun la rimnada e cun la zavrada da ruments da construcziun, cun l'elavuraziun da ruments da construcziun minerals, sco material da demoliziun da betun, material da demoliziun maschadà, asfalt exchavà e material da demoliziun da vias, u cun la producziun da material da construcziun, sco betun, maulta e material maschadà a chaud.</w:t>
      </w:r>
    </w:p>
    <w:p w14:paraId="6F7ED653" w14:textId="77777777" w:rsidR="00A36B51" w:rsidRPr="00124DEA" w:rsidRDefault="00A36B51" w:rsidP="00967109">
      <w:pPr>
        <w:pStyle w:val="Fliesstext123"/>
        <w:rPr>
          <w:lang w:val="rm-CH"/>
        </w:rPr>
      </w:pPr>
      <w:r w:rsidRPr="00124DEA">
        <w:rPr>
          <w:lang w:val="rm-CH"/>
        </w:rPr>
        <w:t>Admissiblas èn localitads da biro e d'exposiziun, uschenavant ch'ellas stattan – areguard il manaschi – en connex cun in'utilisaziun confurma a la zona. I n'è betg permess da construir spazi d'abitar.</w:t>
      </w:r>
    </w:p>
    <w:p w14:paraId="6FF12536" w14:textId="77777777" w:rsidR="00A36B51" w:rsidRPr="00124DEA" w:rsidRDefault="00A36B51" w:rsidP="00967109">
      <w:pPr>
        <w:pStyle w:val="Fliesstext123"/>
        <w:rPr>
          <w:lang w:val="rm-CH"/>
        </w:rPr>
      </w:pPr>
      <w:r w:rsidRPr="00124DEA">
        <w:rPr>
          <w:lang w:val="rm-CH"/>
        </w:rPr>
        <w:t>Las surfatschas utilisadas ston vegnir furmadas e recultivadas en il senn da l'utilisaziun futura dal terren, e quai entaifer trais onns suenter che la gestiun da material è vegnida terminada. L'autoritad da construcziun prenda las mesiras necessarias en la procedura per la permissiun da construcziun. Ella po cunzunt pretender ina garanzia adattada (in deposit lià a l'intent) per ils meds finanzials ch'èn necessaris per la recultivaziun.</w:t>
      </w:r>
    </w:p>
    <w:p w14:paraId="112D7A96" w14:textId="77777777" w:rsidR="00A36B51" w:rsidRPr="00124DEA" w:rsidRDefault="00A36B51" w:rsidP="00967109">
      <w:pPr>
        <w:pStyle w:val="Fliesstext123"/>
        <w:rPr>
          <w:lang w:val="rm-CH"/>
        </w:rPr>
      </w:pPr>
      <w:r w:rsidRPr="00124DEA">
        <w:rPr>
          <w:lang w:val="rm-CH"/>
        </w:rPr>
        <w:t>Resalvadas restan prescripziuns spezialas dal plan general da furmaziun u d'in plan d'areal.</w:t>
      </w:r>
    </w:p>
    <w:p w14:paraId="18C48A9C" w14:textId="77777777" w:rsidR="00967109" w:rsidRPr="00124DEA" w:rsidRDefault="00A36B51" w:rsidP="005B236F">
      <w:pPr>
        <w:pStyle w:val="berschrift5"/>
        <w:rPr>
          <w:lang w:val="rm-CH"/>
        </w:rPr>
      </w:pPr>
      <w:bookmarkStart w:id="232" w:name="_Ref41400232"/>
      <w:bookmarkStart w:id="233" w:name="_Toc63069588"/>
      <w:r w:rsidRPr="00124DEA">
        <w:rPr>
          <w:lang w:val="rm-CH"/>
        </w:rPr>
        <w:t>Zona per deponias</w:t>
      </w:r>
      <w:r w:rsidR="00967109" w:rsidRPr="00124DEA">
        <w:rPr>
          <w:lang w:val="rm-CH"/>
        </w:rPr>
        <w:tab/>
      </w:r>
      <w:bookmarkEnd w:id="232"/>
      <w:r w:rsidR="00190F9F" w:rsidRPr="00124DEA">
        <w:rPr>
          <w:lang w:val="rm-CH"/>
        </w:rPr>
        <w:fldChar w:fldCharType="begin"/>
      </w:r>
      <w:bookmarkStart w:id="234" w:name="_Ref41573407"/>
      <w:bookmarkEnd w:id="234"/>
      <w:r w:rsidR="00190F9F" w:rsidRPr="00124DEA">
        <w:rPr>
          <w:lang w:val="rm-CH"/>
        </w:rPr>
        <w:instrText xml:space="preserve"> LISTNUM  Artikel \l 1 </w:instrText>
      </w:r>
      <w:r w:rsidR="00190F9F" w:rsidRPr="00124DEA">
        <w:rPr>
          <w:lang w:val="rm-CH"/>
        </w:rPr>
        <w:fldChar w:fldCharType="end">
          <w:numberingChange w:id="235" w:author="Gill Nadine" w:date="2021-02-18T10:21:00Z" w:original="Art. 59"/>
        </w:fldChar>
      </w:r>
      <w:bookmarkEnd w:id="233"/>
    </w:p>
    <w:p w14:paraId="47064C67" w14:textId="77777777" w:rsidR="00967109" w:rsidRPr="0082434B" w:rsidRDefault="00A36B51" w:rsidP="00F8330F">
      <w:pPr>
        <w:pStyle w:val="Fliesstext123"/>
        <w:rPr>
          <w:lang w:val="rm-CH"/>
        </w:rPr>
      </w:pPr>
      <w:r w:rsidRPr="0082434B">
        <w:rPr>
          <w:lang w:val="rm-CH"/>
        </w:rPr>
        <w:t>La zona per deponias cumpiglia surfatschas ch'èn destinadas per construir ils tips da deponia [A … E] tenor la legisla</w:t>
      </w:r>
      <w:r w:rsidR="00771D86" w:rsidRPr="0082434B">
        <w:rPr>
          <w:lang w:val="rm-CH"/>
        </w:rPr>
        <w:t xml:space="preserve">ziun </w:t>
      </w:r>
      <w:r w:rsidRPr="0082434B">
        <w:rPr>
          <w:lang w:val="rm-CH"/>
        </w:rPr>
        <w:t>respectiva da la Confederaziun.</w:t>
      </w:r>
    </w:p>
    <w:p w14:paraId="57ADDB11" w14:textId="77777777" w:rsidR="00A36B51" w:rsidRPr="00124DEA" w:rsidRDefault="00A36B51" w:rsidP="00967109">
      <w:pPr>
        <w:pStyle w:val="Fliesstext123"/>
        <w:rPr>
          <w:lang w:val="rm-CH"/>
        </w:rPr>
      </w:pPr>
      <w:r w:rsidRPr="0082434B">
        <w:rPr>
          <w:lang w:val="rm-CH"/>
        </w:rPr>
        <w:t>Edifizis e stabiliments pon vegnir permess durant il temp che la deponia è en funcziun,</w:t>
      </w:r>
      <w:r w:rsidRPr="00124DEA">
        <w:rPr>
          <w:lang w:val="rm-CH"/>
        </w:rPr>
        <w:t xml:space="preserve"> uschenavant ch'els èn indispensabels per il manaschi.</w:t>
      </w:r>
    </w:p>
    <w:p w14:paraId="43B9F83D" w14:textId="77777777" w:rsidR="000F7188" w:rsidRPr="00124DEA" w:rsidRDefault="000F7188" w:rsidP="0018134E">
      <w:pPr>
        <w:pStyle w:val="Fliesstext123"/>
        <w:rPr>
          <w:lang w:val="rm-CH"/>
        </w:rPr>
      </w:pPr>
      <w:r w:rsidRPr="00124DEA">
        <w:rPr>
          <w:lang w:val="rm-CH"/>
        </w:rPr>
        <w:t xml:space="preserve">La furmaziun dal territori da deponia suenter che la deponia u suenter che singulas etappas èn terminadas, sco er ulteriuras mesiras davart la structura e davart la furmaziun da la deponia </w:t>
      </w:r>
      <w:r w:rsidR="00932D8C">
        <w:rPr>
          <w:lang w:val="rm-CH"/>
        </w:rPr>
        <w:t>e</w:t>
      </w:r>
      <w:r w:rsidRPr="00124DEA">
        <w:rPr>
          <w:lang w:val="rm-CH"/>
        </w:rPr>
        <w:t xml:space="preserve"> davart la protecziun dals conturns èn determinadas en il plan general da furmaziun e vegnan regladas en la procedura per la permissiun da la construcziun. La vischnanca po pretender ina garanzia adattada (in deposit lià a l'intent) per ils meds finanzials ch'èn necessaris per la recultivaziun.</w:t>
      </w:r>
    </w:p>
    <w:p w14:paraId="50750690" w14:textId="77777777" w:rsidR="00292874" w:rsidRPr="00124DEA" w:rsidRDefault="00292874" w:rsidP="00292874">
      <w:pPr>
        <w:pStyle w:val="Fliesstext123"/>
        <w:rPr>
          <w:lang w:val="rm-CH"/>
        </w:rPr>
      </w:pPr>
      <w:r w:rsidRPr="00124DEA">
        <w:rPr>
          <w:lang w:val="rm-CH"/>
        </w:rPr>
        <w:t xml:space="preserve">Per construir, per manar, per mantegnair e per terminar la deponia sco era per sia </w:t>
      </w:r>
      <w:r w:rsidR="00292BEB">
        <w:rPr>
          <w:lang w:val="rm-CH"/>
        </w:rPr>
        <w:t>segirada</w:t>
      </w:r>
      <w:r w:rsidR="00292BEB" w:rsidRPr="00124DEA">
        <w:rPr>
          <w:lang w:val="rm-CH"/>
        </w:rPr>
        <w:t xml:space="preserve"> </w:t>
      </w:r>
      <w:r w:rsidRPr="00124DEA">
        <w:rPr>
          <w:lang w:val="rm-CH"/>
        </w:rPr>
        <w:t>valan dal rest las prescripziuns federalas e chantunalas respectivas. Resalvadas restan cunzunt las permissiuns necessarias da l'uffizi chantunal per la natira e l'ambient.</w:t>
      </w:r>
    </w:p>
    <w:p w14:paraId="3489AA50" w14:textId="77777777" w:rsidR="00292874" w:rsidRPr="00124DEA" w:rsidRDefault="00292BEB" w:rsidP="00292874">
      <w:pPr>
        <w:pStyle w:val="Fliesstext123"/>
        <w:rPr>
          <w:lang w:val="rm-CH"/>
        </w:rPr>
      </w:pPr>
      <w:r>
        <w:rPr>
          <w:lang w:val="rm-CH"/>
        </w:rPr>
        <w:t>La</w:t>
      </w:r>
      <w:r w:rsidR="00292874" w:rsidRPr="00124DEA">
        <w:rPr>
          <w:lang w:val="rm-CH"/>
        </w:rPr>
        <w:t xml:space="preserve"> suprastanza communala </w:t>
      </w:r>
      <w:r>
        <w:rPr>
          <w:lang w:val="rm-CH"/>
        </w:rPr>
        <w:t xml:space="preserve">po </w:t>
      </w:r>
      <w:r w:rsidR="00292874" w:rsidRPr="00124DEA">
        <w:rPr>
          <w:lang w:val="rm-CH"/>
        </w:rPr>
        <w:t>obligar las gestiunarias ed ils gestiunaris d'ina deponia d'acceptar – en il rom da las pussaivladads dal manaschi e per cundiziuns favuraivlas – material nunsmerdà da stgavament e da rumida che resulta da malauras.</w:t>
      </w:r>
    </w:p>
    <w:p w14:paraId="20579D66" w14:textId="77777777" w:rsidR="00D443E4" w:rsidRPr="00124DEA" w:rsidRDefault="00292874">
      <w:pPr>
        <w:pStyle w:val="berschrift2"/>
        <w:ind w:left="851" w:hanging="851"/>
        <w:rPr>
          <w:lang w:val="rm-CH"/>
        </w:rPr>
      </w:pPr>
      <w:bookmarkStart w:id="236" w:name="_Toc27146648"/>
      <w:bookmarkStart w:id="237" w:name="_Toc63069589"/>
      <w:r w:rsidRPr="00124DEA">
        <w:rPr>
          <w:lang w:val="rm-CH"/>
        </w:rPr>
        <w:t>Plan general da furmaziun</w:t>
      </w:r>
      <w:bookmarkEnd w:id="236"/>
      <w:bookmarkEnd w:id="237"/>
    </w:p>
    <w:p w14:paraId="5C3E1FD4" w14:textId="77777777" w:rsidR="004C78B8" w:rsidRPr="00124DEA" w:rsidRDefault="004C78B8" w:rsidP="006457F3">
      <w:pPr>
        <w:jc w:val="both"/>
        <w:rPr>
          <w:b/>
          <w:szCs w:val="24"/>
          <w:lang w:val="rm-CH"/>
        </w:rPr>
      </w:pPr>
    </w:p>
    <w:p w14:paraId="5657F6AF" w14:textId="77777777" w:rsidR="00D443E4" w:rsidRPr="00124DEA" w:rsidRDefault="00292874" w:rsidP="0098794D">
      <w:pPr>
        <w:pStyle w:val="berschrift3"/>
        <w:numPr>
          <w:ilvl w:val="2"/>
          <w:numId w:val="5"/>
        </w:numPr>
        <w:rPr>
          <w:lang w:val="rm-CH"/>
        </w:rPr>
      </w:pPr>
      <w:bookmarkStart w:id="238" w:name="_Toc63069590"/>
      <w:r w:rsidRPr="00124DEA">
        <w:rPr>
          <w:lang w:val="rm-CH"/>
        </w:rPr>
        <w:t>En general</w:t>
      </w:r>
      <w:bookmarkEnd w:id="238"/>
    </w:p>
    <w:p w14:paraId="079F7C48" w14:textId="77777777" w:rsidR="00D443E4" w:rsidRPr="00124DEA" w:rsidRDefault="00292874" w:rsidP="005B236F">
      <w:pPr>
        <w:pStyle w:val="berschrift5"/>
        <w:rPr>
          <w:lang w:val="rm-CH"/>
        </w:rPr>
      </w:pPr>
      <w:bookmarkStart w:id="239" w:name="_Toc63069591"/>
      <w:r w:rsidRPr="00124DEA">
        <w:rPr>
          <w:lang w:val="rm-CH"/>
        </w:rPr>
        <w:t>Determinaziuns</w:t>
      </w:r>
      <w:r w:rsidR="00D443E4" w:rsidRPr="00124DEA">
        <w:rPr>
          <w:lang w:val="rm-CH"/>
        </w:rPr>
        <w:tab/>
      </w:r>
      <w:r w:rsidR="00190F9F" w:rsidRPr="00124DEA">
        <w:rPr>
          <w:lang w:val="rm-CH"/>
        </w:rPr>
        <w:fldChar w:fldCharType="begin"/>
      </w:r>
      <w:r w:rsidR="00190F9F" w:rsidRPr="00124DEA">
        <w:rPr>
          <w:lang w:val="rm-CH"/>
        </w:rPr>
        <w:instrText xml:space="preserve"> LISTNUM  Artikel \l 1 </w:instrText>
      </w:r>
      <w:r w:rsidR="00190F9F" w:rsidRPr="00124DEA">
        <w:rPr>
          <w:lang w:val="rm-CH"/>
        </w:rPr>
        <w:fldChar w:fldCharType="end">
          <w:numberingChange w:id="240" w:author="Gill Nadine" w:date="2021-02-18T10:21:00Z" w:original="Art. 60"/>
        </w:fldChar>
      </w:r>
      <w:bookmarkEnd w:id="239"/>
    </w:p>
    <w:p w14:paraId="0C6F8E6E" w14:textId="77777777" w:rsidR="00D443E4" w:rsidRPr="00124DEA" w:rsidRDefault="00292874" w:rsidP="00ED13B2">
      <w:pPr>
        <w:pStyle w:val="Text"/>
        <w:rPr>
          <w:lang w:val="rm-CH"/>
        </w:rPr>
      </w:pPr>
      <w:r w:rsidRPr="00124DEA">
        <w:rPr>
          <w:lang w:val="rm-CH"/>
        </w:rPr>
        <w:t>Il plan general da furmaziun cuntegna las suandantas determinaziuns</w:t>
      </w:r>
      <w:r w:rsidR="00D443E4" w:rsidRPr="00124DEA">
        <w:rPr>
          <w:lang w:val="rm-CH"/>
        </w:rPr>
        <w:t>:</w:t>
      </w:r>
    </w:p>
    <w:p w14:paraId="2EB7D53F" w14:textId="77777777" w:rsidR="003D7929" w:rsidRPr="00124DEA" w:rsidRDefault="00FB51FA" w:rsidP="00FB51FA">
      <w:pPr>
        <w:pStyle w:val="Litera"/>
        <w:ind w:hanging="680"/>
        <w:rPr>
          <w:sz w:val="24"/>
          <w:szCs w:val="22"/>
          <w:lang w:val="rm-CH"/>
        </w:rPr>
      </w:pPr>
      <w:r w:rsidRPr="00124DEA">
        <w:rPr>
          <w:sz w:val="24"/>
          <w:szCs w:val="22"/>
          <w:lang w:val="rm-CH"/>
        </w:rPr>
        <w:t xml:space="preserve">[a) </w:t>
      </w:r>
      <w:r w:rsidR="00292874" w:rsidRPr="00124DEA">
        <w:rPr>
          <w:sz w:val="24"/>
          <w:szCs w:val="22"/>
          <w:lang w:val="rm-CH"/>
        </w:rPr>
        <w:t xml:space="preserve">areals da furmaziun en </w:t>
      </w:r>
      <w:r w:rsidR="007552D3">
        <w:rPr>
          <w:sz w:val="24"/>
          <w:szCs w:val="22"/>
          <w:lang w:val="rm-CH"/>
        </w:rPr>
        <w:t>la zona d'</w:t>
      </w:r>
      <w:r w:rsidR="00292874" w:rsidRPr="00124DEA">
        <w:rPr>
          <w:sz w:val="24"/>
          <w:szCs w:val="22"/>
          <w:lang w:val="rm-CH"/>
        </w:rPr>
        <w:t>abitadi</w:t>
      </w:r>
    </w:p>
    <w:p w14:paraId="5D7CB012" w14:textId="77777777" w:rsidR="00D443E4" w:rsidRPr="0082434B" w:rsidRDefault="00FB51FA" w:rsidP="00392FBB">
      <w:pPr>
        <w:pStyle w:val="Litera"/>
        <w:tabs>
          <w:tab w:val="left" w:pos="6521"/>
          <w:tab w:val="left" w:pos="7797"/>
        </w:tabs>
        <w:rPr>
          <w:lang w:val="rm-CH"/>
        </w:rPr>
      </w:pPr>
      <w:r w:rsidRPr="0082434B">
        <w:rPr>
          <w:lang w:val="rm-CH"/>
        </w:rPr>
        <w:t xml:space="preserve">- </w:t>
      </w:r>
      <w:r w:rsidR="00292874" w:rsidRPr="0082434B">
        <w:rPr>
          <w:lang w:val="rm-CH"/>
        </w:rPr>
        <w:t>areal d'abitadi protegì</w:t>
      </w:r>
      <w:r w:rsidR="00392FBB" w:rsidRPr="0082434B">
        <w:rPr>
          <w:lang w:val="rm-CH"/>
        </w:rPr>
        <w:tab/>
      </w:r>
      <w:r w:rsidR="00AD1B4D" w:rsidRPr="0082434B">
        <w:rPr>
          <w:lang w:val="rm-CH"/>
        </w:rPr>
        <w:t>A</w:t>
      </w:r>
      <w:r w:rsidR="009715C2" w:rsidRPr="0082434B">
        <w:rPr>
          <w:lang w:val="rm-CH"/>
        </w:rPr>
        <w:t xml:space="preserve">rt. </w:t>
      </w:r>
      <w:r w:rsidRPr="0082434B">
        <w:rPr>
          <w:lang w:val="rm-CH"/>
        </w:rPr>
        <w:t xml:space="preserve">43 / </w:t>
      </w:r>
      <w:r w:rsidR="00C10D28" w:rsidRPr="0082434B">
        <w:rPr>
          <w:lang w:val="rm-CH"/>
        </w:rPr>
        <w:t>A</w:t>
      </w:r>
      <w:r w:rsidR="009715C2" w:rsidRPr="0082434B">
        <w:rPr>
          <w:lang w:val="rm-CH"/>
        </w:rPr>
        <w:t xml:space="preserve">rt. </w:t>
      </w:r>
      <w:r w:rsidRPr="0082434B">
        <w:rPr>
          <w:lang w:val="rm-CH"/>
        </w:rPr>
        <w:t xml:space="preserve">74 </w:t>
      </w:r>
      <w:r w:rsidR="00EF3B70" w:rsidRPr="0082434B">
        <w:rPr>
          <w:lang w:val="rm-CH"/>
        </w:rPr>
        <w:t>LPTGR</w:t>
      </w:r>
    </w:p>
    <w:p w14:paraId="137B88BF" w14:textId="77777777" w:rsidR="00392FBB" w:rsidRPr="0082434B" w:rsidRDefault="00FB51FA" w:rsidP="00392FBB">
      <w:pPr>
        <w:pStyle w:val="Litera"/>
        <w:tabs>
          <w:tab w:val="left" w:pos="6521"/>
          <w:tab w:val="left" w:pos="8222"/>
        </w:tabs>
        <w:rPr>
          <w:lang w:val="rm-CH"/>
        </w:rPr>
      </w:pPr>
      <w:r w:rsidRPr="0082434B">
        <w:rPr>
          <w:lang w:val="rm-CH"/>
        </w:rPr>
        <w:t xml:space="preserve">- </w:t>
      </w:r>
      <w:r w:rsidR="00292874" w:rsidRPr="0082434B">
        <w:rPr>
          <w:lang w:val="rm-CH"/>
        </w:rPr>
        <w:t>areal che sto avair ina cussegliaziun da furmaziun</w:t>
      </w:r>
      <w:r w:rsidR="00392FBB" w:rsidRPr="0082434B">
        <w:rPr>
          <w:lang w:val="rm-CH"/>
        </w:rPr>
        <w:tab/>
      </w:r>
      <w:r w:rsidR="00392FBB" w:rsidRPr="0082434B">
        <w:rPr>
          <w:lang w:val="rm-CH"/>
        </w:rPr>
        <w:tab/>
      </w:r>
      <w:r w:rsidR="005B236F" w:rsidRPr="0082434B">
        <w:rPr>
          <w:lang w:val="rm-CH"/>
        </w:rPr>
        <w:fldChar w:fldCharType="begin"/>
      </w:r>
      <w:r w:rsidR="005B236F" w:rsidRPr="0082434B">
        <w:rPr>
          <w:lang w:val="rm-CH"/>
        </w:rPr>
        <w:instrText xml:space="preserve"> REF _Ref41573845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61</w:t>
      </w:r>
      <w:r w:rsidR="005B236F" w:rsidRPr="0082434B">
        <w:rPr>
          <w:lang w:val="rm-CH"/>
        </w:rPr>
        <w:fldChar w:fldCharType="end"/>
      </w:r>
    </w:p>
    <w:p w14:paraId="0539B193" w14:textId="77777777" w:rsidR="00392FBB" w:rsidRPr="0082434B" w:rsidRDefault="00392FBB" w:rsidP="00392FBB">
      <w:pPr>
        <w:pStyle w:val="Litera"/>
        <w:tabs>
          <w:tab w:val="left" w:pos="6521"/>
          <w:tab w:val="left" w:pos="8222"/>
        </w:tabs>
        <w:rPr>
          <w:lang w:val="rm-CH"/>
        </w:rPr>
      </w:pPr>
      <w:r w:rsidRPr="0082434B">
        <w:rPr>
          <w:lang w:val="rm-CH"/>
        </w:rPr>
        <w:t xml:space="preserve">- </w:t>
      </w:r>
      <w:r w:rsidR="00292874" w:rsidRPr="0082434B">
        <w:rPr>
          <w:lang w:val="rm-CH"/>
        </w:rPr>
        <w:t>areal da protecziun</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_Ref41573851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62</w:t>
      </w:r>
      <w:r w:rsidR="005B236F" w:rsidRPr="0082434B">
        <w:rPr>
          <w:lang w:val="rm-CH"/>
        </w:rPr>
        <w:fldChar w:fldCharType="end"/>
      </w:r>
    </w:p>
    <w:p w14:paraId="115E11FF" w14:textId="77777777" w:rsidR="00392FBB" w:rsidRPr="0082434B" w:rsidRDefault="00392FBB" w:rsidP="00392FBB">
      <w:pPr>
        <w:pStyle w:val="Litera"/>
        <w:tabs>
          <w:tab w:val="left" w:pos="6521"/>
          <w:tab w:val="left" w:pos="8222"/>
        </w:tabs>
        <w:rPr>
          <w:lang w:val="rm-CH"/>
        </w:rPr>
      </w:pPr>
      <w:r w:rsidRPr="0082434B">
        <w:rPr>
          <w:lang w:val="rm-CH"/>
        </w:rPr>
        <w:t xml:space="preserve">- </w:t>
      </w:r>
      <w:r w:rsidR="00292874" w:rsidRPr="0082434B">
        <w:rPr>
          <w:lang w:val="rm-CH"/>
        </w:rPr>
        <w:t>areal da mantegniment</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_Ref41573859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63</w:t>
      </w:r>
      <w:r w:rsidR="005B236F" w:rsidRPr="0082434B">
        <w:rPr>
          <w:lang w:val="rm-CH"/>
        </w:rPr>
        <w:fldChar w:fldCharType="end"/>
      </w:r>
    </w:p>
    <w:p w14:paraId="60E522F3" w14:textId="77777777" w:rsidR="00392FBB" w:rsidRPr="0082434B" w:rsidRDefault="00392FBB" w:rsidP="00392FBB">
      <w:pPr>
        <w:pStyle w:val="Litera"/>
        <w:tabs>
          <w:tab w:val="left" w:pos="6521"/>
          <w:tab w:val="left" w:pos="8222"/>
        </w:tabs>
        <w:rPr>
          <w:lang w:val="rm-CH"/>
        </w:rPr>
      </w:pPr>
      <w:r w:rsidRPr="0082434B">
        <w:rPr>
          <w:lang w:val="rm-CH"/>
        </w:rPr>
        <w:t xml:space="preserve">- </w:t>
      </w:r>
      <w:r w:rsidR="00292874" w:rsidRPr="0082434B">
        <w:rPr>
          <w:lang w:val="rm-CH"/>
        </w:rPr>
        <w:t xml:space="preserve">areal </w:t>
      </w:r>
      <w:r w:rsidR="001D40E8" w:rsidRPr="0082434B">
        <w:rPr>
          <w:lang w:val="rm-CH"/>
        </w:rPr>
        <w:t>dal svilup a l'intern</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_Ref41573868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64</w:t>
      </w:r>
      <w:r w:rsidR="005B236F" w:rsidRPr="0082434B">
        <w:rPr>
          <w:lang w:val="rm-CH"/>
        </w:rPr>
        <w:fldChar w:fldCharType="end"/>
      </w:r>
    </w:p>
    <w:p w14:paraId="517AB0C6" w14:textId="77777777" w:rsidR="00392FBB" w:rsidRPr="0082434B" w:rsidRDefault="00392FBB" w:rsidP="00392FBB">
      <w:pPr>
        <w:pStyle w:val="Litera"/>
        <w:tabs>
          <w:tab w:val="left" w:pos="6521"/>
          <w:tab w:val="left" w:pos="8222"/>
        </w:tabs>
        <w:rPr>
          <w:lang w:val="rm-CH"/>
        </w:rPr>
      </w:pPr>
      <w:r w:rsidRPr="0082434B">
        <w:rPr>
          <w:lang w:val="rm-CH"/>
        </w:rPr>
        <w:t xml:space="preserve">- </w:t>
      </w:r>
      <w:r w:rsidR="00292874" w:rsidRPr="0082434B">
        <w:rPr>
          <w:lang w:val="rm-CH"/>
        </w:rPr>
        <w:t>areal da tegnair liber</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_Ref41573874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65</w:t>
      </w:r>
      <w:r w:rsidR="005B236F" w:rsidRPr="0082434B">
        <w:rPr>
          <w:lang w:val="rm-CH"/>
        </w:rPr>
        <w:fldChar w:fldCharType="end"/>
      </w:r>
    </w:p>
    <w:p w14:paraId="6ADC765E" w14:textId="77777777" w:rsidR="00151597" w:rsidRPr="0082434B" w:rsidRDefault="00151597" w:rsidP="00392FBB">
      <w:pPr>
        <w:pStyle w:val="Litera"/>
        <w:tabs>
          <w:tab w:val="left" w:pos="6521"/>
          <w:tab w:val="left" w:pos="8222"/>
        </w:tabs>
        <w:rPr>
          <w:lang w:val="rm-CH"/>
        </w:rPr>
      </w:pPr>
      <w:r w:rsidRPr="0082434B">
        <w:rPr>
          <w:lang w:val="rm-CH"/>
        </w:rPr>
        <w:t xml:space="preserve">- </w:t>
      </w:r>
      <w:r w:rsidR="00292874" w:rsidRPr="0082434B">
        <w:rPr>
          <w:lang w:val="rm-CH"/>
        </w:rPr>
        <w:t>transferiment d</w:t>
      </w:r>
      <w:r w:rsidR="00180AA3" w:rsidRPr="0082434B">
        <w:rPr>
          <w:lang w:val="rm-CH"/>
        </w:rPr>
        <w:t>a l</w:t>
      </w:r>
      <w:r w:rsidR="00292874" w:rsidRPr="0082434B">
        <w:rPr>
          <w:lang w:val="rm-CH"/>
        </w:rPr>
        <w:t>'utilisaziun</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_Ref41573884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66</w:t>
      </w:r>
      <w:r w:rsidR="005B236F" w:rsidRPr="0082434B">
        <w:rPr>
          <w:lang w:val="rm-CH"/>
        </w:rPr>
        <w:fldChar w:fldCharType="end"/>
      </w:r>
    </w:p>
    <w:p w14:paraId="26B5D735" w14:textId="77777777" w:rsidR="00FB51FA" w:rsidRPr="0082434B" w:rsidRDefault="00FB51FA" w:rsidP="00FB51FA">
      <w:pPr>
        <w:pStyle w:val="Litera"/>
        <w:tabs>
          <w:tab w:val="left" w:pos="6521"/>
          <w:tab w:val="left" w:pos="8222"/>
        </w:tabs>
        <w:rPr>
          <w:lang w:val="rm-CH"/>
        </w:rPr>
      </w:pPr>
      <w:r w:rsidRPr="0082434B">
        <w:rPr>
          <w:lang w:val="rm-CH"/>
        </w:rPr>
        <w:t xml:space="preserve">- </w:t>
      </w:r>
      <w:r w:rsidR="00292874" w:rsidRPr="0082434B">
        <w:rPr>
          <w:lang w:val="rm-CH"/>
        </w:rPr>
        <w:t>areal da construcziun</w:t>
      </w:r>
      <w:r w:rsidRPr="0082434B">
        <w:rPr>
          <w:lang w:val="rm-CH"/>
        </w:rPr>
        <w:t xml:space="preserve"> </w:t>
      </w:r>
      <w:r w:rsidR="004351F2" w:rsidRPr="0033419B">
        <w:rPr>
          <w:sz w:val="20"/>
          <w:szCs w:val="18"/>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_Ref41401117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7.4</w:t>
      </w:r>
      <w:r w:rsidR="004351F2" w:rsidRPr="0033419B">
        <w:rPr>
          <w:highlight w:val="lightGray"/>
          <w:lang w:val="rm-CH"/>
        </w:rPr>
        <w:fldChar w:fldCharType="end"/>
      </w:r>
      <w:r w:rsidR="004351F2" w:rsidRPr="0033419B">
        <w:rPr>
          <w:highlight w:val="lightGray"/>
          <w:lang w:val="rm-CH"/>
        </w:rPr>
        <w:t>)</w:t>
      </w:r>
    </w:p>
    <w:p w14:paraId="290DC4D4" w14:textId="77777777" w:rsidR="00FB51FA" w:rsidRPr="0082434B" w:rsidRDefault="00FB51FA" w:rsidP="00FB51FA">
      <w:pPr>
        <w:pStyle w:val="Litera"/>
        <w:tabs>
          <w:tab w:val="left" w:pos="6521"/>
          <w:tab w:val="left" w:pos="8222"/>
        </w:tabs>
        <w:rPr>
          <w:lang w:val="rm-CH"/>
        </w:rPr>
      </w:pPr>
    </w:p>
    <w:p w14:paraId="1044B1D1" w14:textId="77777777" w:rsidR="00FB51FA" w:rsidRPr="0082434B" w:rsidRDefault="00FB51FA" w:rsidP="00FB51FA">
      <w:pPr>
        <w:pStyle w:val="Litera"/>
        <w:tabs>
          <w:tab w:val="left" w:pos="6521"/>
          <w:tab w:val="left" w:pos="8222"/>
        </w:tabs>
        <w:ind w:hanging="538"/>
        <w:rPr>
          <w:sz w:val="24"/>
          <w:szCs w:val="22"/>
          <w:lang w:val="rm-CH"/>
        </w:rPr>
      </w:pPr>
      <w:r w:rsidRPr="0082434B">
        <w:rPr>
          <w:sz w:val="24"/>
          <w:szCs w:val="22"/>
          <w:lang w:val="rm-CH"/>
        </w:rPr>
        <w:t xml:space="preserve">b) </w:t>
      </w:r>
      <w:r w:rsidR="00817D62" w:rsidRPr="0082434B">
        <w:rPr>
          <w:sz w:val="24"/>
          <w:szCs w:val="22"/>
          <w:lang w:val="rm-CH"/>
        </w:rPr>
        <w:t>areals da furmaziun en la cuntrada</w:t>
      </w:r>
    </w:p>
    <w:p w14:paraId="36664644" w14:textId="77777777" w:rsidR="00392FBB" w:rsidRPr="0082434B" w:rsidRDefault="00FB51FA" w:rsidP="00392FBB">
      <w:pPr>
        <w:pStyle w:val="Litera"/>
        <w:tabs>
          <w:tab w:val="left" w:pos="6521"/>
          <w:tab w:val="left" w:pos="8222"/>
        </w:tabs>
        <w:ind w:firstLine="29"/>
        <w:rPr>
          <w:lang w:val="rm-CH"/>
        </w:rPr>
      </w:pPr>
      <w:r w:rsidRPr="0082434B">
        <w:rPr>
          <w:lang w:val="rm-CH"/>
        </w:rPr>
        <w:t xml:space="preserve">- </w:t>
      </w:r>
      <w:r w:rsidR="00817D62" w:rsidRPr="0082434B">
        <w:rPr>
          <w:lang w:val="rm-CH"/>
        </w:rPr>
        <w:t>areal cun in scumond da construcziun</w:t>
      </w:r>
      <w:r w:rsidR="00392FBB" w:rsidRPr="0082434B">
        <w:rPr>
          <w:lang w:val="rm-CH"/>
        </w:rPr>
        <w:tab/>
      </w:r>
      <w:r w:rsidR="00392FBB" w:rsidRPr="0082434B">
        <w:rPr>
          <w:lang w:val="rm-CH"/>
        </w:rPr>
        <w:tab/>
      </w:r>
      <w:r w:rsidR="005B236F" w:rsidRPr="0082434B">
        <w:rPr>
          <w:lang w:val="rm-CH"/>
        </w:rPr>
        <w:fldChar w:fldCharType="begin"/>
      </w:r>
      <w:r w:rsidR="005B236F" w:rsidRPr="0082434B">
        <w:rPr>
          <w:lang w:val="rm-CH"/>
        </w:rPr>
        <w:instrText xml:space="preserve"> REF _Ref41573893 \r \h </w:instrText>
      </w:r>
      <w:r w:rsidR="00482509"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67</w:t>
      </w:r>
      <w:r w:rsidR="005B236F" w:rsidRPr="0082434B">
        <w:rPr>
          <w:lang w:val="rm-CH"/>
        </w:rPr>
        <w:fldChar w:fldCharType="end"/>
      </w:r>
    </w:p>
    <w:p w14:paraId="0CA2600B" w14:textId="77777777" w:rsidR="00392FBB" w:rsidRPr="0082434B" w:rsidRDefault="00392FBB" w:rsidP="00392FBB">
      <w:pPr>
        <w:pStyle w:val="Litera"/>
        <w:tabs>
          <w:tab w:val="left" w:pos="6521"/>
          <w:tab w:val="left" w:pos="8222"/>
        </w:tabs>
        <w:ind w:firstLine="29"/>
        <w:rPr>
          <w:lang w:val="rm-CH"/>
        </w:rPr>
      </w:pPr>
      <w:r w:rsidRPr="0082434B">
        <w:rPr>
          <w:lang w:val="rm-CH"/>
        </w:rPr>
        <w:t xml:space="preserve">- </w:t>
      </w:r>
      <w:r w:rsidR="00817D62" w:rsidRPr="0082434B">
        <w:rPr>
          <w:lang w:val="rm-CH"/>
        </w:rPr>
        <w:t>areal cun restricziun</w:t>
      </w:r>
      <w:r w:rsidR="00B731A2" w:rsidRPr="0082434B">
        <w:rPr>
          <w:lang w:val="rm-CH"/>
        </w:rPr>
        <w:t>s</w:t>
      </w:r>
      <w:r w:rsidR="00817D62" w:rsidRPr="0082434B">
        <w:rPr>
          <w:lang w:val="rm-CH"/>
        </w:rPr>
        <w:t xml:space="preserve"> d'utilisaziun</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_Ref41573900 \r \h </w:instrText>
      </w:r>
      <w:r w:rsidR="00B731A2"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68</w:t>
      </w:r>
      <w:r w:rsidR="005B236F" w:rsidRPr="0082434B">
        <w:rPr>
          <w:lang w:val="rm-CH"/>
        </w:rPr>
        <w:fldChar w:fldCharType="end"/>
      </w:r>
    </w:p>
    <w:p w14:paraId="4C4B4875" w14:textId="77777777" w:rsidR="00FB51FA" w:rsidRPr="0082434B" w:rsidRDefault="00FB51FA" w:rsidP="00FB51FA">
      <w:pPr>
        <w:pStyle w:val="Litera"/>
        <w:tabs>
          <w:tab w:val="left" w:pos="6521"/>
          <w:tab w:val="left" w:pos="8222"/>
        </w:tabs>
        <w:ind w:firstLine="29"/>
        <w:rPr>
          <w:lang w:val="rm-CH"/>
        </w:rPr>
      </w:pPr>
    </w:p>
    <w:p w14:paraId="7F278EC3" w14:textId="77777777" w:rsidR="00FB51FA" w:rsidRPr="0082434B" w:rsidRDefault="00FB51FA" w:rsidP="00FB51FA">
      <w:pPr>
        <w:pStyle w:val="Litera"/>
        <w:tabs>
          <w:tab w:val="left" w:pos="6521"/>
          <w:tab w:val="left" w:pos="8222"/>
        </w:tabs>
        <w:ind w:firstLine="29"/>
        <w:rPr>
          <w:lang w:val="rm-CH"/>
        </w:rPr>
      </w:pPr>
    </w:p>
    <w:p w14:paraId="2B9CBC03" w14:textId="77777777" w:rsidR="00D443E4" w:rsidRPr="0082434B" w:rsidRDefault="00FB51FA" w:rsidP="00FB51FA">
      <w:pPr>
        <w:pStyle w:val="Litera"/>
        <w:ind w:hanging="538"/>
        <w:rPr>
          <w:sz w:val="24"/>
          <w:szCs w:val="22"/>
          <w:lang w:val="rm-CH"/>
        </w:rPr>
      </w:pPr>
      <w:r w:rsidRPr="0082434B">
        <w:rPr>
          <w:sz w:val="24"/>
          <w:szCs w:val="22"/>
          <w:lang w:val="rm-CH"/>
        </w:rPr>
        <w:t xml:space="preserve">c) </w:t>
      </w:r>
      <w:r w:rsidR="00817D62" w:rsidRPr="0082434B">
        <w:rPr>
          <w:sz w:val="24"/>
          <w:szCs w:val="22"/>
          <w:lang w:val="rm-CH"/>
        </w:rPr>
        <w:t>objects da furmaziun</w:t>
      </w:r>
    </w:p>
    <w:p w14:paraId="36E58B98" w14:textId="77777777" w:rsidR="00951033" w:rsidRPr="0082434B" w:rsidRDefault="00FB51FA" w:rsidP="00392FBB">
      <w:pPr>
        <w:pStyle w:val="Litera"/>
        <w:tabs>
          <w:tab w:val="left" w:pos="6521"/>
        </w:tabs>
        <w:rPr>
          <w:lang w:val="rm-CH"/>
        </w:rPr>
      </w:pPr>
      <w:r w:rsidRPr="0082434B">
        <w:rPr>
          <w:lang w:val="rm-CH"/>
        </w:rPr>
        <w:t xml:space="preserve">- </w:t>
      </w:r>
      <w:r w:rsidR="00817D62" w:rsidRPr="0082434B">
        <w:rPr>
          <w:lang w:val="rm-CH"/>
        </w:rPr>
        <w:t>edifizis singuls protegids</w:t>
      </w:r>
      <w:r w:rsidR="00392FBB" w:rsidRPr="0082434B">
        <w:rPr>
          <w:lang w:val="rm-CH"/>
        </w:rPr>
        <w:tab/>
      </w:r>
      <w:r w:rsidR="00AD1B4D" w:rsidRPr="0082434B">
        <w:rPr>
          <w:lang w:val="rm-CH"/>
        </w:rPr>
        <w:t>A</w:t>
      </w:r>
      <w:r w:rsidR="009715C2" w:rsidRPr="0082434B">
        <w:rPr>
          <w:lang w:val="rm-CH"/>
        </w:rPr>
        <w:t xml:space="preserve">rt. </w:t>
      </w:r>
      <w:r w:rsidRPr="0082434B">
        <w:rPr>
          <w:lang w:val="rm-CH"/>
        </w:rPr>
        <w:t xml:space="preserve">43 / </w:t>
      </w:r>
      <w:r w:rsidR="00AD1B4D" w:rsidRPr="0082434B">
        <w:rPr>
          <w:lang w:val="rm-CH"/>
        </w:rPr>
        <w:t>A</w:t>
      </w:r>
      <w:r w:rsidR="009715C2" w:rsidRPr="0082434B">
        <w:rPr>
          <w:lang w:val="rm-CH"/>
        </w:rPr>
        <w:t xml:space="preserve">rt. </w:t>
      </w:r>
      <w:r w:rsidRPr="0082434B">
        <w:rPr>
          <w:lang w:val="rm-CH"/>
        </w:rPr>
        <w:t xml:space="preserve">74 </w:t>
      </w:r>
      <w:r w:rsidR="00EF3B70" w:rsidRPr="0082434B">
        <w:rPr>
          <w:lang w:val="rm-CH"/>
        </w:rPr>
        <w:t>LPTGR</w:t>
      </w:r>
    </w:p>
    <w:p w14:paraId="1F290B28" w14:textId="77777777" w:rsidR="00392FBB" w:rsidRPr="0082434B" w:rsidRDefault="00FB51FA" w:rsidP="00392FBB">
      <w:pPr>
        <w:pStyle w:val="Litera"/>
        <w:tabs>
          <w:tab w:val="left" w:pos="8222"/>
        </w:tabs>
        <w:rPr>
          <w:lang w:val="rm-CH"/>
        </w:rPr>
      </w:pPr>
      <w:r w:rsidRPr="0082434B">
        <w:rPr>
          <w:lang w:val="rm-CH"/>
        </w:rPr>
        <w:t xml:space="preserve">- </w:t>
      </w:r>
      <w:r w:rsidR="00817D62" w:rsidRPr="0082434B">
        <w:rPr>
          <w:lang w:val="rm-CH"/>
        </w:rPr>
        <w:t>edifizis e stabiliments prezius</w:t>
      </w:r>
      <w:r w:rsidR="00392FBB" w:rsidRPr="0082434B">
        <w:rPr>
          <w:lang w:val="rm-CH"/>
        </w:rPr>
        <w:tab/>
      </w:r>
      <w:r w:rsidR="005B236F" w:rsidRPr="0082434B">
        <w:rPr>
          <w:lang w:val="rm-CH"/>
        </w:rPr>
        <w:fldChar w:fldCharType="begin"/>
      </w:r>
      <w:r w:rsidR="005B236F" w:rsidRPr="0082434B">
        <w:rPr>
          <w:lang w:val="rm-CH"/>
        </w:rPr>
        <w:instrText xml:space="preserve"> REF _Ref41573912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69</w:t>
      </w:r>
      <w:r w:rsidR="005B236F" w:rsidRPr="0082434B">
        <w:rPr>
          <w:lang w:val="rm-CH"/>
        </w:rPr>
        <w:fldChar w:fldCharType="end"/>
      </w:r>
    </w:p>
    <w:p w14:paraId="049DB535" w14:textId="77777777" w:rsidR="00392FBB" w:rsidRPr="0082434B" w:rsidRDefault="00392FBB" w:rsidP="00392FBB">
      <w:pPr>
        <w:pStyle w:val="Litera"/>
        <w:tabs>
          <w:tab w:val="left" w:pos="8222"/>
        </w:tabs>
        <w:rPr>
          <w:lang w:val="rm-CH"/>
        </w:rPr>
      </w:pPr>
      <w:r w:rsidRPr="0082434B">
        <w:rPr>
          <w:lang w:val="rm-CH"/>
        </w:rPr>
        <w:t xml:space="preserve">- </w:t>
      </w:r>
      <w:r w:rsidR="00817D62" w:rsidRPr="0082434B">
        <w:rPr>
          <w:lang w:val="rm-CH"/>
        </w:rPr>
        <w:t>objects natirals e culturals prezius</w:t>
      </w:r>
      <w:r w:rsidRPr="0082434B">
        <w:rPr>
          <w:lang w:val="rm-CH"/>
        </w:rPr>
        <w:tab/>
      </w:r>
      <w:r w:rsidR="005B236F" w:rsidRPr="0082434B">
        <w:rPr>
          <w:lang w:val="rm-CH"/>
        </w:rPr>
        <w:fldChar w:fldCharType="begin"/>
      </w:r>
      <w:r w:rsidR="005B236F" w:rsidRPr="0082434B">
        <w:rPr>
          <w:lang w:val="rm-CH"/>
        </w:rPr>
        <w:instrText xml:space="preserve"> REF _Ref41573921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70</w:t>
      </w:r>
      <w:r w:rsidR="005B236F" w:rsidRPr="0082434B">
        <w:rPr>
          <w:lang w:val="rm-CH"/>
        </w:rPr>
        <w:fldChar w:fldCharType="end"/>
      </w:r>
    </w:p>
    <w:p w14:paraId="313D6428" w14:textId="6B560983" w:rsidR="00FB51FA" w:rsidRPr="0082434B" w:rsidRDefault="00392FBB" w:rsidP="00392FBB">
      <w:pPr>
        <w:pStyle w:val="Litera"/>
        <w:tabs>
          <w:tab w:val="left" w:pos="6521"/>
          <w:tab w:val="left" w:pos="8222"/>
        </w:tabs>
        <w:rPr>
          <w:lang w:val="rm-CH"/>
        </w:rPr>
      </w:pPr>
      <w:r w:rsidRPr="0082434B">
        <w:rPr>
          <w:lang w:val="rm-CH"/>
        </w:rPr>
        <w:t xml:space="preserve">- </w:t>
      </w:r>
      <w:r w:rsidR="00817D62" w:rsidRPr="0082434B">
        <w:rPr>
          <w:lang w:val="rm-CH"/>
        </w:rPr>
        <w:t>lingias da construcziun</w:t>
      </w:r>
      <w:r w:rsidRPr="0082434B">
        <w:rPr>
          <w:lang w:val="rm-CH"/>
        </w:rPr>
        <w:t xml:space="preserve"> </w:t>
      </w:r>
      <w:r w:rsidRPr="0033419B">
        <w:rPr>
          <w:highlight w:val="lightGray"/>
          <w:lang w:val="rm-CH"/>
        </w:rPr>
        <w:t>(</w:t>
      </w:r>
      <w:r w:rsidRPr="0033419B">
        <w:rPr>
          <w:highlight w:val="lightGray"/>
          <w:lang w:val="rm-CH"/>
        </w:rPr>
        <w:fldChar w:fldCharType="begin"/>
      </w:r>
      <w:r w:rsidRPr="0033419B">
        <w:rPr>
          <w:highlight w:val="lightGray"/>
          <w:lang w:val="rm-CH"/>
        </w:rPr>
        <w:instrText xml:space="preserve"> REF _Ref41400636 \r \h  \* MERGEFORMAT </w:instrText>
      </w:r>
      <w:r w:rsidRPr="0033419B">
        <w:rPr>
          <w:highlight w:val="lightGray"/>
          <w:lang w:val="rm-CH"/>
        </w:rPr>
      </w:r>
      <w:r w:rsidRPr="0033419B">
        <w:rPr>
          <w:highlight w:val="lightGray"/>
          <w:lang w:val="rm-CH"/>
        </w:rPr>
        <w:fldChar w:fldCharType="separate"/>
      </w:r>
      <w:r w:rsidR="00FB2B9D" w:rsidRPr="0033419B">
        <w:rPr>
          <w:highlight w:val="lightGray"/>
          <w:lang w:val="rm-CH"/>
        </w:rPr>
        <w:t>7.3</w:t>
      </w:r>
      <w:r w:rsidRPr="0033419B">
        <w:rPr>
          <w:highlight w:val="lightGray"/>
          <w:lang w:val="rm-CH"/>
        </w:rPr>
        <w:fldChar w:fldCharType="end"/>
      </w:r>
      <w:r w:rsidRPr="0033419B">
        <w:rPr>
          <w:highlight w:val="lightGray"/>
          <w:lang w:val="rm-CH"/>
        </w:rPr>
        <w:t>)</w:t>
      </w:r>
      <w:r w:rsidRPr="0082434B">
        <w:rPr>
          <w:lang w:val="rm-CH"/>
        </w:rPr>
        <w:t xml:space="preserve"> </w:t>
      </w:r>
      <w:r w:rsidR="00817D62" w:rsidRPr="0082434B">
        <w:rPr>
          <w:lang w:val="rm-CH"/>
        </w:rPr>
        <w:t>per la furmaziun architectonica</w:t>
      </w:r>
      <w:r w:rsidRPr="0082434B">
        <w:rPr>
          <w:lang w:val="rm-CH"/>
        </w:rPr>
        <w:tab/>
      </w:r>
      <w:r w:rsidR="00AD1B4D" w:rsidRPr="0082434B">
        <w:rPr>
          <w:lang w:val="rm-CH"/>
        </w:rPr>
        <w:t>A</w:t>
      </w:r>
      <w:r w:rsidR="009715C2" w:rsidRPr="0082434B">
        <w:rPr>
          <w:lang w:val="rm-CH"/>
        </w:rPr>
        <w:t xml:space="preserve">rt. </w:t>
      </w:r>
      <w:r w:rsidR="00FB51FA" w:rsidRPr="0082434B">
        <w:rPr>
          <w:lang w:val="rm-CH"/>
        </w:rPr>
        <w:t xml:space="preserve">55 </w:t>
      </w:r>
      <w:r w:rsidR="00EF3B70" w:rsidRPr="0082434B">
        <w:rPr>
          <w:lang w:val="rm-CH"/>
        </w:rPr>
        <w:t>LPTGR</w:t>
      </w:r>
      <w:r w:rsidRPr="0082434B">
        <w:rPr>
          <w:lang w:val="rm-CH"/>
        </w:rPr>
        <w:t xml:space="preserve"> </w:t>
      </w:r>
      <w:r w:rsidR="00180F9D" w:rsidRPr="0082434B">
        <w:rPr>
          <w:lang w:val="rm-CH"/>
        </w:rPr>
        <w:t xml:space="preserve">    </w:t>
      </w:r>
      <w:r w:rsidR="0033419B">
        <w:rPr>
          <w:lang w:val="rm-CH"/>
        </w:rPr>
        <w:t>/</w:t>
      </w:r>
      <w:r w:rsidR="005B236F" w:rsidRPr="0082434B">
        <w:rPr>
          <w:lang w:val="rm-CH"/>
        </w:rPr>
        <w:fldChar w:fldCharType="begin"/>
      </w:r>
      <w:r w:rsidR="005B236F" w:rsidRPr="0082434B">
        <w:rPr>
          <w:lang w:val="rm-CH"/>
        </w:rPr>
        <w:instrText xml:space="preserve"> REF _Ref41573933 \r \h </w:instrText>
      </w:r>
      <w:r w:rsidR="00482509"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71</w:t>
      </w:r>
      <w:r w:rsidR="005B236F" w:rsidRPr="0082434B">
        <w:rPr>
          <w:lang w:val="rm-CH"/>
        </w:rPr>
        <w:fldChar w:fldCharType="end"/>
      </w:r>
    </w:p>
    <w:p w14:paraId="1B382B53" w14:textId="77777777" w:rsidR="00E706C2" w:rsidRPr="0082434B" w:rsidRDefault="00E706C2" w:rsidP="00FB51FA">
      <w:pPr>
        <w:pStyle w:val="Litera"/>
        <w:tabs>
          <w:tab w:val="left" w:pos="6521"/>
        </w:tabs>
        <w:rPr>
          <w:lang w:val="rm-CH"/>
        </w:rPr>
      </w:pPr>
    </w:p>
    <w:p w14:paraId="54E2CBFE" w14:textId="24E71221" w:rsidR="00E706C2" w:rsidRPr="0082434B" w:rsidRDefault="00E706C2" w:rsidP="00392FBB">
      <w:pPr>
        <w:pStyle w:val="Litera"/>
        <w:tabs>
          <w:tab w:val="left" w:pos="6521"/>
          <w:tab w:val="left" w:pos="8222"/>
        </w:tabs>
        <w:ind w:hanging="538"/>
        <w:rPr>
          <w:lang w:val="rm-CH"/>
        </w:rPr>
      </w:pPr>
      <w:r w:rsidRPr="0082434B">
        <w:rPr>
          <w:sz w:val="24"/>
          <w:szCs w:val="22"/>
          <w:lang w:val="rm-CH"/>
        </w:rPr>
        <w:t xml:space="preserve">d) </w:t>
      </w:r>
      <w:r w:rsidR="00900D1E" w:rsidRPr="0082434B">
        <w:rPr>
          <w:sz w:val="24"/>
          <w:szCs w:val="22"/>
          <w:lang w:val="rm-CH"/>
        </w:rPr>
        <w:t>prescripziuns</w:t>
      </w:r>
      <w:r w:rsidR="00817D62" w:rsidRPr="0082434B">
        <w:rPr>
          <w:sz w:val="24"/>
          <w:szCs w:val="22"/>
          <w:lang w:val="rm-CH"/>
        </w:rPr>
        <w:t xml:space="preserve"> da furmaziun</w:t>
      </w:r>
      <w:r w:rsidRPr="0082434B">
        <w:rPr>
          <w:lang w:val="rm-CH"/>
        </w:rPr>
        <w:tab/>
      </w:r>
      <w:r w:rsidR="00392FBB" w:rsidRPr="0082434B">
        <w:rPr>
          <w:lang w:val="rm-CH"/>
        </w:rPr>
        <w:tab/>
      </w:r>
      <w:r w:rsidR="00AD1B4D" w:rsidRPr="0082434B">
        <w:rPr>
          <w:lang w:val="rm-CH"/>
        </w:rPr>
        <w:t>A</w:t>
      </w:r>
      <w:r w:rsidR="009715C2" w:rsidRPr="0082434B">
        <w:rPr>
          <w:lang w:val="rm-CH"/>
        </w:rPr>
        <w:t xml:space="preserve">rt. </w:t>
      </w:r>
      <w:r w:rsidRPr="0082434B">
        <w:rPr>
          <w:lang w:val="rm-CH"/>
        </w:rPr>
        <w:t>…</w:t>
      </w:r>
      <w:r w:rsidR="00D56672" w:rsidRPr="0082434B">
        <w:rPr>
          <w:lang w:val="rm-CH"/>
        </w:rPr>
        <w:t>]</w:t>
      </w:r>
    </w:p>
    <w:p w14:paraId="1BB8BBFF" w14:textId="77777777" w:rsidR="00D443E4" w:rsidRPr="00124DEA" w:rsidRDefault="00817D62" w:rsidP="00563B30">
      <w:pPr>
        <w:pStyle w:val="berschrift3"/>
        <w:rPr>
          <w:lang w:val="rm-CH"/>
        </w:rPr>
      </w:pPr>
      <w:bookmarkStart w:id="241" w:name="OLE_LINK3"/>
      <w:bookmarkStart w:id="242" w:name="OLE_LINK4"/>
      <w:bookmarkStart w:id="243" w:name="_Toc27146650"/>
      <w:bookmarkStart w:id="244" w:name="_Toc63069592"/>
      <w:r w:rsidRPr="00124DEA">
        <w:rPr>
          <w:lang w:val="rm-CH"/>
        </w:rPr>
        <w:t xml:space="preserve">Areals da furmaziun en </w:t>
      </w:r>
      <w:r w:rsidR="007552D3">
        <w:rPr>
          <w:lang w:val="rm-CH"/>
        </w:rPr>
        <w:t>la zona d'</w:t>
      </w:r>
      <w:r w:rsidRPr="00124DEA">
        <w:rPr>
          <w:lang w:val="rm-CH"/>
        </w:rPr>
        <w:t>abitadi</w:t>
      </w:r>
      <w:bookmarkEnd w:id="241"/>
      <w:bookmarkEnd w:id="242"/>
      <w:bookmarkEnd w:id="243"/>
      <w:bookmarkEnd w:id="244"/>
    </w:p>
    <w:p w14:paraId="1910EE9F" w14:textId="77777777" w:rsidR="00D443E4" w:rsidRPr="00124DEA" w:rsidRDefault="00E31444" w:rsidP="005B236F">
      <w:pPr>
        <w:pStyle w:val="berschrift5"/>
        <w:rPr>
          <w:lang w:val="rm-CH"/>
        </w:rPr>
      </w:pPr>
      <w:bookmarkStart w:id="245" w:name="_Toc63069593"/>
      <w:r w:rsidRPr="00124DEA">
        <w:rPr>
          <w:lang w:val="rm-CH"/>
        </w:rPr>
        <w:t xml:space="preserve">Areal che sto </w:t>
      </w:r>
      <w:r w:rsidR="00900D1E">
        <w:rPr>
          <w:lang w:val="rm-CH"/>
        </w:rPr>
        <w:t>avair</w:t>
      </w:r>
      <w:r w:rsidRPr="00124DEA">
        <w:rPr>
          <w:lang w:val="rm-CH"/>
        </w:rPr>
        <w:t xml:space="preserve"> ina cussegliaziun da furmaziun</w:t>
      </w:r>
      <w:bookmarkStart w:id="246" w:name="_Ref27659208"/>
      <w:r w:rsidR="00D443E4" w:rsidRPr="00124DEA">
        <w:rPr>
          <w:lang w:val="rm-CH"/>
        </w:rPr>
        <w:tab/>
      </w:r>
      <w:bookmarkEnd w:id="246"/>
      <w:r w:rsidR="00190F9F" w:rsidRPr="00124DEA">
        <w:rPr>
          <w:lang w:val="rm-CH"/>
        </w:rPr>
        <w:fldChar w:fldCharType="begin"/>
      </w:r>
      <w:bookmarkStart w:id="247" w:name="_Ref41573845"/>
      <w:bookmarkEnd w:id="247"/>
      <w:r w:rsidR="00190F9F" w:rsidRPr="00124DEA">
        <w:rPr>
          <w:lang w:val="rm-CH"/>
        </w:rPr>
        <w:instrText xml:space="preserve"> LISTNUM  Artikel \l 1 </w:instrText>
      </w:r>
      <w:r w:rsidR="00190F9F" w:rsidRPr="00124DEA">
        <w:rPr>
          <w:lang w:val="rm-CH"/>
        </w:rPr>
        <w:fldChar w:fldCharType="end">
          <w:numberingChange w:id="248" w:author="Gill Nadine" w:date="2021-02-18T10:21:00Z" w:original="Art. 61"/>
        </w:fldChar>
      </w:r>
      <w:bookmarkEnd w:id="245"/>
    </w:p>
    <w:p w14:paraId="399EFA17" w14:textId="77777777" w:rsidR="00E706C2" w:rsidRPr="00124DEA" w:rsidRDefault="00E31444" w:rsidP="00E706C2">
      <w:pPr>
        <w:pStyle w:val="Fliesstext123"/>
        <w:rPr>
          <w:lang w:val="rm-CH"/>
        </w:rPr>
      </w:pPr>
      <w:r w:rsidRPr="00124DEA">
        <w:rPr>
          <w:lang w:val="rm-CH"/>
        </w:rPr>
        <w:t xml:space="preserve">En areals che ston avair ina cussegliaziun da furmaziun ston projects da construcziun vegnir annunziads a l'autoritad da construcziun avant ch'els vegnan </w:t>
      </w:r>
      <w:r w:rsidR="001D40E8">
        <w:rPr>
          <w:lang w:val="rm-CH"/>
        </w:rPr>
        <w:t>projectads</w:t>
      </w:r>
      <w:r w:rsidR="00E706C2" w:rsidRPr="00124DEA">
        <w:rPr>
          <w:lang w:val="rm-CH"/>
        </w:rPr>
        <w:t>.</w:t>
      </w:r>
    </w:p>
    <w:p w14:paraId="22ED2444" w14:textId="77777777" w:rsidR="001C3AFA" w:rsidRPr="00124DEA" w:rsidRDefault="001C3AFA" w:rsidP="00E706C2">
      <w:pPr>
        <w:pStyle w:val="Fliesstext123"/>
        <w:rPr>
          <w:lang w:val="rm-CH"/>
        </w:rPr>
      </w:pPr>
      <w:r w:rsidRPr="00124DEA">
        <w:rPr>
          <w:lang w:val="rm-CH"/>
        </w:rPr>
        <w:t>Ensemen cun la patruna u cun il patrun da construcziun e cun la cussegliaziun da furmaziun fixescha l'autoritad da construcziun las cundiziuns generalas da furmaziun per sviluppar in project ch'è qualitativamain bun per l'architectura locala.</w:t>
      </w:r>
    </w:p>
    <w:p w14:paraId="7E950B5B" w14:textId="77777777" w:rsidR="001C3AFA" w:rsidRPr="00124DEA" w:rsidRDefault="001C3AFA" w:rsidP="00E706C2">
      <w:pPr>
        <w:pStyle w:val="Fliesstext123"/>
        <w:rPr>
          <w:lang w:val="rm-CH"/>
        </w:rPr>
      </w:pPr>
      <w:r w:rsidRPr="00124DEA">
        <w:rPr>
          <w:lang w:val="rm-CH"/>
        </w:rPr>
        <w:t>La cussegliaziun da furmaziun sto accumpagnar l'elavuraziun da la dumonda da construcziun e la realisaziun dal project. Ils custs da la cussegliaziun da furmaziun èn ina part da la taxa per la permissiun da construcziun. Questa taxa sto cuvrir ils custs.</w:t>
      </w:r>
    </w:p>
    <w:p w14:paraId="36E1AD47" w14:textId="77777777" w:rsidR="00E706C2" w:rsidRPr="00124DEA" w:rsidRDefault="00FD7708" w:rsidP="005B236F">
      <w:pPr>
        <w:pStyle w:val="berschrift5"/>
        <w:rPr>
          <w:lang w:val="rm-CH"/>
        </w:rPr>
      </w:pPr>
      <w:bookmarkStart w:id="249" w:name="_Ref41401255"/>
      <w:bookmarkStart w:id="250" w:name="_Toc63069594"/>
      <w:r w:rsidRPr="00124DEA">
        <w:rPr>
          <w:lang w:val="rm-CH"/>
        </w:rPr>
        <w:t>Areal da protecziun</w:t>
      </w:r>
      <w:r w:rsidR="00E706C2" w:rsidRPr="00124DEA">
        <w:rPr>
          <w:lang w:val="rm-CH"/>
        </w:rPr>
        <w:tab/>
      </w:r>
      <w:bookmarkEnd w:id="249"/>
      <w:r w:rsidR="00190F9F" w:rsidRPr="00124DEA">
        <w:rPr>
          <w:lang w:val="rm-CH"/>
        </w:rPr>
        <w:fldChar w:fldCharType="begin"/>
      </w:r>
      <w:bookmarkStart w:id="251" w:name="_Ref41573851"/>
      <w:bookmarkEnd w:id="251"/>
      <w:r w:rsidR="00190F9F" w:rsidRPr="00124DEA">
        <w:rPr>
          <w:lang w:val="rm-CH"/>
        </w:rPr>
        <w:instrText xml:space="preserve"> LISTNUM  Artikel \l 1 </w:instrText>
      </w:r>
      <w:r w:rsidR="00190F9F" w:rsidRPr="00124DEA">
        <w:rPr>
          <w:lang w:val="rm-CH"/>
        </w:rPr>
        <w:fldChar w:fldCharType="end">
          <w:numberingChange w:id="252" w:author="Gill Nadine" w:date="2021-02-18T10:21:00Z" w:original="Art. 62"/>
        </w:fldChar>
      </w:r>
      <w:bookmarkEnd w:id="250"/>
    </w:p>
    <w:p w14:paraId="0AC14327" w14:textId="77777777" w:rsidR="00F8330F" w:rsidRPr="00124DEA" w:rsidRDefault="00F8330F" w:rsidP="00E706C2">
      <w:pPr>
        <w:pStyle w:val="Fliesstext123"/>
        <w:rPr>
          <w:lang w:val="rm-CH"/>
        </w:rPr>
      </w:pPr>
      <w:r w:rsidRPr="00124DEA">
        <w:rPr>
          <w:lang w:val="rm-CH"/>
        </w:rPr>
        <w:t xml:space="preserve">Sco areal da protecziun designescha il plan general da furmaziun parts dal </w:t>
      </w:r>
      <w:r w:rsidR="00B731A2" w:rsidRPr="00124DEA">
        <w:rPr>
          <w:lang w:val="rm-CH"/>
        </w:rPr>
        <w:t>lieu</w:t>
      </w:r>
      <w:r w:rsidRPr="00124DEA">
        <w:rPr>
          <w:lang w:val="rm-CH"/>
        </w:rPr>
        <w:t xml:space="preserve"> cun ina substanza architectonica e cun ina structura dal </w:t>
      </w:r>
      <w:r w:rsidR="00F11536">
        <w:rPr>
          <w:lang w:val="rm-CH"/>
        </w:rPr>
        <w:t>lieu</w:t>
      </w:r>
      <w:r w:rsidRPr="00124DEA">
        <w:rPr>
          <w:lang w:val="rm-CH"/>
        </w:rPr>
        <w:t xml:space="preserve"> ch'èn protegidas en moda cumplessiva. Latiers tutgan spezialmain edifizis e stabiliments, tetgs, fatschadas, giassas, plazzas, mirs, cur</w:t>
      </w:r>
      <w:r w:rsidR="009848FB" w:rsidRPr="00124DEA">
        <w:rPr>
          <w:lang w:val="rm-CH"/>
        </w:rPr>
        <w:t>tins ed ierts sco era plantas dad in'</w:t>
      </w:r>
      <w:r w:rsidRPr="00124DEA">
        <w:rPr>
          <w:lang w:val="rm-CH"/>
        </w:rPr>
        <w:t>impurtanza extraordinaria.</w:t>
      </w:r>
    </w:p>
    <w:p w14:paraId="3339F826" w14:textId="77777777" w:rsidR="00F8330F" w:rsidRPr="00124DEA" w:rsidRDefault="00F8330F" w:rsidP="00E706C2">
      <w:pPr>
        <w:pStyle w:val="Fliesstext123"/>
        <w:rPr>
          <w:lang w:val="rm-CH"/>
        </w:rPr>
      </w:pPr>
      <w:r w:rsidRPr="00124DEA">
        <w:rPr>
          <w:lang w:val="rm-CH"/>
        </w:rPr>
        <w:t>Edifizis, gruppas d'edifizis e parts d'edifizis che sa chattan en l'areal da protecziun ston vegnir mantegnids ed ins n'als dastga betg demolir u disfar lur intern. Tar renovaziuns u tar midadas da construcziun sto vegnir mantegnida la substanza architectonica a l'intern ed a l'extern d</w:t>
      </w:r>
      <w:r w:rsidR="001B11BB" w:rsidRPr="00124DEA">
        <w:rPr>
          <w:lang w:val="rm-CH"/>
        </w:rPr>
        <w:t>a l'edifizi, sche quella ha in'</w:t>
      </w:r>
      <w:r w:rsidRPr="00124DEA">
        <w:rPr>
          <w:lang w:val="rm-CH"/>
        </w:rPr>
        <w:t>impurtanza architectonica ed istorica. En cas d'elements che disturban sto vegnir restabilì il stadi oriund.</w:t>
      </w:r>
    </w:p>
    <w:p w14:paraId="51F1A07F" w14:textId="77777777" w:rsidR="00F8330F" w:rsidRPr="00124DEA" w:rsidRDefault="00F8330F" w:rsidP="00E706C2">
      <w:pPr>
        <w:pStyle w:val="Fliesstext123"/>
        <w:rPr>
          <w:lang w:val="rm-CH"/>
        </w:rPr>
      </w:pPr>
      <w:r w:rsidRPr="00124DEA">
        <w:rPr>
          <w:lang w:val="rm-CH"/>
        </w:rPr>
        <w:t xml:space="preserve">Exceptads da la protecziun èn singuls edifizis u singuls stabiliments u parts da tals che n'èn betg degns da vegnir protegids, e quai tenor la decisiun da l'autoritad da construcziun sin basa da la posiziun correspundenta da la tgira </w:t>
      </w:r>
      <w:r w:rsidR="00E37324" w:rsidRPr="00124DEA">
        <w:rPr>
          <w:lang w:val="rm-CH"/>
        </w:rPr>
        <w:t xml:space="preserve">chantunala </w:t>
      </w:r>
      <w:r w:rsidRPr="00124DEA">
        <w:rPr>
          <w:lang w:val="rm-CH"/>
        </w:rPr>
        <w:t>da monuments.</w:t>
      </w:r>
    </w:p>
    <w:p w14:paraId="3DA7080C" w14:textId="77777777" w:rsidR="00F8330F" w:rsidRPr="00124DEA" w:rsidRDefault="00F8330F" w:rsidP="00E706C2">
      <w:pPr>
        <w:pStyle w:val="Fliesstext123"/>
        <w:rPr>
          <w:lang w:val="rm-CH"/>
        </w:rPr>
      </w:pPr>
      <w:r w:rsidRPr="00124DEA">
        <w:rPr>
          <w:rFonts w:ascii="(Asiatische Schriftart verwende" w:hAnsi="(Asiatische Schriftart verwende" w:cs="(Asiatische Schriftart verwende"/>
          <w:lang w:val="rm-CH"/>
        </w:rPr>
        <w:t xml:space="preserve">Projects da construcziun ston vegnir annunziads a l'autoritad da construcziun avant ch'els vegnan </w:t>
      </w:r>
      <w:r w:rsidR="00C55C58">
        <w:rPr>
          <w:rFonts w:ascii="(Asiatische Schriftart verwende" w:hAnsi="(Asiatische Schriftart verwende" w:cs="(Asiatische Schriftart verwende"/>
          <w:lang w:val="rm-CH"/>
        </w:rPr>
        <w:t>projectads</w:t>
      </w:r>
      <w:r w:rsidRPr="00124DEA">
        <w:rPr>
          <w:rFonts w:ascii="(Asiatische Schriftart verwende" w:hAnsi="(Asiatische Schriftart verwende" w:cs="(Asiatische Schriftart verwende"/>
          <w:lang w:val="rm-CH"/>
        </w:rPr>
        <w:t xml:space="preserve">. </w:t>
      </w:r>
      <w:r w:rsidRPr="00124DEA">
        <w:rPr>
          <w:lang w:val="rm-CH"/>
        </w:rPr>
        <w:t>L'autoritad da construcziun consultescha la tgira chantunala da monuments.</w:t>
      </w:r>
    </w:p>
    <w:p w14:paraId="4BEC7B04" w14:textId="77777777" w:rsidR="00E706C2" w:rsidRPr="00124DEA" w:rsidRDefault="00E37324" w:rsidP="005B236F">
      <w:pPr>
        <w:pStyle w:val="berschrift5"/>
        <w:rPr>
          <w:lang w:val="rm-CH"/>
        </w:rPr>
      </w:pPr>
      <w:bookmarkStart w:id="253" w:name="_Ref41401262"/>
      <w:bookmarkStart w:id="254" w:name="_Toc63069595"/>
      <w:r w:rsidRPr="00124DEA">
        <w:rPr>
          <w:lang w:val="rm-CH"/>
        </w:rPr>
        <w:t>Areal da mantegniment</w:t>
      </w:r>
      <w:r w:rsidR="00E706C2" w:rsidRPr="00124DEA">
        <w:rPr>
          <w:lang w:val="rm-CH"/>
        </w:rPr>
        <w:tab/>
      </w:r>
      <w:bookmarkEnd w:id="253"/>
      <w:r w:rsidR="00190F9F" w:rsidRPr="00124DEA">
        <w:rPr>
          <w:lang w:val="rm-CH"/>
        </w:rPr>
        <w:fldChar w:fldCharType="begin"/>
      </w:r>
      <w:bookmarkStart w:id="255" w:name="_Ref41573859"/>
      <w:bookmarkEnd w:id="255"/>
      <w:r w:rsidR="00190F9F" w:rsidRPr="00124DEA">
        <w:rPr>
          <w:lang w:val="rm-CH"/>
        </w:rPr>
        <w:instrText xml:space="preserve"> LISTNUM  Artikel \l 1 </w:instrText>
      </w:r>
      <w:r w:rsidR="00190F9F" w:rsidRPr="00124DEA">
        <w:rPr>
          <w:lang w:val="rm-CH"/>
        </w:rPr>
        <w:fldChar w:fldCharType="end">
          <w:numberingChange w:id="256" w:author="Gill Nadine" w:date="2021-02-18T10:21:00Z" w:original="Art. 63"/>
        </w:fldChar>
      </w:r>
      <w:bookmarkEnd w:id="254"/>
    </w:p>
    <w:p w14:paraId="4A382D4E" w14:textId="77777777" w:rsidR="00E37324" w:rsidRPr="00124DEA" w:rsidRDefault="00E37324" w:rsidP="00E706C2">
      <w:pPr>
        <w:pStyle w:val="Fliesstext123"/>
        <w:rPr>
          <w:lang w:val="rm-CH"/>
        </w:rPr>
      </w:pPr>
      <w:r w:rsidRPr="00124DEA">
        <w:rPr>
          <w:lang w:val="rm-CH"/>
        </w:rPr>
        <w:t xml:space="preserve">Sco areal da mantegniment designescha il plan general da furmaziun parts dal </w:t>
      </w:r>
      <w:r w:rsidR="002E407D" w:rsidRPr="00124DEA">
        <w:rPr>
          <w:lang w:val="rm-CH"/>
        </w:rPr>
        <w:t>lieu</w:t>
      </w:r>
      <w:r w:rsidRPr="00124DEA">
        <w:rPr>
          <w:lang w:val="rm-CH"/>
        </w:rPr>
        <w:t xml:space="preserve"> cun gruppas d'edifizis, cun edifizis e cun stabiliments sco era spazis libers che han – sin basa da lur furma cumplessiva, da lur posiziun e</w:t>
      </w:r>
      <w:r w:rsidR="002E407D" w:rsidRPr="00124DEA">
        <w:rPr>
          <w:lang w:val="rm-CH"/>
        </w:rPr>
        <w:t xml:space="preserve"> da lur aspect exteriur – in'</w:t>
      </w:r>
      <w:r w:rsidRPr="00124DEA">
        <w:rPr>
          <w:lang w:val="rm-CH"/>
        </w:rPr>
        <w:t>impurtanza considerabla per il spazi, per l'architectura u per l'architectura locala.</w:t>
      </w:r>
    </w:p>
    <w:p w14:paraId="682EF5E8" w14:textId="77777777" w:rsidR="00E37324" w:rsidRPr="00124DEA" w:rsidRDefault="00E37324" w:rsidP="00E706C2">
      <w:pPr>
        <w:pStyle w:val="Fliesstext123"/>
        <w:rPr>
          <w:lang w:val="rm-CH"/>
        </w:rPr>
      </w:pPr>
      <w:r w:rsidRPr="00124DEA">
        <w:rPr>
          <w:lang w:val="rm-CH"/>
        </w:rPr>
        <w:t>Edifizis e stabiliments che sa chattan en l'areal da mantegniment sco era parts d'edifizis e furmas da construcziun preziusas ston vegnir mantegnids e na dastgan betg vegnir demolids. Renovaziuns e midadas da construcziun èn pussaivlas en il rom da las disposiziuns da zona cun mantegnair l'aspect exteriur. Edifizis novs èn permess cun cundiziuns en ils lieus da construcziun designads, e quai entaifer in volumen da construcziun fixà.</w:t>
      </w:r>
    </w:p>
    <w:p w14:paraId="6C9CA6B0" w14:textId="77777777" w:rsidR="00E37324" w:rsidRPr="00124DEA" w:rsidRDefault="00E37324" w:rsidP="00E706C2">
      <w:pPr>
        <w:pStyle w:val="Fliesstext123"/>
        <w:rPr>
          <w:lang w:val="rm-CH"/>
        </w:rPr>
      </w:pPr>
      <w:r w:rsidRPr="00124DEA">
        <w:rPr>
          <w:lang w:val="rm-CH"/>
        </w:rPr>
        <w:t xml:space="preserve">Exceptads da l'obligaziun da mantegniment èn edifizis, stabiliments u parts da tals </w:t>
      </w:r>
      <w:r w:rsidR="00501F19" w:rsidRPr="00124DEA">
        <w:rPr>
          <w:lang w:val="rm-CH"/>
        </w:rPr>
        <w:t xml:space="preserve">sin basa d'ina posiziun </w:t>
      </w:r>
      <w:r w:rsidRPr="00124DEA">
        <w:rPr>
          <w:lang w:val="rm-CH"/>
        </w:rPr>
        <w:t>correspundent</w:t>
      </w:r>
      <w:r w:rsidR="00501F19" w:rsidRPr="00124DEA">
        <w:rPr>
          <w:lang w:val="rm-CH"/>
        </w:rPr>
        <w:t>a da la tgira da mo</w:t>
      </w:r>
      <w:r w:rsidRPr="00124DEA">
        <w:rPr>
          <w:lang w:val="rm-CH"/>
        </w:rPr>
        <w:t>numents u da la cussegliaziun da furmaziun.</w:t>
      </w:r>
    </w:p>
    <w:p w14:paraId="50B38CDF" w14:textId="77777777" w:rsidR="00501F19" w:rsidRPr="00124DEA" w:rsidRDefault="00501F19" w:rsidP="00E706C2">
      <w:pPr>
        <w:pStyle w:val="Fliesstext123"/>
        <w:rPr>
          <w:lang w:val="rm-CH"/>
        </w:rPr>
      </w:pPr>
      <w:r w:rsidRPr="00124DEA">
        <w:rPr>
          <w:rFonts w:ascii="(Asiatische Schriftart verwende" w:hAnsi="(Asiatische Schriftart verwende" w:cs="(Asiatische Schriftart verwende"/>
          <w:lang w:val="rm-CH"/>
        </w:rPr>
        <w:t xml:space="preserve">Projects da construcziun ston vegnir annunziads a l'autoritad da construcziun avant ch'els vegnan </w:t>
      </w:r>
      <w:r w:rsidR="00C55C58">
        <w:rPr>
          <w:rFonts w:ascii="(Asiatische Schriftart verwende" w:hAnsi="(Asiatische Schriftart verwende" w:cs="(Asiatische Schriftart verwende"/>
          <w:lang w:val="rm-CH"/>
        </w:rPr>
        <w:t>projectads</w:t>
      </w:r>
      <w:r w:rsidR="00C55C58" w:rsidRPr="00124DEA">
        <w:rPr>
          <w:rFonts w:ascii="(Asiatische Schriftart verwende" w:hAnsi="(Asiatische Schriftart verwende" w:cs="(Asiatische Schriftart verwende"/>
          <w:lang w:val="rm-CH"/>
        </w:rPr>
        <w:t xml:space="preserve"> </w:t>
      </w:r>
      <w:r w:rsidRPr="00124DEA">
        <w:rPr>
          <w:rFonts w:ascii="(Asiatische Schriftart verwende" w:hAnsi="(Asiatische Schriftart verwende" w:cs="(Asiatische Schriftart verwende"/>
          <w:lang w:val="rm-CH"/>
        </w:rPr>
        <w:t>e</w:t>
      </w:r>
      <w:r w:rsidR="00F11536">
        <w:rPr>
          <w:rFonts w:ascii="(Asiatische Schriftart verwende" w:hAnsi="(Asiatische Schriftart verwende" w:cs="(Asiatische Schriftart verwende"/>
          <w:lang w:val="rm-CH"/>
        </w:rPr>
        <w:t>d els</w:t>
      </w:r>
      <w:r w:rsidRPr="00124DEA">
        <w:rPr>
          <w:rFonts w:ascii="(Asiatische Schriftart verwende" w:hAnsi="(Asiatische Schriftart verwende" w:cs="(Asiatische Schriftart verwende"/>
          <w:lang w:val="rm-CH"/>
        </w:rPr>
        <w:t xml:space="preserve"> ston vegnir giuditgads ed accumpagnads da la cussegliaziun da furmaziun.</w:t>
      </w:r>
    </w:p>
    <w:p w14:paraId="13302640" w14:textId="77777777" w:rsidR="00E706C2" w:rsidRPr="00124DEA" w:rsidRDefault="00501F19" w:rsidP="005B236F">
      <w:pPr>
        <w:pStyle w:val="berschrift5"/>
        <w:rPr>
          <w:lang w:val="rm-CH"/>
        </w:rPr>
      </w:pPr>
      <w:bookmarkStart w:id="257" w:name="_Toc63069596"/>
      <w:r w:rsidRPr="00124DEA">
        <w:rPr>
          <w:lang w:val="rm-CH"/>
        </w:rPr>
        <w:t xml:space="preserve">Areal </w:t>
      </w:r>
      <w:bookmarkStart w:id="258" w:name="_Ref41401347"/>
      <w:r w:rsidR="00AD1B4D">
        <w:rPr>
          <w:lang w:val="rm-CH"/>
        </w:rPr>
        <w:t>dal svilup a l'intern</w:t>
      </w:r>
      <w:r w:rsidR="00E706C2" w:rsidRPr="00124DEA">
        <w:rPr>
          <w:lang w:val="rm-CH"/>
        </w:rPr>
        <w:tab/>
      </w:r>
      <w:bookmarkEnd w:id="258"/>
      <w:r w:rsidR="00190F9F" w:rsidRPr="00124DEA">
        <w:rPr>
          <w:lang w:val="rm-CH"/>
        </w:rPr>
        <w:fldChar w:fldCharType="begin"/>
      </w:r>
      <w:bookmarkStart w:id="259" w:name="_Ref41573868"/>
      <w:bookmarkEnd w:id="259"/>
      <w:r w:rsidR="00190F9F" w:rsidRPr="00124DEA">
        <w:rPr>
          <w:lang w:val="rm-CH"/>
        </w:rPr>
        <w:instrText xml:space="preserve"> LISTNUM  Artikel \l 1 </w:instrText>
      </w:r>
      <w:r w:rsidR="00190F9F" w:rsidRPr="00124DEA">
        <w:rPr>
          <w:lang w:val="rm-CH"/>
        </w:rPr>
        <w:fldChar w:fldCharType="end">
          <w:numberingChange w:id="260" w:author="Gill Nadine" w:date="2021-02-18T10:21:00Z" w:original="Art. 64"/>
        </w:fldChar>
      </w:r>
      <w:bookmarkEnd w:id="257"/>
    </w:p>
    <w:p w14:paraId="3938138E" w14:textId="77777777" w:rsidR="00501F19" w:rsidRPr="00124DEA" w:rsidRDefault="00501F19" w:rsidP="00E706C2">
      <w:pPr>
        <w:pStyle w:val="Fliesstext123"/>
        <w:rPr>
          <w:lang w:val="rm-CH"/>
        </w:rPr>
      </w:pPr>
      <w:r w:rsidRPr="00124DEA">
        <w:rPr>
          <w:lang w:val="rm-CH"/>
        </w:rPr>
        <w:t xml:space="preserve">Sco </w:t>
      </w:r>
      <w:r w:rsidRPr="0082434B">
        <w:rPr>
          <w:lang w:val="rm-CH"/>
        </w:rPr>
        <w:t xml:space="preserve">areal </w:t>
      </w:r>
      <w:r w:rsidR="001D40E8" w:rsidRPr="0082434B">
        <w:rPr>
          <w:lang w:val="rm-CH"/>
        </w:rPr>
        <w:t xml:space="preserve">dal svilup a l'intern </w:t>
      </w:r>
      <w:r w:rsidRPr="0082434B">
        <w:rPr>
          <w:lang w:val="rm-CH"/>
        </w:rPr>
        <w:t>designescha</w:t>
      </w:r>
      <w:r w:rsidRPr="00124DEA">
        <w:rPr>
          <w:lang w:val="rm-CH"/>
        </w:rPr>
        <w:t xml:space="preserve"> il plan general da furmaziun parts dal vitg cun ina substanza architectonica nunutilisada ed antiquada u cun ina pitschna spessezza. En quellas parts dal vitg sto l'abitadi vegnir sviluppà, renovà ed eventualmain concentrà cun sa referir als objects u al territori, e quai tenor finamiras che vegnan determinadas tras la furmaziun u tras l'architectura locala.</w:t>
      </w:r>
    </w:p>
    <w:p w14:paraId="3753122B" w14:textId="77777777" w:rsidR="00501F19" w:rsidRPr="00124DEA" w:rsidRDefault="00501F19" w:rsidP="00E706C2">
      <w:pPr>
        <w:pStyle w:val="Fliesstext123"/>
        <w:rPr>
          <w:lang w:val="rm-CH"/>
        </w:rPr>
      </w:pPr>
      <w:r w:rsidRPr="00124DEA">
        <w:rPr>
          <w:lang w:val="rm-CH"/>
        </w:rPr>
        <w:t>Edifizis novs, edifizis cumpensatorics sco era midadas da construcziun ed engrondiments d'edifizis existents ston vegnir realisads tenor las prescripziuns dal plan general da furmaziun, dal plan d'areal u dal plan da quartier.</w:t>
      </w:r>
    </w:p>
    <w:p w14:paraId="08ECBE76" w14:textId="77777777" w:rsidR="00501F19" w:rsidRPr="00124DEA" w:rsidRDefault="00501F19" w:rsidP="00E706C2">
      <w:pPr>
        <w:pStyle w:val="Fliesstext123"/>
        <w:rPr>
          <w:lang w:val="rm-CH"/>
        </w:rPr>
      </w:pPr>
      <w:r w:rsidRPr="00124DEA">
        <w:rPr>
          <w:rFonts w:ascii="(Asiatische Schriftart verwende" w:hAnsi="(Asiatische Schriftart verwende" w:cs="(Asiatische Schriftart verwende"/>
          <w:lang w:val="rm-CH"/>
        </w:rPr>
        <w:t xml:space="preserve">Projects da construcziun ston vegnir annunziads a l'autoritad da construcziun avant ch'els vegnan </w:t>
      </w:r>
      <w:r w:rsidR="00C55C58">
        <w:rPr>
          <w:rFonts w:ascii="(Asiatische Schriftart verwende" w:hAnsi="(Asiatische Schriftart verwende" w:cs="(Asiatische Schriftart verwende"/>
          <w:lang w:val="rm-CH"/>
        </w:rPr>
        <w:t>projectads</w:t>
      </w:r>
      <w:r w:rsidR="00C55C58" w:rsidRPr="00124DEA">
        <w:rPr>
          <w:rFonts w:ascii="(Asiatische Schriftart verwende" w:hAnsi="(Asiatische Schriftart verwende" w:cs="(Asiatische Schriftart verwende"/>
          <w:lang w:val="rm-CH"/>
        </w:rPr>
        <w:t xml:space="preserve"> </w:t>
      </w:r>
      <w:r w:rsidRPr="00124DEA">
        <w:rPr>
          <w:rFonts w:ascii="(Asiatische Schriftart verwende" w:hAnsi="(Asiatische Schriftart verwende" w:cs="(Asiatische Schriftart verwende"/>
          <w:lang w:val="rm-CH"/>
        </w:rPr>
        <w:t>e</w:t>
      </w:r>
      <w:r w:rsidR="00F11536">
        <w:rPr>
          <w:rFonts w:ascii="(Asiatische Schriftart verwende" w:hAnsi="(Asiatische Schriftart verwende" w:cs="(Asiatische Schriftart verwende"/>
          <w:lang w:val="rm-CH"/>
        </w:rPr>
        <w:t>d els</w:t>
      </w:r>
      <w:r w:rsidRPr="00124DEA">
        <w:rPr>
          <w:rFonts w:ascii="(Asiatische Schriftart verwende" w:hAnsi="(Asiatische Schriftart verwende" w:cs="(Asiatische Schriftart verwende"/>
          <w:lang w:val="rm-CH"/>
        </w:rPr>
        <w:t xml:space="preserve"> ston vegnir giuditgads ed accumpagnads da la cussegliaziun da furmaziun.</w:t>
      </w:r>
    </w:p>
    <w:p w14:paraId="7D53693D" w14:textId="77777777" w:rsidR="00E706C2" w:rsidRPr="00124DEA" w:rsidRDefault="00501F19" w:rsidP="005B236F">
      <w:pPr>
        <w:pStyle w:val="berschrift5"/>
        <w:rPr>
          <w:lang w:val="rm-CH"/>
        </w:rPr>
      </w:pPr>
      <w:bookmarkStart w:id="261" w:name="_Ref41401353"/>
      <w:bookmarkStart w:id="262" w:name="_Toc63069597"/>
      <w:r w:rsidRPr="00124DEA">
        <w:rPr>
          <w:lang w:val="rm-CH"/>
        </w:rPr>
        <w:t>Areal da tegnair liber</w:t>
      </w:r>
      <w:r w:rsidR="00E706C2" w:rsidRPr="00124DEA">
        <w:rPr>
          <w:lang w:val="rm-CH"/>
        </w:rPr>
        <w:tab/>
      </w:r>
      <w:bookmarkEnd w:id="261"/>
      <w:r w:rsidR="00190F9F" w:rsidRPr="00124DEA">
        <w:rPr>
          <w:lang w:val="rm-CH"/>
        </w:rPr>
        <w:fldChar w:fldCharType="begin"/>
      </w:r>
      <w:bookmarkStart w:id="263" w:name="_Ref41573874"/>
      <w:bookmarkEnd w:id="263"/>
      <w:r w:rsidR="00190F9F" w:rsidRPr="00124DEA">
        <w:rPr>
          <w:lang w:val="rm-CH"/>
        </w:rPr>
        <w:instrText xml:space="preserve"> LISTNUM  Artikel \l 1 </w:instrText>
      </w:r>
      <w:r w:rsidR="00190F9F" w:rsidRPr="00124DEA">
        <w:rPr>
          <w:lang w:val="rm-CH"/>
        </w:rPr>
        <w:fldChar w:fldCharType="end">
          <w:numberingChange w:id="264" w:author="Gill Nadine" w:date="2021-02-18T10:21:00Z" w:original="Art. 65"/>
        </w:fldChar>
      </w:r>
      <w:bookmarkEnd w:id="262"/>
    </w:p>
    <w:p w14:paraId="03F94818" w14:textId="77777777" w:rsidR="00180AA3" w:rsidRPr="00124DEA" w:rsidRDefault="00DB4D6D" w:rsidP="00E706C2">
      <w:pPr>
        <w:pStyle w:val="Fliesstext123"/>
        <w:rPr>
          <w:lang w:val="rm-CH"/>
        </w:rPr>
      </w:pPr>
      <w:r w:rsidRPr="00124DEA">
        <w:rPr>
          <w:lang w:val="rm-CH"/>
        </w:rPr>
        <w:t xml:space="preserve">Sco areal da tegnair liber </w:t>
      </w:r>
      <w:r w:rsidR="00180AA3" w:rsidRPr="00124DEA">
        <w:rPr>
          <w:lang w:val="rm-CH"/>
        </w:rPr>
        <w:t>designescha il plan general da furmaziun spazis exteriurs, sco curtins ed ierts, axas da panorama, spazis libers e spazis transitorics en la cuntrada, che han in'impurtanza speziala per il maletg dal vitg.</w:t>
      </w:r>
    </w:p>
    <w:p w14:paraId="0D4F68CF" w14:textId="77777777" w:rsidR="00180AA3" w:rsidRPr="00124DEA" w:rsidRDefault="00180AA3" w:rsidP="00E706C2">
      <w:pPr>
        <w:pStyle w:val="Fliesstext123"/>
        <w:rPr>
          <w:lang w:val="rm-CH"/>
        </w:rPr>
      </w:pPr>
      <w:r w:rsidRPr="00124DEA">
        <w:rPr>
          <w:lang w:val="rm-CH"/>
        </w:rPr>
        <w:t>En l'areal da tegnair liber na dastgan vegnir construids nagins edifizis e nagins stabiliments novs sur terra (scumond da construcziuns autas). Surfatschas da parcar n'èn per regla betg permessas.</w:t>
      </w:r>
    </w:p>
    <w:p w14:paraId="3A74877E" w14:textId="77777777" w:rsidR="00E706C2" w:rsidRPr="00124DEA" w:rsidRDefault="00180AA3" w:rsidP="005B236F">
      <w:pPr>
        <w:pStyle w:val="berschrift5"/>
        <w:rPr>
          <w:lang w:val="rm-CH"/>
        </w:rPr>
      </w:pPr>
      <w:bookmarkStart w:id="265" w:name="_Toc63069598"/>
      <w:r w:rsidRPr="00124DEA">
        <w:rPr>
          <w:lang w:val="rm-CH"/>
        </w:rPr>
        <w:t>Transferiment da l'utilisaziun</w:t>
      </w:r>
      <w:r w:rsidR="00E706C2" w:rsidRPr="00124DEA">
        <w:rPr>
          <w:lang w:val="rm-CH"/>
        </w:rPr>
        <w:tab/>
      </w:r>
      <w:r w:rsidR="00190F9F" w:rsidRPr="00124DEA">
        <w:rPr>
          <w:lang w:val="rm-CH"/>
        </w:rPr>
        <w:fldChar w:fldCharType="begin"/>
      </w:r>
      <w:bookmarkStart w:id="266" w:name="_Ref41573884"/>
      <w:bookmarkEnd w:id="266"/>
      <w:r w:rsidR="00190F9F" w:rsidRPr="00124DEA">
        <w:rPr>
          <w:lang w:val="rm-CH"/>
        </w:rPr>
        <w:instrText xml:space="preserve"> LISTNUM  Artikel \l 1 </w:instrText>
      </w:r>
      <w:r w:rsidR="00190F9F" w:rsidRPr="00124DEA">
        <w:rPr>
          <w:lang w:val="rm-CH"/>
        </w:rPr>
        <w:fldChar w:fldCharType="end">
          <w:numberingChange w:id="267" w:author="Gill Nadine" w:date="2021-02-18T10:21:00Z" w:original="Art. 66"/>
        </w:fldChar>
      </w:r>
      <w:bookmarkEnd w:id="265"/>
    </w:p>
    <w:p w14:paraId="237ED2C1" w14:textId="77777777" w:rsidR="00481FD1" w:rsidRPr="00124DEA" w:rsidRDefault="00481FD1" w:rsidP="00D4699C">
      <w:pPr>
        <w:pStyle w:val="Fliesstext123"/>
        <w:rPr>
          <w:lang w:val="rm-CH"/>
        </w:rPr>
      </w:pPr>
      <w:r w:rsidRPr="00124DEA">
        <w:rPr>
          <w:lang w:val="rm-CH"/>
        </w:rPr>
        <w:t>Transferiments da l'utilisaziun servan a crear surfatschas libras coerentas pli grondas en l'interess da la furmaziun da spazis exteriurs, a mantegnair structuras topograficas spezialas u a tegnair liber parts da la cuntrada. Las surfatschas surbajegiablas e las surfatschas che ston vegnir tegnidas liber vegnan designadas en il plan general da furmaziun.</w:t>
      </w:r>
    </w:p>
    <w:p w14:paraId="5367F1C1" w14:textId="77777777" w:rsidR="00481FD1" w:rsidRPr="00124DEA" w:rsidRDefault="00481FD1" w:rsidP="00D4699C">
      <w:pPr>
        <w:pStyle w:val="Fliesstext123"/>
        <w:rPr>
          <w:lang w:val="rm-CH"/>
        </w:rPr>
      </w:pPr>
      <w:r w:rsidRPr="00124DEA">
        <w:rPr>
          <w:lang w:val="rm-CH"/>
        </w:rPr>
        <w:t>Il transferiment da l'utilisaziun vegn realisà en ina procedura da planisaziun consecutiva. Sch'igl è necessari ch'il terren da construcziun vegnia</w:t>
      </w:r>
      <w:r w:rsidR="00B20D11" w:rsidRPr="00124DEA">
        <w:rPr>
          <w:lang w:val="rm-CH"/>
        </w:rPr>
        <w:t xml:space="preserve"> regruppà, ston las surfatschas</w:t>
      </w:r>
      <w:r w:rsidRPr="00124DEA">
        <w:rPr>
          <w:lang w:val="rm-CH"/>
        </w:rPr>
        <w:t xml:space="preserve"> che duain vegnir surbajegiadas e che duain vegnir tegnidas liber</w:t>
      </w:r>
      <w:r w:rsidR="00820116">
        <w:rPr>
          <w:lang w:val="rm-CH"/>
        </w:rPr>
        <w:t>,</w:t>
      </w:r>
      <w:r w:rsidRPr="00124DEA">
        <w:rPr>
          <w:lang w:val="rm-CH"/>
        </w:rPr>
        <w:t xml:space="preserve"> vegnir repartidas sin las proprietarias e sin ils proprietaris dal</w:t>
      </w:r>
      <w:r w:rsidR="00CA2A81">
        <w:rPr>
          <w:lang w:val="rm-CH"/>
        </w:rPr>
        <w:t xml:space="preserve"> terren</w:t>
      </w:r>
      <w:r w:rsidRPr="00124DEA">
        <w:rPr>
          <w:lang w:val="rm-CH"/>
        </w:rPr>
        <w:t>, e quai en la proporziun dal terren appurtà. Sche pussaivel ston las differentas surfatschas utilisadas vegnir unidas en mintgamai ina parcella. In dretg d'ina attribuziun nundividida n'exista dentant betg.</w:t>
      </w:r>
    </w:p>
    <w:p w14:paraId="55B2696E" w14:textId="77777777" w:rsidR="00D4699C" w:rsidRPr="00124DEA" w:rsidRDefault="00D52A5F" w:rsidP="00D4699C">
      <w:pPr>
        <w:pStyle w:val="berschrift3"/>
        <w:rPr>
          <w:lang w:val="rm-CH"/>
        </w:rPr>
      </w:pPr>
      <w:bookmarkStart w:id="268" w:name="_Toc63069599"/>
      <w:r w:rsidRPr="00124DEA">
        <w:rPr>
          <w:lang w:val="rm-CH"/>
        </w:rPr>
        <w:t>Areals da furmaziun en la cuntrada</w:t>
      </w:r>
      <w:bookmarkEnd w:id="268"/>
    </w:p>
    <w:p w14:paraId="38838584" w14:textId="77777777" w:rsidR="00D4699C" w:rsidRPr="00124DEA" w:rsidRDefault="00D52A5F" w:rsidP="005B236F">
      <w:pPr>
        <w:pStyle w:val="berschrift5"/>
        <w:rPr>
          <w:lang w:val="rm-CH"/>
        </w:rPr>
      </w:pPr>
      <w:bookmarkStart w:id="269" w:name="_Ref41401365"/>
      <w:bookmarkStart w:id="270" w:name="_Toc63069600"/>
      <w:r w:rsidRPr="00124DEA">
        <w:rPr>
          <w:lang w:val="rm-CH"/>
        </w:rPr>
        <w:t>Areal cun in scumond da construcziun</w:t>
      </w:r>
      <w:r w:rsidR="00D4699C" w:rsidRPr="00124DEA">
        <w:rPr>
          <w:lang w:val="rm-CH"/>
        </w:rPr>
        <w:tab/>
      </w:r>
      <w:bookmarkEnd w:id="269"/>
      <w:r w:rsidR="00190F9F" w:rsidRPr="00124DEA">
        <w:rPr>
          <w:lang w:val="rm-CH"/>
        </w:rPr>
        <w:fldChar w:fldCharType="begin"/>
      </w:r>
      <w:bookmarkStart w:id="271" w:name="_Ref41573893"/>
      <w:bookmarkEnd w:id="271"/>
      <w:r w:rsidR="00190F9F" w:rsidRPr="00124DEA">
        <w:rPr>
          <w:lang w:val="rm-CH"/>
        </w:rPr>
        <w:instrText xml:space="preserve"> LISTNUM  Artikel \l 1 </w:instrText>
      </w:r>
      <w:r w:rsidR="00190F9F" w:rsidRPr="00124DEA">
        <w:rPr>
          <w:lang w:val="rm-CH"/>
        </w:rPr>
        <w:fldChar w:fldCharType="end">
          <w:numberingChange w:id="272" w:author="Gill Nadine" w:date="2021-02-18T10:21:00Z" w:original="Art. 67"/>
        </w:fldChar>
      </w:r>
      <w:bookmarkEnd w:id="270"/>
    </w:p>
    <w:p w14:paraId="28A5E9A7" w14:textId="77777777" w:rsidR="00D52A5F" w:rsidRPr="00124DEA" w:rsidRDefault="00D52A5F" w:rsidP="00D4699C">
      <w:pPr>
        <w:pStyle w:val="Fliesstext123"/>
        <w:rPr>
          <w:lang w:val="rm-CH"/>
        </w:rPr>
      </w:pPr>
      <w:r w:rsidRPr="00124DEA">
        <w:rPr>
          <w:lang w:val="rm-CH"/>
        </w:rPr>
        <w:t xml:space="preserve">Sco areal cun in scumond da construcziun designescha il plan general da furmaziun areals che na dastgan vegnir surbajegiads ni sur il terren decisiv </w:t>
      </w:r>
      <w:r w:rsidRPr="00124DEA">
        <w:rPr>
          <w:shd w:val="clear" w:color="auto" w:fill="D9D9D9"/>
          <w:lang w:val="rm-CH"/>
        </w:rPr>
        <w:t>(1.1)</w:t>
      </w:r>
      <w:r w:rsidRPr="00124DEA">
        <w:rPr>
          <w:lang w:val="rm-CH"/>
        </w:rPr>
        <w:t xml:space="preserve"> ni sut terra </w:t>
      </w:r>
      <w:r w:rsidRPr="00124DEA">
        <w:rPr>
          <w:shd w:val="clear" w:color="auto" w:fill="D9D9D9"/>
          <w:lang w:val="rm-CH"/>
        </w:rPr>
        <w:t>(2.4)</w:t>
      </w:r>
      <w:r w:rsidRPr="00124DEA">
        <w:rPr>
          <w:lang w:val="rm-CH"/>
        </w:rPr>
        <w:t>.</w:t>
      </w:r>
    </w:p>
    <w:p w14:paraId="00017733" w14:textId="77777777" w:rsidR="001F2F80" w:rsidRPr="00124DEA" w:rsidRDefault="001F2F80" w:rsidP="00D4699C">
      <w:pPr>
        <w:pStyle w:val="Fliesstext123"/>
        <w:rPr>
          <w:lang w:val="rm-CH"/>
        </w:rPr>
      </w:pPr>
      <w:r w:rsidRPr="00124DEA">
        <w:rPr>
          <w:lang w:val="rm-CH"/>
        </w:rPr>
        <w:t>Midadas dal terren, emplantaziuns, mirs e clasiras èn admissibels, sch'i na cuntrafan betg a l'intent dal scumond da construcziun.</w:t>
      </w:r>
    </w:p>
    <w:p w14:paraId="53469699" w14:textId="77777777" w:rsidR="00D4699C" w:rsidRPr="00124DEA" w:rsidRDefault="001F2F80" w:rsidP="005B236F">
      <w:pPr>
        <w:pStyle w:val="berschrift5"/>
        <w:rPr>
          <w:lang w:val="rm-CH"/>
        </w:rPr>
      </w:pPr>
      <w:bookmarkStart w:id="273" w:name="_Ref41401372"/>
      <w:bookmarkStart w:id="274" w:name="_Toc63069601"/>
      <w:r w:rsidRPr="00124DEA">
        <w:rPr>
          <w:lang w:val="rm-CH"/>
        </w:rPr>
        <w:t>Areal cun restricziuns d'utilisaziun</w:t>
      </w:r>
      <w:r w:rsidR="00D4699C" w:rsidRPr="00124DEA">
        <w:rPr>
          <w:lang w:val="rm-CH"/>
        </w:rPr>
        <w:tab/>
      </w:r>
      <w:bookmarkEnd w:id="273"/>
      <w:r w:rsidR="00190F9F" w:rsidRPr="00124DEA">
        <w:rPr>
          <w:lang w:val="rm-CH"/>
        </w:rPr>
        <w:fldChar w:fldCharType="begin"/>
      </w:r>
      <w:bookmarkStart w:id="275" w:name="_Ref41573900"/>
      <w:bookmarkEnd w:id="275"/>
      <w:r w:rsidR="00190F9F" w:rsidRPr="00124DEA">
        <w:rPr>
          <w:lang w:val="rm-CH"/>
        </w:rPr>
        <w:instrText xml:space="preserve"> LISTNUM  Artikel \l 1 </w:instrText>
      </w:r>
      <w:r w:rsidR="00190F9F" w:rsidRPr="00124DEA">
        <w:rPr>
          <w:lang w:val="rm-CH"/>
        </w:rPr>
        <w:fldChar w:fldCharType="end">
          <w:numberingChange w:id="276" w:author="Gill Nadine" w:date="2021-02-18T10:21:00Z" w:original="Art. 68"/>
        </w:fldChar>
      </w:r>
      <w:bookmarkEnd w:id="274"/>
    </w:p>
    <w:p w14:paraId="560C58D4" w14:textId="77777777" w:rsidR="001F2F80" w:rsidRPr="00124DEA" w:rsidRDefault="001F2F80" w:rsidP="00D4699C">
      <w:pPr>
        <w:pStyle w:val="Fliesstext123"/>
        <w:rPr>
          <w:lang w:val="rm-CH"/>
        </w:rPr>
      </w:pPr>
      <w:r w:rsidRPr="00124DEA">
        <w:rPr>
          <w:lang w:val="rm-CH"/>
        </w:rPr>
        <w:t>En areals cun restricziuns d'utilisaziun vegnan determinadas en il plan general da furmaziun restricziuns da l'utilisaziun confurm a la zona ubain cundiziuns spezialas per il mantegniment e per l'utilisaziun d'elements ch'èn marcants per la cuntrada, d'edifizis e da stabiliments u da spazis exteriurs.</w:t>
      </w:r>
    </w:p>
    <w:p w14:paraId="32B89E46" w14:textId="77777777" w:rsidR="001F2F80" w:rsidRPr="00124DEA" w:rsidRDefault="001F2F80" w:rsidP="00D4699C">
      <w:pPr>
        <w:pStyle w:val="Fliesstext123"/>
        <w:rPr>
          <w:lang w:val="rm-CH"/>
        </w:rPr>
      </w:pPr>
      <w:r w:rsidRPr="00124DEA">
        <w:rPr>
          <w:lang w:val="rm-CH"/>
        </w:rPr>
        <w:t>Las prescripziuns d'utilisaziun specificas han la precedenza envers las prescripziuns da zona</w:t>
      </w:r>
      <w:r w:rsidR="00FC0064" w:rsidRPr="00124DEA">
        <w:rPr>
          <w:lang w:val="rm-CH"/>
        </w:rPr>
        <w:t>s</w:t>
      </w:r>
      <w:r w:rsidRPr="00124DEA">
        <w:rPr>
          <w:lang w:val="rm-CH"/>
        </w:rPr>
        <w:t xml:space="preserve"> ed envers las prescripziuns da construcziun generalas.</w:t>
      </w:r>
    </w:p>
    <w:p w14:paraId="6F9CB46D" w14:textId="77777777" w:rsidR="00D443E4" w:rsidRPr="00124DEA" w:rsidRDefault="001F2F80" w:rsidP="00563B30">
      <w:pPr>
        <w:pStyle w:val="berschrift3"/>
        <w:rPr>
          <w:lang w:val="rm-CH"/>
        </w:rPr>
      </w:pPr>
      <w:bookmarkStart w:id="277" w:name="_Toc63069602"/>
      <w:r w:rsidRPr="00124DEA">
        <w:rPr>
          <w:lang w:val="rm-CH"/>
        </w:rPr>
        <w:t>Objects da furmaziun</w:t>
      </w:r>
      <w:bookmarkEnd w:id="277"/>
    </w:p>
    <w:p w14:paraId="69C2A0FF" w14:textId="77777777" w:rsidR="00D443E4" w:rsidRPr="00124DEA" w:rsidRDefault="001F2F80" w:rsidP="005B236F">
      <w:pPr>
        <w:pStyle w:val="berschrift5"/>
        <w:rPr>
          <w:lang w:val="rm-CH"/>
        </w:rPr>
      </w:pPr>
      <w:bookmarkStart w:id="278" w:name="_Ref27659324"/>
      <w:bookmarkStart w:id="279" w:name="_Toc63069603"/>
      <w:r w:rsidRPr="00124DEA">
        <w:rPr>
          <w:lang w:val="rm-CH"/>
        </w:rPr>
        <w:t>Edifizis e stabiliments prezius</w:t>
      </w:r>
      <w:r w:rsidR="00D443E4" w:rsidRPr="00124DEA">
        <w:rPr>
          <w:lang w:val="rm-CH"/>
        </w:rPr>
        <w:tab/>
      </w:r>
      <w:bookmarkEnd w:id="278"/>
      <w:r w:rsidR="00190F9F" w:rsidRPr="00124DEA">
        <w:rPr>
          <w:lang w:val="rm-CH"/>
        </w:rPr>
        <w:fldChar w:fldCharType="begin"/>
      </w:r>
      <w:bookmarkStart w:id="280" w:name="_Ref41573912"/>
      <w:bookmarkEnd w:id="280"/>
      <w:r w:rsidR="00190F9F" w:rsidRPr="00124DEA">
        <w:rPr>
          <w:lang w:val="rm-CH"/>
        </w:rPr>
        <w:instrText xml:space="preserve"> LISTNUM  Artikel \l 1 </w:instrText>
      </w:r>
      <w:r w:rsidR="00190F9F" w:rsidRPr="00124DEA">
        <w:rPr>
          <w:lang w:val="rm-CH"/>
        </w:rPr>
        <w:fldChar w:fldCharType="end">
          <w:numberingChange w:id="281" w:author="Gill Nadine" w:date="2021-02-18T10:21:00Z" w:original="Art. 69"/>
        </w:fldChar>
      </w:r>
      <w:bookmarkEnd w:id="279"/>
    </w:p>
    <w:p w14:paraId="6AA749F3" w14:textId="77777777" w:rsidR="001611DA" w:rsidRPr="0082434B" w:rsidRDefault="001611DA" w:rsidP="004D6856">
      <w:pPr>
        <w:pStyle w:val="Fliesstext123"/>
        <w:rPr>
          <w:lang w:val="rm-CH"/>
        </w:rPr>
      </w:pPr>
      <w:r w:rsidRPr="0082434B">
        <w:rPr>
          <w:lang w:val="rm-CH"/>
        </w:rPr>
        <w:t>Sco edifizis protegids designescha i</w:t>
      </w:r>
      <w:r w:rsidR="001F2F80" w:rsidRPr="0082434B">
        <w:rPr>
          <w:lang w:val="rm-CH"/>
        </w:rPr>
        <w:t xml:space="preserve">l plan general da furmaziun edifizis u gruppas d'edifizis </w:t>
      </w:r>
      <w:r w:rsidR="00EC0C5D" w:rsidRPr="0082434B">
        <w:rPr>
          <w:lang w:val="rm-CH"/>
        </w:rPr>
        <w:t xml:space="preserve">che han in'auta </w:t>
      </w:r>
      <w:r w:rsidRPr="0082434B">
        <w:rPr>
          <w:lang w:val="rm-CH"/>
        </w:rPr>
        <w:t>valur per la construcziun d'abitadis e per l'istorgia da la construcziun sin fundament da lur posiziun, architectura e substanza architectonica.</w:t>
      </w:r>
      <w:r w:rsidR="00EC0C5D" w:rsidRPr="0082434B">
        <w:rPr>
          <w:lang w:val="rm-CH"/>
        </w:rPr>
        <w:t xml:space="preserve"> Els ston da princip vegnir mantegnids ed ins </w:t>
      </w:r>
      <w:r w:rsidR="00820116" w:rsidRPr="0082434B">
        <w:rPr>
          <w:lang w:val="rm-CH"/>
        </w:rPr>
        <w:t xml:space="preserve">na </w:t>
      </w:r>
      <w:r w:rsidR="00EC0C5D" w:rsidRPr="0082434B">
        <w:rPr>
          <w:lang w:val="rm-CH"/>
        </w:rPr>
        <w:t xml:space="preserve">dastga ni demolir </w:t>
      </w:r>
      <w:r w:rsidR="00820116" w:rsidRPr="0082434B">
        <w:rPr>
          <w:lang w:val="rm-CH"/>
        </w:rPr>
        <w:t xml:space="preserve">els </w:t>
      </w:r>
      <w:r w:rsidR="00EC0C5D" w:rsidRPr="0082434B">
        <w:rPr>
          <w:lang w:val="rm-CH"/>
        </w:rPr>
        <w:t xml:space="preserve">ni disfar lur intern. Renovaziuns sco era midadas </w:t>
      </w:r>
      <w:r w:rsidR="00433B50" w:rsidRPr="0082434B">
        <w:rPr>
          <w:lang w:val="rm-CH"/>
        </w:rPr>
        <w:t>da construcziun</w:t>
      </w:r>
      <w:r w:rsidR="00EC0C5D" w:rsidRPr="0082434B">
        <w:rPr>
          <w:lang w:val="rm-CH"/>
        </w:rPr>
        <w:t xml:space="preserve"> e construcziuns annexas èn admissiblas cun mantegnair il meglier pussaivel la substanza architectonica istorica.</w:t>
      </w:r>
    </w:p>
    <w:p w14:paraId="2ECCDE06" w14:textId="77777777" w:rsidR="001F2F80" w:rsidRPr="0082434B" w:rsidRDefault="0057672F" w:rsidP="004D6856">
      <w:pPr>
        <w:pStyle w:val="Fliesstext123"/>
        <w:rPr>
          <w:lang w:val="rm-CH"/>
        </w:rPr>
      </w:pPr>
      <w:r w:rsidRPr="0082434B">
        <w:rPr>
          <w:lang w:val="rm-CH"/>
        </w:rPr>
        <w:t xml:space="preserve">Sco edifizis </w:t>
      </w:r>
      <w:r w:rsidR="00B96BBB" w:rsidRPr="0082434B">
        <w:rPr>
          <w:lang w:val="rm-CH"/>
        </w:rPr>
        <w:t xml:space="preserve">caracteristics per il maletg dal lieu designescha il plan general da furmaziun edifizis che contribueschan </w:t>
      </w:r>
      <w:r w:rsidR="00C06278" w:rsidRPr="0082434B">
        <w:rPr>
          <w:lang w:val="rm-CH"/>
        </w:rPr>
        <w:t xml:space="preserve">cun lur </w:t>
      </w:r>
      <w:r w:rsidR="00820116" w:rsidRPr="0082434B">
        <w:rPr>
          <w:lang w:val="rm-CH"/>
        </w:rPr>
        <w:t xml:space="preserve">situaziun </w:t>
      </w:r>
      <w:r w:rsidR="00C06278" w:rsidRPr="0082434B">
        <w:rPr>
          <w:lang w:val="rm-CH"/>
        </w:rPr>
        <w:t xml:space="preserve">e furma </w:t>
      </w:r>
      <w:r w:rsidR="00B96BBB" w:rsidRPr="0082434B">
        <w:rPr>
          <w:lang w:val="rm-CH"/>
        </w:rPr>
        <w:t xml:space="preserve">essenzialmain a la qualitad dal maletg dal lieu ed a l'identitad dal lieu. Midadas architectonicas èn pussaivlas, sch'il maletg exteriur e la structura da basa architectonica na vegnan betg midads essenzialmain. </w:t>
      </w:r>
    </w:p>
    <w:p w14:paraId="046E517E" w14:textId="77777777" w:rsidR="00D443E4" w:rsidRPr="0082434B" w:rsidRDefault="00B96BBB" w:rsidP="004D6856">
      <w:pPr>
        <w:pStyle w:val="Fliesstext123"/>
        <w:rPr>
          <w:lang w:val="rm-CH"/>
        </w:rPr>
      </w:pPr>
      <w:r w:rsidRPr="0082434B">
        <w:rPr>
          <w:lang w:val="rm-CH"/>
        </w:rPr>
        <w:t>Sco edifizis che ston vegnir mantegnids designescha il plan general da furmaz</w:t>
      </w:r>
      <w:r w:rsidR="00641240" w:rsidRPr="0082434B">
        <w:rPr>
          <w:lang w:val="rm-CH"/>
        </w:rPr>
        <w:t>iun edifizis</w:t>
      </w:r>
      <w:r w:rsidRPr="0082434B">
        <w:rPr>
          <w:lang w:val="rm-CH"/>
        </w:rPr>
        <w:t xml:space="preserve"> u </w:t>
      </w:r>
      <w:r w:rsidR="00C06278" w:rsidRPr="0082434B">
        <w:rPr>
          <w:lang w:val="rm-CH"/>
        </w:rPr>
        <w:t>stabiliments</w:t>
      </w:r>
      <w:r w:rsidRPr="0082434B">
        <w:rPr>
          <w:lang w:val="rm-CH"/>
        </w:rPr>
        <w:t xml:space="preserve"> </w:t>
      </w:r>
      <w:r w:rsidR="002246C3" w:rsidRPr="0082434B">
        <w:rPr>
          <w:lang w:val="rm-CH"/>
        </w:rPr>
        <w:t>che contribueschan cun lur</w:t>
      </w:r>
      <w:r w:rsidR="00820116" w:rsidRPr="0082434B">
        <w:rPr>
          <w:lang w:val="rm-CH"/>
        </w:rPr>
        <w:t xml:space="preserve"> situaziun</w:t>
      </w:r>
      <w:r w:rsidR="002246C3" w:rsidRPr="0082434B">
        <w:rPr>
          <w:lang w:val="rm-CH"/>
        </w:rPr>
        <w:t xml:space="preserve"> e furma a la qualitad dal maletg dal lieu</w:t>
      </w:r>
      <w:r w:rsidR="00D31050" w:rsidRPr="0082434B">
        <w:rPr>
          <w:lang w:val="rm-CH"/>
        </w:rPr>
        <w:t xml:space="preserve"> ed a l'identitad dal lieu. L'aspect exteriur essenzial d'edifizis u </w:t>
      </w:r>
      <w:r w:rsidR="00516B3F" w:rsidRPr="0082434B">
        <w:rPr>
          <w:lang w:val="rm-CH"/>
        </w:rPr>
        <w:t xml:space="preserve">da </w:t>
      </w:r>
      <w:r w:rsidR="00D31050" w:rsidRPr="0082434B">
        <w:rPr>
          <w:lang w:val="rm-CH"/>
        </w:rPr>
        <w:t>stabiliments che ston vegnir mantegnids na dastga betg vegnir demol</w:t>
      </w:r>
      <w:r w:rsidR="00516B3F" w:rsidRPr="0082434B">
        <w:rPr>
          <w:lang w:val="rm-CH"/>
        </w:rPr>
        <w:t>ì</w:t>
      </w:r>
      <w:r w:rsidR="00C74DDD" w:rsidRPr="0082434B">
        <w:rPr>
          <w:lang w:val="rm-CH"/>
        </w:rPr>
        <w:t>.</w:t>
      </w:r>
    </w:p>
    <w:p w14:paraId="173902ED" w14:textId="77777777" w:rsidR="00D4699C" w:rsidRPr="0082434B" w:rsidRDefault="00D31050" w:rsidP="00D4699C">
      <w:pPr>
        <w:pStyle w:val="Fliesstext123"/>
        <w:rPr>
          <w:lang w:val="rm-CH"/>
        </w:rPr>
      </w:pPr>
      <w:r w:rsidRPr="0082434B">
        <w:rPr>
          <w:lang w:val="rm-CH"/>
        </w:rPr>
        <w:t>Sco edifizis remartgabels designescha il plan general da furmaziun ulteriurs edifizis che contribueschan cun lur furma a l'identitad dal lieu. Igl è admissibel da demolir e da reconstruir l'edifizi, sch'il project dal nov edifizi ha almain las medemas qualitads per la construcziun d'abitadis areguard la posiziun, la furma e la furmaziun sco l'object che vegn demolì</w:t>
      </w:r>
      <w:r w:rsidR="00D4699C" w:rsidRPr="0082434B">
        <w:rPr>
          <w:lang w:val="rm-CH"/>
        </w:rPr>
        <w:t>.</w:t>
      </w:r>
    </w:p>
    <w:p w14:paraId="013201C3" w14:textId="77777777" w:rsidR="00D4699C" w:rsidRPr="0082434B" w:rsidRDefault="00D31050" w:rsidP="00D4699C">
      <w:pPr>
        <w:pStyle w:val="Fliesstext123"/>
        <w:rPr>
          <w:lang w:val="rm-CH"/>
        </w:rPr>
      </w:pPr>
      <w:bookmarkStart w:id="282" w:name="_Ref27659373"/>
      <w:r w:rsidRPr="0082434B">
        <w:rPr>
          <w:lang w:val="rm-CH"/>
        </w:rPr>
        <w:t xml:space="preserve">Cun excepziun da lavurs da sanaziun nunimpurtantas </w:t>
      </w:r>
      <w:r w:rsidR="00874397" w:rsidRPr="0082434B">
        <w:rPr>
          <w:lang w:val="rm-CH"/>
        </w:rPr>
        <w:t>ston</w:t>
      </w:r>
      <w:r w:rsidRPr="0082434B">
        <w:rPr>
          <w:lang w:val="rm-CH"/>
        </w:rPr>
        <w:t xml:space="preserve"> </w:t>
      </w:r>
    </w:p>
    <w:p w14:paraId="767A4A23" w14:textId="77777777" w:rsidR="00D4699C" w:rsidRPr="0082434B" w:rsidRDefault="00D31050" w:rsidP="00D4699C">
      <w:pPr>
        <w:pStyle w:val="Literaabc"/>
        <w:rPr>
          <w:lang w:val="rm-CH"/>
        </w:rPr>
      </w:pPr>
      <w:r w:rsidRPr="0082434B">
        <w:rPr>
          <w:lang w:val="rm-CH"/>
        </w:rPr>
        <w:t xml:space="preserve">projects da construcziun tenor l'alinea </w:t>
      </w:r>
      <w:r w:rsidR="00D4699C" w:rsidRPr="0082434B">
        <w:rPr>
          <w:lang w:val="rm-CH"/>
        </w:rPr>
        <w:t xml:space="preserve">1 </w:t>
      </w:r>
      <w:r w:rsidRPr="0082434B">
        <w:rPr>
          <w:lang w:val="rm-CH"/>
        </w:rPr>
        <w:t>e</w:t>
      </w:r>
      <w:r w:rsidR="00874397" w:rsidRPr="0082434B">
        <w:rPr>
          <w:lang w:val="rm-CH"/>
        </w:rPr>
        <w:t xml:space="preserve"> 2 vegnir accumpagnads da la tgira da monuments </w:t>
      </w:r>
      <w:r w:rsidR="00516B3F" w:rsidRPr="0082434B">
        <w:rPr>
          <w:lang w:val="rm-CH"/>
        </w:rPr>
        <w:t>e</w:t>
      </w:r>
      <w:r w:rsidR="00874397" w:rsidRPr="0082434B">
        <w:rPr>
          <w:lang w:val="rm-CH"/>
        </w:rPr>
        <w:t xml:space="preserve"> </w:t>
      </w:r>
    </w:p>
    <w:p w14:paraId="4C7B18AD" w14:textId="77777777" w:rsidR="00D4699C" w:rsidRPr="0082434B" w:rsidRDefault="00874397" w:rsidP="00D4699C">
      <w:pPr>
        <w:pStyle w:val="Literaabc"/>
        <w:rPr>
          <w:lang w:val="rm-CH"/>
        </w:rPr>
      </w:pPr>
      <w:r w:rsidRPr="0082434B">
        <w:rPr>
          <w:lang w:val="rm-CH"/>
        </w:rPr>
        <w:t xml:space="preserve">tut ils auters projects da </w:t>
      </w:r>
      <w:r w:rsidR="00641240" w:rsidRPr="0082434B">
        <w:rPr>
          <w:lang w:val="rm-CH"/>
        </w:rPr>
        <w:t xml:space="preserve">construcziun </w:t>
      </w:r>
      <w:r w:rsidRPr="0082434B">
        <w:rPr>
          <w:lang w:val="rm-CH"/>
        </w:rPr>
        <w:t>da la cussegliaziun</w:t>
      </w:r>
      <w:r w:rsidR="00C06278" w:rsidRPr="0082434B">
        <w:rPr>
          <w:lang w:val="rm-CH"/>
        </w:rPr>
        <w:t xml:space="preserve"> communala</w:t>
      </w:r>
      <w:r w:rsidR="006E742D" w:rsidRPr="0082434B">
        <w:rPr>
          <w:lang w:val="rm-CH"/>
        </w:rPr>
        <w:t xml:space="preserve"> </w:t>
      </w:r>
      <w:r w:rsidRPr="0082434B">
        <w:rPr>
          <w:lang w:val="rm-CH"/>
        </w:rPr>
        <w:t>da furmaziun</w:t>
      </w:r>
      <w:r w:rsidR="00D4699C" w:rsidRPr="0082434B">
        <w:rPr>
          <w:lang w:val="rm-CH"/>
        </w:rPr>
        <w:t>.</w:t>
      </w:r>
    </w:p>
    <w:p w14:paraId="296E82E2" w14:textId="77777777" w:rsidR="00D4699C" w:rsidRPr="0082434B" w:rsidRDefault="00874397" w:rsidP="00030179">
      <w:pPr>
        <w:pStyle w:val="Text"/>
        <w:spacing w:after="0"/>
        <w:ind w:left="426"/>
        <w:rPr>
          <w:lang w:val="rm-CH"/>
        </w:rPr>
      </w:pPr>
      <w:r w:rsidRPr="0082434B">
        <w:rPr>
          <w:rFonts w:ascii="(Asiatische Schriftart verwende" w:hAnsi="(Asiatische Schriftart verwende" w:cs="(Asiatische Schriftart verwende"/>
          <w:lang w:val="rm-CH"/>
        </w:rPr>
        <w:t xml:space="preserve">Projects da construcziun ston vegnir annunziads a l'autoritad da construcziun avant ch'els vegnan </w:t>
      </w:r>
      <w:r w:rsidR="00913787" w:rsidRPr="0082434B">
        <w:rPr>
          <w:rFonts w:ascii="(Asiatische Schriftart verwende" w:hAnsi="(Asiatische Schriftart verwende" w:cs="(Asiatische Schriftart verwende"/>
          <w:lang w:val="rm-CH"/>
        </w:rPr>
        <w:t>projectads</w:t>
      </w:r>
      <w:r w:rsidR="00D4699C" w:rsidRPr="0082434B">
        <w:rPr>
          <w:lang w:val="rm-CH"/>
        </w:rPr>
        <w:t xml:space="preserve">. </w:t>
      </w:r>
      <w:r w:rsidRPr="0082434B">
        <w:rPr>
          <w:lang w:val="rm-CH"/>
        </w:rPr>
        <w:t xml:space="preserve">L'autoritad da construcziun po pretender </w:t>
      </w:r>
      <w:r w:rsidR="00516B3F" w:rsidRPr="0082434B">
        <w:rPr>
          <w:lang w:val="rm-CH"/>
        </w:rPr>
        <w:t xml:space="preserve">da cumpilar </w:t>
      </w:r>
      <w:r w:rsidRPr="0082434B">
        <w:rPr>
          <w:lang w:val="rm-CH"/>
        </w:rPr>
        <w:t>in in</w:t>
      </w:r>
      <w:r w:rsidR="00641240" w:rsidRPr="0082434B">
        <w:rPr>
          <w:lang w:val="rm-CH"/>
        </w:rPr>
        <w:t xml:space="preserve">ventari dals edifizis sco era </w:t>
      </w:r>
      <w:r w:rsidR="00516B3F" w:rsidRPr="0082434B">
        <w:rPr>
          <w:lang w:val="rm-CH"/>
        </w:rPr>
        <w:t xml:space="preserve">d'integrar </w:t>
      </w:r>
      <w:r w:rsidRPr="0082434B">
        <w:rPr>
          <w:lang w:val="rm-CH"/>
        </w:rPr>
        <w:t>la cussegliaziun d'energia per projecta</w:t>
      </w:r>
      <w:r w:rsidR="00516B3F" w:rsidRPr="0082434B">
        <w:rPr>
          <w:lang w:val="rm-CH"/>
        </w:rPr>
        <w:t xml:space="preserve">r </w:t>
      </w:r>
      <w:r w:rsidRPr="0082434B">
        <w:rPr>
          <w:lang w:val="rm-CH"/>
        </w:rPr>
        <w:t>la construcziun.</w:t>
      </w:r>
    </w:p>
    <w:p w14:paraId="0F9FF05F" w14:textId="77777777" w:rsidR="00D4699C" w:rsidRPr="0082434B" w:rsidRDefault="00874397" w:rsidP="00030179">
      <w:pPr>
        <w:pStyle w:val="Text"/>
        <w:ind w:left="426"/>
        <w:rPr>
          <w:lang w:val="rm-CH"/>
        </w:rPr>
      </w:pPr>
      <w:r w:rsidRPr="0082434B">
        <w:rPr>
          <w:lang w:val="rm-CH"/>
        </w:rPr>
        <w:t xml:space="preserve">Ils custs che resultan da las activitads da cussegliaziun necessarias </w:t>
      </w:r>
      <w:r w:rsidR="00641240" w:rsidRPr="0082434B">
        <w:rPr>
          <w:lang w:val="rm-CH"/>
        </w:rPr>
        <w:t>èn ina</w:t>
      </w:r>
      <w:r w:rsidRPr="0082434B">
        <w:rPr>
          <w:lang w:val="rm-CH"/>
        </w:rPr>
        <w:t xml:space="preserve"> part da la taxa per la permissiun da construcziun</w:t>
      </w:r>
      <w:r w:rsidR="00641240" w:rsidRPr="0082434B">
        <w:rPr>
          <w:lang w:val="rm-CH"/>
        </w:rPr>
        <w:t>. Questa taxa sto cuvrir ils custs.</w:t>
      </w:r>
    </w:p>
    <w:p w14:paraId="05D51EF1" w14:textId="77777777" w:rsidR="00D443E4" w:rsidRPr="0082434B" w:rsidRDefault="00A52028" w:rsidP="005B236F">
      <w:pPr>
        <w:pStyle w:val="berschrift5"/>
        <w:rPr>
          <w:lang w:val="rm-CH"/>
        </w:rPr>
      </w:pPr>
      <w:bookmarkStart w:id="283" w:name="_Ref41401386"/>
      <w:bookmarkStart w:id="284" w:name="_Toc63069604"/>
      <w:r w:rsidRPr="0082434B">
        <w:rPr>
          <w:lang w:val="rm-CH"/>
        </w:rPr>
        <w:t>Objects natirals e culturals prezius</w:t>
      </w:r>
      <w:r w:rsidR="00D443E4" w:rsidRPr="0082434B">
        <w:rPr>
          <w:lang w:val="rm-CH"/>
        </w:rPr>
        <w:tab/>
      </w:r>
      <w:bookmarkEnd w:id="282"/>
      <w:bookmarkEnd w:id="283"/>
      <w:r w:rsidR="00190F9F" w:rsidRPr="0082434B">
        <w:rPr>
          <w:lang w:val="rm-CH"/>
        </w:rPr>
        <w:fldChar w:fldCharType="begin"/>
      </w:r>
      <w:bookmarkStart w:id="285" w:name="_Ref41573921"/>
      <w:bookmarkEnd w:id="285"/>
      <w:r w:rsidR="00190F9F" w:rsidRPr="0082434B">
        <w:rPr>
          <w:lang w:val="rm-CH"/>
        </w:rPr>
        <w:instrText xml:space="preserve"> LISTNUM  Artikel \l 1 </w:instrText>
      </w:r>
      <w:r w:rsidR="00190F9F" w:rsidRPr="0082434B">
        <w:rPr>
          <w:lang w:val="rm-CH"/>
        </w:rPr>
        <w:fldChar w:fldCharType="end">
          <w:numberingChange w:id="286" w:author="Gill Nadine" w:date="2021-02-18T10:21:00Z" w:original="Art. 70"/>
        </w:fldChar>
      </w:r>
      <w:bookmarkEnd w:id="284"/>
    </w:p>
    <w:p w14:paraId="5C10C064" w14:textId="77777777" w:rsidR="00A52028" w:rsidRPr="0082434B" w:rsidRDefault="00A52028" w:rsidP="004D6856">
      <w:pPr>
        <w:pStyle w:val="Fliesstext123"/>
        <w:rPr>
          <w:lang w:val="rm-CH"/>
        </w:rPr>
      </w:pPr>
      <w:r w:rsidRPr="0082434B">
        <w:rPr>
          <w:lang w:val="rm-CH"/>
        </w:rPr>
        <w:t>Per ils objects natirals e culturals protegids ch'èn vegnids integrads en il plan general da furmaziun valan las disposiziuns da la legislaziun chantunala davart la planisaziun dal territori.</w:t>
      </w:r>
    </w:p>
    <w:p w14:paraId="09B1A90D" w14:textId="77777777" w:rsidR="00A52028" w:rsidRPr="0082434B" w:rsidRDefault="00A52028" w:rsidP="0018134E">
      <w:pPr>
        <w:pStyle w:val="Fliesstext123"/>
        <w:rPr>
          <w:lang w:val="rm-CH"/>
        </w:rPr>
      </w:pPr>
      <w:r w:rsidRPr="0082434B">
        <w:rPr>
          <w:lang w:val="rm-CH"/>
        </w:rPr>
        <w:t xml:space="preserve">Ils objects natirals e culturals </w:t>
      </w:r>
      <w:r w:rsidR="00D41D57" w:rsidRPr="0082434B">
        <w:rPr>
          <w:lang w:val="rm-CH"/>
        </w:rPr>
        <w:t xml:space="preserve">designads en il plan general da furmaziun sco </w:t>
      </w:r>
      <w:r w:rsidRPr="0082434B">
        <w:rPr>
          <w:lang w:val="rm-CH"/>
        </w:rPr>
        <w:t>degns da vegnir mantegnids, sco vias istoricas, craps-scalutta e craps da marcaziun, funtaunas, curtins tradiziunals da pumera cun bist aut, plantas monumentalas, plantas singulas marcantas, mirs sitgs e craps erratics, ston vegnir tgirads en moda speziala e mantegnids en lur dimensiun.</w:t>
      </w:r>
    </w:p>
    <w:p w14:paraId="7FAF20B3" w14:textId="77777777" w:rsidR="00A52028" w:rsidRPr="00124DEA" w:rsidRDefault="00A52028" w:rsidP="0018134E">
      <w:pPr>
        <w:pStyle w:val="Fliesstext123"/>
        <w:rPr>
          <w:lang w:val="rm-CH"/>
        </w:rPr>
      </w:pPr>
      <w:bookmarkStart w:id="287" w:name="_Ref27659475"/>
      <w:bookmarkStart w:id="288" w:name="OLE_LINK5"/>
      <w:bookmarkStart w:id="289" w:name="OLE_LINK6"/>
      <w:r w:rsidRPr="0082434B">
        <w:rPr>
          <w:lang w:val="rm-CH"/>
        </w:rPr>
        <w:t>L'autoritad da construcziun sustegna mesiras per sviluppar vinavant la cuntrada natirala e</w:t>
      </w:r>
      <w:r w:rsidRPr="00124DEA">
        <w:rPr>
          <w:lang w:val="rm-CH"/>
        </w:rPr>
        <w:t xml:space="preserve"> cultivada e per mantegnair ils objects prezius. Tar projects da construcziun relascha ella las prescripziuns necessarias per mantegnair objects prezius en il rom da la procedura per la permissiun da construcziun.</w:t>
      </w:r>
    </w:p>
    <w:p w14:paraId="7C867014" w14:textId="77777777" w:rsidR="00D443E4" w:rsidRPr="00124DEA" w:rsidRDefault="00CB3434" w:rsidP="00CB3434">
      <w:pPr>
        <w:pStyle w:val="berschrift5"/>
        <w:rPr>
          <w:lang w:val="rm-CH"/>
        </w:rPr>
      </w:pPr>
      <w:bookmarkStart w:id="290" w:name="_Ref41401408"/>
      <w:bookmarkStart w:id="291" w:name="_Toc63069605"/>
      <w:r w:rsidRPr="00124DEA">
        <w:rPr>
          <w:lang w:val="rm-CH"/>
        </w:rPr>
        <w:t>Lingias da construcziun per la furmaziun architectonica</w:t>
      </w:r>
      <w:r w:rsidR="00D443E4" w:rsidRPr="00124DEA">
        <w:rPr>
          <w:lang w:val="rm-CH"/>
        </w:rPr>
        <w:tab/>
      </w:r>
      <w:bookmarkEnd w:id="287"/>
      <w:bookmarkEnd w:id="290"/>
      <w:r w:rsidR="00190F9F" w:rsidRPr="00124DEA">
        <w:rPr>
          <w:lang w:val="rm-CH"/>
        </w:rPr>
        <w:fldChar w:fldCharType="begin"/>
      </w:r>
      <w:bookmarkStart w:id="292" w:name="_Ref41573933"/>
      <w:bookmarkEnd w:id="292"/>
      <w:r w:rsidR="00190F9F" w:rsidRPr="00124DEA">
        <w:rPr>
          <w:lang w:val="rm-CH"/>
        </w:rPr>
        <w:instrText xml:space="preserve"> LISTNUM  Artikel \l 1 </w:instrText>
      </w:r>
      <w:r w:rsidR="00190F9F" w:rsidRPr="00124DEA">
        <w:rPr>
          <w:lang w:val="rm-CH"/>
        </w:rPr>
        <w:fldChar w:fldCharType="end">
          <w:numberingChange w:id="293" w:author="Gill Nadine" w:date="2021-02-18T10:21:00Z" w:original="Art. 71"/>
        </w:fldChar>
      </w:r>
      <w:bookmarkEnd w:id="291"/>
    </w:p>
    <w:p w14:paraId="4C86B59D" w14:textId="77777777" w:rsidR="00CB3434" w:rsidRPr="00124DEA" w:rsidRDefault="00CB3434" w:rsidP="0018134E">
      <w:pPr>
        <w:pStyle w:val="Fliesstext123"/>
        <w:rPr>
          <w:b/>
          <w:bCs/>
          <w:lang w:val="rm-CH"/>
        </w:rPr>
      </w:pPr>
      <w:bookmarkStart w:id="294" w:name="_Toc27146652"/>
      <w:bookmarkEnd w:id="288"/>
      <w:bookmarkEnd w:id="289"/>
      <w:r w:rsidRPr="00124DEA">
        <w:rPr>
          <w:lang w:val="rm-CH"/>
        </w:rPr>
        <w:t>Lingias da construcziun dal tip A valan sco prescripziuns da distanza dal cunfin. Sutpassaments tenor la LPTGR n'èn betg admissibels.</w:t>
      </w:r>
    </w:p>
    <w:p w14:paraId="66F215BC" w14:textId="77777777" w:rsidR="00D91082" w:rsidRPr="00124DEA" w:rsidRDefault="00D91082" w:rsidP="0018134E">
      <w:pPr>
        <w:pStyle w:val="Fliesstext123"/>
        <w:rPr>
          <w:b/>
          <w:bCs/>
          <w:lang w:val="rm-CH"/>
        </w:rPr>
      </w:pPr>
      <w:r w:rsidRPr="00124DEA">
        <w:rPr>
          <w:lang w:val="rm-CH"/>
        </w:rPr>
        <w:t>Lingias da construcziun dal tip B valan sco prescripziuns da distanza dal cunfin. Sutpassaments tenor la LPTGR èn admissibels.</w:t>
      </w:r>
    </w:p>
    <w:p w14:paraId="7038B4FF" w14:textId="77777777" w:rsidR="00D91082" w:rsidRPr="00124DEA" w:rsidRDefault="00D91082" w:rsidP="0018134E">
      <w:pPr>
        <w:pStyle w:val="Fliesstext123"/>
        <w:rPr>
          <w:b/>
          <w:bCs/>
          <w:lang w:val="rm-CH"/>
        </w:rPr>
      </w:pPr>
      <w:r w:rsidRPr="00124DEA">
        <w:rPr>
          <w:lang w:val="rm-CH"/>
        </w:rPr>
        <w:t>Lingias da construcziun dal tip C determineschan obligatoricamain la situaziun da filas da fatschada.</w:t>
      </w:r>
    </w:p>
    <w:p w14:paraId="4A848376" w14:textId="77777777" w:rsidR="00D91082" w:rsidRPr="00124DEA" w:rsidRDefault="00D91082" w:rsidP="0018134E">
      <w:pPr>
        <w:pStyle w:val="Fliesstext123"/>
        <w:rPr>
          <w:b/>
          <w:bCs/>
          <w:lang w:val="rm-CH"/>
        </w:rPr>
      </w:pPr>
      <w:r w:rsidRPr="00124DEA">
        <w:rPr>
          <w:lang w:val="rm-CH"/>
        </w:rPr>
        <w:t>Lingias da construcziun dal tip D determineschan obligatoricamain l'extensiun verticala ed orizontala d'edifizis.</w:t>
      </w:r>
    </w:p>
    <w:p w14:paraId="58B42433" w14:textId="77777777" w:rsidR="00D91082" w:rsidRPr="00124DEA" w:rsidRDefault="00D91082" w:rsidP="0018134E">
      <w:pPr>
        <w:pStyle w:val="Fliesstext123"/>
        <w:rPr>
          <w:b/>
          <w:bCs/>
          <w:lang w:val="rm-CH"/>
        </w:rPr>
      </w:pPr>
      <w:r w:rsidRPr="00124DEA">
        <w:rPr>
          <w:lang w:val="rm-CH"/>
        </w:rPr>
        <w:t>Lingias da construcziun per la furmaziun architectonica vegnan determinadas en il plan general da furmaziun u en plans consecutivs.</w:t>
      </w:r>
    </w:p>
    <w:p w14:paraId="11DDACAB" w14:textId="77777777" w:rsidR="0018134E" w:rsidRPr="00AD6E1D" w:rsidRDefault="00D91082" w:rsidP="00D91082">
      <w:pPr>
        <w:pStyle w:val="berschrift3"/>
        <w:rPr>
          <w:lang w:val="rm-CH"/>
        </w:rPr>
      </w:pPr>
      <w:bookmarkStart w:id="295" w:name="_Toc63069606"/>
      <w:r w:rsidRPr="00AD6E1D">
        <w:rPr>
          <w:lang w:val="rm-CH"/>
        </w:rPr>
        <w:t>Prescripziuns da furmaziun</w:t>
      </w:r>
      <w:bookmarkEnd w:id="295"/>
    </w:p>
    <w:p w14:paraId="0035E46E" w14:textId="77777777" w:rsidR="0018134E" w:rsidRPr="0082434B" w:rsidRDefault="00D91082" w:rsidP="00F66815">
      <w:pPr>
        <w:pStyle w:val="Text"/>
        <w:rPr>
          <w:lang w:val="rm-CH"/>
        </w:rPr>
      </w:pPr>
      <w:r w:rsidRPr="0082434B">
        <w:rPr>
          <w:lang w:val="rm-CH"/>
        </w:rPr>
        <w:t>Tegnaplazza</w:t>
      </w:r>
      <w:r w:rsidR="00030179" w:rsidRPr="0082434B">
        <w:rPr>
          <w:lang w:val="rm-CH"/>
        </w:rPr>
        <w:t>:</w:t>
      </w:r>
      <w:r w:rsidR="00F66815" w:rsidRPr="0082434B">
        <w:rPr>
          <w:lang w:val="rm-CH"/>
        </w:rPr>
        <w:t xml:space="preserve"> </w:t>
      </w:r>
      <w:r w:rsidRPr="0082434B">
        <w:rPr>
          <w:lang w:val="rm-CH"/>
        </w:rPr>
        <w:t>Prescripziuns supplementaras davart la moda da construcziun tenor las reglas</w:t>
      </w:r>
    </w:p>
    <w:bookmarkEnd w:id="294"/>
    <w:p w14:paraId="2E890E4D" w14:textId="77777777" w:rsidR="0068633B" w:rsidRPr="0082434B" w:rsidRDefault="0068633B" w:rsidP="00860CE8">
      <w:pPr>
        <w:pStyle w:val="Fliesstext123"/>
        <w:numPr>
          <w:ilvl w:val="0"/>
          <w:numId w:val="0"/>
        </w:numPr>
        <w:ind w:left="284" w:hanging="284"/>
        <w:rPr>
          <w:b/>
          <w:bCs/>
          <w:lang w:val="rm-CH"/>
        </w:rPr>
      </w:pPr>
    </w:p>
    <w:p w14:paraId="5AF67E9B" w14:textId="77777777" w:rsidR="00D443E4" w:rsidRPr="0082434B" w:rsidRDefault="00D91082">
      <w:pPr>
        <w:pStyle w:val="berschrift2"/>
        <w:ind w:left="851" w:hanging="851"/>
        <w:rPr>
          <w:lang w:val="rm-CH"/>
        </w:rPr>
      </w:pPr>
      <w:bookmarkStart w:id="296" w:name="_Toc27146653"/>
      <w:bookmarkStart w:id="297" w:name="_Toc63069607"/>
      <w:r w:rsidRPr="0082434B">
        <w:rPr>
          <w:lang w:val="rm-CH"/>
        </w:rPr>
        <w:t>Plan general d'avertura</w:t>
      </w:r>
      <w:bookmarkEnd w:id="296"/>
      <w:bookmarkEnd w:id="297"/>
    </w:p>
    <w:p w14:paraId="3D63F858" w14:textId="77777777" w:rsidR="00D443E4" w:rsidRPr="0082434B" w:rsidRDefault="00D443E4" w:rsidP="006457F3">
      <w:pPr>
        <w:jc w:val="both"/>
        <w:rPr>
          <w:lang w:val="rm-CH"/>
        </w:rPr>
      </w:pPr>
    </w:p>
    <w:p w14:paraId="3F3B215C" w14:textId="77777777" w:rsidR="00D443E4" w:rsidRPr="00AD6E1D" w:rsidRDefault="00D91082" w:rsidP="0098794D">
      <w:pPr>
        <w:pStyle w:val="berschrift3"/>
        <w:numPr>
          <w:ilvl w:val="2"/>
          <w:numId w:val="6"/>
        </w:numPr>
        <w:rPr>
          <w:lang w:val="rm-CH"/>
        </w:rPr>
      </w:pPr>
      <w:bookmarkStart w:id="298" w:name="_Toc63069608"/>
      <w:r w:rsidRPr="00AD6E1D">
        <w:rPr>
          <w:lang w:val="rm-CH"/>
        </w:rPr>
        <w:t>En general</w:t>
      </w:r>
      <w:bookmarkEnd w:id="298"/>
    </w:p>
    <w:p w14:paraId="5A7B94A5" w14:textId="77777777" w:rsidR="00D443E4" w:rsidRPr="0082434B" w:rsidRDefault="00D91082" w:rsidP="005B236F">
      <w:pPr>
        <w:pStyle w:val="berschrift5"/>
        <w:rPr>
          <w:lang w:val="rm-CH"/>
        </w:rPr>
      </w:pPr>
      <w:bookmarkStart w:id="299" w:name="_Toc63069609"/>
      <w:r w:rsidRPr="0082434B">
        <w:rPr>
          <w:lang w:val="rm-CH"/>
        </w:rPr>
        <w:t>Determinaziuns</w:t>
      </w:r>
      <w:r w:rsidR="00D443E4" w:rsidRPr="0082434B">
        <w:rPr>
          <w:lang w:val="rm-CH"/>
        </w:rPr>
        <w:tab/>
      </w:r>
      <w:r w:rsidR="00190F9F" w:rsidRPr="0082434B">
        <w:rPr>
          <w:lang w:val="rm-CH"/>
        </w:rPr>
        <w:fldChar w:fldCharType="begin"/>
      </w:r>
      <w:r w:rsidR="00190F9F" w:rsidRPr="0082434B">
        <w:rPr>
          <w:lang w:val="rm-CH"/>
        </w:rPr>
        <w:instrText xml:space="preserve"> LISTNUM  Artikel \l 1 </w:instrText>
      </w:r>
      <w:r w:rsidR="00190F9F" w:rsidRPr="0082434B">
        <w:rPr>
          <w:lang w:val="rm-CH"/>
        </w:rPr>
        <w:fldChar w:fldCharType="end">
          <w:numberingChange w:id="300" w:author="Gill Nadine" w:date="2021-02-18T10:21:00Z" w:original="Art. 72"/>
        </w:fldChar>
      </w:r>
      <w:bookmarkEnd w:id="299"/>
    </w:p>
    <w:p w14:paraId="5202700E" w14:textId="77777777" w:rsidR="00D443E4" w:rsidRPr="0082434B" w:rsidRDefault="00D91082" w:rsidP="004D6856">
      <w:pPr>
        <w:pStyle w:val="Fliesstext123"/>
        <w:rPr>
          <w:lang w:val="rm-CH"/>
        </w:rPr>
      </w:pPr>
      <w:r w:rsidRPr="0082434B">
        <w:rPr>
          <w:lang w:val="rm-CH"/>
        </w:rPr>
        <w:t>Il plan general d'avertura cuntegna las suandantas determinaziuns:</w:t>
      </w:r>
    </w:p>
    <w:p w14:paraId="4291BB6D" w14:textId="77777777" w:rsidR="00D443E4" w:rsidRPr="0082434B" w:rsidRDefault="0018134E" w:rsidP="0018134E">
      <w:pPr>
        <w:pStyle w:val="Litera"/>
        <w:ind w:hanging="396"/>
        <w:rPr>
          <w:sz w:val="24"/>
          <w:szCs w:val="22"/>
          <w:lang w:val="rm-CH"/>
        </w:rPr>
      </w:pPr>
      <w:r w:rsidRPr="0082434B">
        <w:rPr>
          <w:sz w:val="24"/>
          <w:szCs w:val="22"/>
          <w:lang w:val="rm-CH"/>
        </w:rPr>
        <w:t xml:space="preserve">[a) </w:t>
      </w:r>
      <w:r w:rsidR="00D91082" w:rsidRPr="0082434B">
        <w:rPr>
          <w:sz w:val="24"/>
          <w:szCs w:val="22"/>
          <w:lang w:val="rm-CH"/>
        </w:rPr>
        <w:t>areals d'avertura</w:t>
      </w:r>
    </w:p>
    <w:p w14:paraId="6BD0257A" w14:textId="77777777" w:rsidR="00392FBB" w:rsidRPr="0082434B" w:rsidRDefault="0018134E" w:rsidP="00392FBB">
      <w:pPr>
        <w:pStyle w:val="Litera"/>
        <w:tabs>
          <w:tab w:val="left" w:pos="6521"/>
          <w:tab w:val="left" w:pos="8222"/>
        </w:tabs>
        <w:rPr>
          <w:lang w:val="rm-CH"/>
        </w:rPr>
      </w:pPr>
      <w:r w:rsidRPr="0082434B">
        <w:rPr>
          <w:lang w:val="rm-CH"/>
        </w:rPr>
        <w:t xml:space="preserve">- </w:t>
      </w:r>
      <w:r w:rsidR="00D91082" w:rsidRPr="0082434B">
        <w:rPr>
          <w:lang w:val="rm-CH"/>
        </w:rPr>
        <w:t>areal d'avertura privata</w:t>
      </w:r>
      <w:r w:rsidR="00392FBB" w:rsidRPr="0082434B">
        <w:rPr>
          <w:lang w:val="rm-CH"/>
        </w:rPr>
        <w:tab/>
      </w:r>
      <w:r w:rsidR="00392FBB" w:rsidRPr="0082434B">
        <w:rPr>
          <w:lang w:val="rm-CH"/>
        </w:rPr>
        <w:tab/>
      </w:r>
      <w:r w:rsidR="005B236F" w:rsidRPr="0082434B">
        <w:rPr>
          <w:lang w:val="rm-CH"/>
        </w:rPr>
        <w:fldChar w:fldCharType="begin"/>
      </w:r>
      <w:r w:rsidR="005B236F" w:rsidRPr="0082434B">
        <w:rPr>
          <w:lang w:val="rm-CH"/>
        </w:rPr>
        <w:instrText xml:space="preserve"> REF _Ref41573980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73</w:t>
      </w:r>
      <w:r w:rsidR="005B236F" w:rsidRPr="0082434B">
        <w:rPr>
          <w:lang w:val="rm-CH"/>
        </w:rPr>
        <w:fldChar w:fldCharType="end"/>
      </w:r>
    </w:p>
    <w:p w14:paraId="2B3AB434" w14:textId="77777777" w:rsidR="0018134E" w:rsidRPr="0082434B" w:rsidRDefault="00392FBB" w:rsidP="00392FBB">
      <w:pPr>
        <w:pStyle w:val="Litera"/>
        <w:tabs>
          <w:tab w:val="left" w:pos="6521"/>
          <w:tab w:val="left" w:pos="8222"/>
        </w:tabs>
        <w:rPr>
          <w:lang w:val="rm-CH"/>
        </w:rPr>
      </w:pPr>
      <w:r w:rsidRPr="0082434B">
        <w:rPr>
          <w:lang w:val="rm-CH"/>
        </w:rPr>
        <w:t xml:space="preserve">- </w:t>
      </w:r>
      <w:r w:rsidR="00D91082" w:rsidRPr="0082434B">
        <w:rPr>
          <w:lang w:val="rm-CH"/>
        </w:rPr>
        <w:t>areal da traffic</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_Ref41573987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74</w:t>
      </w:r>
      <w:r w:rsidR="005B236F" w:rsidRPr="0082434B">
        <w:rPr>
          <w:lang w:val="rm-CH"/>
        </w:rPr>
        <w:fldChar w:fldCharType="end"/>
      </w:r>
    </w:p>
    <w:p w14:paraId="0620048A" w14:textId="77777777" w:rsidR="00392FBB" w:rsidRPr="0082434B" w:rsidRDefault="00392FBB" w:rsidP="00392FBB">
      <w:pPr>
        <w:pStyle w:val="Litera"/>
        <w:tabs>
          <w:tab w:val="left" w:pos="6521"/>
          <w:tab w:val="left" w:pos="8222"/>
        </w:tabs>
        <w:rPr>
          <w:lang w:val="rm-CH"/>
        </w:rPr>
      </w:pPr>
      <w:r w:rsidRPr="0082434B">
        <w:rPr>
          <w:lang w:val="rm-CH"/>
        </w:rPr>
        <w:t xml:space="preserve">- </w:t>
      </w:r>
      <w:r w:rsidR="00D91082" w:rsidRPr="0082434B">
        <w:rPr>
          <w:lang w:val="rm-CH"/>
        </w:rPr>
        <w:t>areal da provediment e da dismessa</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_Ref41573993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75</w:t>
      </w:r>
      <w:r w:rsidR="005B236F" w:rsidRPr="0082434B">
        <w:rPr>
          <w:lang w:val="rm-CH"/>
        </w:rPr>
        <w:fldChar w:fldCharType="end"/>
      </w:r>
    </w:p>
    <w:p w14:paraId="155AC6DA" w14:textId="77777777" w:rsidR="00392FBB" w:rsidRPr="0082434B" w:rsidRDefault="00392FBB" w:rsidP="00392FBB">
      <w:pPr>
        <w:pStyle w:val="Litera"/>
        <w:tabs>
          <w:tab w:val="left" w:pos="6521"/>
          <w:tab w:val="left" w:pos="8222"/>
        </w:tabs>
        <w:rPr>
          <w:lang w:val="rm-CH"/>
        </w:rPr>
      </w:pPr>
      <w:r w:rsidRPr="0082434B">
        <w:rPr>
          <w:lang w:val="rm-CH"/>
        </w:rPr>
        <w:t>-</w:t>
      </w:r>
      <w:r w:rsidR="005831CB" w:rsidRPr="0082434B">
        <w:rPr>
          <w:lang w:val="rm-CH"/>
        </w:rPr>
        <w:t xml:space="preserve"> </w:t>
      </w:r>
      <w:r w:rsidR="00D91082" w:rsidRPr="0082434B">
        <w:rPr>
          <w:lang w:val="rm-CH"/>
        </w:rPr>
        <w:t>ulteriurs areals d'avertura</w:t>
      </w:r>
      <w:r w:rsidR="005831CB" w:rsidRPr="0082434B">
        <w:rPr>
          <w:lang w:val="rm-CH"/>
        </w:rPr>
        <w:tab/>
      </w:r>
      <w:r w:rsidR="005831CB" w:rsidRPr="0082434B">
        <w:rPr>
          <w:lang w:val="rm-CH"/>
        </w:rPr>
        <w:tab/>
      </w:r>
      <w:r w:rsidR="005B236F" w:rsidRPr="0082434B">
        <w:rPr>
          <w:lang w:val="rm-CH"/>
        </w:rPr>
        <w:fldChar w:fldCharType="begin"/>
      </w:r>
      <w:r w:rsidR="005B236F" w:rsidRPr="0082434B">
        <w:rPr>
          <w:lang w:val="rm-CH"/>
        </w:rPr>
        <w:instrText xml:space="preserve"> REF _Ref41574000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76</w:t>
      </w:r>
      <w:r w:rsidR="005B236F" w:rsidRPr="0082434B">
        <w:rPr>
          <w:lang w:val="rm-CH"/>
        </w:rPr>
        <w:fldChar w:fldCharType="end"/>
      </w:r>
    </w:p>
    <w:p w14:paraId="568B4CD2" w14:textId="77777777" w:rsidR="0018134E" w:rsidRPr="0082434B" w:rsidRDefault="0018134E" w:rsidP="0018134E">
      <w:pPr>
        <w:pStyle w:val="Litera"/>
        <w:tabs>
          <w:tab w:val="left" w:pos="6521"/>
        </w:tabs>
        <w:rPr>
          <w:lang w:val="rm-CH"/>
        </w:rPr>
      </w:pPr>
    </w:p>
    <w:p w14:paraId="390EF3E6" w14:textId="77777777" w:rsidR="0018134E" w:rsidRPr="0082434B" w:rsidRDefault="0018134E" w:rsidP="0018134E">
      <w:pPr>
        <w:pStyle w:val="Litera"/>
        <w:tabs>
          <w:tab w:val="left" w:pos="6521"/>
        </w:tabs>
        <w:ind w:hanging="396"/>
        <w:rPr>
          <w:lang w:val="rm-CH"/>
        </w:rPr>
      </w:pPr>
      <w:r w:rsidRPr="0082434B">
        <w:rPr>
          <w:lang w:val="rm-CH"/>
        </w:rPr>
        <w:t xml:space="preserve">b) </w:t>
      </w:r>
      <w:r w:rsidR="00D91082" w:rsidRPr="0082434B">
        <w:rPr>
          <w:lang w:val="rm-CH"/>
        </w:rPr>
        <w:t>stabiliments d'avertura</w:t>
      </w:r>
    </w:p>
    <w:p w14:paraId="0DAF8FB5" w14:textId="77777777" w:rsidR="0018134E" w:rsidRPr="0082434B" w:rsidRDefault="0018134E" w:rsidP="005831CB">
      <w:pPr>
        <w:pStyle w:val="Litera"/>
        <w:tabs>
          <w:tab w:val="left" w:pos="6521"/>
          <w:tab w:val="left" w:pos="8222"/>
        </w:tabs>
        <w:rPr>
          <w:lang w:val="rm-CH"/>
        </w:rPr>
      </w:pPr>
      <w:r w:rsidRPr="0082434B">
        <w:rPr>
          <w:lang w:val="rm-CH"/>
        </w:rPr>
        <w:t xml:space="preserve">- </w:t>
      </w:r>
      <w:r w:rsidR="00D91082" w:rsidRPr="0082434B">
        <w:rPr>
          <w:lang w:val="rm-CH"/>
        </w:rPr>
        <w:t>vias da rimnada e d'avertura</w:t>
      </w:r>
      <w:r w:rsidR="005831CB" w:rsidRPr="0082434B">
        <w:rPr>
          <w:lang w:val="rm-CH"/>
        </w:rPr>
        <w:tab/>
      </w:r>
      <w:r w:rsidR="005831CB" w:rsidRPr="0082434B">
        <w:rPr>
          <w:lang w:val="rm-CH"/>
        </w:rPr>
        <w:tab/>
      </w:r>
      <w:r w:rsidR="005B236F" w:rsidRPr="0082434B">
        <w:rPr>
          <w:lang w:val="rm-CH"/>
        </w:rPr>
        <w:fldChar w:fldCharType="begin"/>
      </w:r>
      <w:r w:rsidR="005B236F" w:rsidRPr="0082434B">
        <w:rPr>
          <w:lang w:val="rm-CH"/>
        </w:rPr>
        <w:instrText xml:space="preserve"> REF _Ref41574012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78</w:t>
      </w:r>
      <w:r w:rsidR="005B236F" w:rsidRPr="0082434B">
        <w:rPr>
          <w:lang w:val="rm-CH"/>
        </w:rPr>
        <w:fldChar w:fldCharType="end"/>
      </w:r>
    </w:p>
    <w:p w14:paraId="2328BB5E" w14:textId="77777777" w:rsidR="005831CB" w:rsidRPr="0082434B" w:rsidRDefault="005831CB" w:rsidP="005831CB">
      <w:pPr>
        <w:pStyle w:val="Litera"/>
        <w:tabs>
          <w:tab w:val="left" w:pos="6521"/>
          <w:tab w:val="left" w:pos="8222"/>
        </w:tabs>
        <w:rPr>
          <w:lang w:val="rm-CH"/>
        </w:rPr>
      </w:pPr>
      <w:r w:rsidRPr="0082434B">
        <w:rPr>
          <w:lang w:val="rm-CH"/>
        </w:rPr>
        <w:t xml:space="preserve">- </w:t>
      </w:r>
      <w:r w:rsidR="00D91082" w:rsidRPr="0082434B">
        <w:rPr>
          <w:lang w:val="rm-CH"/>
        </w:rPr>
        <w:t>vias da cultivaziun</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_Ref41574018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79</w:t>
      </w:r>
      <w:r w:rsidR="005B236F" w:rsidRPr="0082434B">
        <w:rPr>
          <w:lang w:val="rm-CH"/>
        </w:rPr>
        <w:fldChar w:fldCharType="end"/>
      </w:r>
    </w:p>
    <w:p w14:paraId="6CA8C9DB" w14:textId="77777777" w:rsidR="005831CB" w:rsidRPr="0082434B" w:rsidRDefault="005831CB" w:rsidP="005831CB">
      <w:pPr>
        <w:pStyle w:val="Litera"/>
        <w:tabs>
          <w:tab w:val="left" w:pos="6521"/>
          <w:tab w:val="left" w:pos="8222"/>
        </w:tabs>
        <w:rPr>
          <w:lang w:val="rm-CH"/>
        </w:rPr>
      </w:pPr>
      <w:r w:rsidRPr="0082434B">
        <w:rPr>
          <w:lang w:val="rm-CH"/>
        </w:rPr>
        <w:t xml:space="preserve">- </w:t>
      </w:r>
      <w:r w:rsidR="00D91082" w:rsidRPr="0082434B">
        <w:rPr>
          <w:lang w:val="rm-CH"/>
        </w:rPr>
        <w:t>vias e sendas dal traffic betg motorisà</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_Ref41574027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80</w:t>
      </w:r>
      <w:r w:rsidR="005B236F" w:rsidRPr="0082434B">
        <w:rPr>
          <w:lang w:val="rm-CH"/>
        </w:rPr>
        <w:fldChar w:fldCharType="end"/>
      </w:r>
    </w:p>
    <w:p w14:paraId="2254C60E" w14:textId="77777777" w:rsidR="005831CB" w:rsidRPr="0082434B" w:rsidRDefault="005831CB" w:rsidP="005831CB">
      <w:pPr>
        <w:pStyle w:val="Litera"/>
        <w:tabs>
          <w:tab w:val="left" w:pos="6521"/>
          <w:tab w:val="left" w:pos="8222"/>
        </w:tabs>
        <w:rPr>
          <w:lang w:val="rm-CH"/>
        </w:rPr>
      </w:pPr>
      <w:r w:rsidRPr="0082434B">
        <w:rPr>
          <w:lang w:val="rm-CH"/>
        </w:rPr>
        <w:t xml:space="preserve">- </w:t>
      </w:r>
      <w:r w:rsidR="00D91082" w:rsidRPr="0082434B">
        <w:rPr>
          <w:lang w:val="rm-CH"/>
        </w:rPr>
        <w:t>stabiliments da parcar publics</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_Ref41574034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81</w:t>
      </w:r>
      <w:r w:rsidR="005B236F" w:rsidRPr="0082434B">
        <w:rPr>
          <w:lang w:val="rm-CH"/>
        </w:rPr>
        <w:fldChar w:fldCharType="end"/>
      </w:r>
    </w:p>
    <w:p w14:paraId="293EC55A" w14:textId="77777777" w:rsidR="005831CB" w:rsidRPr="0082434B" w:rsidRDefault="005831CB" w:rsidP="005831CB">
      <w:pPr>
        <w:pStyle w:val="Litera"/>
        <w:tabs>
          <w:tab w:val="left" w:pos="6521"/>
          <w:tab w:val="left" w:pos="8222"/>
        </w:tabs>
        <w:rPr>
          <w:lang w:val="rm-CH"/>
        </w:rPr>
      </w:pPr>
      <w:r w:rsidRPr="0082434B">
        <w:rPr>
          <w:lang w:val="rm-CH"/>
        </w:rPr>
        <w:t xml:space="preserve">- </w:t>
      </w:r>
      <w:r w:rsidR="00D91082" w:rsidRPr="0082434B">
        <w:rPr>
          <w:lang w:val="rm-CH"/>
        </w:rPr>
        <w:t>stabiliments da provediment e da dismessa</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_Ref41574041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82</w:t>
      </w:r>
      <w:r w:rsidR="005B236F" w:rsidRPr="0082434B">
        <w:rPr>
          <w:lang w:val="rm-CH"/>
        </w:rPr>
        <w:fldChar w:fldCharType="end"/>
      </w:r>
    </w:p>
    <w:p w14:paraId="6825E55C" w14:textId="77777777" w:rsidR="005831CB" w:rsidRPr="0082434B" w:rsidRDefault="005831CB" w:rsidP="005831CB">
      <w:pPr>
        <w:pStyle w:val="Litera"/>
        <w:tabs>
          <w:tab w:val="left" w:pos="6521"/>
          <w:tab w:val="left" w:pos="8222"/>
        </w:tabs>
        <w:rPr>
          <w:lang w:val="rm-CH"/>
        </w:rPr>
      </w:pPr>
      <w:r w:rsidRPr="0082434B">
        <w:rPr>
          <w:lang w:val="rm-CH"/>
        </w:rPr>
        <w:t xml:space="preserve">- </w:t>
      </w:r>
      <w:r w:rsidR="00D91082" w:rsidRPr="0082434B">
        <w:rPr>
          <w:lang w:val="rm-CH"/>
        </w:rPr>
        <w:t>stabiliments da sport e da temp liber</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_Ref41574047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83</w:t>
      </w:r>
      <w:r w:rsidR="005B236F" w:rsidRPr="0082434B">
        <w:rPr>
          <w:lang w:val="rm-CH"/>
        </w:rPr>
        <w:fldChar w:fldCharType="end"/>
      </w:r>
    </w:p>
    <w:p w14:paraId="10DCE832" w14:textId="77777777" w:rsidR="00D56672" w:rsidRPr="0082434B" w:rsidRDefault="00D56672" w:rsidP="0018134E">
      <w:pPr>
        <w:pStyle w:val="Litera"/>
        <w:tabs>
          <w:tab w:val="left" w:pos="6521"/>
        </w:tabs>
        <w:rPr>
          <w:lang w:val="rm-CH"/>
        </w:rPr>
      </w:pPr>
    </w:p>
    <w:p w14:paraId="05C47D9D" w14:textId="77777777" w:rsidR="00D56672" w:rsidRPr="0082434B" w:rsidRDefault="00D56672" w:rsidP="00030179">
      <w:pPr>
        <w:pStyle w:val="Litera"/>
        <w:tabs>
          <w:tab w:val="left" w:pos="6521"/>
        </w:tabs>
        <w:ind w:left="426" w:hanging="142"/>
        <w:rPr>
          <w:lang w:val="rm-CH"/>
        </w:rPr>
      </w:pPr>
      <w:r w:rsidRPr="0082434B">
        <w:rPr>
          <w:lang w:val="rm-CH"/>
        </w:rPr>
        <w:t xml:space="preserve">c) </w:t>
      </w:r>
      <w:r w:rsidR="00D91082" w:rsidRPr="0082434B">
        <w:rPr>
          <w:lang w:val="rm-CH"/>
        </w:rPr>
        <w:t>ulteriuras determinaziuns</w:t>
      </w:r>
    </w:p>
    <w:p w14:paraId="5E13B365" w14:textId="77777777" w:rsidR="00D56672" w:rsidRPr="0082434B" w:rsidRDefault="00D56672" w:rsidP="00D56672">
      <w:pPr>
        <w:pStyle w:val="Litera"/>
        <w:tabs>
          <w:tab w:val="left" w:pos="6521"/>
          <w:tab w:val="left" w:pos="7797"/>
        </w:tabs>
        <w:rPr>
          <w:lang w:val="rm-CH"/>
        </w:rPr>
      </w:pPr>
      <w:r w:rsidRPr="0082434B">
        <w:rPr>
          <w:lang w:val="rm-CH"/>
        </w:rPr>
        <w:t xml:space="preserve">- </w:t>
      </w:r>
      <w:r w:rsidR="00D91082" w:rsidRPr="0082434B">
        <w:rPr>
          <w:lang w:val="rm-CH"/>
        </w:rPr>
        <w:t>lingias da construcziun</w:t>
      </w:r>
      <w:r w:rsidRPr="0082434B">
        <w:rPr>
          <w:lang w:val="rm-CH"/>
        </w:rPr>
        <w:t xml:space="preserve"> </w:t>
      </w:r>
      <w:r w:rsidRPr="0033419B">
        <w:rPr>
          <w:highlight w:val="lightGray"/>
          <w:lang w:val="rm-CH"/>
        </w:rPr>
        <w:t>(</w:t>
      </w:r>
      <w:r w:rsidR="00F210F0" w:rsidRPr="0033419B">
        <w:rPr>
          <w:highlight w:val="lightGray"/>
          <w:lang w:val="rm-CH"/>
        </w:rPr>
        <w:fldChar w:fldCharType="begin"/>
      </w:r>
      <w:r w:rsidR="00F210F0" w:rsidRPr="0033419B">
        <w:rPr>
          <w:highlight w:val="lightGray"/>
          <w:lang w:val="rm-CH"/>
        </w:rPr>
        <w:instrText xml:space="preserve"> REF _Ref41400636 \r \h </w:instrText>
      </w:r>
      <w:r w:rsidR="00132048" w:rsidRPr="0033419B">
        <w:rPr>
          <w:highlight w:val="lightGray"/>
          <w:lang w:val="rm-CH"/>
        </w:rPr>
        <w:instrText xml:space="preserve"> \* MERGEFORMAT </w:instrText>
      </w:r>
      <w:r w:rsidR="00F210F0" w:rsidRPr="0033419B">
        <w:rPr>
          <w:highlight w:val="lightGray"/>
          <w:lang w:val="rm-CH"/>
        </w:rPr>
      </w:r>
      <w:r w:rsidR="00F210F0" w:rsidRPr="0033419B">
        <w:rPr>
          <w:highlight w:val="lightGray"/>
          <w:lang w:val="rm-CH"/>
        </w:rPr>
        <w:fldChar w:fldCharType="separate"/>
      </w:r>
      <w:r w:rsidR="00FB2B9D" w:rsidRPr="0033419B">
        <w:rPr>
          <w:highlight w:val="lightGray"/>
          <w:lang w:val="rm-CH"/>
        </w:rPr>
        <w:t>7.3</w:t>
      </w:r>
      <w:r w:rsidR="00F210F0" w:rsidRPr="0033419B">
        <w:rPr>
          <w:highlight w:val="lightGray"/>
          <w:lang w:val="rm-CH"/>
        </w:rPr>
        <w:fldChar w:fldCharType="end"/>
      </w:r>
      <w:r w:rsidRPr="0033419B">
        <w:rPr>
          <w:highlight w:val="lightGray"/>
          <w:lang w:val="rm-CH"/>
        </w:rPr>
        <w:t>)</w:t>
      </w:r>
      <w:r w:rsidRPr="0082434B">
        <w:rPr>
          <w:lang w:val="rm-CH"/>
        </w:rPr>
        <w:tab/>
      </w:r>
      <w:r w:rsidR="00C068A1" w:rsidRPr="0082434B">
        <w:rPr>
          <w:lang w:val="rm-CH"/>
        </w:rPr>
        <w:t>A</w:t>
      </w:r>
      <w:r w:rsidR="009715C2" w:rsidRPr="0082434B">
        <w:rPr>
          <w:lang w:val="rm-CH"/>
        </w:rPr>
        <w:t xml:space="preserve">rt. </w:t>
      </w:r>
      <w:r w:rsidRPr="0082434B">
        <w:rPr>
          <w:lang w:val="rm-CH"/>
        </w:rPr>
        <w:t xml:space="preserve">55 </w:t>
      </w:r>
      <w:r w:rsidR="00EF3B70" w:rsidRPr="0082434B">
        <w:rPr>
          <w:lang w:val="rm-CH"/>
        </w:rPr>
        <w:t>LPTGR</w:t>
      </w:r>
      <w:r w:rsidRPr="0082434B">
        <w:rPr>
          <w:lang w:val="rm-CH"/>
        </w:rPr>
        <w:t>]</w:t>
      </w:r>
    </w:p>
    <w:p w14:paraId="34D60ED8" w14:textId="77777777" w:rsidR="00D443E4" w:rsidRPr="0082434B" w:rsidRDefault="00A958F1" w:rsidP="00D56672">
      <w:pPr>
        <w:pStyle w:val="Fliesstext123"/>
        <w:rPr>
          <w:lang w:val="rm-CH"/>
        </w:rPr>
      </w:pPr>
      <w:bookmarkStart w:id="301" w:name="_Toc27146655"/>
      <w:r w:rsidRPr="0082434B">
        <w:rPr>
          <w:lang w:val="rm-CH"/>
        </w:rPr>
        <w:t xml:space="preserve">Stabiliments da traffic, da provediment e da dismessa suttamess ad ina procedura d'approvaziun </w:t>
      </w:r>
      <w:r w:rsidR="00C073BA" w:rsidRPr="0082434B">
        <w:rPr>
          <w:lang w:val="rm-CH"/>
        </w:rPr>
        <w:t>dal plan u dal p</w:t>
      </w:r>
      <w:r w:rsidRPr="0082434B">
        <w:rPr>
          <w:lang w:val="rm-CH"/>
        </w:rPr>
        <w:t>roject</w:t>
      </w:r>
      <w:r w:rsidR="00C073BA" w:rsidRPr="0082434B">
        <w:rPr>
          <w:lang w:val="rm-CH"/>
        </w:rPr>
        <w:t xml:space="preserve"> che sa basa sin leschas spezialas</w:t>
      </w:r>
      <w:r w:rsidR="00D56672" w:rsidRPr="0082434B">
        <w:rPr>
          <w:lang w:val="rm-CH"/>
        </w:rPr>
        <w:t xml:space="preserve">, </w:t>
      </w:r>
      <w:r w:rsidRPr="0082434B">
        <w:rPr>
          <w:lang w:val="rm-CH"/>
        </w:rPr>
        <w:t xml:space="preserve">èn inditgads en il plan </w:t>
      </w:r>
      <w:r w:rsidR="00F06E84" w:rsidRPr="0082434B">
        <w:rPr>
          <w:lang w:val="rm-CH"/>
        </w:rPr>
        <w:t xml:space="preserve">general </w:t>
      </w:r>
      <w:r w:rsidRPr="0082434B">
        <w:rPr>
          <w:lang w:val="rm-CH"/>
        </w:rPr>
        <w:t>d'avertura sco remartga</w:t>
      </w:r>
      <w:r w:rsidR="00D56672" w:rsidRPr="0082434B">
        <w:rPr>
          <w:lang w:val="rm-CH"/>
        </w:rPr>
        <w:t>.</w:t>
      </w:r>
      <w:bookmarkEnd w:id="301"/>
    </w:p>
    <w:p w14:paraId="1304568E" w14:textId="77777777" w:rsidR="00D56672" w:rsidRPr="0082434B" w:rsidRDefault="00D92CCB" w:rsidP="0098794D">
      <w:pPr>
        <w:pStyle w:val="berschrift3"/>
        <w:numPr>
          <w:ilvl w:val="2"/>
          <w:numId w:val="6"/>
        </w:numPr>
        <w:rPr>
          <w:lang w:val="rm-CH"/>
        </w:rPr>
      </w:pPr>
      <w:bookmarkStart w:id="302" w:name="_Toc63069610"/>
      <w:r w:rsidRPr="0082434B">
        <w:rPr>
          <w:lang w:val="rm-CH"/>
        </w:rPr>
        <w:t>Areals d'avertura</w:t>
      </w:r>
      <w:bookmarkEnd w:id="302"/>
    </w:p>
    <w:p w14:paraId="28793026" w14:textId="77777777" w:rsidR="00D443E4" w:rsidRPr="0082434B" w:rsidRDefault="00D92CCB" w:rsidP="005B236F">
      <w:pPr>
        <w:pStyle w:val="berschrift5"/>
        <w:rPr>
          <w:lang w:val="rm-CH"/>
        </w:rPr>
      </w:pPr>
      <w:bookmarkStart w:id="303" w:name="_Toc63069611"/>
      <w:r w:rsidRPr="0082434B">
        <w:rPr>
          <w:lang w:val="rm-CH"/>
        </w:rPr>
        <w:t>Areal d'avertura privata</w:t>
      </w:r>
      <w:bookmarkStart w:id="304" w:name="_Ref27660037"/>
      <w:r w:rsidR="00E70C9E" w:rsidRPr="0082434B">
        <w:rPr>
          <w:lang w:val="rm-CH"/>
        </w:rPr>
        <w:tab/>
      </w:r>
      <w:bookmarkEnd w:id="304"/>
      <w:r w:rsidR="00190F9F" w:rsidRPr="0082434B">
        <w:rPr>
          <w:lang w:val="rm-CH"/>
        </w:rPr>
        <w:fldChar w:fldCharType="begin"/>
      </w:r>
      <w:bookmarkStart w:id="305" w:name="_Ref41573980"/>
      <w:bookmarkEnd w:id="305"/>
      <w:r w:rsidR="00190F9F" w:rsidRPr="0082434B">
        <w:rPr>
          <w:lang w:val="rm-CH"/>
        </w:rPr>
        <w:instrText xml:space="preserve"> LISTNUM  Artikel \l 1 </w:instrText>
      </w:r>
      <w:r w:rsidR="00190F9F" w:rsidRPr="0082434B">
        <w:rPr>
          <w:lang w:val="rm-CH"/>
        </w:rPr>
        <w:fldChar w:fldCharType="end">
          <w:numberingChange w:id="306" w:author="Gill Nadine" w:date="2021-02-18T10:21:00Z" w:original="Art. 73"/>
        </w:fldChar>
      </w:r>
      <w:bookmarkEnd w:id="303"/>
    </w:p>
    <w:p w14:paraId="4C38DBE0" w14:textId="77777777" w:rsidR="00D92CCB" w:rsidRPr="0082434B" w:rsidRDefault="00D92CCB" w:rsidP="00D92CCB">
      <w:pPr>
        <w:pStyle w:val="Fliesstext123"/>
        <w:rPr>
          <w:lang w:val="rm-CH"/>
        </w:rPr>
      </w:pPr>
      <w:r w:rsidRPr="0082434B">
        <w:rPr>
          <w:lang w:val="rm-CH"/>
        </w:rPr>
        <w:t>En areals d'avertura privata tenor il plan general d'avertura po l'autoritad da construcziun autorisar las proprietarias ed ils proprietaris dals bains immobigliars da procurar sezs per l'avertura da lur terren tenor las prescripziuns da l'urden fundamental.</w:t>
      </w:r>
    </w:p>
    <w:p w14:paraId="3C57F173" w14:textId="77777777" w:rsidR="00D92CCB" w:rsidRPr="00AD6E1D" w:rsidRDefault="00D92CCB" w:rsidP="00D56672">
      <w:pPr>
        <w:pStyle w:val="Fliesstext123"/>
        <w:rPr>
          <w:lang w:val="rm-CH"/>
        </w:rPr>
      </w:pPr>
      <w:r w:rsidRPr="0082434B">
        <w:rPr>
          <w:rFonts w:ascii="(Asiatische Schriftart verwende" w:hAnsi="(Asiatische Schriftart verwende" w:cs="(Asiatische Schriftart verwende"/>
          <w:lang w:val="rm-CH"/>
        </w:rPr>
        <w:t>Sche pliras persunas privatas èn participadas e sch'ellas na vegnan betg da sa cunvegnir</w:t>
      </w:r>
      <w:r w:rsidRPr="00AD6E1D">
        <w:rPr>
          <w:rFonts w:ascii="(Asiatische Schriftart verwende" w:hAnsi="(Asiatische Schriftart verwende" w:cs="(Asiatische Schriftart verwende"/>
          <w:lang w:val="rm-CH"/>
        </w:rPr>
        <w:t xml:space="preserve"> davart la procedura u davart la repartiziun dals custs, decida l'autoritad da construcziun. Ella po instradar ina planisaziun da quartier u ina procedura da contribuziun.</w:t>
      </w:r>
    </w:p>
    <w:p w14:paraId="14D690C9" w14:textId="77777777" w:rsidR="00D443E4" w:rsidRPr="00AD6E1D" w:rsidRDefault="00D92CCB" w:rsidP="005B236F">
      <w:pPr>
        <w:pStyle w:val="berschrift5"/>
        <w:rPr>
          <w:lang w:val="rm-CH"/>
        </w:rPr>
      </w:pPr>
      <w:bookmarkStart w:id="307" w:name="_Ref27660043"/>
      <w:bookmarkStart w:id="308" w:name="_Toc63069612"/>
      <w:r w:rsidRPr="00AD6E1D">
        <w:rPr>
          <w:lang w:val="rm-CH"/>
        </w:rPr>
        <w:t>Areal da traffic</w:t>
      </w:r>
      <w:r w:rsidR="00D443E4" w:rsidRPr="00AD6E1D">
        <w:rPr>
          <w:lang w:val="rm-CH"/>
        </w:rPr>
        <w:tab/>
      </w:r>
      <w:bookmarkEnd w:id="307"/>
      <w:r w:rsidR="00190F9F" w:rsidRPr="00AD6E1D">
        <w:rPr>
          <w:lang w:val="rm-CH"/>
        </w:rPr>
        <w:fldChar w:fldCharType="begin"/>
      </w:r>
      <w:bookmarkStart w:id="309" w:name="_Ref41573987"/>
      <w:bookmarkEnd w:id="309"/>
      <w:r w:rsidR="00190F9F" w:rsidRPr="00AD6E1D">
        <w:rPr>
          <w:lang w:val="rm-CH"/>
        </w:rPr>
        <w:instrText xml:space="preserve"> LISTNUM  Artikel \l 1 </w:instrText>
      </w:r>
      <w:r w:rsidR="00190F9F" w:rsidRPr="00AD6E1D">
        <w:rPr>
          <w:lang w:val="rm-CH"/>
        </w:rPr>
        <w:fldChar w:fldCharType="end">
          <w:numberingChange w:id="310" w:author="Gill Nadine" w:date="2021-02-18T10:21:00Z" w:original="Art. 74"/>
        </w:fldChar>
      </w:r>
      <w:bookmarkEnd w:id="308"/>
    </w:p>
    <w:p w14:paraId="067D37DB" w14:textId="77777777" w:rsidR="00BE08A3" w:rsidRPr="00AD6E1D" w:rsidRDefault="00BE08A3" w:rsidP="00BE08A3">
      <w:pPr>
        <w:pStyle w:val="Fliesstext123"/>
        <w:rPr>
          <w:lang w:val="rm-CH"/>
        </w:rPr>
      </w:pPr>
      <w:r w:rsidRPr="00AD6E1D">
        <w:rPr>
          <w:lang w:val="rm-CH"/>
        </w:rPr>
        <w:t xml:space="preserve">En ils areals da traffic ch'èn determinads en il plan general d'avertura valan </w:t>
      </w:r>
      <w:r w:rsidR="00E32208" w:rsidRPr="00AD6E1D">
        <w:rPr>
          <w:lang w:val="rm-CH"/>
        </w:rPr>
        <w:t>prescripziuns</w:t>
      </w:r>
      <w:r w:rsidRPr="00AD6E1D">
        <w:rPr>
          <w:lang w:val="rm-CH"/>
        </w:rPr>
        <w:t xml:space="preserve"> d'avertura spezialas.</w:t>
      </w:r>
    </w:p>
    <w:p w14:paraId="0CD46EF4" w14:textId="77777777" w:rsidR="008D0967" w:rsidRPr="00AD6E1D" w:rsidRDefault="008D0967" w:rsidP="00D56672">
      <w:pPr>
        <w:pStyle w:val="Fliesstext123"/>
        <w:rPr>
          <w:lang w:val="rm-CH"/>
        </w:rPr>
      </w:pPr>
      <w:bookmarkStart w:id="311" w:name="_Ref27660048"/>
      <w:r w:rsidRPr="00AD6E1D">
        <w:rPr>
          <w:lang w:val="rm-CH"/>
        </w:rPr>
        <w:t>En areals da traffic cun in'avertura restrenschida na dastgan vegnir construids nagins stabiliments da traffic per il traffic motorisà.</w:t>
      </w:r>
    </w:p>
    <w:p w14:paraId="4CB1486D" w14:textId="77777777" w:rsidR="008D0967" w:rsidRPr="00AD6E1D" w:rsidRDefault="008D0967" w:rsidP="00D56672">
      <w:pPr>
        <w:pStyle w:val="Fliesstext123"/>
        <w:rPr>
          <w:lang w:val="rm-CH"/>
        </w:rPr>
      </w:pPr>
      <w:r w:rsidRPr="00AD6E1D">
        <w:rPr>
          <w:lang w:val="rm-CH"/>
        </w:rPr>
        <w:t>En areals da traffic cun in'avertura communabla ston ils stabiliments da traffic ch'èn determinads en il plan general d'avertura – sco hallas da parcar e stabiliments da parcar sur terra – vegnir realisads sco stabiliments communabels per tut ils bains immobigliars che sa chattan entaifer quest areal. Il dumber da plazzas da parcar obligatoricas che sto vegnir mess a disposiziun sa drizza tenor las prescripziuns dal plan general d'avertura u – nua che talas prescripziuns mancan – tenor las disposiziuns generalas.</w:t>
      </w:r>
    </w:p>
    <w:p w14:paraId="483469DE" w14:textId="77777777" w:rsidR="007411DE" w:rsidRPr="00AD6E1D" w:rsidRDefault="008D0967" w:rsidP="005B236F">
      <w:pPr>
        <w:pStyle w:val="berschrift5"/>
        <w:rPr>
          <w:lang w:val="rm-CH"/>
        </w:rPr>
      </w:pPr>
      <w:bookmarkStart w:id="312" w:name="_Ref41403325"/>
      <w:bookmarkStart w:id="313" w:name="_Toc63069613"/>
      <w:r w:rsidRPr="00AD6E1D">
        <w:rPr>
          <w:lang w:val="rm-CH"/>
        </w:rPr>
        <w:t>Areal da provediment e da dismessa</w:t>
      </w:r>
      <w:r w:rsidR="007411DE" w:rsidRPr="00AD6E1D">
        <w:rPr>
          <w:lang w:val="rm-CH"/>
        </w:rPr>
        <w:tab/>
      </w:r>
      <w:bookmarkEnd w:id="311"/>
      <w:bookmarkEnd w:id="312"/>
      <w:r w:rsidR="00190F9F" w:rsidRPr="00AD6E1D">
        <w:rPr>
          <w:lang w:val="rm-CH"/>
        </w:rPr>
        <w:fldChar w:fldCharType="begin"/>
      </w:r>
      <w:bookmarkStart w:id="314" w:name="_Ref41573993"/>
      <w:bookmarkEnd w:id="314"/>
      <w:r w:rsidR="00190F9F" w:rsidRPr="00AD6E1D">
        <w:rPr>
          <w:lang w:val="rm-CH"/>
        </w:rPr>
        <w:instrText xml:space="preserve"> LISTNUM  Artikel \l 1 </w:instrText>
      </w:r>
      <w:r w:rsidR="00190F9F" w:rsidRPr="00AD6E1D">
        <w:rPr>
          <w:lang w:val="rm-CH"/>
        </w:rPr>
        <w:fldChar w:fldCharType="end">
          <w:numberingChange w:id="315" w:author="Gill Nadine" w:date="2021-02-18T10:21:00Z" w:original="Art. 75"/>
        </w:fldChar>
      </w:r>
      <w:bookmarkEnd w:id="313"/>
    </w:p>
    <w:p w14:paraId="1DCE558C" w14:textId="77777777" w:rsidR="008D0967" w:rsidRPr="00AD6E1D" w:rsidRDefault="008D0967" w:rsidP="00D56672">
      <w:pPr>
        <w:pStyle w:val="Fliesstext123"/>
        <w:rPr>
          <w:lang w:val="rm-CH"/>
        </w:rPr>
      </w:pPr>
      <w:bookmarkStart w:id="316" w:name="_Ref27660053"/>
      <w:r w:rsidRPr="00AD6E1D">
        <w:rPr>
          <w:lang w:val="rm-CH"/>
        </w:rPr>
        <w:t xml:space="preserve">En ils areals da provediment e da dismessa ch'èn determinads en il plan general d'avertura valan </w:t>
      </w:r>
      <w:r w:rsidR="00E32208" w:rsidRPr="00AD6E1D">
        <w:rPr>
          <w:lang w:val="rm-CH"/>
        </w:rPr>
        <w:t>prescripziuns</w:t>
      </w:r>
      <w:r w:rsidRPr="00AD6E1D">
        <w:rPr>
          <w:lang w:val="rm-CH"/>
        </w:rPr>
        <w:t xml:space="preserve"> d'avertura spezialas.</w:t>
      </w:r>
    </w:p>
    <w:p w14:paraId="0FB4A4EB" w14:textId="77777777" w:rsidR="008D0967" w:rsidRPr="00AD6E1D" w:rsidRDefault="008D0967" w:rsidP="00D56672">
      <w:pPr>
        <w:pStyle w:val="Fliesstext123"/>
        <w:rPr>
          <w:lang w:val="rm-CH"/>
        </w:rPr>
      </w:pPr>
      <w:r w:rsidRPr="00AD6E1D">
        <w:rPr>
          <w:lang w:val="rm-CH"/>
        </w:rPr>
        <w:t>En areals da provediment e da dismessa cun in'avertura communabla ston ils stabiliments da provediment e da dismessa ch'èn determinads en il plan general d'avertura – sco antennas communablas, colliaziuns communablas ed attatgs communabels, posts communabels per rimnar il rument – vegnir realisads per tut ils bains immobigliars che sa chattan entaifer quest areal.</w:t>
      </w:r>
    </w:p>
    <w:p w14:paraId="202782AC" w14:textId="77777777" w:rsidR="008D0967" w:rsidRPr="00AD6E1D" w:rsidRDefault="008D0967" w:rsidP="00D56672">
      <w:pPr>
        <w:pStyle w:val="Fliesstext123"/>
        <w:rPr>
          <w:lang w:val="rm-CH"/>
        </w:rPr>
      </w:pPr>
      <w:r w:rsidRPr="00AD6E1D">
        <w:rPr>
          <w:lang w:val="rm-CH"/>
        </w:rPr>
        <w:t xml:space="preserve">En ils areals per dismetter l'aua persa sto l'allontanament d'aua succeder confurm a las prescripziuns respectivas tenor il sistem da separaziun, tenor il sistem da separaziun parziala u tenor il sistem maschadà </w:t>
      </w:r>
      <w:r w:rsidR="007962DE" w:rsidRPr="00AD6E1D">
        <w:rPr>
          <w:lang w:val="rm-CH"/>
        </w:rPr>
        <w:t>respectivamain</w:t>
      </w:r>
      <w:r w:rsidRPr="00AD6E1D">
        <w:rPr>
          <w:lang w:val="rm-CH"/>
        </w:rPr>
        <w:t xml:space="preserve"> cun laschar sfundrar l'aua.</w:t>
      </w:r>
    </w:p>
    <w:p w14:paraId="26CCB5E9" w14:textId="77777777" w:rsidR="00C17444" w:rsidRPr="0082434B" w:rsidRDefault="008D0967" w:rsidP="005B236F">
      <w:pPr>
        <w:pStyle w:val="berschrift5"/>
        <w:rPr>
          <w:lang w:val="rm-CH"/>
        </w:rPr>
      </w:pPr>
      <w:bookmarkStart w:id="317" w:name="_Ref41403330"/>
      <w:bookmarkStart w:id="318" w:name="_Toc63069614"/>
      <w:r w:rsidRPr="0082434B">
        <w:rPr>
          <w:lang w:val="rm-CH"/>
        </w:rPr>
        <w:t>Ulteriur</w:t>
      </w:r>
      <w:r w:rsidR="00914E23" w:rsidRPr="0082434B">
        <w:rPr>
          <w:lang w:val="rm-CH"/>
        </w:rPr>
        <w:t>s areals d'aver</w:t>
      </w:r>
      <w:r w:rsidRPr="0082434B">
        <w:rPr>
          <w:lang w:val="rm-CH"/>
        </w:rPr>
        <w:t>t</w:t>
      </w:r>
      <w:r w:rsidR="00914E23" w:rsidRPr="0082434B">
        <w:rPr>
          <w:lang w:val="rm-CH"/>
        </w:rPr>
        <w:t>u</w:t>
      </w:r>
      <w:r w:rsidRPr="0082434B">
        <w:rPr>
          <w:lang w:val="rm-CH"/>
        </w:rPr>
        <w:t>ra</w:t>
      </w:r>
      <w:r w:rsidR="00C17444" w:rsidRPr="0082434B">
        <w:rPr>
          <w:lang w:val="rm-CH"/>
        </w:rPr>
        <w:tab/>
      </w:r>
      <w:bookmarkEnd w:id="316"/>
      <w:bookmarkEnd w:id="317"/>
      <w:r w:rsidR="00190F9F" w:rsidRPr="0082434B">
        <w:rPr>
          <w:lang w:val="rm-CH"/>
        </w:rPr>
        <w:fldChar w:fldCharType="begin"/>
      </w:r>
      <w:bookmarkStart w:id="319" w:name="_Ref41574000"/>
      <w:bookmarkEnd w:id="319"/>
      <w:r w:rsidR="00190F9F" w:rsidRPr="0082434B">
        <w:rPr>
          <w:lang w:val="rm-CH"/>
        </w:rPr>
        <w:instrText xml:space="preserve"> LISTNUM  Artikel \l 1 </w:instrText>
      </w:r>
      <w:r w:rsidR="00190F9F" w:rsidRPr="0082434B">
        <w:rPr>
          <w:lang w:val="rm-CH"/>
        </w:rPr>
        <w:fldChar w:fldCharType="end">
          <w:numberingChange w:id="320" w:author="Gill Nadine" w:date="2021-02-18T10:21:00Z" w:original="Art. 76"/>
        </w:fldChar>
      </w:r>
      <w:bookmarkEnd w:id="318"/>
    </w:p>
    <w:p w14:paraId="166B72AE" w14:textId="77777777" w:rsidR="00D56672" w:rsidRPr="0082434B" w:rsidRDefault="00914E23" w:rsidP="00D56672">
      <w:pPr>
        <w:pStyle w:val="Fliesstext123"/>
        <w:rPr>
          <w:lang w:val="rm-CH"/>
        </w:rPr>
      </w:pPr>
      <w:r w:rsidRPr="0082434B">
        <w:rPr>
          <w:lang w:val="rm-CH"/>
        </w:rPr>
        <w:t>Il plan general d'avertura determinescha ulteriurs areals d'avertura cun prescripziuns d'utilisaziun particularas</w:t>
      </w:r>
      <w:r w:rsidR="00D56672" w:rsidRPr="0082434B">
        <w:rPr>
          <w:lang w:val="rm-CH"/>
        </w:rPr>
        <w:t xml:space="preserve">, </w:t>
      </w:r>
      <w:r w:rsidR="00204610" w:rsidRPr="0082434B">
        <w:rPr>
          <w:lang w:val="rm-CH"/>
        </w:rPr>
        <w:t>sco areals per l'enna</w:t>
      </w:r>
      <w:r w:rsidRPr="0082434B">
        <w:rPr>
          <w:lang w:val="rm-CH"/>
        </w:rPr>
        <w:t xml:space="preserve">vaziun, areals cun intervenziuns </w:t>
      </w:r>
      <w:r w:rsidR="00204610" w:rsidRPr="0082434B">
        <w:rPr>
          <w:lang w:val="rm-CH"/>
        </w:rPr>
        <w:t>en la</w:t>
      </w:r>
      <w:r w:rsidRPr="0082434B">
        <w:rPr>
          <w:lang w:val="rm-CH"/>
        </w:rPr>
        <w:t xml:space="preserve"> configuraziun dal terren natirala u areals cun mesiras particularas </w:t>
      </w:r>
      <w:r w:rsidR="00A45C9D" w:rsidRPr="0082434B">
        <w:rPr>
          <w:lang w:val="rm-CH"/>
        </w:rPr>
        <w:t>per il tractament dal terren</w:t>
      </w:r>
      <w:r w:rsidR="00D56672" w:rsidRPr="0082434B">
        <w:rPr>
          <w:lang w:val="rm-CH"/>
        </w:rPr>
        <w:t>.</w:t>
      </w:r>
    </w:p>
    <w:p w14:paraId="331B382E" w14:textId="77777777" w:rsidR="00C17444" w:rsidRPr="0082434B" w:rsidRDefault="00620A8D" w:rsidP="00D56672">
      <w:pPr>
        <w:pStyle w:val="Fliesstext123"/>
        <w:rPr>
          <w:lang w:val="rm-CH"/>
        </w:rPr>
      </w:pPr>
      <w:r w:rsidRPr="0082434B">
        <w:rPr>
          <w:lang w:val="rm-CH"/>
        </w:rPr>
        <w:t>En cas da basegn restrenscha l</w:t>
      </w:r>
      <w:r w:rsidR="00A45C9D" w:rsidRPr="0082434B">
        <w:rPr>
          <w:lang w:val="rm-CH"/>
        </w:rPr>
        <w:t>'autoritad da construcziun las intervenziuns temporalmain e localmain e dispona dad ulteriuras prescripziuns en cunvegnientscha cun ils uffizis chantunals responsabels.</w:t>
      </w:r>
    </w:p>
    <w:p w14:paraId="364714AD" w14:textId="77777777" w:rsidR="00D56672" w:rsidRPr="00AD6E1D" w:rsidRDefault="00511D2E" w:rsidP="0098794D">
      <w:pPr>
        <w:pStyle w:val="berschrift3"/>
        <w:numPr>
          <w:ilvl w:val="2"/>
          <w:numId w:val="6"/>
        </w:numPr>
        <w:rPr>
          <w:lang w:val="rm-CH"/>
        </w:rPr>
      </w:pPr>
      <w:bookmarkStart w:id="321" w:name="_Toc63069615"/>
      <w:r w:rsidRPr="00AD6E1D">
        <w:rPr>
          <w:lang w:val="rm-CH"/>
        </w:rPr>
        <w:t>Stabiliments d'avertura</w:t>
      </w:r>
      <w:bookmarkEnd w:id="321"/>
    </w:p>
    <w:p w14:paraId="5FF11420" w14:textId="77777777" w:rsidR="00D56672" w:rsidRPr="00AD6E1D" w:rsidRDefault="00511D2E" w:rsidP="006818BA">
      <w:pPr>
        <w:pStyle w:val="berschrift4"/>
        <w:numPr>
          <w:ilvl w:val="0"/>
          <w:numId w:val="0"/>
        </w:numPr>
        <w:rPr>
          <w:lang w:val="rm-CH"/>
        </w:rPr>
      </w:pPr>
      <w:bookmarkStart w:id="322" w:name="_Toc63069616"/>
      <w:r w:rsidRPr="00AD6E1D">
        <w:rPr>
          <w:lang w:val="rm-CH"/>
        </w:rPr>
        <w:t>Stabiliments da traffic</w:t>
      </w:r>
      <w:bookmarkEnd w:id="322"/>
    </w:p>
    <w:p w14:paraId="3E9E0351" w14:textId="77777777" w:rsidR="006818BA" w:rsidRPr="00AD6E1D" w:rsidRDefault="00511D2E" w:rsidP="005B236F">
      <w:pPr>
        <w:pStyle w:val="berschrift5"/>
        <w:rPr>
          <w:lang w:val="rm-CH"/>
        </w:rPr>
      </w:pPr>
      <w:bookmarkStart w:id="323" w:name="_Toc63069617"/>
      <w:r w:rsidRPr="00AD6E1D">
        <w:rPr>
          <w:lang w:val="rm-CH"/>
        </w:rPr>
        <w:t>En general</w:t>
      </w:r>
      <w:r w:rsidR="006818BA" w:rsidRPr="00AD6E1D">
        <w:rPr>
          <w:lang w:val="rm-CH"/>
        </w:rPr>
        <w:tab/>
      </w:r>
      <w:r w:rsidR="00190F9F" w:rsidRPr="00AD6E1D">
        <w:rPr>
          <w:lang w:val="rm-CH"/>
        </w:rPr>
        <w:fldChar w:fldCharType="begin"/>
      </w:r>
      <w:r w:rsidR="00190F9F" w:rsidRPr="00AD6E1D">
        <w:rPr>
          <w:lang w:val="rm-CH"/>
        </w:rPr>
        <w:instrText xml:space="preserve"> LISTNUM  Artikel \l 1 </w:instrText>
      </w:r>
      <w:r w:rsidR="00190F9F" w:rsidRPr="00AD6E1D">
        <w:rPr>
          <w:lang w:val="rm-CH"/>
        </w:rPr>
        <w:fldChar w:fldCharType="end">
          <w:numberingChange w:id="324" w:author="Gill Nadine" w:date="2021-02-18T10:21:00Z" w:original="Art. 77"/>
        </w:fldChar>
      </w:r>
      <w:bookmarkEnd w:id="323"/>
    </w:p>
    <w:p w14:paraId="4EF1FF49" w14:textId="77777777" w:rsidR="00511D2E" w:rsidRPr="00AD6E1D" w:rsidRDefault="00511D2E" w:rsidP="006818BA">
      <w:pPr>
        <w:pStyle w:val="Fliesstext123"/>
        <w:rPr>
          <w:lang w:val="rm-CH"/>
        </w:rPr>
      </w:pPr>
      <w:r w:rsidRPr="00AD6E1D">
        <w:rPr>
          <w:lang w:val="rm-CH"/>
        </w:rPr>
        <w:t>Il plan general d'avertura determinescha las vias da rimnada e d'avertura, ils stabiliments per il traffic betg motorisà – sco vias e sendas da viandar e vias da velos – sco era las vias da guaud e las vias champestras, uschenavant che quests stabiliments èn necessaris per l'avertura dal territori communal. El determinescha l'infrastructura ch'è necessaria per in'avertura suffizienta, sco plazzas da parcar publicas e fermadas da bus e d'autos da posta.</w:t>
      </w:r>
    </w:p>
    <w:p w14:paraId="34DB6A96" w14:textId="77777777" w:rsidR="00511D2E" w:rsidRPr="00AD6E1D" w:rsidRDefault="00511D2E" w:rsidP="006818BA">
      <w:pPr>
        <w:pStyle w:val="Fliesstext123"/>
        <w:rPr>
          <w:lang w:val="rm-CH"/>
        </w:rPr>
      </w:pPr>
      <w:r w:rsidRPr="00AD6E1D">
        <w:rPr>
          <w:rFonts w:ascii="(Asiatische Schriftart verwende" w:hAnsi="(Asiatische Schriftart verwende" w:cs="(Asiatische Schriftart verwende"/>
          <w:lang w:val="rm-CH"/>
        </w:rPr>
        <w:t xml:space="preserve">Il plan general d'avertura caracterisescha quellas vias e quellas sendas projectadas, per las qualas il dretg d'expropriaziun vegn concedì tras l'approvaziun dal plan. </w:t>
      </w:r>
      <w:r w:rsidRPr="00AD6E1D">
        <w:rPr>
          <w:lang w:val="rm-CH"/>
        </w:rPr>
        <w:t xml:space="preserve">Sche stabiliments da traffic </w:t>
      </w:r>
      <w:r w:rsidR="00671CAE">
        <w:rPr>
          <w:lang w:val="rm-CH"/>
        </w:rPr>
        <w:t xml:space="preserve">èn planisads </w:t>
      </w:r>
      <w:r w:rsidRPr="00AD6E1D">
        <w:rPr>
          <w:lang w:val="rm-CH"/>
        </w:rPr>
        <w:t>sin terren privat, procura l'autoritad da construcziun ch'il terren u ch'ils dretgs vegnian acquistads.</w:t>
      </w:r>
    </w:p>
    <w:p w14:paraId="6094D8E1" w14:textId="77777777" w:rsidR="00511D2E" w:rsidRPr="00AD6E1D" w:rsidRDefault="00511D2E" w:rsidP="006818BA">
      <w:pPr>
        <w:pStyle w:val="Fliesstext123"/>
        <w:rPr>
          <w:lang w:val="rm-CH"/>
        </w:rPr>
      </w:pPr>
      <w:r w:rsidRPr="00AD6E1D">
        <w:rPr>
          <w:lang w:val="rm-CH"/>
        </w:rPr>
        <w:t>Nua ch'il plan general d'avertura determinescha sulettamain puncts da colliaziun per ils stabiliments da traffic da l'avertura detagliada, vegn determinà il trassé detaglià da quests stabiliments en il rom d'ina planisaziun consecutiva u en la procedura per la permissiun da construcziun.</w:t>
      </w:r>
    </w:p>
    <w:p w14:paraId="49510827" w14:textId="77777777" w:rsidR="006818BA" w:rsidRPr="00AD6E1D" w:rsidRDefault="00511D2E" w:rsidP="00511D2E">
      <w:pPr>
        <w:pStyle w:val="berschrift5"/>
        <w:rPr>
          <w:lang w:val="rm-CH"/>
        </w:rPr>
      </w:pPr>
      <w:bookmarkStart w:id="325" w:name="_Ref41403343"/>
      <w:bookmarkStart w:id="326" w:name="_Toc63069618"/>
      <w:r w:rsidRPr="00AD6E1D">
        <w:rPr>
          <w:lang w:val="rm-CH"/>
        </w:rPr>
        <w:t>Vias da rimnada e d'avertura</w:t>
      </w:r>
      <w:r w:rsidR="006818BA" w:rsidRPr="00AD6E1D">
        <w:rPr>
          <w:lang w:val="rm-CH"/>
        </w:rPr>
        <w:tab/>
      </w:r>
      <w:bookmarkEnd w:id="325"/>
      <w:r w:rsidR="00190F9F" w:rsidRPr="00AD6E1D">
        <w:rPr>
          <w:lang w:val="rm-CH"/>
        </w:rPr>
        <w:fldChar w:fldCharType="begin"/>
      </w:r>
      <w:bookmarkStart w:id="327" w:name="_Ref41574012"/>
      <w:bookmarkEnd w:id="327"/>
      <w:r w:rsidR="00190F9F" w:rsidRPr="00AD6E1D">
        <w:rPr>
          <w:lang w:val="rm-CH"/>
        </w:rPr>
        <w:instrText xml:space="preserve"> LISTNUM  Artikel \l 1 </w:instrText>
      </w:r>
      <w:r w:rsidR="00190F9F" w:rsidRPr="00AD6E1D">
        <w:rPr>
          <w:lang w:val="rm-CH"/>
        </w:rPr>
        <w:fldChar w:fldCharType="end">
          <w:numberingChange w:id="328" w:author="Gill Nadine" w:date="2021-02-18T10:21:00Z" w:original="Art. 78"/>
        </w:fldChar>
      </w:r>
      <w:bookmarkEnd w:id="326"/>
    </w:p>
    <w:p w14:paraId="44B2A6E5" w14:textId="77777777" w:rsidR="007D2B8D" w:rsidRPr="00AD6E1D" w:rsidRDefault="007D2B8D" w:rsidP="006818BA">
      <w:pPr>
        <w:pStyle w:val="Fliesstext123"/>
        <w:rPr>
          <w:lang w:val="rm-CH"/>
        </w:rPr>
      </w:pPr>
      <w:r w:rsidRPr="00AD6E1D">
        <w:rPr>
          <w:lang w:val="rm-CH"/>
        </w:rPr>
        <w:t>Vias da rimnada e d'avertura ston vegnir adattadas al territori d'avertura, e quai tenor il gener e tenor la dimensiun. Ellas ston vegnir colliadas cun la rait da vias surordinada uschia ch'ellas n'attiran nagin traffic ester. Nua che las relaziuns pretendan quai, vegnan illuminadas las vias e las plazzas.</w:t>
      </w:r>
    </w:p>
    <w:p w14:paraId="14B97A28" w14:textId="77777777" w:rsidR="007D2B8D" w:rsidRPr="00AD6E1D" w:rsidRDefault="007D2B8D" w:rsidP="006818BA">
      <w:pPr>
        <w:pStyle w:val="Fliesstext123"/>
        <w:rPr>
          <w:lang w:val="rm-CH"/>
        </w:rPr>
      </w:pPr>
      <w:r w:rsidRPr="00AD6E1D">
        <w:rPr>
          <w:lang w:val="rm-CH"/>
        </w:rPr>
        <w:t>Vias da quartier ston vegnir concepidas uschia ch'ellas pon vegnir utilisadas sco spazis exteriurs per intents communabels dal quartier e sco access.</w:t>
      </w:r>
    </w:p>
    <w:p w14:paraId="2A9017A4" w14:textId="77777777" w:rsidR="007D2B8D" w:rsidRPr="00AD6E1D" w:rsidRDefault="007D2B8D" w:rsidP="006818BA">
      <w:pPr>
        <w:pStyle w:val="Fliesstext123"/>
        <w:rPr>
          <w:lang w:val="rm-CH"/>
        </w:rPr>
      </w:pPr>
      <w:r w:rsidRPr="00AD6E1D">
        <w:rPr>
          <w:lang w:val="rm-CH"/>
        </w:rPr>
        <w:t>Las vias</w:t>
      </w:r>
      <w:r w:rsidR="005456CF" w:rsidRPr="00AD6E1D">
        <w:rPr>
          <w:lang w:val="rm-CH"/>
        </w:rPr>
        <w:t xml:space="preserve"> da rimnada e las vias d'avertur</w:t>
      </w:r>
      <w:r w:rsidRPr="00AD6E1D">
        <w:rPr>
          <w:lang w:val="rm-CH"/>
        </w:rPr>
        <w:t>a inclusiv lur infrastructura èn publicas ed èn – en il</w:t>
      </w:r>
      <w:r w:rsidR="005456CF" w:rsidRPr="00AD6E1D">
        <w:rPr>
          <w:lang w:val="rm-CH"/>
        </w:rPr>
        <w:t xml:space="preserve"> rom da lur intent e da las reg</w:t>
      </w:r>
      <w:r w:rsidRPr="00AD6E1D">
        <w:rPr>
          <w:lang w:val="rm-CH"/>
        </w:rPr>
        <w:t>la</w:t>
      </w:r>
      <w:r w:rsidR="005456CF" w:rsidRPr="00AD6E1D">
        <w:rPr>
          <w:lang w:val="rm-CH"/>
        </w:rPr>
        <w:t>menta</w:t>
      </w:r>
      <w:r w:rsidRPr="00AD6E1D">
        <w:rPr>
          <w:lang w:val="rm-CH"/>
        </w:rPr>
        <w:t>ziuns da traffic localas – accessiblas e charrablas per mintgina e per mintgin.</w:t>
      </w:r>
    </w:p>
    <w:p w14:paraId="74E7B083" w14:textId="77777777" w:rsidR="006818BA" w:rsidRPr="00AD6E1D" w:rsidRDefault="007D2B8D" w:rsidP="005B236F">
      <w:pPr>
        <w:pStyle w:val="berschrift5"/>
        <w:rPr>
          <w:lang w:val="rm-CH"/>
        </w:rPr>
      </w:pPr>
      <w:bookmarkStart w:id="329" w:name="_Ref41403349"/>
      <w:bookmarkStart w:id="330" w:name="_Toc63069619"/>
      <w:r w:rsidRPr="00AD6E1D">
        <w:rPr>
          <w:lang w:val="rm-CH"/>
        </w:rPr>
        <w:t>Vias da cultivaziun</w:t>
      </w:r>
      <w:r w:rsidR="006818BA" w:rsidRPr="00AD6E1D">
        <w:rPr>
          <w:lang w:val="rm-CH"/>
        </w:rPr>
        <w:tab/>
      </w:r>
      <w:bookmarkEnd w:id="329"/>
      <w:r w:rsidR="00190F9F" w:rsidRPr="00AD6E1D">
        <w:rPr>
          <w:lang w:val="rm-CH"/>
        </w:rPr>
        <w:fldChar w:fldCharType="begin"/>
      </w:r>
      <w:bookmarkStart w:id="331" w:name="_Ref41574018"/>
      <w:bookmarkEnd w:id="331"/>
      <w:r w:rsidR="00190F9F" w:rsidRPr="00AD6E1D">
        <w:rPr>
          <w:lang w:val="rm-CH"/>
        </w:rPr>
        <w:instrText xml:space="preserve"> LISTNUM  Artikel \l 1 </w:instrText>
      </w:r>
      <w:r w:rsidR="00190F9F" w:rsidRPr="00AD6E1D">
        <w:rPr>
          <w:lang w:val="rm-CH"/>
        </w:rPr>
        <w:fldChar w:fldCharType="end">
          <w:numberingChange w:id="332" w:author="Gill Nadine" w:date="2021-02-18T10:21:00Z" w:original="Art. 79"/>
        </w:fldChar>
      </w:r>
      <w:bookmarkEnd w:id="330"/>
    </w:p>
    <w:p w14:paraId="776B8BCB" w14:textId="77777777" w:rsidR="007D2B8D" w:rsidRPr="0082434B" w:rsidRDefault="00885B9F" w:rsidP="006818BA">
      <w:pPr>
        <w:pStyle w:val="Fliesstext123"/>
        <w:rPr>
          <w:lang w:val="rm-CH"/>
        </w:rPr>
      </w:pPr>
      <w:r w:rsidRPr="0082434B">
        <w:rPr>
          <w:lang w:val="rm-CH"/>
        </w:rPr>
        <w:t xml:space="preserve">Vias da cultivaziun servan a las </w:t>
      </w:r>
      <w:r w:rsidR="007D2B8D" w:rsidRPr="0082434B">
        <w:rPr>
          <w:lang w:val="rm-CH"/>
        </w:rPr>
        <w:t>utilisaziun</w:t>
      </w:r>
      <w:r w:rsidRPr="0082434B">
        <w:rPr>
          <w:lang w:val="rm-CH"/>
        </w:rPr>
        <w:t>s</w:t>
      </w:r>
      <w:r w:rsidR="007D2B8D" w:rsidRPr="0082434B">
        <w:rPr>
          <w:lang w:val="rm-CH"/>
        </w:rPr>
        <w:t xml:space="preserve"> dal territori betg abità collià</w:t>
      </w:r>
      <w:r w:rsidR="00BC5C31" w:rsidRPr="0082434B">
        <w:rPr>
          <w:lang w:val="rm-CH"/>
        </w:rPr>
        <w:t>, en spezial a la culti</w:t>
      </w:r>
      <w:r w:rsidR="007D2B8D" w:rsidRPr="0082434B">
        <w:rPr>
          <w:lang w:val="rm-CH"/>
        </w:rPr>
        <w:t xml:space="preserve">vaziun </w:t>
      </w:r>
      <w:r w:rsidR="00BC5C31" w:rsidRPr="0082434B">
        <w:rPr>
          <w:lang w:val="rm-CH"/>
        </w:rPr>
        <w:t>agricula e forestala</w:t>
      </w:r>
      <w:r w:rsidR="007D2B8D" w:rsidRPr="0082434B">
        <w:rPr>
          <w:lang w:val="rm-CH"/>
        </w:rPr>
        <w:t>.</w:t>
      </w:r>
    </w:p>
    <w:p w14:paraId="73DEF4D6" w14:textId="77777777" w:rsidR="00BC5C31" w:rsidRPr="00AD6E1D" w:rsidRDefault="00BC5C31" w:rsidP="006818BA">
      <w:pPr>
        <w:pStyle w:val="Fliesstext123"/>
        <w:rPr>
          <w:lang w:val="rm-CH"/>
        </w:rPr>
      </w:pPr>
      <w:r w:rsidRPr="00AD6E1D">
        <w:rPr>
          <w:lang w:val="rm-CH"/>
        </w:rPr>
        <w:t>Ellas ston vegnir construidas da princip sco vias natiralas e dastgan vegnir asfaltadas mo là, nua che quai è necessari per motivs stringents.</w:t>
      </w:r>
    </w:p>
    <w:p w14:paraId="4B63ACF4" w14:textId="77777777" w:rsidR="00BC5C31" w:rsidRPr="00AD6E1D" w:rsidRDefault="00BC5C31" w:rsidP="00BC5C31">
      <w:pPr>
        <w:pStyle w:val="Fliesstext123"/>
        <w:rPr>
          <w:lang w:val="rm-CH"/>
        </w:rPr>
      </w:pPr>
      <w:r w:rsidRPr="00AD6E1D">
        <w:rPr>
          <w:lang w:val="rm-CH"/>
        </w:rPr>
        <w:t>L'utilisaziun da las vias da guaud e da las vias champestras sa drizza tenor las prescripziuns da la legislaziun forestala e da la legislaziun da meglieraziun s</w:t>
      </w:r>
      <w:r w:rsidR="005456CF" w:rsidRPr="00AD6E1D">
        <w:rPr>
          <w:lang w:val="rm-CH"/>
        </w:rPr>
        <w:t>co era tenor las reg</w:t>
      </w:r>
      <w:r w:rsidRPr="00AD6E1D">
        <w:rPr>
          <w:lang w:val="rm-CH"/>
        </w:rPr>
        <w:t>la</w:t>
      </w:r>
      <w:r w:rsidR="005456CF" w:rsidRPr="00AD6E1D">
        <w:rPr>
          <w:lang w:val="rm-CH"/>
        </w:rPr>
        <w:t>menta</w:t>
      </w:r>
      <w:r w:rsidRPr="00AD6E1D">
        <w:rPr>
          <w:lang w:val="rm-CH"/>
        </w:rPr>
        <w:t>ziuns da traffic localas da la vischnanca.</w:t>
      </w:r>
    </w:p>
    <w:p w14:paraId="49EEE62E" w14:textId="77777777" w:rsidR="006818BA" w:rsidRPr="0082434B" w:rsidRDefault="00BC5C31" w:rsidP="006818BA">
      <w:pPr>
        <w:pStyle w:val="Fliesstext123"/>
        <w:rPr>
          <w:lang w:val="rm-CH"/>
        </w:rPr>
      </w:pPr>
      <w:r w:rsidRPr="0082434B">
        <w:rPr>
          <w:lang w:val="rm-CH"/>
        </w:rPr>
        <w:t>Tenor basegn relascha la vischnanca restricziuns d'utilisaziun per il traffic betg motorisà.</w:t>
      </w:r>
    </w:p>
    <w:p w14:paraId="6D014EDF" w14:textId="77777777" w:rsidR="006818BA" w:rsidRPr="0082434B" w:rsidRDefault="00BC5C31" w:rsidP="005B236F">
      <w:pPr>
        <w:pStyle w:val="berschrift5"/>
        <w:rPr>
          <w:lang w:val="rm-CH"/>
        </w:rPr>
      </w:pPr>
      <w:bookmarkStart w:id="333" w:name="_Ref41403355"/>
      <w:bookmarkStart w:id="334" w:name="_Toc63069620"/>
      <w:r w:rsidRPr="0082434B">
        <w:rPr>
          <w:lang w:val="rm-CH"/>
        </w:rPr>
        <w:t>Vias e sendas dal traffic betg motorisà</w:t>
      </w:r>
      <w:r w:rsidR="006818BA" w:rsidRPr="0082434B">
        <w:rPr>
          <w:lang w:val="rm-CH"/>
        </w:rPr>
        <w:tab/>
      </w:r>
      <w:bookmarkEnd w:id="333"/>
      <w:r w:rsidR="00190F9F" w:rsidRPr="0082434B">
        <w:rPr>
          <w:lang w:val="rm-CH"/>
        </w:rPr>
        <w:fldChar w:fldCharType="begin"/>
      </w:r>
      <w:bookmarkStart w:id="335" w:name="_Ref41574027"/>
      <w:bookmarkEnd w:id="335"/>
      <w:r w:rsidR="00190F9F" w:rsidRPr="0082434B">
        <w:rPr>
          <w:lang w:val="rm-CH"/>
        </w:rPr>
        <w:instrText xml:space="preserve"> LISTNUM  Artikel \l 1 </w:instrText>
      </w:r>
      <w:r w:rsidR="00190F9F" w:rsidRPr="0082434B">
        <w:rPr>
          <w:lang w:val="rm-CH"/>
        </w:rPr>
        <w:fldChar w:fldCharType="end">
          <w:numberingChange w:id="336" w:author="Gill Nadine" w:date="2021-02-18T10:21:00Z" w:original="Art. 80"/>
        </w:fldChar>
      </w:r>
      <w:bookmarkEnd w:id="334"/>
    </w:p>
    <w:p w14:paraId="663BAAE2" w14:textId="77777777" w:rsidR="006818BA" w:rsidRPr="0082434B" w:rsidRDefault="009E4E87" w:rsidP="006818BA">
      <w:pPr>
        <w:pStyle w:val="Fliesstext123"/>
        <w:rPr>
          <w:lang w:val="rm-CH"/>
        </w:rPr>
      </w:pPr>
      <w:r w:rsidRPr="0082434B">
        <w:rPr>
          <w:lang w:val="rm-CH"/>
        </w:rPr>
        <w:t>Per determinar las raits da vias dal traffic betg motorisà vegn observà il detretschament da las differentas furmas da mobilitad</w:t>
      </w:r>
      <w:r w:rsidR="006818BA" w:rsidRPr="0082434B">
        <w:rPr>
          <w:lang w:val="rm-CH"/>
        </w:rPr>
        <w:t xml:space="preserve">. </w:t>
      </w:r>
      <w:r w:rsidRPr="0082434B">
        <w:rPr>
          <w:lang w:val="rm-CH"/>
        </w:rPr>
        <w:t>Sendas e zonas da peduns ston vegnir concepidas a moda attractiva e vegnan per regla illuminadas</w:t>
      </w:r>
      <w:r w:rsidR="006818BA" w:rsidRPr="0082434B">
        <w:rPr>
          <w:lang w:val="rm-CH"/>
        </w:rPr>
        <w:t>.</w:t>
      </w:r>
    </w:p>
    <w:p w14:paraId="1A179345" w14:textId="77777777" w:rsidR="006818BA" w:rsidRPr="0082434B" w:rsidRDefault="009E4E87" w:rsidP="006818BA">
      <w:pPr>
        <w:pStyle w:val="Fliesstext123"/>
        <w:rPr>
          <w:lang w:val="rm-CH"/>
        </w:rPr>
      </w:pPr>
      <w:r w:rsidRPr="0082434B">
        <w:rPr>
          <w:lang w:val="rm-CH"/>
        </w:rPr>
        <w:t>Sendas da viandar vegnan signalisadas tenor la legislaziun davart vias e sendas da viandar da la Confederaziun</w:t>
      </w:r>
      <w:r w:rsidR="006818BA" w:rsidRPr="0082434B">
        <w:rPr>
          <w:lang w:val="rm-CH"/>
        </w:rPr>
        <w:t xml:space="preserve">. </w:t>
      </w:r>
      <w:r w:rsidRPr="0082434B">
        <w:rPr>
          <w:lang w:val="rm-CH"/>
        </w:rPr>
        <w:t xml:space="preserve">La surfatscha da sendas da viandar ordaifer </w:t>
      </w:r>
      <w:r w:rsidR="007552D3">
        <w:rPr>
          <w:lang w:val="rm-CH"/>
        </w:rPr>
        <w:t>la zona d'abitadi</w:t>
      </w:r>
      <w:r w:rsidRPr="0082434B">
        <w:rPr>
          <w:lang w:val="rm-CH"/>
        </w:rPr>
        <w:t xml:space="preserve"> na dastga betg avair cuvridas liadas cun bitum u cement.</w:t>
      </w:r>
    </w:p>
    <w:p w14:paraId="15797883" w14:textId="77777777" w:rsidR="006818BA" w:rsidRPr="0082434B" w:rsidRDefault="009E4E87" w:rsidP="006818BA">
      <w:pPr>
        <w:pStyle w:val="Fliesstext123"/>
        <w:rPr>
          <w:lang w:val="rm-CH"/>
        </w:rPr>
      </w:pPr>
      <w:r w:rsidRPr="0082434B">
        <w:rPr>
          <w:lang w:val="rm-CH"/>
        </w:rPr>
        <w:t xml:space="preserve">Colliaziuns da velo sin vias cun in'intensitad da traffic considerabla ston vegnir manadas sin vials </w:t>
      </w:r>
      <w:r w:rsidR="00885B9F" w:rsidRPr="0082434B">
        <w:rPr>
          <w:lang w:val="rm-CH"/>
        </w:rPr>
        <w:t>d</w:t>
      </w:r>
      <w:r w:rsidRPr="0082434B">
        <w:rPr>
          <w:lang w:val="rm-CH"/>
        </w:rPr>
        <w:t>a velos u sin vias da velos separadas</w:t>
      </w:r>
      <w:r w:rsidR="006818BA" w:rsidRPr="0082434B">
        <w:rPr>
          <w:lang w:val="rm-CH"/>
        </w:rPr>
        <w:t xml:space="preserve">. </w:t>
      </w:r>
      <w:r w:rsidRPr="0082434B">
        <w:rPr>
          <w:lang w:val="rm-CH"/>
        </w:rPr>
        <w:t>Rutas da m</w:t>
      </w:r>
      <w:r w:rsidR="006818BA" w:rsidRPr="0082434B">
        <w:rPr>
          <w:lang w:val="rm-CH"/>
        </w:rPr>
        <w:t>ountainbike</w:t>
      </w:r>
      <w:r w:rsidRPr="0082434B">
        <w:rPr>
          <w:lang w:val="rm-CH"/>
        </w:rPr>
        <w:t xml:space="preserve"> vegnan </w:t>
      </w:r>
      <w:r w:rsidR="00965478" w:rsidRPr="0082434B">
        <w:rPr>
          <w:lang w:val="rm-CH"/>
        </w:rPr>
        <w:t>manadas separadamain da la rait da sendas e da sendas da viandar, sche quai è necessari e raschunaivel.</w:t>
      </w:r>
    </w:p>
    <w:p w14:paraId="70110723" w14:textId="77777777" w:rsidR="006818BA" w:rsidRPr="0082434B" w:rsidRDefault="00374454" w:rsidP="00885B9F">
      <w:pPr>
        <w:pStyle w:val="Fliesstext123"/>
        <w:rPr>
          <w:lang w:val="rm-CH"/>
        </w:rPr>
      </w:pPr>
      <w:r w:rsidRPr="0082434B">
        <w:rPr>
          <w:lang w:val="rm-CH"/>
        </w:rPr>
        <w:t xml:space="preserve">La vischnanca procura che mintgina e mintgin po ir sin las vias dal traffic betg motorisà </w:t>
      </w:r>
      <w:r w:rsidR="002E4587" w:rsidRPr="0082434B">
        <w:rPr>
          <w:lang w:val="rm-CH"/>
        </w:rPr>
        <w:t xml:space="preserve">e duvrar ellas </w:t>
      </w:r>
      <w:r w:rsidRPr="0082434B">
        <w:rPr>
          <w:lang w:val="rm-CH"/>
        </w:rPr>
        <w:t>en il rom da lur intent</w:t>
      </w:r>
      <w:r w:rsidR="006818BA" w:rsidRPr="0082434B">
        <w:rPr>
          <w:lang w:val="rm-CH"/>
        </w:rPr>
        <w:t xml:space="preserve">. </w:t>
      </w:r>
      <w:r w:rsidRPr="0082434B">
        <w:rPr>
          <w:lang w:val="rm-CH"/>
        </w:rPr>
        <w:t xml:space="preserve">En cas da basegn relascha la vischnanca restricziuns d'utilisaziun sco scumonds da chavaltgar </w:t>
      </w:r>
      <w:r w:rsidR="00885B9F" w:rsidRPr="0082434B">
        <w:rPr>
          <w:lang w:val="rm-CH"/>
        </w:rPr>
        <w:t>sin</w:t>
      </w:r>
      <w:r w:rsidRPr="0082434B">
        <w:rPr>
          <w:lang w:val="rm-CH"/>
        </w:rPr>
        <w:t xml:space="preserve"> las vias destinadas exclusivamain per il traffic betg motorisà</w:t>
      </w:r>
      <w:r w:rsidR="006818BA" w:rsidRPr="0082434B">
        <w:rPr>
          <w:lang w:val="rm-CH"/>
        </w:rPr>
        <w:t>.</w:t>
      </w:r>
    </w:p>
    <w:p w14:paraId="584BC9D7" w14:textId="77777777" w:rsidR="006818BA" w:rsidRPr="0082434B" w:rsidRDefault="002366F6" w:rsidP="002366F6">
      <w:pPr>
        <w:pStyle w:val="berschrift5"/>
        <w:rPr>
          <w:lang w:val="rm-CH"/>
        </w:rPr>
      </w:pPr>
      <w:bookmarkStart w:id="337" w:name="_Ref41403362"/>
      <w:bookmarkStart w:id="338" w:name="_Toc63069621"/>
      <w:r w:rsidRPr="0082434B">
        <w:rPr>
          <w:lang w:val="rm-CH"/>
        </w:rPr>
        <w:t>Stabiliments da parcar publics</w:t>
      </w:r>
      <w:r w:rsidR="006818BA" w:rsidRPr="0082434B">
        <w:rPr>
          <w:lang w:val="rm-CH"/>
        </w:rPr>
        <w:tab/>
      </w:r>
      <w:bookmarkEnd w:id="337"/>
      <w:r w:rsidR="00190F9F" w:rsidRPr="0082434B">
        <w:rPr>
          <w:lang w:val="rm-CH"/>
        </w:rPr>
        <w:fldChar w:fldCharType="begin"/>
      </w:r>
      <w:bookmarkStart w:id="339" w:name="_Ref41574034"/>
      <w:bookmarkEnd w:id="339"/>
      <w:r w:rsidR="00190F9F" w:rsidRPr="0082434B">
        <w:rPr>
          <w:lang w:val="rm-CH"/>
        </w:rPr>
        <w:instrText xml:space="preserve"> LISTNUM  Artikel \l 1 </w:instrText>
      </w:r>
      <w:r w:rsidR="00190F9F" w:rsidRPr="0082434B">
        <w:rPr>
          <w:lang w:val="rm-CH"/>
        </w:rPr>
        <w:fldChar w:fldCharType="end">
          <w:numberingChange w:id="340" w:author="Gill Nadine" w:date="2021-02-18T10:21:00Z" w:original="Art. 81"/>
        </w:fldChar>
      </w:r>
      <w:bookmarkEnd w:id="338"/>
    </w:p>
    <w:p w14:paraId="6E8B2E52" w14:textId="77777777" w:rsidR="002366F6" w:rsidRPr="0082434B" w:rsidRDefault="002366F6" w:rsidP="002366F6">
      <w:pPr>
        <w:pStyle w:val="Fliesstext123"/>
        <w:rPr>
          <w:lang w:val="rm-CH"/>
        </w:rPr>
      </w:pPr>
      <w:r w:rsidRPr="0082434B">
        <w:rPr>
          <w:lang w:val="rm-CH"/>
        </w:rPr>
        <w:t>La vischnanca procura che la purschida da stabiliments da parcar publics per vehichels a motor e per velos saja suffizienta.</w:t>
      </w:r>
    </w:p>
    <w:p w14:paraId="6C7CEB3C" w14:textId="77777777" w:rsidR="002366F6" w:rsidRPr="0082434B" w:rsidRDefault="002366F6" w:rsidP="002366F6">
      <w:pPr>
        <w:pStyle w:val="Fliesstext123"/>
        <w:rPr>
          <w:lang w:val="rm-CH"/>
        </w:rPr>
      </w:pPr>
      <w:r w:rsidRPr="0082434B">
        <w:rPr>
          <w:lang w:val="rm-CH"/>
        </w:rPr>
        <w:t>Plazzas da parcar publicas per vehichels a motor dastgan per regla vegnir duvradas mo cunter in'indemnisaziun. Las taxas per parcar vehichels a motor e motos vegnan fixadas en in</w:t>
      </w:r>
      <w:r w:rsidR="00885B9F" w:rsidRPr="0082434B">
        <w:rPr>
          <w:lang w:val="rm-CH"/>
        </w:rPr>
        <w:t xml:space="preserve"> relasc</w:t>
      </w:r>
      <w:r w:rsidR="00DA5A9A" w:rsidRPr="0082434B">
        <w:rPr>
          <w:lang w:val="rm-CH"/>
        </w:rPr>
        <w:t>h che la vischnanca sto decider</w:t>
      </w:r>
      <w:r w:rsidRPr="0082434B">
        <w:rPr>
          <w:lang w:val="rm-CH"/>
        </w:rPr>
        <w:t>.</w:t>
      </w:r>
    </w:p>
    <w:p w14:paraId="0F5948EC" w14:textId="77777777" w:rsidR="002366F6" w:rsidRPr="0082434B" w:rsidRDefault="00DA5A9A" w:rsidP="006818BA">
      <w:pPr>
        <w:pStyle w:val="Fliesstext123"/>
        <w:rPr>
          <w:lang w:val="rm-CH"/>
        </w:rPr>
      </w:pPr>
      <w:bookmarkStart w:id="341" w:name="_Ref27660115"/>
      <w:r w:rsidRPr="0082434B">
        <w:rPr>
          <w:lang w:val="rm-CH"/>
        </w:rPr>
        <w:t>En cas da basegn relascha la suprastanza communala in urden d'utilisaziun p</w:t>
      </w:r>
      <w:r w:rsidR="002366F6" w:rsidRPr="0082434B">
        <w:rPr>
          <w:lang w:val="rm-CH"/>
        </w:rPr>
        <w:t>er plazzas da parcar publicas sco er</w:t>
      </w:r>
      <w:r w:rsidRPr="0082434B">
        <w:rPr>
          <w:lang w:val="rm-CH"/>
        </w:rPr>
        <w:t>a</w:t>
      </w:r>
      <w:r w:rsidR="002366F6" w:rsidRPr="0082434B">
        <w:rPr>
          <w:lang w:val="rm-CH"/>
        </w:rPr>
        <w:t xml:space="preserve"> per stabiliments communabels che veg</w:t>
      </w:r>
      <w:r w:rsidRPr="0082434B">
        <w:rPr>
          <w:lang w:val="rm-CH"/>
        </w:rPr>
        <w:t>nan construids da la vischnanca</w:t>
      </w:r>
      <w:r w:rsidR="002366F6" w:rsidRPr="0082434B">
        <w:rPr>
          <w:lang w:val="rm-CH"/>
        </w:rPr>
        <w:t>.</w:t>
      </w:r>
    </w:p>
    <w:p w14:paraId="6F4F3D67" w14:textId="77777777" w:rsidR="00D443E4" w:rsidRPr="007C5106" w:rsidRDefault="002366F6" w:rsidP="005B236F">
      <w:pPr>
        <w:pStyle w:val="berschrift5"/>
        <w:rPr>
          <w:lang w:val="rm-CH"/>
        </w:rPr>
      </w:pPr>
      <w:bookmarkStart w:id="342" w:name="_Ref41403368"/>
      <w:bookmarkStart w:id="343" w:name="_Toc63069622"/>
      <w:r w:rsidRPr="007C5106">
        <w:rPr>
          <w:lang w:val="rm-CH"/>
        </w:rPr>
        <w:t>Stabiliments da provediment e da dismessa</w:t>
      </w:r>
      <w:r w:rsidR="00D443E4" w:rsidRPr="007C5106">
        <w:rPr>
          <w:lang w:val="rm-CH"/>
        </w:rPr>
        <w:tab/>
      </w:r>
      <w:bookmarkEnd w:id="341"/>
      <w:bookmarkEnd w:id="342"/>
      <w:r w:rsidR="00190F9F" w:rsidRPr="007C5106">
        <w:rPr>
          <w:lang w:val="rm-CH"/>
        </w:rPr>
        <w:fldChar w:fldCharType="begin"/>
      </w:r>
      <w:bookmarkStart w:id="344" w:name="_Ref41574041"/>
      <w:bookmarkEnd w:id="344"/>
      <w:r w:rsidR="00190F9F" w:rsidRPr="007C5106">
        <w:rPr>
          <w:lang w:val="rm-CH"/>
        </w:rPr>
        <w:instrText xml:space="preserve"> LISTNUM  Artikel \l 1 </w:instrText>
      </w:r>
      <w:r w:rsidR="00190F9F" w:rsidRPr="007C5106">
        <w:rPr>
          <w:lang w:val="rm-CH"/>
        </w:rPr>
        <w:fldChar w:fldCharType="end">
          <w:numberingChange w:id="345" w:author="Gill Nadine" w:date="2021-02-18T10:21:00Z" w:original="Art. 82"/>
        </w:fldChar>
      </w:r>
      <w:bookmarkEnd w:id="343"/>
    </w:p>
    <w:p w14:paraId="4DF3970C" w14:textId="77777777" w:rsidR="002366F6" w:rsidRPr="007C5106" w:rsidRDefault="002366F6" w:rsidP="002366F6">
      <w:pPr>
        <w:pStyle w:val="Fliesstext123"/>
        <w:rPr>
          <w:lang w:val="rm-CH"/>
        </w:rPr>
      </w:pPr>
      <w:r w:rsidRPr="007C5106">
        <w:rPr>
          <w:lang w:val="rm-CH"/>
        </w:rPr>
        <w:t xml:space="preserve">Il plan general d'avertura differenziescha ils stabiliments da provediment e da dismessa existents e planisads ch'èn necessaris per avrir las zonas da construcziun </w:t>
      </w:r>
      <w:r w:rsidR="00DA5A9A" w:rsidRPr="007C5106">
        <w:rPr>
          <w:lang w:val="rm-CH"/>
        </w:rPr>
        <w:t>a</w:t>
      </w:r>
      <w:r w:rsidRPr="007C5106">
        <w:rPr>
          <w:lang w:val="rm-CH"/>
        </w:rPr>
        <w:t xml:space="preserve"> moda suffizienta. Latiers tutgan en spezial stabiliments dal provediment cun aua da baiver, dal provediment d'energia, da la telecommunicaziun, da la gestiun da rument ed – a norma dal plan general d'allontanament d'aua – stabiliments da l'allontanament d'aua persa.</w:t>
      </w:r>
    </w:p>
    <w:p w14:paraId="14F6804D" w14:textId="77777777" w:rsidR="002366F6" w:rsidRPr="0082434B" w:rsidRDefault="002366F6" w:rsidP="004D6856">
      <w:pPr>
        <w:pStyle w:val="Fliesstext123"/>
        <w:rPr>
          <w:szCs w:val="24"/>
          <w:lang w:val="rm-CH"/>
        </w:rPr>
      </w:pPr>
      <w:r w:rsidRPr="007C5106">
        <w:rPr>
          <w:lang w:val="rm-CH"/>
        </w:rPr>
        <w:t xml:space="preserve">Ils </w:t>
      </w:r>
      <w:r w:rsidRPr="0082434B">
        <w:rPr>
          <w:lang w:val="rm-CH"/>
        </w:rPr>
        <w:t xml:space="preserve">stabiliments da provediment e da dismessa ch'èn determinads en il plan general d'avertura èn publics. La colliaziun da </w:t>
      </w:r>
      <w:r w:rsidR="00D129D2">
        <w:rPr>
          <w:lang w:val="rm-CH"/>
        </w:rPr>
        <w:t>terren</w:t>
      </w:r>
      <w:r w:rsidRPr="0082434B">
        <w:rPr>
          <w:lang w:val="rm-CH"/>
        </w:rPr>
        <w:t xml:space="preserve"> privat cun ils stabiliments publics sco era la dismessa da ruments sa drizz</w:t>
      </w:r>
      <w:r w:rsidR="00334B8D" w:rsidRPr="0082434B">
        <w:rPr>
          <w:lang w:val="rm-CH"/>
        </w:rPr>
        <w:t>a</w:t>
      </w:r>
      <w:r w:rsidRPr="0082434B">
        <w:rPr>
          <w:lang w:val="rm-CH"/>
        </w:rPr>
        <w:t>n tenor ils relaschs d'avertura da la vischnanca.</w:t>
      </w:r>
    </w:p>
    <w:p w14:paraId="4FA4D4C0" w14:textId="77777777" w:rsidR="002366F6" w:rsidRPr="007C5106" w:rsidRDefault="002366F6" w:rsidP="004D6856">
      <w:pPr>
        <w:pStyle w:val="Fliesstext123"/>
        <w:rPr>
          <w:lang w:val="rm-CH"/>
        </w:rPr>
      </w:pPr>
      <w:r w:rsidRPr="007C5106">
        <w:rPr>
          <w:lang w:val="rm-CH"/>
        </w:rPr>
        <w:t>Nua ch'il plan general d'avertura determinescha sulettamain puncts da colliaziun per ils stabiliments da provediment e da dismessa, vegn determinà il trassé detaglià da quests stabiliments en il rom d'ina planisaziun consecutiva u en la procedura per la permissiun da construcziun.</w:t>
      </w:r>
    </w:p>
    <w:p w14:paraId="0182AE3C" w14:textId="77777777" w:rsidR="006818BA" w:rsidRPr="007C5106" w:rsidRDefault="002366F6" w:rsidP="005B236F">
      <w:pPr>
        <w:pStyle w:val="berschrift5"/>
        <w:rPr>
          <w:lang w:val="rm-CH"/>
        </w:rPr>
      </w:pPr>
      <w:bookmarkStart w:id="346" w:name="_Ref41403376"/>
      <w:bookmarkStart w:id="347" w:name="_Toc63069623"/>
      <w:r w:rsidRPr="007C5106">
        <w:rPr>
          <w:lang w:val="rm-CH"/>
        </w:rPr>
        <w:t>Stabiliments da sport e da temp liber</w:t>
      </w:r>
      <w:r w:rsidR="006818BA" w:rsidRPr="007C5106">
        <w:rPr>
          <w:lang w:val="rm-CH"/>
        </w:rPr>
        <w:tab/>
      </w:r>
      <w:bookmarkEnd w:id="346"/>
      <w:r w:rsidR="00190F9F" w:rsidRPr="007C5106">
        <w:rPr>
          <w:lang w:val="rm-CH"/>
        </w:rPr>
        <w:fldChar w:fldCharType="begin"/>
      </w:r>
      <w:bookmarkStart w:id="348" w:name="_Ref41574047"/>
      <w:bookmarkEnd w:id="348"/>
      <w:r w:rsidR="00190F9F" w:rsidRPr="007C5106">
        <w:rPr>
          <w:lang w:val="rm-CH"/>
        </w:rPr>
        <w:instrText xml:space="preserve"> LISTNUM  Artikel \l 1 </w:instrText>
      </w:r>
      <w:r w:rsidR="00190F9F" w:rsidRPr="007C5106">
        <w:rPr>
          <w:lang w:val="rm-CH"/>
        </w:rPr>
        <w:fldChar w:fldCharType="end">
          <w:numberingChange w:id="349" w:author="Gill Nadine" w:date="2021-02-18T10:21:00Z" w:original="Art. 83"/>
        </w:fldChar>
      </w:r>
      <w:bookmarkEnd w:id="347"/>
    </w:p>
    <w:p w14:paraId="0D62D72B" w14:textId="77777777" w:rsidR="002366F6" w:rsidRPr="007C5106" w:rsidRDefault="002366F6" w:rsidP="006818BA">
      <w:pPr>
        <w:pStyle w:val="Fliesstext123"/>
        <w:rPr>
          <w:lang w:val="rm-CH"/>
        </w:rPr>
      </w:pPr>
      <w:r w:rsidRPr="007C5106">
        <w:rPr>
          <w:lang w:val="rm-CH"/>
        </w:rPr>
        <w:t>Stabiliments da sport e da temp</w:t>
      </w:r>
      <w:r w:rsidR="008D358F">
        <w:rPr>
          <w:lang w:val="rm-CH"/>
        </w:rPr>
        <w:t xml:space="preserve"> liber</w:t>
      </w:r>
      <w:r w:rsidRPr="007C5106">
        <w:rPr>
          <w:lang w:val="rm-CH"/>
        </w:rPr>
        <w:t xml:space="preserve"> </w:t>
      </w:r>
      <w:r w:rsidR="001868E8" w:rsidRPr="007C5106">
        <w:rPr>
          <w:lang w:val="rm-CH"/>
        </w:rPr>
        <w:t xml:space="preserve">– </w:t>
      </w:r>
      <w:r w:rsidRPr="007C5106">
        <w:rPr>
          <w:lang w:val="rm-CH"/>
        </w:rPr>
        <w:t xml:space="preserve">sco runals, </w:t>
      </w:r>
      <w:r w:rsidR="001868E8" w:rsidRPr="007C5106">
        <w:rPr>
          <w:lang w:val="rm-CH"/>
        </w:rPr>
        <w:t>pendicularas</w:t>
      </w:r>
      <w:r w:rsidRPr="007C5106">
        <w:rPr>
          <w:lang w:val="rm-CH"/>
        </w:rPr>
        <w:t xml:space="preserve">, vias da scarsolar, pistas finlandaisas, glischneras </w:t>
      </w:r>
      <w:r w:rsidR="001868E8" w:rsidRPr="007C5106">
        <w:rPr>
          <w:lang w:val="rm-CH"/>
        </w:rPr>
        <w:t xml:space="preserve">– </w:t>
      </w:r>
      <w:r w:rsidRPr="007C5106">
        <w:rPr>
          <w:lang w:val="rm-CH"/>
        </w:rPr>
        <w:t>sco er ils indrizs da manaschi respectivs – sco lieus per retrair aua, conducts d'aua e spinas d'aua per ennavar – èn admissibels a norma dal plan general d'avertura.</w:t>
      </w:r>
    </w:p>
    <w:p w14:paraId="23E535E9" w14:textId="77777777" w:rsidR="001868E8" w:rsidRPr="007C5106" w:rsidRDefault="001868E8" w:rsidP="006818BA">
      <w:pPr>
        <w:pStyle w:val="Fliesstext123"/>
        <w:rPr>
          <w:lang w:val="rm-CH"/>
        </w:rPr>
      </w:pPr>
      <w:r w:rsidRPr="007C5106">
        <w:rPr>
          <w:lang w:val="rm-CH"/>
        </w:rPr>
        <w:t xml:space="preserve">Per che stabiliments da sport e da temp liber – sco runals e sutgeras – che basegnan ina concessiun tenor il plan general d'avertura possian vegnir realisads, ston la Confederaziun u il Chantun dar la concessiun </w:t>
      </w:r>
      <w:r w:rsidR="00151B47" w:rsidRPr="007C5106">
        <w:rPr>
          <w:lang w:val="rm-CH"/>
        </w:rPr>
        <w:t>ed approvar il plan</w:t>
      </w:r>
      <w:r w:rsidRPr="007C5106">
        <w:rPr>
          <w:lang w:val="rm-CH"/>
        </w:rPr>
        <w:t>.</w:t>
      </w:r>
    </w:p>
    <w:p w14:paraId="2B51EDD8" w14:textId="77777777" w:rsidR="00D443E4" w:rsidRPr="007C5106" w:rsidRDefault="001868E8">
      <w:pPr>
        <w:pStyle w:val="berschrift2"/>
        <w:ind w:left="851" w:hanging="851"/>
        <w:rPr>
          <w:lang w:val="rm-CH"/>
        </w:rPr>
      </w:pPr>
      <w:bookmarkStart w:id="350" w:name="_Toc63069624"/>
      <w:r w:rsidRPr="007C5106">
        <w:rPr>
          <w:lang w:val="rm-CH"/>
        </w:rPr>
        <w:t>Planisaziuns consecutivas</w:t>
      </w:r>
      <w:bookmarkEnd w:id="350"/>
    </w:p>
    <w:p w14:paraId="011E5086" w14:textId="77777777" w:rsidR="00D443E4" w:rsidRPr="007C5106" w:rsidRDefault="001868E8" w:rsidP="005B236F">
      <w:pPr>
        <w:pStyle w:val="berschrift5"/>
        <w:rPr>
          <w:lang w:val="rm-CH"/>
        </w:rPr>
      </w:pPr>
      <w:bookmarkStart w:id="351" w:name="_Ref23321638"/>
      <w:bookmarkStart w:id="352" w:name="_Toc63069625"/>
      <w:r w:rsidRPr="007C5106">
        <w:rPr>
          <w:lang w:val="rm-CH"/>
        </w:rPr>
        <w:t>Planisaziun consecutiva</w:t>
      </w:r>
      <w:r w:rsidR="00D443E4" w:rsidRPr="007C5106">
        <w:rPr>
          <w:lang w:val="rm-CH"/>
        </w:rPr>
        <w:tab/>
      </w:r>
      <w:bookmarkEnd w:id="351"/>
      <w:r w:rsidR="00190F9F" w:rsidRPr="007C5106">
        <w:rPr>
          <w:lang w:val="rm-CH"/>
        </w:rPr>
        <w:fldChar w:fldCharType="begin"/>
      </w:r>
      <w:bookmarkStart w:id="353" w:name="_Ref41573437"/>
      <w:bookmarkEnd w:id="353"/>
      <w:r w:rsidR="00190F9F" w:rsidRPr="007C5106">
        <w:rPr>
          <w:lang w:val="rm-CH"/>
        </w:rPr>
        <w:instrText xml:space="preserve"> LISTNUM  Artikel \l 1 </w:instrText>
      </w:r>
      <w:r w:rsidR="00190F9F" w:rsidRPr="007C5106">
        <w:rPr>
          <w:lang w:val="rm-CH"/>
        </w:rPr>
        <w:fldChar w:fldCharType="end">
          <w:numberingChange w:id="354" w:author="Gill Nadine" w:date="2021-02-18T10:21:00Z" w:original="Art. 84"/>
        </w:fldChar>
      </w:r>
      <w:bookmarkEnd w:id="352"/>
    </w:p>
    <w:p w14:paraId="0303E6BC" w14:textId="77777777" w:rsidR="001868E8" w:rsidRPr="007C5106" w:rsidRDefault="001868E8" w:rsidP="001868E8">
      <w:pPr>
        <w:pStyle w:val="Fliesstext123"/>
        <w:rPr>
          <w:lang w:val="rm-CH"/>
        </w:rPr>
      </w:pPr>
      <w:r w:rsidRPr="007C5106">
        <w:rPr>
          <w:lang w:val="rm-CH"/>
        </w:rPr>
        <w:t xml:space="preserve">En </w:t>
      </w:r>
      <w:r w:rsidR="00FA48DF" w:rsidRPr="007C5106">
        <w:rPr>
          <w:lang w:val="rm-CH"/>
        </w:rPr>
        <w:t xml:space="preserve">ils </w:t>
      </w:r>
      <w:r w:rsidRPr="007C5106">
        <w:rPr>
          <w:lang w:val="rm-CH"/>
        </w:rPr>
        <w:t>areals cun ina planisaziun consecutiva designads en il plan da zonas (planisaziun d'areal</w:t>
      </w:r>
      <w:r w:rsidR="00FA48DF" w:rsidRPr="007C5106">
        <w:rPr>
          <w:lang w:val="rm-CH"/>
        </w:rPr>
        <w:t>,</w:t>
      </w:r>
      <w:r w:rsidRPr="007C5106">
        <w:rPr>
          <w:lang w:val="rm-CH"/>
        </w:rPr>
        <w:t xml:space="preserve"> </w:t>
      </w:r>
      <w:r w:rsidR="00FA48DF" w:rsidRPr="007C5106">
        <w:rPr>
          <w:lang w:val="rm-CH"/>
        </w:rPr>
        <w:t>planisaziun da quartier, regrup</w:t>
      </w:r>
      <w:r w:rsidRPr="007C5106">
        <w:rPr>
          <w:lang w:val="rm-CH"/>
        </w:rPr>
        <w:t>pament dal terren) vegnan permess projects da construczi</w:t>
      </w:r>
      <w:r w:rsidR="00FA48DF" w:rsidRPr="007C5106">
        <w:rPr>
          <w:lang w:val="rm-CH"/>
        </w:rPr>
        <w:t>un mo</w:t>
      </w:r>
      <w:r w:rsidR="000C33FF" w:rsidRPr="007C5106">
        <w:rPr>
          <w:lang w:val="rm-CH"/>
        </w:rPr>
        <w:t>,</w:t>
      </w:r>
      <w:r w:rsidR="00FA48DF" w:rsidRPr="007C5106">
        <w:rPr>
          <w:lang w:val="rm-CH"/>
        </w:rPr>
        <w:t xml:space="preserve"> sch'els n'han naginas re</w:t>
      </w:r>
      <w:r w:rsidRPr="007C5106">
        <w:rPr>
          <w:lang w:val="rm-CH"/>
        </w:rPr>
        <w:t>stricziuns per relaschar la planisaziun consecutiva e sch'els na cuntrafan betg a las pr</w:t>
      </w:r>
      <w:r w:rsidR="00FA48DF" w:rsidRPr="007C5106">
        <w:rPr>
          <w:lang w:val="rm-CH"/>
        </w:rPr>
        <w:t xml:space="preserve">escripziuns e </w:t>
      </w:r>
      <w:r w:rsidRPr="007C5106">
        <w:rPr>
          <w:lang w:val="rm-CH"/>
        </w:rPr>
        <w:t xml:space="preserve">directivas ch'èn en vigur </w:t>
      </w:r>
      <w:r w:rsidR="00FA48DF" w:rsidRPr="007C5106">
        <w:rPr>
          <w:lang w:val="rm-CH"/>
        </w:rPr>
        <w:t>e</w:t>
      </w:r>
      <w:r w:rsidR="00FA390C">
        <w:rPr>
          <w:lang w:val="rm-CH"/>
        </w:rPr>
        <w:t>d a las</w:t>
      </w:r>
      <w:r w:rsidRPr="007C5106">
        <w:rPr>
          <w:lang w:val="rm-CH"/>
        </w:rPr>
        <w:t xml:space="preserve"> </w:t>
      </w:r>
      <w:r w:rsidR="00957E7D">
        <w:rPr>
          <w:lang w:val="rm-CH"/>
        </w:rPr>
        <w:t>novas</w:t>
      </w:r>
      <w:r w:rsidR="00957E7D" w:rsidRPr="007C5106">
        <w:rPr>
          <w:lang w:val="rm-CH"/>
        </w:rPr>
        <w:t xml:space="preserve"> </w:t>
      </w:r>
      <w:r w:rsidR="00957E7D">
        <w:rPr>
          <w:lang w:val="rm-CH"/>
        </w:rPr>
        <w:t xml:space="preserve">prescripziuns e directivas </w:t>
      </w:r>
      <w:r w:rsidRPr="007C5106">
        <w:rPr>
          <w:lang w:val="rm-CH"/>
        </w:rPr>
        <w:t>planisadas.</w:t>
      </w:r>
    </w:p>
    <w:p w14:paraId="47B75F0D" w14:textId="77777777" w:rsidR="00FA48DF" w:rsidRPr="007C5106" w:rsidRDefault="00FA48DF" w:rsidP="009650C6">
      <w:pPr>
        <w:pStyle w:val="Fliesstext123"/>
        <w:rPr>
          <w:lang w:val="rm-CH"/>
        </w:rPr>
      </w:pPr>
      <w:r w:rsidRPr="007C5106">
        <w:rPr>
          <w:lang w:val="rm-CH"/>
        </w:rPr>
        <w:t>La cunfinaziun da l'areal da planisaziun ch'è determinada en il plan da zonas è lianta per mintgina e per mintgin. Al cumenzament u en il decurs da la planisaziun po l'autoritad da construcziun dentant extender la procedura sin ulteriurs bains immobigliars, uschenavant che quai sa mussa sco necessari u sco cunvegnent.</w:t>
      </w:r>
    </w:p>
    <w:p w14:paraId="60C64B83" w14:textId="77777777" w:rsidR="00FA48DF" w:rsidRPr="007C5106" w:rsidRDefault="00FA48DF" w:rsidP="009650C6">
      <w:pPr>
        <w:pStyle w:val="Fliesstext123"/>
        <w:rPr>
          <w:b/>
          <w:sz w:val="28"/>
          <w:lang w:val="rm-CH"/>
        </w:rPr>
      </w:pPr>
      <w:bookmarkStart w:id="355" w:name="_Toc27146657"/>
      <w:r w:rsidRPr="007C5106">
        <w:rPr>
          <w:lang w:val="rm-CH"/>
        </w:rPr>
        <w:t>L'autoritad da construcziun po realisar planisaziuns consecutivas er ordaifer areals cun l'obligaziun da far ina planisaziun consecutiva tenor il plan da zonas, sch'ina planisaziun consecutiva sa mussa sco necessaria u sco cunvegnenta per realisar l'urden fundamental.</w:t>
      </w:r>
    </w:p>
    <w:p w14:paraId="324BC8F7" w14:textId="77777777" w:rsidR="00A02C47" w:rsidRPr="00482509" w:rsidRDefault="00A02C47" w:rsidP="009650C6">
      <w:pPr>
        <w:pStyle w:val="Fliesstext123"/>
        <w:rPr>
          <w:b/>
          <w:sz w:val="28"/>
          <w:highlight w:val="yellow"/>
          <w:lang w:val="rm-CH"/>
        </w:rPr>
      </w:pPr>
      <w:r w:rsidRPr="00482509">
        <w:rPr>
          <w:highlight w:val="yellow"/>
          <w:lang w:val="rm-CH"/>
        </w:rPr>
        <w:br w:type="page"/>
      </w:r>
    </w:p>
    <w:p w14:paraId="2069868C" w14:textId="77777777" w:rsidR="00D443E4" w:rsidRPr="007C5106" w:rsidRDefault="00DE5E38" w:rsidP="00DE5E38">
      <w:pPr>
        <w:pStyle w:val="berschrift1"/>
        <w:rPr>
          <w:lang w:val="rm-CH"/>
        </w:rPr>
      </w:pPr>
      <w:bookmarkStart w:id="356" w:name="_Toc63069626"/>
      <w:r w:rsidRPr="007C5106">
        <w:rPr>
          <w:lang w:val="rm-CH"/>
        </w:rPr>
        <w:t>Prescripziuns communalas da construcziun</w:t>
      </w:r>
      <w:bookmarkEnd w:id="355"/>
      <w:bookmarkEnd w:id="356"/>
    </w:p>
    <w:p w14:paraId="0B5B6209" w14:textId="77777777" w:rsidR="00D443E4" w:rsidRPr="007C5106" w:rsidRDefault="00D443E4">
      <w:pPr>
        <w:ind w:left="426" w:hanging="426"/>
        <w:jc w:val="both"/>
        <w:rPr>
          <w:lang w:val="rm-CH"/>
        </w:rPr>
      </w:pPr>
    </w:p>
    <w:p w14:paraId="4BCC9716" w14:textId="77777777" w:rsidR="00D443E4" w:rsidRPr="007C5106" w:rsidRDefault="00990657">
      <w:pPr>
        <w:pStyle w:val="berschrift2"/>
        <w:spacing w:after="0"/>
        <w:ind w:left="851" w:hanging="851"/>
        <w:rPr>
          <w:lang w:val="rm-CH"/>
        </w:rPr>
      </w:pPr>
      <w:bookmarkStart w:id="357" w:name="_Toc27146658"/>
      <w:bookmarkStart w:id="358" w:name="_Toc63069627"/>
      <w:r w:rsidRPr="007C5106">
        <w:rPr>
          <w:lang w:val="rm-CH"/>
        </w:rPr>
        <w:t>Dretg da construcziun</w:t>
      </w:r>
      <w:r w:rsidR="00A266B5" w:rsidRPr="007C5106">
        <w:rPr>
          <w:lang w:val="rm-CH"/>
        </w:rPr>
        <w:t xml:space="preserve"> </w:t>
      </w:r>
      <w:r w:rsidRPr="007C5106">
        <w:rPr>
          <w:lang w:val="rm-CH"/>
        </w:rPr>
        <w:t>formal</w:t>
      </w:r>
      <w:bookmarkEnd w:id="357"/>
      <w:bookmarkEnd w:id="358"/>
    </w:p>
    <w:p w14:paraId="02CCFA17" w14:textId="77777777" w:rsidR="00D443E4" w:rsidRPr="007C5106" w:rsidRDefault="00D443E4">
      <w:pPr>
        <w:ind w:left="426"/>
        <w:jc w:val="both"/>
        <w:rPr>
          <w:sz w:val="20"/>
          <w:lang w:val="rm-CH"/>
        </w:rPr>
      </w:pPr>
    </w:p>
    <w:p w14:paraId="0CA308B2" w14:textId="77777777" w:rsidR="00D443E4" w:rsidRPr="007C5106" w:rsidRDefault="00990657" w:rsidP="009650C6">
      <w:pPr>
        <w:pStyle w:val="berschrift4"/>
        <w:numPr>
          <w:ilvl w:val="0"/>
          <w:numId w:val="0"/>
        </w:numPr>
        <w:ind w:left="284" w:hanging="284"/>
        <w:rPr>
          <w:szCs w:val="24"/>
          <w:lang w:val="rm-CH"/>
        </w:rPr>
      </w:pPr>
      <w:bookmarkStart w:id="359" w:name="_Toc63069628"/>
      <w:r w:rsidRPr="007C5106">
        <w:rPr>
          <w:lang w:val="rm-CH"/>
        </w:rPr>
        <w:t>Permissiun da construcziun</w:t>
      </w:r>
      <w:bookmarkEnd w:id="359"/>
    </w:p>
    <w:p w14:paraId="65913AF4" w14:textId="77777777" w:rsidR="00D443E4" w:rsidRPr="007C5106" w:rsidRDefault="00990657" w:rsidP="005B236F">
      <w:pPr>
        <w:pStyle w:val="berschrift5"/>
        <w:rPr>
          <w:lang w:val="rm-CH"/>
        </w:rPr>
      </w:pPr>
      <w:bookmarkStart w:id="360" w:name="_Toc63069629"/>
      <w:r w:rsidRPr="007C5106">
        <w:rPr>
          <w:lang w:val="rm-CH"/>
        </w:rPr>
        <w:t>Obligaziun d'annunzia</w:t>
      </w:r>
      <w:r w:rsidR="00D443E4"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61" w:author="Gill Nadine" w:date="2021-02-18T10:21:00Z" w:original="Art. 85"/>
        </w:fldChar>
      </w:r>
      <w:bookmarkEnd w:id="360"/>
    </w:p>
    <w:p w14:paraId="0F8F8C82" w14:textId="77777777" w:rsidR="009B54A1" w:rsidRPr="007C5106" w:rsidRDefault="009B54A1" w:rsidP="009650C6">
      <w:pPr>
        <w:pStyle w:val="Fliesstext123"/>
        <w:rPr>
          <w:sz w:val="20"/>
          <w:lang w:val="rm-CH"/>
        </w:rPr>
      </w:pPr>
      <w:r w:rsidRPr="007C5106">
        <w:rPr>
          <w:lang w:val="rm-CH"/>
        </w:rPr>
        <w:t>Projects da construcziun (edifizis e stabiliments inclusiv midadas da project, midadas d'intent, lavurs da renovaziun, lavurs da mantegniment, midadas da l'intent da</w:t>
      </w:r>
      <w:r w:rsidR="00D129D2">
        <w:rPr>
          <w:lang w:val="rm-CH"/>
        </w:rPr>
        <w:t>l</w:t>
      </w:r>
      <w:r w:rsidRPr="007C5106">
        <w:rPr>
          <w:lang w:val="rm-CH"/>
        </w:rPr>
        <w:t xml:space="preserve"> </w:t>
      </w:r>
      <w:r w:rsidR="00D129D2">
        <w:rPr>
          <w:lang w:val="rm-CH"/>
        </w:rPr>
        <w:t>terren</w:t>
      </w:r>
      <w:r w:rsidRPr="007C5106">
        <w:rPr>
          <w:lang w:val="rm-CH"/>
        </w:rPr>
        <w:t>, tar las qualas ins sto far quint cun consequenzas considerablas per l'urden d'utili</w:t>
      </w:r>
      <w:r w:rsidR="00292A02" w:rsidRPr="007C5106">
        <w:rPr>
          <w:lang w:val="rm-CH"/>
        </w:rPr>
        <w:t xml:space="preserve">saziun) ston vegnir annunziads senza excepziun </w:t>
      </w:r>
      <w:r w:rsidRPr="007C5106">
        <w:rPr>
          <w:lang w:val="rm-CH"/>
        </w:rPr>
        <w:t>en scrit a l'autoritad da construcziun, e quai avant la projectaziun ed avant la realisaziun.</w:t>
      </w:r>
    </w:p>
    <w:p w14:paraId="110E14AC" w14:textId="77777777" w:rsidR="00292A02" w:rsidRPr="007C5106" w:rsidRDefault="00292A02" w:rsidP="009650C6">
      <w:pPr>
        <w:pStyle w:val="Fliesstext123"/>
        <w:rPr>
          <w:lang w:val="rm-CH"/>
        </w:rPr>
      </w:pPr>
      <w:r w:rsidRPr="007C5106">
        <w:rPr>
          <w:lang w:val="rm-CH"/>
        </w:rPr>
        <w:t>L'autoritad da construcziun registrescha il project e la patruna u il patrun da construcziun.</w:t>
      </w:r>
    </w:p>
    <w:p w14:paraId="643BBBDC" w14:textId="77777777" w:rsidR="00D443E4" w:rsidRPr="007C5106" w:rsidRDefault="00292A02" w:rsidP="005B236F">
      <w:pPr>
        <w:pStyle w:val="berschrift5"/>
        <w:rPr>
          <w:lang w:val="rm-CH"/>
        </w:rPr>
      </w:pPr>
      <w:bookmarkStart w:id="362" w:name="_Toc63069630"/>
      <w:r w:rsidRPr="007C5106">
        <w:rPr>
          <w:lang w:val="rm-CH"/>
        </w:rPr>
        <w:t>Decisiun davart l'obligaziun da dumandar ina permissiun da construcziun e davart il gener da la procedura</w:t>
      </w:r>
      <w:r w:rsidR="00D443E4" w:rsidRPr="007C5106">
        <w:rPr>
          <w:lang w:val="rm-CH"/>
        </w:rPr>
        <w:tab/>
      </w:r>
      <w:r w:rsidR="00190F9F" w:rsidRPr="007C5106">
        <w:rPr>
          <w:lang w:val="rm-CH"/>
        </w:rPr>
        <w:fldChar w:fldCharType="begin"/>
      </w:r>
      <w:bookmarkStart w:id="363" w:name="_Ref41574082"/>
      <w:bookmarkEnd w:id="363"/>
      <w:r w:rsidR="00190F9F" w:rsidRPr="007C5106">
        <w:rPr>
          <w:lang w:val="rm-CH"/>
        </w:rPr>
        <w:instrText xml:space="preserve"> LISTNUM  Artikel \l 1 </w:instrText>
      </w:r>
      <w:r w:rsidR="00190F9F" w:rsidRPr="007C5106">
        <w:rPr>
          <w:lang w:val="rm-CH"/>
        </w:rPr>
        <w:fldChar w:fldCharType="end">
          <w:numberingChange w:id="364" w:author="Gill Nadine" w:date="2021-02-18T10:21:00Z" w:original="Art. 86"/>
        </w:fldChar>
      </w:r>
      <w:bookmarkEnd w:id="362"/>
    </w:p>
    <w:p w14:paraId="62A2DBA9" w14:textId="77777777" w:rsidR="00292A02" w:rsidRPr="0082434B" w:rsidRDefault="00292A02" w:rsidP="009650C6">
      <w:pPr>
        <w:pStyle w:val="Fliesstext123"/>
        <w:rPr>
          <w:lang w:val="rm-CH"/>
        </w:rPr>
      </w:pPr>
      <w:r w:rsidRPr="007C5106">
        <w:rPr>
          <w:lang w:val="rm-CH"/>
        </w:rPr>
        <w:t>L'autoritad da construcziun decida, sch'il project annunzià tutga tar ils projects che na basegnan betg ina permissiun da construcziun tenor l'artitgel 40 OPTGR u sch'igl exista in'obligaziun da dumandar ina permissiun da construcziun. Ella decida a favur da l'obligaziun da dumandar ina permissiun da construcziun</w:t>
      </w:r>
      <w:r w:rsidRPr="0082434B">
        <w:rPr>
          <w:lang w:val="rm-CH"/>
        </w:rPr>
        <w:t xml:space="preserve">, sch'i dat indizis </w:t>
      </w:r>
      <w:r w:rsidR="009D4091" w:rsidRPr="0082434B">
        <w:rPr>
          <w:lang w:val="rm-CH"/>
        </w:rPr>
        <w:t>ch'in project da construcziun che na basegna betg ina permissiun surpass</w:t>
      </w:r>
      <w:r w:rsidR="008F4E15" w:rsidRPr="0082434B">
        <w:rPr>
          <w:lang w:val="rm-CH"/>
        </w:rPr>
        <w:t>i</w:t>
      </w:r>
      <w:r w:rsidR="009D4091" w:rsidRPr="0082434B">
        <w:rPr>
          <w:lang w:val="rm-CH"/>
        </w:rPr>
        <w:t xml:space="preserve">a </w:t>
      </w:r>
      <w:r w:rsidRPr="0082434B">
        <w:rPr>
          <w:lang w:val="rm-CH"/>
        </w:rPr>
        <w:t>prescripziuns materialas u dretgs da terzas persunas.</w:t>
      </w:r>
    </w:p>
    <w:p w14:paraId="1CD1BC16" w14:textId="77777777" w:rsidR="00292A02" w:rsidRPr="007C5106" w:rsidRDefault="00292A02" w:rsidP="009650C6">
      <w:pPr>
        <w:pStyle w:val="Fliesstext123"/>
        <w:rPr>
          <w:lang w:val="rm-CH"/>
        </w:rPr>
      </w:pPr>
      <w:r w:rsidRPr="007C5106">
        <w:rPr>
          <w:lang w:val="rm-CH"/>
        </w:rPr>
        <w:t xml:space="preserve">Areguard ils projects che basegnan ina permissiun da construcziun decida alura l'autoritad da construcziun, sch'i sto vegnir fatga ina procedura ordinaria per la permissiun da construcziun ubain sche las premissas per la procedura </w:t>
      </w:r>
      <w:r w:rsidR="00956C11" w:rsidRPr="007C5106">
        <w:rPr>
          <w:lang w:val="rm-CH"/>
        </w:rPr>
        <w:t xml:space="preserve">simplifitgada </w:t>
      </w:r>
      <w:r w:rsidR="002A552C" w:rsidRPr="007C5106">
        <w:rPr>
          <w:lang w:val="rm-CH"/>
        </w:rPr>
        <w:t xml:space="preserve">per la permissiun da construcziun </w:t>
      </w:r>
      <w:r w:rsidRPr="007C5106">
        <w:rPr>
          <w:lang w:val="rm-CH"/>
        </w:rPr>
        <w:t xml:space="preserve">tenor l'artitgel 50 </w:t>
      </w:r>
      <w:r w:rsidR="002A552C" w:rsidRPr="007C5106">
        <w:rPr>
          <w:lang w:val="rm-CH"/>
        </w:rPr>
        <w:t xml:space="preserve">ss. </w:t>
      </w:r>
      <w:r w:rsidRPr="007C5106">
        <w:rPr>
          <w:lang w:val="rm-CH"/>
        </w:rPr>
        <w:t>OPTGR èn ademplidas. Per projects tenor l'artitgel</w:t>
      </w:r>
      <w:r w:rsidR="009D4091" w:rsidRPr="007C5106">
        <w:rPr>
          <w:lang w:val="rm-CH"/>
        </w:rPr>
        <w:t> </w:t>
      </w:r>
      <w:r w:rsidRPr="007C5106">
        <w:rPr>
          <w:lang w:val="rm-CH"/>
        </w:rPr>
        <w:t>40</w:t>
      </w:r>
      <w:r w:rsidR="009D4091" w:rsidRPr="007C5106">
        <w:rPr>
          <w:lang w:val="rm-CH"/>
        </w:rPr>
        <w:t> </w:t>
      </w:r>
      <w:r w:rsidRPr="007C5106">
        <w:rPr>
          <w:lang w:val="rm-CH"/>
        </w:rPr>
        <w:t>OPTGR, ch</w:t>
      </w:r>
      <w:r w:rsidR="002A552C" w:rsidRPr="007C5106">
        <w:rPr>
          <w:lang w:val="rm-CH"/>
        </w:rPr>
        <w:t>e vegnan suttamess ad in'obliga</w:t>
      </w:r>
      <w:r w:rsidRPr="007C5106">
        <w:rPr>
          <w:lang w:val="rm-CH"/>
        </w:rPr>
        <w:t xml:space="preserve">ziun da dumandar ina permissiun tenor l'alinea 1, vegn applitgada unicamain la procedura </w:t>
      </w:r>
      <w:r w:rsidR="00956C11" w:rsidRPr="007C5106">
        <w:rPr>
          <w:lang w:val="rm-CH"/>
        </w:rPr>
        <w:t xml:space="preserve">simplifitgada </w:t>
      </w:r>
      <w:r w:rsidR="002A552C" w:rsidRPr="007C5106">
        <w:rPr>
          <w:lang w:val="rm-CH"/>
        </w:rPr>
        <w:t xml:space="preserve">per la permissiun da construcziun </w:t>
      </w:r>
      <w:r w:rsidRPr="007C5106">
        <w:rPr>
          <w:lang w:val="rm-CH"/>
        </w:rPr>
        <w:t xml:space="preserve">tenor </w:t>
      </w:r>
      <w:r w:rsidR="002A552C" w:rsidRPr="007C5106">
        <w:rPr>
          <w:lang w:val="rm-CH"/>
        </w:rPr>
        <w:t>l'artitgel</w:t>
      </w:r>
      <w:r w:rsidRPr="007C5106">
        <w:rPr>
          <w:lang w:val="rm-CH"/>
        </w:rPr>
        <w:t xml:space="preserve"> 50 </w:t>
      </w:r>
      <w:r w:rsidR="002A552C" w:rsidRPr="007C5106">
        <w:rPr>
          <w:lang w:val="rm-CH"/>
        </w:rPr>
        <w:t xml:space="preserve">ss. </w:t>
      </w:r>
      <w:r w:rsidRPr="007C5106">
        <w:rPr>
          <w:lang w:val="rm-CH"/>
        </w:rPr>
        <w:t>OPTGR.</w:t>
      </w:r>
    </w:p>
    <w:p w14:paraId="35295BBA" w14:textId="77777777" w:rsidR="00D443E4" w:rsidRPr="007C5106" w:rsidRDefault="002A552C" w:rsidP="005B236F">
      <w:pPr>
        <w:pStyle w:val="berschrift5"/>
        <w:rPr>
          <w:lang w:val="rm-CH"/>
        </w:rPr>
      </w:pPr>
      <w:bookmarkStart w:id="365" w:name="_Toc63069631"/>
      <w:r w:rsidRPr="007C5106">
        <w:rPr>
          <w:lang w:val="rm-CH"/>
        </w:rPr>
        <w:t>Communicaziun da la decisiun e da la procedura</w:t>
      </w:r>
      <w:r w:rsidR="00D443E4"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66" w:author="Gill Nadine" w:date="2021-02-18T10:21:00Z" w:original="Art. 87"/>
        </w:fldChar>
      </w:r>
      <w:bookmarkEnd w:id="365"/>
    </w:p>
    <w:p w14:paraId="0EB0D035" w14:textId="41843D64" w:rsidR="00BA5D57" w:rsidRPr="007C5106" w:rsidRDefault="00BA5D57" w:rsidP="00A46CD9">
      <w:pPr>
        <w:pStyle w:val="Fliesstext123"/>
        <w:rPr>
          <w:lang w:val="rm-CH"/>
        </w:rPr>
      </w:pPr>
      <w:r w:rsidRPr="007C5106">
        <w:rPr>
          <w:lang w:val="rm-CH"/>
        </w:rPr>
        <w:t>L'autoritad da construcziun communitgescha a la patruna u al patrun da construcziun sia</w:t>
      </w:r>
      <w:r w:rsidR="00806FC5" w:rsidRPr="007C5106">
        <w:rPr>
          <w:lang w:val="rm-CH"/>
        </w:rPr>
        <w:t>s</w:t>
      </w:r>
      <w:r w:rsidRPr="007C5106">
        <w:rPr>
          <w:lang w:val="rm-CH"/>
        </w:rPr>
        <w:t xml:space="preserve"> decisiun</w:t>
      </w:r>
      <w:r w:rsidR="00806FC5" w:rsidRPr="007C5106">
        <w:rPr>
          <w:lang w:val="rm-CH"/>
        </w:rPr>
        <w:t>s</w:t>
      </w:r>
      <w:r w:rsidRPr="007C5106">
        <w:rPr>
          <w:lang w:val="rm-CH"/>
        </w:rPr>
        <w:t xml:space="preserve"> tenor </w:t>
      </w:r>
      <w:r w:rsidR="00D566D1">
        <w:rPr>
          <w:lang w:val="it-IT"/>
        </w:rPr>
        <w:t>; l'artitgel 86</w:t>
      </w:r>
      <w:r w:rsidRPr="007C5106">
        <w:rPr>
          <w:lang w:val="rm-CH"/>
        </w:rPr>
        <w:t>, e quai en ina disposiziun conte</w:t>
      </w:r>
      <w:r w:rsidR="00806FC5" w:rsidRPr="007C5106">
        <w:rPr>
          <w:lang w:val="rm-CH"/>
        </w:rPr>
        <w:t>stabla ed entaifer 15 dis da la</w:t>
      </w:r>
      <w:r w:rsidRPr="007C5106">
        <w:rPr>
          <w:lang w:val="rm-CH"/>
        </w:rPr>
        <w:t>vur dapi l'annunzia. Tar projects da construcziun che</w:t>
      </w:r>
      <w:r w:rsidR="00806FC5" w:rsidRPr="007C5106">
        <w:rPr>
          <w:lang w:val="rm-CH"/>
        </w:rPr>
        <w:t xml:space="preserve"> basegnan ina permissiun da con</w:t>
      </w:r>
      <w:r w:rsidRPr="007C5106">
        <w:rPr>
          <w:lang w:val="rm-CH"/>
        </w:rPr>
        <w:t>strucziun communitgescha ella a medem temp, quantas dumondas da construcz</w:t>
      </w:r>
      <w:r w:rsidR="00806FC5" w:rsidRPr="007C5106">
        <w:rPr>
          <w:lang w:val="rm-CH"/>
        </w:rPr>
        <w:t>iun che ston vegnir consegnadas sco era</w:t>
      </w:r>
      <w:r w:rsidRPr="007C5106">
        <w:rPr>
          <w:lang w:val="rm-CH"/>
        </w:rPr>
        <w:t xml:space="preserve"> tge documents ch'èn necessaris</w:t>
      </w:r>
      <w:r w:rsidR="00806FC5" w:rsidRPr="007C5106">
        <w:rPr>
          <w:lang w:val="rm-CH"/>
        </w:rPr>
        <w:t xml:space="preserve"> per la dumonda da construcziun.</w:t>
      </w:r>
    </w:p>
    <w:p w14:paraId="3030285E" w14:textId="77777777" w:rsidR="00806FC5" w:rsidRPr="0082434B" w:rsidRDefault="00806FC5" w:rsidP="00A46CD9">
      <w:pPr>
        <w:pStyle w:val="Fliesstext123"/>
        <w:rPr>
          <w:lang w:val="rm-CH"/>
        </w:rPr>
      </w:pPr>
      <w:r w:rsidRPr="0082434B">
        <w:rPr>
          <w:lang w:val="rm-CH"/>
        </w:rPr>
        <w:t>Tar tut ils projects orientescha l'autoritad da construcziun la patruna u il patrun da construcziun en pli davart eventualas dumondas da permissiun supplementaras ch'èn necessarias.</w:t>
      </w:r>
    </w:p>
    <w:p w14:paraId="428970F2" w14:textId="77777777" w:rsidR="00806FC5" w:rsidRPr="007C5106" w:rsidRDefault="00806FC5" w:rsidP="00A46CD9">
      <w:pPr>
        <w:pStyle w:val="Fliesstext123"/>
        <w:rPr>
          <w:lang w:val="rm-CH"/>
        </w:rPr>
      </w:pPr>
      <w:r w:rsidRPr="007C5106">
        <w:rPr>
          <w:lang w:val="rm-CH"/>
        </w:rPr>
        <w:t>Suenter che la dumonda da construcziun formala è entrada, exequescha l'autoritad da construcziun la procedura determinada, procura en cas da basegn che la procedura EOZ vegnia introducida e procura plinavant – tar projects da construcziun che basegnan permissiuns supplementaras – per la coordinaziun necessaria cun las autoritads cumpetentas.</w:t>
      </w:r>
    </w:p>
    <w:p w14:paraId="2DBEC2BD" w14:textId="77777777" w:rsidR="00D443E4" w:rsidRPr="007C5106" w:rsidRDefault="00806FC5" w:rsidP="005B236F">
      <w:pPr>
        <w:pStyle w:val="berschrift5"/>
        <w:rPr>
          <w:lang w:val="rm-CH"/>
        </w:rPr>
      </w:pPr>
      <w:bookmarkStart w:id="367" w:name="_Toc63069632"/>
      <w:r w:rsidRPr="007C5106">
        <w:rPr>
          <w:lang w:val="rm-CH"/>
        </w:rPr>
        <w:t>Dumonda da construcziun</w:t>
      </w:r>
      <w:r w:rsidR="00D443E4"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68" w:author="Gill Nadine" w:date="2021-02-18T10:21:00Z" w:original="Art. 88"/>
        </w:fldChar>
      </w:r>
      <w:bookmarkEnd w:id="367"/>
    </w:p>
    <w:p w14:paraId="0A41A9CD" w14:textId="77777777" w:rsidR="00806FC5" w:rsidRPr="007C5106" w:rsidRDefault="00806FC5" w:rsidP="00A46CD9">
      <w:pPr>
        <w:pStyle w:val="Fliesstext123"/>
        <w:rPr>
          <w:lang w:val="rm-CH"/>
        </w:rPr>
      </w:pPr>
      <w:r w:rsidRPr="007C5106">
        <w:rPr>
          <w:lang w:val="rm-CH"/>
        </w:rPr>
        <w:t>La dumonda da construcziun sto vegnir inoltrada sin in formular uffizial en dus exemplars; tar dumondas EOZ sto ella vegnir inoltrada en quatter exemplars. En cas spezials po l'autoritad da construcziun pretender ch'i vegnian inoltrads ulteriurs exemplars.</w:t>
      </w:r>
    </w:p>
    <w:p w14:paraId="141BC87C" w14:textId="77777777" w:rsidR="00806FC5" w:rsidRPr="007C5106" w:rsidRDefault="00806FC5" w:rsidP="00635437">
      <w:pPr>
        <w:pStyle w:val="Fliesstext123"/>
        <w:rPr>
          <w:lang w:val="rm-CH"/>
        </w:rPr>
      </w:pPr>
      <w:r w:rsidRPr="007C5106">
        <w:rPr>
          <w:lang w:val="rm-CH"/>
        </w:rPr>
        <w:t>A la dumonda da construcziun ston – sche necessari – vegnir agiuntads ils suandants documents</w:t>
      </w:r>
      <w:r w:rsidR="00B4030F" w:rsidRPr="007C5106">
        <w:rPr>
          <w:lang w:val="rm-CH"/>
        </w:rPr>
        <w:t>:</w:t>
      </w:r>
    </w:p>
    <w:p w14:paraId="08E6FA91" w14:textId="77777777" w:rsidR="00B4030F" w:rsidRPr="007C5106" w:rsidRDefault="00B4030F" w:rsidP="00A46CD9">
      <w:pPr>
        <w:pStyle w:val="Litera123"/>
        <w:rPr>
          <w:lang w:val="rm-CH"/>
        </w:rPr>
      </w:pPr>
      <w:r w:rsidRPr="007C5106">
        <w:rPr>
          <w:lang w:val="rm-CH"/>
        </w:rPr>
        <w:t xml:space="preserve">in extract dal register funsil ed in plan da situaziun a la scala </w:t>
      </w:r>
      <w:r w:rsidR="00A46CD9" w:rsidRPr="007C5106">
        <w:rPr>
          <w:lang w:val="rm-CH"/>
        </w:rPr>
        <w:t xml:space="preserve">1:500 </w:t>
      </w:r>
      <w:r w:rsidRPr="007C5106">
        <w:rPr>
          <w:lang w:val="rm-CH"/>
        </w:rPr>
        <w:t>u</w:t>
      </w:r>
      <w:r w:rsidR="00A46CD9" w:rsidRPr="007C5106">
        <w:rPr>
          <w:lang w:val="rm-CH"/>
        </w:rPr>
        <w:t xml:space="preserve"> 1:1000 (</w:t>
      </w:r>
      <w:r w:rsidRPr="007C5106">
        <w:rPr>
          <w:lang w:val="rm-CH"/>
        </w:rPr>
        <w:t>copia dal cataster</w:t>
      </w:r>
      <w:r w:rsidR="00A46CD9" w:rsidRPr="007C5106">
        <w:rPr>
          <w:lang w:val="rm-CH"/>
        </w:rPr>
        <w:t xml:space="preserve">) </w:t>
      </w:r>
      <w:r w:rsidRPr="007C5106">
        <w:rPr>
          <w:lang w:val="rm-CH"/>
        </w:rPr>
        <w:t>che cuntegna</w:t>
      </w:r>
      <w:r w:rsidR="00A46CD9" w:rsidRPr="007C5106">
        <w:rPr>
          <w:lang w:val="rm-CH"/>
        </w:rPr>
        <w:t xml:space="preserve">: </w:t>
      </w:r>
      <w:r w:rsidR="009F0D62" w:rsidRPr="007C5106">
        <w:rPr>
          <w:lang w:val="rm-CH"/>
        </w:rPr>
        <w:t>la lingia da</w:t>
      </w:r>
      <w:r w:rsidRPr="007C5106">
        <w:rPr>
          <w:lang w:val="rm-CH"/>
        </w:rPr>
        <w:t xml:space="preserve"> cunfin, ils numers da las parcellas, las surfatschas dal terren, la surfatscha surbajegiada, la projecziun da la lingia da fatschada </w:t>
      </w:r>
      <w:r w:rsidRPr="007C5106">
        <w:rPr>
          <w:shd w:val="clear" w:color="auto" w:fill="D9D9D9"/>
          <w:lang w:val="rm-CH"/>
        </w:rPr>
        <w:t>(3.3)</w:t>
      </w:r>
      <w:r w:rsidRPr="007C5106">
        <w:rPr>
          <w:lang w:val="rm-CH"/>
        </w:rPr>
        <w:t xml:space="preserve">, la situaziun dals edifizis vischins, ils access, las plazzas da parcar, las lingias da construcziun, las distanzas dal cunfin e dals edifizis, ils puncts da referiment </w:t>
      </w:r>
      <w:r w:rsidR="00AD60AC" w:rsidRPr="007C5106">
        <w:rPr>
          <w:lang w:val="rm-CH"/>
        </w:rPr>
        <w:t xml:space="preserve">da l'autezza </w:t>
      </w:r>
      <w:r w:rsidRPr="007C5106">
        <w:rPr>
          <w:lang w:val="rm-CH"/>
        </w:rPr>
        <w:t>garantids;</w:t>
      </w:r>
    </w:p>
    <w:p w14:paraId="20274506" w14:textId="77777777" w:rsidR="00B4030F" w:rsidRPr="007C5106" w:rsidRDefault="00B4030F" w:rsidP="00A46CD9">
      <w:pPr>
        <w:pStyle w:val="Litera123"/>
        <w:rPr>
          <w:lang w:val="rm-CH"/>
        </w:rPr>
      </w:pPr>
      <w:r w:rsidRPr="007C5106">
        <w:rPr>
          <w:lang w:val="rm-CH"/>
        </w:rPr>
        <w:t>tar engrondiments e tar midadas da construcziun sco era tar renovaziuns exteriuras: ina documentaziun fotografica davart l'edifizi existent;</w:t>
      </w:r>
    </w:p>
    <w:p w14:paraId="1D8FC170" w14:textId="77777777" w:rsidR="00B4030F" w:rsidRPr="007C5106" w:rsidRDefault="00B4030F" w:rsidP="00A46CD9">
      <w:pPr>
        <w:pStyle w:val="Litera123"/>
        <w:rPr>
          <w:lang w:val="rm-CH"/>
        </w:rPr>
      </w:pPr>
      <w:r w:rsidRPr="007C5106">
        <w:rPr>
          <w:lang w:val="rm-CH"/>
        </w:rPr>
        <w:t>in plan da situaziun cun las colliaziuns per l'aua, per la chanalisaziun, per la forza electrica e per il telefon;</w:t>
      </w:r>
    </w:p>
    <w:p w14:paraId="2EFC9964" w14:textId="77777777" w:rsidR="00B4030F" w:rsidRPr="007C5106" w:rsidRDefault="00AD60AC" w:rsidP="00A46CD9">
      <w:pPr>
        <w:pStyle w:val="Litera123"/>
        <w:rPr>
          <w:lang w:val="rm-CH"/>
        </w:rPr>
      </w:pPr>
      <w:r w:rsidRPr="007C5106">
        <w:rPr>
          <w:lang w:val="rm-CH"/>
        </w:rPr>
        <w:t xml:space="preserve">ils plans orizontals da tut ils plauns </w:t>
      </w:r>
      <w:r w:rsidR="00B4030F" w:rsidRPr="007C5106">
        <w:rPr>
          <w:lang w:val="rm-CH"/>
        </w:rPr>
        <w:t>a la scala 1:100 cun las indicaziuns cumplettas davart las dimensiuns exteriuras e la grossezza dals mirs exteriurs e da las paraids interiuras</w:t>
      </w:r>
      <w:r w:rsidRPr="007C5106">
        <w:rPr>
          <w:lang w:val="rm-CH"/>
        </w:rPr>
        <w:t>,</w:t>
      </w:r>
      <w:r w:rsidR="00B4030F" w:rsidRPr="007C5106">
        <w:rPr>
          <w:lang w:val="rm-CH"/>
        </w:rPr>
        <w:t xml:space="preserve"> tut las mesiras relevantas tenor la CIAC</w:t>
      </w:r>
      <w:r w:rsidRPr="007C5106">
        <w:rPr>
          <w:lang w:val="rm-CH"/>
        </w:rPr>
        <w:t>;</w:t>
      </w:r>
      <w:r w:rsidR="00B4030F" w:rsidRPr="007C5106">
        <w:rPr>
          <w:lang w:val="rm-CH"/>
        </w:rPr>
        <w:t xml:space="preserve"> la projecziun da la lingia da fatschada </w:t>
      </w:r>
      <w:r w:rsidR="00B4030F" w:rsidRPr="007C5106">
        <w:rPr>
          <w:shd w:val="clear" w:color="auto" w:fill="D9D9D9"/>
          <w:lang w:val="rm-CH"/>
        </w:rPr>
        <w:t>(3.3)</w:t>
      </w:r>
      <w:r w:rsidR="00B4030F" w:rsidRPr="007C5106">
        <w:rPr>
          <w:lang w:val="rm-CH"/>
        </w:rPr>
        <w:t xml:space="preserve"> en il plan orizontal dal 1. plaun entir </w:t>
      </w:r>
      <w:r w:rsidR="00B4030F" w:rsidRPr="007C5106">
        <w:rPr>
          <w:shd w:val="clear" w:color="auto" w:fill="D9D9D9"/>
          <w:lang w:val="rm-CH"/>
        </w:rPr>
        <w:t>(6.1)</w:t>
      </w:r>
      <w:r w:rsidR="00B4030F" w:rsidRPr="007C5106">
        <w:rPr>
          <w:lang w:val="rm-CH"/>
        </w:rPr>
        <w:t>; l'intent dals locals;</w:t>
      </w:r>
    </w:p>
    <w:p w14:paraId="2B95518B" w14:textId="77777777" w:rsidR="00B4030F" w:rsidRPr="007C5106" w:rsidRDefault="00B4030F" w:rsidP="00A46CD9">
      <w:pPr>
        <w:pStyle w:val="Litera123"/>
        <w:rPr>
          <w:strike/>
          <w:lang w:val="rm-CH"/>
        </w:rPr>
      </w:pPr>
      <w:r w:rsidRPr="007C5106">
        <w:rPr>
          <w:lang w:val="rm-CH"/>
        </w:rPr>
        <w:t xml:space="preserve">las filas da fatschada (aspects) </w:t>
      </w:r>
      <w:r w:rsidRPr="007C5106">
        <w:rPr>
          <w:shd w:val="clear" w:color="auto" w:fill="D9D9D9"/>
          <w:lang w:val="rm-CH"/>
        </w:rPr>
        <w:t>(3.1)</w:t>
      </w:r>
      <w:r w:rsidRPr="007C5106">
        <w:rPr>
          <w:lang w:val="rm-CH"/>
        </w:rPr>
        <w:t xml:space="preserve"> ed ils tagls a la scala 1:100 cun las indicaziuns cumplettas davart las mesiras d'autezza decisivas tenor la </w:t>
      </w:r>
      <w:r w:rsidRPr="007C5106">
        <w:rPr>
          <w:shd w:val="clear" w:color="auto" w:fill="D9D9D9"/>
          <w:lang w:val="rm-CH"/>
        </w:rPr>
        <w:t>CIAC</w:t>
      </w:r>
      <w:r w:rsidRPr="007C5106">
        <w:rPr>
          <w:lang w:val="rm-CH"/>
        </w:rPr>
        <w:t xml:space="preserve">, cun la configuraziun dal terren decisiv e dal terren nov </w:t>
      </w:r>
      <w:r w:rsidR="0049646E">
        <w:rPr>
          <w:lang w:val="rm-CH"/>
        </w:rPr>
        <w:t xml:space="preserve">en la fila da </w:t>
      </w:r>
      <w:r w:rsidR="002E4587">
        <w:rPr>
          <w:lang w:val="rm-CH"/>
        </w:rPr>
        <w:t>la lingia da fatschada</w:t>
      </w:r>
      <w:r w:rsidR="0049646E">
        <w:rPr>
          <w:lang w:val="rm-CH"/>
        </w:rPr>
        <w:t xml:space="preserve"> projectada </w:t>
      </w:r>
      <w:r w:rsidRPr="007C5106">
        <w:rPr>
          <w:lang w:val="rm-CH"/>
        </w:rPr>
        <w:t xml:space="preserve">fin al cunfin sco era cun las autezzas da las vias; indicaziun da las mesiras </w:t>
      </w:r>
      <w:r w:rsidR="008C5EAD" w:rsidRPr="007C5106">
        <w:rPr>
          <w:lang w:val="rm-CH"/>
        </w:rPr>
        <w:t xml:space="preserve">decisivas </w:t>
      </w:r>
      <w:r w:rsidRPr="007C5106">
        <w:rPr>
          <w:lang w:val="rm-CH"/>
        </w:rPr>
        <w:t>da lunghezza, da surfatscha e d'autezza da stgavaments, da</w:t>
      </w:r>
      <w:r w:rsidR="00A61E43" w:rsidRPr="007C5106">
        <w:rPr>
          <w:lang w:val="rm-CH"/>
        </w:rPr>
        <w:t xml:space="preserve"> la part</w:t>
      </w:r>
      <w:r w:rsidR="00B31DF5">
        <w:rPr>
          <w:lang w:val="rm-CH"/>
        </w:rPr>
        <w:t xml:space="preserve"> che </w:t>
      </w:r>
      <w:r w:rsidRPr="007C5106">
        <w:rPr>
          <w:lang w:val="rm-CH"/>
        </w:rPr>
        <w:t>edif</w:t>
      </w:r>
      <w:r w:rsidR="008C5EAD" w:rsidRPr="007C5106">
        <w:rPr>
          <w:lang w:val="rm-CH"/>
        </w:rPr>
        <w:t xml:space="preserve">izis sut il nivel </w:t>
      </w:r>
      <w:r w:rsidR="00B31DF5" w:rsidRPr="007C5106">
        <w:rPr>
          <w:lang w:val="rm-CH"/>
        </w:rPr>
        <w:t>guarda</w:t>
      </w:r>
      <w:r w:rsidR="00B31DF5">
        <w:rPr>
          <w:lang w:val="rm-CH"/>
        </w:rPr>
        <w:t>n</w:t>
      </w:r>
      <w:r w:rsidR="00B31DF5" w:rsidRPr="007C5106">
        <w:rPr>
          <w:lang w:val="rm-CH"/>
        </w:rPr>
        <w:t xml:space="preserve"> or </w:t>
      </w:r>
      <w:r w:rsidR="008C5EAD" w:rsidRPr="007C5106">
        <w:rPr>
          <w:lang w:val="rm-CH"/>
        </w:rPr>
        <w:t xml:space="preserve">e </w:t>
      </w:r>
      <w:r w:rsidR="00B31DF5">
        <w:rPr>
          <w:lang w:val="rm-CH"/>
        </w:rPr>
        <w:t xml:space="preserve">da </w:t>
      </w:r>
      <w:r w:rsidRPr="007C5106">
        <w:rPr>
          <w:lang w:val="rm-CH"/>
        </w:rPr>
        <w:t>construcziuns sin tetg</w:t>
      </w:r>
      <w:r w:rsidR="00A61E43" w:rsidRPr="007C5106">
        <w:rPr>
          <w:lang w:val="rm-CH"/>
        </w:rPr>
        <w:t>.</w:t>
      </w:r>
      <w:r w:rsidRPr="007C5106">
        <w:rPr>
          <w:lang w:val="rm-CH"/>
        </w:rPr>
        <w:t xml:space="preserve"> </w:t>
      </w:r>
      <w:r w:rsidR="00A61E43" w:rsidRPr="007C5106">
        <w:rPr>
          <w:lang w:val="rm-CH"/>
        </w:rPr>
        <w:t>(S</w:t>
      </w:r>
      <w:r w:rsidRPr="007C5106">
        <w:rPr>
          <w:lang w:val="rm-CH"/>
        </w:rPr>
        <w:t xml:space="preserve">ch'il terren decisiv divergescha excepziunalmain da la configuraziun natirala </w:t>
      </w:r>
      <w:r w:rsidR="007962DE" w:rsidRPr="007C5106">
        <w:rPr>
          <w:lang w:val="rm-CH"/>
        </w:rPr>
        <w:t>respectivamain</w:t>
      </w:r>
      <w:r w:rsidRPr="007C5106">
        <w:rPr>
          <w:lang w:val="rm-CH"/>
        </w:rPr>
        <w:t xml:space="preserve"> existenta, basegna quai l'emprim il consentiment da l'autoritad da construcziun);</w:t>
      </w:r>
    </w:p>
    <w:p w14:paraId="1A660E86" w14:textId="77777777" w:rsidR="00A46CD9" w:rsidRPr="007C5106" w:rsidRDefault="005A5B28" w:rsidP="005A5B28">
      <w:pPr>
        <w:pStyle w:val="Litera123"/>
        <w:rPr>
          <w:lang w:val="rm-CH"/>
        </w:rPr>
      </w:pPr>
      <w:r w:rsidRPr="007C5106">
        <w:rPr>
          <w:lang w:val="rm-CH"/>
        </w:rPr>
        <w:t xml:space="preserve">ina calculaziun detagliada da la cifra d'utilisaziun che sto vegnir applitgada </w:t>
      </w:r>
      <w:r w:rsidRPr="007C5106">
        <w:rPr>
          <w:shd w:val="clear" w:color="auto" w:fill="D9D9D9"/>
          <w:lang w:val="rm-CH"/>
        </w:rPr>
        <w:t>(8)</w:t>
      </w:r>
      <w:r w:rsidRPr="007C5106">
        <w:rPr>
          <w:lang w:val="rm-CH"/>
        </w:rPr>
        <w:t xml:space="preserve">, e quai cun ina preschentaziun da las cumponentas da la surfatscha d'auzada tenor la norma da la SIA 416 sco era dals elements ch'èn mintgamai decisivs per la cifra d'utilisaziun tenor </w:t>
      </w:r>
      <w:r w:rsidRPr="0033419B">
        <w:rPr>
          <w:lang w:val="rm-CH"/>
        </w:rPr>
        <w:t xml:space="preserve">las </w:t>
      </w:r>
      <w:r w:rsidR="00412292" w:rsidRPr="0033419B">
        <w:rPr>
          <w:shd w:val="clear" w:color="auto" w:fill="D9D9D9"/>
          <w:lang w:val="rm-CH"/>
        </w:rPr>
        <w:t>illustraziuns</w:t>
      </w:r>
      <w:r w:rsidRPr="0033419B">
        <w:rPr>
          <w:shd w:val="clear" w:color="auto" w:fill="D9D9D9"/>
          <w:lang w:val="rm-CH"/>
        </w:rPr>
        <w:t xml:space="preserve"> 8.2,</w:t>
      </w:r>
      <w:r w:rsidRPr="007C5106">
        <w:rPr>
          <w:shd w:val="clear" w:color="auto" w:fill="D9D9D9"/>
          <w:lang w:val="rm-CH"/>
        </w:rPr>
        <w:t xml:space="preserve"> 8.3 u 8.4</w:t>
      </w:r>
      <w:r w:rsidRPr="007C5106">
        <w:rPr>
          <w:lang w:val="rm-CH"/>
        </w:rPr>
        <w:t xml:space="preserve">, </w:t>
      </w:r>
      <w:r w:rsidR="0019323D">
        <w:rPr>
          <w:lang w:val="rm-CH"/>
        </w:rPr>
        <w:t>e</w:t>
      </w:r>
      <w:r w:rsidRPr="007C5106">
        <w:rPr>
          <w:lang w:val="rm-CH"/>
        </w:rPr>
        <w:t xml:space="preserve"> da las plazzas da parcar</w:t>
      </w:r>
      <w:r w:rsidR="00A46CD9" w:rsidRPr="007C5106">
        <w:rPr>
          <w:lang w:val="rm-CH"/>
        </w:rPr>
        <w:t>;</w:t>
      </w:r>
    </w:p>
    <w:p w14:paraId="5847FA07" w14:textId="77777777" w:rsidR="005A5B28" w:rsidRPr="007C5106" w:rsidRDefault="005A5B28" w:rsidP="00A46CD9">
      <w:pPr>
        <w:pStyle w:val="Litera123"/>
        <w:rPr>
          <w:lang w:val="rm-CH"/>
        </w:rPr>
      </w:pPr>
      <w:r w:rsidRPr="007C5106">
        <w:rPr>
          <w:lang w:val="rm-CH"/>
        </w:rPr>
        <w:t>ils plans da project da las lavurs da conturn cun ina preschentaziun da midadas dal terren, da mirs da sustegn, da clasiras, da segiradas dal stgav, da plazzas da parcar, d'emplantaziuns e.u.v.;</w:t>
      </w:r>
    </w:p>
    <w:p w14:paraId="5C4FC618" w14:textId="77777777" w:rsidR="005A5B28" w:rsidRPr="007C5106" w:rsidRDefault="008C5EAD" w:rsidP="00A46CD9">
      <w:pPr>
        <w:pStyle w:val="Litera123"/>
        <w:rPr>
          <w:lang w:val="rm-CH"/>
        </w:rPr>
      </w:pPr>
      <w:r w:rsidRPr="007C5106">
        <w:rPr>
          <w:lang w:val="rm-CH"/>
        </w:rPr>
        <w:t xml:space="preserve">la </w:t>
      </w:r>
      <w:r w:rsidR="005A5B28" w:rsidRPr="007C5106">
        <w:rPr>
          <w:lang w:val="rm-CH"/>
        </w:rPr>
        <w:t>descripziun da la construcziun cun indicaziuns davart l'intent, davart la realisaziun da la construcziun, davart il material, davart la colur e.u.v.;</w:t>
      </w:r>
    </w:p>
    <w:p w14:paraId="7B6F619A" w14:textId="77777777" w:rsidR="005A5B28" w:rsidRPr="007C5106" w:rsidRDefault="005A5B28" w:rsidP="00A46CD9">
      <w:pPr>
        <w:pStyle w:val="Litera123"/>
        <w:rPr>
          <w:lang w:val="rm-CH"/>
        </w:rPr>
      </w:pPr>
      <w:r w:rsidRPr="007C5106">
        <w:rPr>
          <w:lang w:val="rm-CH"/>
        </w:rPr>
        <w:t>l'indicaziun dals custs da construcziun approximativs; la calculaziun cubica tenor la norma da la SIA 416;</w:t>
      </w:r>
    </w:p>
    <w:p w14:paraId="7B005DCF" w14:textId="77777777" w:rsidR="005A5B28" w:rsidRPr="007C5106" w:rsidRDefault="005A5B28" w:rsidP="00B31DF5">
      <w:pPr>
        <w:pStyle w:val="Litera123"/>
        <w:ind w:left="709" w:hanging="312"/>
        <w:rPr>
          <w:lang w:val="rm-CH"/>
        </w:rPr>
      </w:pPr>
      <w:r w:rsidRPr="007C5106">
        <w:rPr>
          <w:lang w:val="rm-CH"/>
        </w:rPr>
        <w:t>ils documents per ils stabiliments da la protecziun civila tenor las prescripziuns federalas e chantunalas;</w:t>
      </w:r>
    </w:p>
    <w:p w14:paraId="581BBA9F" w14:textId="77777777" w:rsidR="005A5B28" w:rsidRPr="007C5106" w:rsidRDefault="005A5B28" w:rsidP="00A46CD9">
      <w:pPr>
        <w:pStyle w:val="Litera123"/>
        <w:rPr>
          <w:lang w:val="rm-CH"/>
        </w:rPr>
      </w:pPr>
      <w:r w:rsidRPr="007C5106">
        <w:rPr>
          <w:lang w:val="rm-CH"/>
        </w:rPr>
        <w:t>ils documents per ils stabiliments ch'èn suttamess a l'obligaziun da dumandar ina permissiun da la polizia da fieu;</w:t>
      </w:r>
    </w:p>
    <w:p w14:paraId="3AD3394F" w14:textId="77777777" w:rsidR="005A5B28" w:rsidRPr="007C5106" w:rsidRDefault="005A5B28" w:rsidP="00A46CD9">
      <w:pPr>
        <w:pStyle w:val="Litera123"/>
        <w:rPr>
          <w:lang w:val="rm-CH"/>
        </w:rPr>
      </w:pPr>
      <w:r w:rsidRPr="007C5106">
        <w:rPr>
          <w:lang w:val="rm-CH"/>
        </w:rPr>
        <w:t xml:space="preserve">tar edifizis e tar stabiliments en ils conturns da vias chantunalas: las permissiuns necessarias tenor las prescripziuns chantunalas (inclusiv il rapport da </w:t>
      </w:r>
      <w:r w:rsidR="00190D46" w:rsidRPr="007C5106">
        <w:rPr>
          <w:lang w:val="rm-CH"/>
        </w:rPr>
        <w:t>l'examinaziun preliminara da l'u</w:t>
      </w:r>
      <w:r w:rsidRPr="007C5106">
        <w:rPr>
          <w:lang w:val="rm-CH"/>
        </w:rPr>
        <w:t xml:space="preserve">ffizi </w:t>
      </w:r>
      <w:r w:rsidR="00190D46" w:rsidRPr="007C5106">
        <w:rPr>
          <w:lang w:val="rm-CH"/>
        </w:rPr>
        <w:t xml:space="preserve">chantunal </w:t>
      </w:r>
      <w:r w:rsidRPr="007C5106">
        <w:rPr>
          <w:lang w:val="rm-CH"/>
        </w:rPr>
        <w:t>da construcziun bassa);</w:t>
      </w:r>
    </w:p>
    <w:p w14:paraId="544A537B" w14:textId="77777777" w:rsidR="007733EA" w:rsidRPr="007C5106" w:rsidRDefault="007733EA" w:rsidP="00A46CD9">
      <w:pPr>
        <w:pStyle w:val="Litera123"/>
        <w:rPr>
          <w:lang w:val="rm-CH"/>
        </w:rPr>
      </w:pPr>
      <w:r w:rsidRPr="007C5106">
        <w:rPr>
          <w:lang w:val="rm-CH"/>
        </w:rPr>
        <w:t>la cumprova d'energia sco er il resultat da tala sin in formular uffizial; per edifizis protegids e prezius valan disposiziuns spezialas areguard la cumprova d'energia;</w:t>
      </w:r>
    </w:p>
    <w:p w14:paraId="42716FF9" w14:textId="77777777" w:rsidR="00950548" w:rsidRPr="007C5106" w:rsidRDefault="00950548" w:rsidP="009D2340">
      <w:pPr>
        <w:pStyle w:val="Litera123"/>
        <w:rPr>
          <w:lang w:val="rm-CH"/>
        </w:rPr>
      </w:pPr>
      <w:r w:rsidRPr="007C5106">
        <w:rPr>
          <w:lang w:val="rm-CH"/>
        </w:rPr>
        <w:t>la cumprova concernent l'isolaziun acustica tenor las prescripziuns federalas;</w:t>
      </w:r>
    </w:p>
    <w:p w14:paraId="14E17894" w14:textId="77777777" w:rsidR="00A46CD9" w:rsidRPr="0082434B" w:rsidRDefault="00950548" w:rsidP="00A46CD9">
      <w:pPr>
        <w:pStyle w:val="Litera123"/>
        <w:rPr>
          <w:lang w:val="rm-CH"/>
        </w:rPr>
      </w:pPr>
      <w:r w:rsidRPr="0082434B">
        <w:rPr>
          <w:lang w:val="rm-CH"/>
        </w:rPr>
        <w:t xml:space="preserve">decleraziun da canera per pumpas da stgaudar </w:t>
      </w:r>
      <w:r w:rsidR="00E11AB3" w:rsidRPr="0082434B">
        <w:rPr>
          <w:lang w:val="rm-CH"/>
        </w:rPr>
        <w:t>aria</w:t>
      </w:r>
      <w:r w:rsidR="00C9739E" w:rsidRPr="0082434B">
        <w:rPr>
          <w:lang w:val="rm-CH"/>
        </w:rPr>
        <w:t>/</w:t>
      </w:r>
      <w:r w:rsidR="00805AFE" w:rsidRPr="0082434B">
        <w:rPr>
          <w:lang w:val="rm-CH"/>
        </w:rPr>
        <w:t>ari</w:t>
      </w:r>
      <w:r w:rsidR="00C9739E" w:rsidRPr="0082434B">
        <w:rPr>
          <w:lang w:val="rm-CH"/>
        </w:rPr>
        <w:t>a ubain pumpas da stgaudar aria/</w:t>
      </w:r>
      <w:r w:rsidR="00805AFE" w:rsidRPr="0082434B">
        <w:rPr>
          <w:lang w:val="rm-CH"/>
        </w:rPr>
        <w:t xml:space="preserve">aua ubain stgaudaments, ventilaziuns e climatisaziuns tenor las prescripziuns da l'associaziun chantunala da las persunas responsablas per la protecziun da canera </w:t>
      </w:r>
      <w:r w:rsidR="00A46CD9" w:rsidRPr="0082434B">
        <w:rPr>
          <w:lang w:val="rm-CH"/>
        </w:rPr>
        <w:t>(Cercle Bruit);</w:t>
      </w:r>
    </w:p>
    <w:p w14:paraId="28DB866E" w14:textId="77777777" w:rsidR="00950548" w:rsidRPr="007C5106" w:rsidRDefault="00950548" w:rsidP="00950548">
      <w:pPr>
        <w:pStyle w:val="Litera123"/>
        <w:rPr>
          <w:lang w:val="rm-CH"/>
        </w:rPr>
      </w:pPr>
      <w:r w:rsidRPr="0082434B">
        <w:rPr>
          <w:lang w:val="rm-CH"/>
        </w:rPr>
        <w:t xml:space="preserve">tar edifizis </w:t>
      </w:r>
      <w:r w:rsidR="00805AFE" w:rsidRPr="0082434B">
        <w:rPr>
          <w:lang w:val="rm-CH"/>
        </w:rPr>
        <w:t xml:space="preserve">e construcziuns sumegliantas ad edifizis </w:t>
      </w:r>
      <w:r w:rsidRPr="0082434B">
        <w:rPr>
          <w:lang w:val="rm-CH"/>
        </w:rPr>
        <w:t>en la zona da privel: la decisiun da</w:t>
      </w:r>
      <w:r w:rsidRPr="007C5106">
        <w:rPr>
          <w:lang w:val="rm-CH"/>
        </w:rPr>
        <w:t xml:space="preserve"> l'exam</w:t>
      </w:r>
      <w:r w:rsidR="00805AFE" w:rsidRPr="007C5106">
        <w:rPr>
          <w:lang w:val="rm-CH"/>
        </w:rPr>
        <w:t>inaziun preliminara da l'assicu</w:t>
      </w:r>
      <w:r w:rsidRPr="007C5106">
        <w:rPr>
          <w:lang w:val="rm-CH"/>
        </w:rPr>
        <w:t>ranza d'edifizis;</w:t>
      </w:r>
    </w:p>
    <w:p w14:paraId="08C0FA70" w14:textId="77777777" w:rsidR="000A1ABD" w:rsidRPr="007C5106" w:rsidRDefault="000A1ABD" w:rsidP="00A46CD9">
      <w:pPr>
        <w:pStyle w:val="Litera123"/>
        <w:rPr>
          <w:lang w:val="rm-CH"/>
        </w:rPr>
      </w:pPr>
      <w:r w:rsidRPr="007C5106">
        <w:rPr>
          <w:lang w:val="rm-CH"/>
        </w:rPr>
        <w:t>tar colliaziuns d'aua e d'aua persa: las indicaziuns davart il basegn d'aua, davart il diameter dals bischens, davart il material dals bischens e davart la pendenza dals conducts da colliaziun;</w:t>
      </w:r>
    </w:p>
    <w:p w14:paraId="6E54514F" w14:textId="77777777" w:rsidR="000A1ABD" w:rsidRPr="007C5106" w:rsidRDefault="000A1ABD" w:rsidP="00A46CD9">
      <w:pPr>
        <w:pStyle w:val="Litera123"/>
        <w:rPr>
          <w:lang w:val="rm-CH"/>
        </w:rPr>
      </w:pPr>
      <w:r w:rsidRPr="007C5106">
        <w:rPr>
          <w:lang w:val="rm-CH"/>
        </w:rPr>
        <w:t xml:space="preserve">ils plans detagliads da las sereneras (sereneras individualas) </w:t>
      </w:r>
      <w:r w:rsidR="007962DE" w:rsidRPr="007C5106">
        <w:rPr>
          <w:lang w:val="rm-CH"/>
        </w:rPr>
        <w:t>respectivamain</w:t>
      </w:r>
      <w:r w:rsidRPr="007C5106">
        <w:rPr>
          <w:lang w:val="rm-CH"/>
        </w:rPr>
        <w:t xml:space="preserve"> dals stabiliments necessaris per il tractament preliminar da l'aua persa sco era las indicaziuns davart la dimensiun dals stabiliments;</w:t>
      </w:r>
    </w:p>
    <w:p w14:paraId="33C02D80" w14:textId="77777777" w:rsidR="000A1ABD" w:rsidRPr="007C5106" w:rsidRDefault="000A1ABD" w:rsidP="00A46CD9">
      <w:pPr>
        <w:pStyle w:val="Litera123"/>
        <w:rPr>
          <w:lang w:val="rm-CH"/>
        </w:rPr>
      </w:pPr>
      <w:r w:rsidRPr="007C5106">
        <w:rPr>
          <w:lang w:val="rm-CH"/>
        </w:rPr>
        <w:t>tar projects da construcziun, inclusiv stabiliments temporars sco installaziuns da plazzals, che chaschunan impestaziuns da l'aria: la decleranza da las emissiuns tenor las prescripziuns federalas;</w:t>
      </w:r>
    </w:p>
    <w:p w14:paraId="6E9E4D41" w14:textId="77777777" w:rsidR="000A1ABD" w:rsidRPr="007C5106" w:rsidRDefault="000A1ABD" w:rsidP="00A46CD9">
      <w:pPr>
        <w:pStyle w:val="Litera123"/>
        <w:rPr>
          <w:lang w:val="rm-CH"/>
        </w:rPr>
      </w:pPr>
      <w:r w:rsidRPr="007C5106">
        <w:rPr>
          <w:lang w:val="rm-CH"/>
        </w:rPr>
        <w:t>tar projects da construcziun da la tratga agricula d'animals da niz: la calculaziun da la distanza minimala tenor il rapport dal FAT e la cumprova che la distanza minimala vegnia observada visavi edifizis vischins e visavi zonas abitadas;</w:t>
      </w:r>
    </w:p>
    <w:p w14:paraId="4A06BAF0" w14:textId="77777777" w:rsidR="000A1ABD" w:rsidRPr="007C5106" w:rsidRDefault="000A1ABD" w:rsidP="00A46CD9">
      <w:pPr>
        <w:pStyle w:val="Litera123"/>
        <w:rPr>
          <w:lang w:val="rm-CH"/>
        </w:rPr>
      </w:pPr>
      <w:r w:rsidRPr="007C5106">
        <w:rPr>
          <w:lang w:val="rm-CH"/>
        </w:rPr>
        <w:t>tar projects da construcziun, inclusiv stabiliments temporars sco installaziuns da plazzals, cun emissiuns che impesteschan considerablamain l'aria: la prognosa da las immissiuns tenor las prescripziuns federalas (sin dumonda da l'autoritad da construcziun);</w:t>
      </w:r>
    </w:p>
    <w:p w14:paraId="7F3E5AA2" w14:textId="77777777" w:rsidR="000A1ABD" w:rsidRPr="007C5106" w:rsidRDefault="000A1ABD" w:rsidP="00A46CD9">
      <w:pPr>
        <w:pStyle w:val="Litera123"/>
        <w:rPr>
          <w:lang w:val="rm-CH"/>
        </w:rPr>
      </w:pPr>
      <w:r w:rsidRPr="007C5106">
        <w:rPr>
          <w:lang w:val="rm-CH"/>
        </w:rPr>
        <w:t>tar projects da construcziun che chaschunan radiaziuns nunionisantas: il fegl cun las datas dal lieu e las indicaziuns tenor las prescripziuns federalas;</w:t>
      </w:r>
    </w:p>
    <w:p w14:paraId="1627E3B4" w14:textId="77777777" w:rsidR="000A1ABD" w:rsidRPr="007C5106" w:rsidRDefault="000A1ABD" w:rsidP="00A46CD9">
      <w:pPr>
        <w:pStyle w:val="Litera123"/>
        <w:rPr>
          <w:lang w:val="rm-CH"/>
        </w:rPr>
      </w:pPr>
      <w:r w:rsidRPr="007C5106">
        <w:rPr>
          <w:lang w:val="rm-CH"/>
        </w:rPr>
        <w:t>tar projects da construcziun, inclusiv stabiliments temporars sco installaziuns da plazzals, cun atgnas funtaunas da canera: ils documents tenor las prescripziuns federalas (prognosa da canera sin dumonda da l'autoritad da construcziun);</w:t>
      </w:r>
    </w:p>
    <w:p w14:paraId="135724C5" w14:textId="77777777" w:rsidR="000A1ABD" w:rsidRPr="007C5106" w:rsidRDefault="000A1ABD" w:rsidP="00A46CD9">
      <w:pPr>
        <w:pStyle w:val="Litera123"/>
        <w:rPr>
          <w:lang w:val="rm-CH"/>
        </w:rPr>
      </w:pPr>
      <w:r w:rsidRPr="007C5106">
        <w:rPr>
          <w:lang w:val="rm-CH"/>
        </w:rPr>
        <w:t>tar projects da construcziun en lieus engrevgiads cun canera: ils documents tenor las prescripziuns federalas;</w:t>
      </w:r>
    </w:p>
    <w:p w14:paraId="112A4BC6" w14:textId="77777777" w:rsidR="000A1ABD" w:rsidRPr="007C5106" w:rsidRDefault="000A1ABD" w:rsidP="00A46CD9">
      <w:pPr>
        <w:pStyle w:val="Litera123"/>
        <w:rPr>
          <w:lang w:val="rm-CH"/>
        </w:rPr>
      </w:pPr>
      <w:r w:rsidRPr="007C5106">
        <w:rPr>
          <w:lang w:val="rm-CH"/>
        </w:rPr>
        <w:t xml:space="preserve">ils documents per permissiuns da stgavaments e da sondagis, per sbassar l'aua sutterrana e per prelevar aua sutterrana sco er ils documents da pumpas da </w:t>
      </w:r>
      <w:r w:rsidR="00C42832" w:rsidRPr="007C5106">
        <w:rPr>
          <w:lang w:val="rm-CH"/>
        </w:rPr>
        <w:t>stgaudar</w:t>
      </w:r>
      <w:r w:rsidRPr="007C5106">
        <w:rPr>
          <w:lang w:val="rm-CH"/>
        </w:rPr>
        <w:t xml:space="preserve"> per utilisar la chalur da l'aua u dal terren tenor las directivas dal post chantunal spezialisà per la protecziun da las auas;</w:t>
      </w:r>
    </w:p>
    <w:p w14:paraId="1EA992DE" w14:textId="77777777" w:rsidR="001F7833" w:rsidRPr="007C5106" w:rsidRDefault="001F7833" w:rsidP="00A46CD9">
      <w:pPr>
        <w:pStyle w:val="Litera123"/>
        <w:rPr>
          <w:lang w:val="rm-CH"/>
        </w:rPr>
      </w:pPr>
      <w:r w:rsidRPr="007C5106">
        <w:rPr>
          <w:lang w:val="rm-CH"/>
        </w:rPr>
        <w:t xml:space="preserve">las indicaziuns davart il gener e davart la qualitad e la quantitad dals ruments che vegnan chaschunads cun realisar il project da construcziun e las indicaziuns davart lur dismessa </w:t>
      </w:r>
      <w:r w:rsidR="00F52200">
        <w:rPr>
          <w:lang w:val="rm-CH"/>
        </w:rPr>
        <w:t xml:space="preserve">sin in formular spezial </w:t>
      </w:r>
      <w:r w:rsidRPr="007C5106">
        <w:rPr>
          <w:lang w:val="rm-CH"/>
        </w:rPr>
        <w:t xml:space="preserve">(decleranza da dismessa </w:t>
      </w:r>
      <w:r w:rsidR="00B83983">
        <w:rPr>
          <w:lang w:val="rm-CH"/>
        </w:rPr>
        <w:t xml:space="preserve">per ruments da construcziun </w:t>
      </w:r>
      <w:r w:rsidRPr="007C5106">
        <w:rPr>
          <w:lang w:val="rm-CH"/>
        </w:rPr>
        <w:t>da l'uffizi per la natira e l'ambient);</w:t>
      </w:r>
    </w:p>
    <w:p w14:paraId="6A74215E" w14:textId="77777777" w:rsidR="001F7833" w:rsidRPr="007C5106" w:rsidRDefault="001F7833" w:rsidP="00A46CD9">
      <w:pPr>
        <w:pStyle w:val="Litera123"/>
        <w:rPr>
          <w:lang w:val="rm-CH"/>
        </w:rPr>
      </w:pPr>
      <w:r w:rsidRPr="007C5106">
        <w:rPr>
          <w:lang w:val="rm-CH"/>
        </w:rPr>
        <w:t>tar stabiliments per dismetter ils ruments (p.ex. deponias, stabiliments per rimnar e per elavurar ruments da tut gener, deponias temporaras da ruments, stabiliments da cumpostar a partir d'ina capacitad da 100 tonnas per onn, stabiliments per arder rument): las indicaziuns ed ils documents tenor las prescripziuns federalas;</w:t>
      </w:r>
    </w:p>
    <w:p w14:paraId="0431015F" w14:textId="77777777" w:rsidR="001F7833" w:rsidRPr="007C5106" w:rsidRDefault="001F7833" w:rsidP="00A46CD9">
      <w:pPr>
        <w:pStyle w:val="Litera123"/>
        <w:rPr>
          <w:lang w:val="rm-CH"/>
        </w:rPr>
      </w:pPr>
      <w:r w:rsidRPr="007C5106">
        <w:rPr>
          <w:lang w:val="rm-CH"/>
        </w:rPr>
        <w:t>la conferma che las mesiras necessarias per la protecziun cunter radon vegnian prendidas</w:t>
      </w:r>
      <w:r w:rsidR="00B83983">
        <w:rPr>
          <w:lang w:val="rm-CH"/>
        </w:rPr>
        <w:t xml:space="preserve"> sin in formular spezial</w:t>
      </w:r>
      <w:r w:rsidRPr="007C5106">
        <w:rPr>
          <w:lang w:val="rm-CH"/>
        </w:rPr>
        <w:t>;</w:t>
      </w:r>
    </w:p>
    <w:p w14:paraId="670E5467" w14:textId="0CA0B465" w:rsidR="00A46CD9" w:rsidRPr="0082434B" w:rsidRDefault="00C42832" w:rsidP="00A46CD9">
      <w:pPr>
        <w:pStyle w:val="Litera123"/>
        <w:rPr>
          <w:lang w:val="rm-CH"/>
        </w:rPr>
      </w:pPr>
      <w:r w:rsidRPr="0082434B">
        <w:rPr>
          <w:lang w:val="rm-CH"/>
        </w:rPr>
        <w:t>i</w:t>
      </w:r>
      <w:r w:rsidR="001F7833" w:rsidRPr="0082434B">
        <w:rPr>
          <w:lang w:val="rm-CH"/>
        </w:rPr>
        <w:t>ndicaziuns e cunvegnas davart eventuals dretgs da construir pli damanaivel e dretgs da construir al cunfin e</w:t>
      </w:r>
      <w:r w:rsidR="00544BF5" w:rsidRPr="0082434B">
        <w:rPr>
          <w:lang w:val="rm-CH"/>
        </w:rPr>
        <w:t>.u.v.</w:t>
      </w:r>
      <w:r w:rsidR="001F7833" w:rsidRPr="0082434B">
        <w:rPr>
          <w:lang w:val="rm-CH"/>
        </w:rPr>
        <w:t xml:space="preserve"> sco era davart</w:t>
      </w:r>
      <w:r w:rsidR="00B83983" w:rsidRPr="0082434B">
        <w:rPr>
          <w:lang w:val="rm-CH"/>
        </w:rPr>
        <w:t xml:space="preserve"> eventuals</w:t>
      </w:r>
      <w:r w:rsidR="001F7833" w:rsidRPr="0082434B">
        <w:rPr>
          <w:lang w:val="rm-CH"/>
        </w:rPr>
        <w:t xml:space="preserve"> dievers permanents u transitorics da </w:t>
      </w:r>
      <w:r w:rsidR="00D129D2">
        <w:rPr>
          <w:lang w:val="rm-CH"/>
        </w:rPr>
        <w:t>terren</w:t>
      </w:r>
      <w:r w:rsidR="001F7833" w:rsidRPr="0082434B">
        <w:rPr>
          <w:lang w:val="rm-CH"/>
        </w:rPr>
        <w:t xml:space="preserve"> ester publis u privat en il senn da </w:t>
      </w:r>
      <w:r w:rsidR="00A46CD9" w:rsidRPr="0082434B">
        <w:rPr>
          <w:lang w:val="rm-CH"/>
        </w:rPr>
        <w:t>[</w:t>
      </w:r>
      <w:r w:rsidR="005D2A0C" w:rsidRPr="0082434B">
        <w:rPr>
          <w:lang w:val="rm-CH"/>
        </w:rPr>
        <w:t>l'</w:t>
      </w:r>
      <w:r w:rsidR="005D2A0C" w:rsidRPr="0082434B">
        <w:rPr>
          <w:lang w:val="rm-CH"/>
        </w:rPr>
        <w:fldChar w:fldCharType="begin"/>
      </w:r>
      <w:r w:rsidR="005D2A0C" w:rsidRPr="0082434B">
        <w:rPr>
          <w:lang w:val="rm-CH"/>
        </w:rPr>
        <w:instrText xml:space="preserve"> REF _Ref41574143 \r \h  \* MERGEFORMAT </w:instrText>
      </w:r>
      <w:r w:rsidR="005D2A0C" w:rsidRPr="0082434B">
        <w:rPr>
          <w:lang w:val="rm-CH"/>
        </w:rPr>
      </w:r>
      <w:r w:rsidR="005D2A0C" w:rsidRPr="0082434B">
        <w:rPr>
          <w:lang w:val="rm-CH"/>
        </w:rPr>
        <w:fldChar w:fldCharType="separate"/>
      </w:r>
      <w:r w:rsidR="005D2A0C" w:rsidRPr="0082434B">
        <w:rPr>
          <w:lang w:val="rm-CH"/>
        </w:rPr>
        <w:t>art</w:t>
      </w:r>
      <w:r w:rsidR="005D2A0C">
        <w:rPr>
          <w:lang w:val="rm-CH"/>
        </w:rPr>
        <w:t>itgel</w:t>
      </w:r>
      <w:r w:rsidR="005D2A0C" w:rsidRPr="0082434B">
        <w:rPr>
          <w:lang w:val="rm-CH"/>
        </w:rPr>
        <w:t xml:space="preserve"> 11</w:t>
      </w:r>
      <w:r w:rsidR="005D2A0C" w:rsidRPr="0082434B">
        <w:rPr>
          <w:lang w:val="rm-CH"/>
        </w:rPr>
        <w:fldChar w:fldCharType="end"/>
      </w:r>
      <w:r w:rsidR="005D2A0C">
        <w:rPr>
          <w:lang w:val="rm-CH"/>
        </w:rPr>
        <w:t xml:space="preserve">2 </w:t>
      </w:r>
      <w:r w:rsidR="001F7833" w:rsidRPr="0082434B">
        <w:rPr>
          <w:lang w:val="rm-CH"/>
        </w:rPr>
        <w:t>e da l'</w:t>
      </w:r>
      <w:r w:rsidR="005B236F" w:rsidRPr="0082434B">
        <w:rPr>
          <w:lang w:val="rm-CH"/>
        </w:rPr>
        <w:fldChar w:fldCharType="begin"/>
      </w:r>
      <w:r w:rsidR="005B236F" w:rsidRPr="0082434B">
        <w:rPr>
          <w:lang w:val="rm-CH"/>
        </w:rPr>
        <w:instrText xml:space="preserve"> REF _Ref41574143 \r \h </w:instrText>
      </w:r>
      <w:r w:rsidR="0053007F" w:rsidRPr="0082434B">
        <w:rPr>
          <w:lang w:val="rm-CH"/>
        </w:rPr>
        <w:instrText xml:space="preserve"> \* MERGEFORMAT </w:instrText>
      </w:r>
      <w:r w:rsidR="005B236F" w:rsidRPr="0082434B">
        <w:rPr>
          <w:lang w:val="rm-CH"/>
        </w:rPr>
      </w:r>
      <w:r w:rsidR="005B236F" w:rsidRPr="0082434B">
        <w:rPr>
          <w:lang w:val="rm-CH"/>
        </w:rPr>
        <w:fldChar w:fldCharType="separate"/>
      </w:r>
      <w:r w:rsidR="00C9739E" w:rsidRPr="0082434B">
        <w:rPr>
          <w:lang w:val="rm-CH"/>
        </w:rPr>
        <w:t>a</w:t>
      </w:r>
      <w:r w:rsidR="00FB2B9D" w:rsidRPr="0082434B">
        <w:rPr>
          <w:lang w:val="rm-CH"/>
        </w:rPr>
        <w:t>rt</w:t>
      </w:r>
      <w:r w:rsidR="00E636D5">
        <w:rPr>
          <w:lang w:val="rm-CH"/>
        </w:rPr>
        <w:t>itgel</w:t>
      </w:r>
      <w:r w:rsidR="00FB2B9D" w:rsidRPr="0082434B">
        <w:rPr>
          <w:lang w:val="rm-CH"/>
        </w:rPr>
        <w:t xml:space="preserve"> 114</w:t>
      </w:r>
      <w:r w:rsidR="005B236F" w:rsidRPr="0082434B">
        <w:rPr>
          <w:lang w:val="rm-CH"/>
        </w:rPr>
        <w:fldChar w:fldCharType="end"/>
      </w:r>
      <w:r w:rsidR="00A46CD9" w:rsidRPr="0082434B">
        <w:rPr>
          <w:lang w:val="rm-CH"/>
        </w:rPr>
        <w:t xml:space="preserve">], </w:t>
      </w:r>
      <w:r w:rsidR="001F7833" w:rsidRPr="0082434B">
        <w:rPr>
          <w:lang w:val="rm-CH"/>
        </w:rPr>
        <w:t>cun</w:t>
      </w:r>
      <w:r w:rsidR="001A74E1" w:rsidRPr="0082434B">
        <w:rPr>
          <w:lang w:val="rm-CH"/>
        </w:rPr>
        <w:t xml:space="preserve"> agiuntar </w:t>
      </w:r>
      <w:r w:rsidR="001F7833" w:rsidRPr="0082434B">
        <w:rPr>
          <w:lang w:val="rm-CH"/>
        </w:rPr>
        <w:t xml:space="preserve">ils extracts dal register funsil </w:t>
      </w:r>
      <w:r w:rsidR="001A74E1" w:rsidRPr="0082434B">
        <w:rPr>
          <w:lang w:val="rm-CH"/>
        </w:rPr>
        <w:t xml:space="preserve">respectivs </w:t>
      </w:r>
      <w:r w:rsidR="00A46CD9" w:rsidRPr="0082434B">
        <w:rPr>
          <w:lang w:val="rm-CH"/>
        </w:rPr>
        <w:t>(</w:t>
      </w:r>
      <w:r w:rsidR="001A74E1" w:rsidRPr="0082434B">
        <w:rPr>
          <w:lang w:val="rm-CH"/>
        </w:rPr>
        <w:t>inscripziuns</w:t>
      </w:r>
      <w:r w:rsidR="00A46CD9" w:rsidRPr="0082434B">
        <w:rPr>
          <w:lang w:val="rm-CH"/>
        </w:rPr>
        <w:t xml:space="preserve">, </w:t>
      </w:r>
      <w:r w:rsidR="001A74E1" w:rsidRPr="0082434B">
        <w:rPr>
          <w:lang w:val="rm-CH"/>
        </w:rPr>
        <w:t>prenotaziuns</w:t>
      </w:r>
      <w:r w:rsidR="00A46CD9" w:rsidRPr="0082434B">
        <w:rPr>
          <w:lang w:val="rm-CH"/>
        </w:rPr>
        <w:t xml:space="preserve">, </w:t>
      </w:r>
      <w:r w:rsidR="001A74E1" w:rsidRPr="0082434B">
        <w:rPr>
          <w:lang w:val="rm-CH"/>
        </w:rPr>
        <w:t>annotaziun</w:t>
      </w:r>
      <w:r w:rsidR="00AE1595">
        <w:rPr>
          <w:lang w:val="rm-CH"/>
        </w:rPr>
        <w:t>s);</w:t>
      </w:r>
    </w:p>
    <w:p w14:paraId="2BC8EAC8" w14:textId="77777777" w:rsidR="001F7833" w:rsidRPr="0082434B" w:rsidRDefault="0053007F" w:rsidP="00A46CD9">
      <w:pPr>
        <w:pStyle w:val="Litera123"/>
        <w:rPr>
          <w:lang w:val="rm-CH"/>
        </w:rPr>
      </w:pPr>
      <w:r w:rsidRPr="0082434B">
        <w:rPr>
          <w:lang w:val="rm-CH"/>
        </w:rPr>
        <w:t>eventualas indic</w:t>
      </w:r>
      <w:r w:rsidR="001F7833" w:rsidRPr="0082434B">
        <w:rPr>
          <w:lang w:val="rm-CH"/>
        </w:rPr>
        <w:t>aziuns davart objects protegids tenor LPNP</w:t>
      </w:r>
      <w:r w:rsidR="00AE1595">
        <w:rPr>
          <w:lang w:val="rm-CH"/>
        </w:rPr>
        <w:t>.</w:t>
      </w:r>
      <w:r w:rsidR="001F7833" w:rsidRPr="0082434B">
        <w:rPr>
          <w:lang w:val="rm-CH"/>
        </w:rPr>
        <w:t xml:space="preserve"> </w:t>
      </w:r>
    </w:p>
    <w:p w14:paraId="55E3BBB1" w14:textId="77777777" w:rsidR="00956C11" w:rsidRPr="0082434B" w:rsidRDefault="00D443E4" w:rsidP="00FD63FD">
      <w:pPr>
        <w:pStyle w:val="Text"/>
        <w:ind w:left="284" w:hanging="142"/>
        <w:rPr>
          <w:lang w:val="rm-CH"/>
        </w:rPr>
      </w:pPr>
      <w:r w:rsidRPr="0082434B">
        <w:rPr>
          <w:lang w:val="rm-CH"/>
        </w:rPr>
        <w:tab/>
      </w:r>
      <w:r w:rsidR="00956C11" w:rsidRPr="0082434B">
        <w:rPr>
          <w:lang w:val="rm-CH"/>
        </w:rPr>
        <w:t>L'autoritad da construcziun po desister da singuls documents da planisaziun u pretender ulteriurs, sche quai è necessari per giuditgar il project da construcziun. Tar projects da construcziun spezials po ella pretender in model.</w:t>
      </w:r>
    </w:p>
    <w:p w14:paraId="1CA4689E" w14:textId="77777777" w:rsidR="00956C11" w:rsidRPr="000D2B0C" w:rsidRDefault="00956C11" w:rsidP="00975A48">
      <w:pPr>
        <w:pStyle w:val="Fliesstext123"/>
        <w:rPr>
          <w:lang w:val="rm-CH"/>
        </w:rPr>
      </w:pPr>
      <w:r w:rsidRPr="007C5106">
        <w:rPr>
          <w:lang w:val="rm-CH"/>
        </w:rPr>
        <w:t xml:space="preserve">Tar projects da construcziun ch'èn suttamess a la procedura simplifitgada per la permissiun da construcziun vegn inoltrada la dumonda da construcziun en ina versiun pli simpla e </w:t>
      </w:r>
      <w:r w:rsidRPr="000D2B0C">
        <w:rPr>
          <w:lang w:val="rm-CH"/>
        </w:rPr>
        <w:t xml:space="preserve">sulettamain cun ils documents ch'èn necessaris per chapir il project. Dumondas per permissiuns supplementaras cun </w:t>
      </w:r>
      <w:r w:rsidR="0049556C" w:rsidRPr="000D2B0C">
        <w:rPr>
          <w:lang w:val="rm-CH"/>
        </w:rPr>
        <w:t>in'</w:t>
      </w:r>
      <w:r w:rsidRPr="000D2B0C">
        <w:rPr>
          <w:lang w:val="rm-CH"/>
        </w:rPr>
        <w:t>obligaziun da coordinaziun s</w:t>
      </w:r>
      <w:r w:rsidR="00692B25" w:rsidRPr="000D2B0C">
        <w:rPr>
          <w:lang w:val="rm-CH"/>
        </w:rPr>
        <w:t>a drizzan tenor las prescripziuns da leschas spezial</w:t>
      </w:r>
      <w:r w:rsidR="007046C8" w:rsidRPr="000D2B0C">
        <w:rPr>
          <w:lang w:val="rm-CH"/>
        </w:rPr>
        <w:t>a</w:t>
      </w:r>
      <w:r w:rsidR="00692B25" w:rsidRPr="000D2B0C">
        <w:rPr>
          <w:lang w:val="rm-CH"/>
        </w:rPr>
        <w:t>s.</w:t>
      </w:r>
    </w:p>
    <w:p w14:paraId="6A4E3DC7" w14:textId="77777777" w:rsidR="00D9244E" w:rsidRPr="000D2B0C" w:rsidRDefault="00D9244E" w:rsidP="00211867">
      <w:pPr>
        <w:pStyle w:val="Fliesstext123"/>
        <w:rPr>
          <w:lang w:val="rm-CH"/>
        </w:rPr>
      </w:pPr>
      <w:r w:rsidRPr="000D2B0C">
        <w:rPr>
          <w:lang w:val="rm-CH"/>
        </w:rPr>
        <w:t xml:space="preserve">Ils documents da la dumonda da construcziun ston vegnir suttascrits da la proprietaria u dal proprietari dal </w:t>
      </w:r>
      <w:r w:rsidR="00D129D2">
        <w:rPr>
          <w:lang w:val="rm-CH"/>
        </w:rPr>
        <w:t>terren</w:t>
      </w:r>
      <w:r w:rsidRPr="000D2B0C">
        <w:rPr>
          <w:lang w:val="rm-CH"/>
        </w:rPr>
        <w:t xml:space="preserve">, da la patruna u dal patrun da construcziun e da las auturas u dals auturs dal project. En cas spezials vegn remplazzada la suttascripziun da la proprietaria u dal proprietari dal </w:t>
      </w:r>
      <w:r w:rsidR="00D129D2">
        <w:rPr>
          <w:lang w:val="rm-CH"/>
        </w:rPr>
        <w:t>terren</w:t>
      </w:r>
      <w:r w:rsidRPr="000D2B0C">
        <w:rPr>
          <w:lang w:val="rm-CH"/>
        </w:rPr>
        <w:t xml:space="preserve"> </w:t>
      </w:r>
      <w:r w:rsidR="00C42832" w:rsidRPr="000D2B0C">
        <w:rPr>
          <w:lang w:val="rm-CH"/>
        </w:rPr>
        <w:t>cun</w:t>
      </w:r>
      <w:r w:rsidRPr="000D2B0C">
        <w:rPr>
          <w:lang w:val="rm-CH"/>
        </w:rPr>
        <w:t xml:space="preserve"> ina cumprova da l'autorisaziun da disponer.</w:t>
      </w:r>
    </w:p>
    <w:p w14:paraId="56A4E6F7" w14:textId="77777777" w:rsidR="00D9244E" w:rsidRPr="000D2B0C" w:rsidRDefault="00D9244E" w:rsidP="00211867">
      <w:pPr>
        <w:pStyle w:val="Fliesstext123"/>
        <w:rPr>
          <w:lang w:val="rm-CH"/>
        </w:rPr>
      </w:pPr>
      <w:r w:rsidRPr="000D2B0C">
        <w:rPr>
          <w:lang w:val="rm-CH"/>
        </w:rPr>
        <w:t>Tar midadas da construcziun</w:t>
      </w:r>
      <w:r w:rsidR="00C42832" w:rsidRPr="000D2B0C">
        <w:rPr>
          <w:lang w:val="rm-CH"/>
        </w:rPr>
        <w:t>s</w:t>
      </w:r>
      <w:r w:rsidRPr="000D2B0C">
        <w:rPr>
          <w:lang w:val="rm-CH"/>
        </w:rPr>
        <w:t xml:space="preserve"> e </w:t>
      </w:r>
      <w:r w:rsidR="00C42832" w:rsidRPr="000D2B0C">
        <w:rPr>
          <w:lang w:val="rm-CH"/>
        </w:rPr>
        <w:t>da stabiliments</w:t>
      </w:r>
      <w:r w:rsidRPr="000D2B0C">
        <w:rPr>
          <w:lang w:val="rm-CH"/>
        </w:rPr>
        <w:t xml:space="preserve"> existents sco era tar midadas da plans approvads ston ils plans mussar il stadi da las parts dals edifizis respectivs avant e suenter </w:t>
      </w:r>
      <w:r w:rsidR="00C42832" w:rsidRPr="000D2B0C">
        <w:rPr>
          <w:lang w:val="rm-CH"/>
        </w:rPr>
        <w:t>las midadas (existent: grisch/nair</w:t>
      </w:r>
      <w:r w:rsidRPr="000D2B0C">
        <w:rPr>
          <w:lang w:val="rm-CH"/>
        </w:rPr>
        <w:t>; nov: cotschen; demoliziun: mellen).</w:t>
      </w:r>
    </w:p>
    <w:p w14:paraId="0F3D6C3F" w14:textId="77777777" w:rsidR="00D9244E" w:rsidRPr="000D2B0C" w:rsidRDefault="00D9244E" w:rsidP="00211867">
      <w:pPr>
        <w:pStyle w:val="Fliesstext123"/>
        <w:rPr>
          <w:rFonts w:ascii="(Asiatische Schriftart verwende" w:hAnsi="(Asiatische Schriftart verwende"/>
          <w:lang w:val="rm-CH"/>
        </w:rPr>
      </w:pPr>
      <w:r w:rsidRPr="000D2B0C">
        <w:rPr>
          <w:lang w:val="rm-CH"/>
        </w:rPr>
        <w:t xml:space="preserve">Suenter che las lavurs da construcziun èn terminadas, </w:t>
      </w:r>
      <w:r w:rsidR="00C42832" w:rsidRPr="000D2B0C">
        <w:rPr>
          <w:lang w:val="rm-CH"/>
        </w:rPr>
        <w:t xml:space="preserve">èsi da consegnar senza vegnir intimà </w:t>
      </w:r>
      <w:r w:rsidR="0049556C" w:rsidRPr="000D2B0C">
        <w:rPr>
          <w:lang w:val="rm-CH"/>
        </w:rPr>
        <w:t xml:space="preserve">ina documentaziun da l'ovra exequida (plans d'execuziun) </w:t>
      </w:r>
      <w:r w:rsidR="00C42832" w:rsidRPr="000D2B0C">
        <w:rPr>
          <w:lang w:val="rm-CH"/>
        </w:rPr>
        <w:t>a</w:t>
      </w:r>
      <w:r w:rsidRPr="000D2B0C">
        <w:rPr>
          <w:lang w:val="rm-CH"/>
        </w:rPr>
        <w:t xml:space="preserve"> l'autoritad da construcziun. Tar projects da construcziun </w:t>
      </w:r>
      <w:r w:rsidR="0049556C" w:rsidRPr="000D2B0C">
        <w:rPr>
          <w:lang w:val="rm-CH"/>
        </w:rPr>
        <w:t>cun</w:t>
      </w:r>
      <w:r w:rsidRPr="000D2B0C">
        <w:rPr>
          <w:lang w:val="rm-CH"/>
        </w:rPr>
        <w:t xml:space="preserve"> ina permissiun EOZ ston vegnir consegnads dus exemplars a l'autoritad da construcziun.</w:t>
      </w:r>
    </w:p>
    <w:p w14:paraId="426E708C" w14:textId="77777777" w:rsidR="00D443E4" w:rsidRPr="007C5106" w:rsidRDefault="00D443E4" w:rsidP="005B236F">
      <w:pPr>
        <w:pStyle w:val="berschrift5"/>
        <w:rPr>
          <w:rFonts w:ascii="(Asiatische Schriftart verwende" w:hAnsi="(Asiatische Schriftart verwende"/>
          <w:lang w:val="rm-CH"/>
        </w:rPr>
      </w:pPr>
      <w:bookmarkStart w:id="369" w:name="_Toc63069633"/>
      <w:r w:rsidRPr="007C5106">
        <w:rPr>
          <w:rFonts w:ascii="(Asiatische Schriftart verwende" w:hAnsi="(Asiatische Schriftart verwende"/>
          <w:lang w:val="rm-CH"/>
        </w:rPr>
        <w:t>Revers</w:t>
      </w:r>
      <w:r w:rsidRPr="007C5106">
        <w:rPr>
          <w:rFonts w:ascii="(Asiatische Schriftart verwende" w:hAnsi="(Asiatische Schriftart verwende"/>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70" w:author="Gill Nadine" w:date="2021-02-18T10:21:00Z" w:original="Art. 89"/>
        </w:fldChar>
      </w:r>
      <w:bookmarkEnd w:id="369"/>
    </w:p>
    <w:p w14:paraId="21E08586" w14:textId="77777777" w:rsidR="00C07E0F" w:rsidRPr="007C5106" w:rsidRDefault="00C07E0F" w:rsidP="0062458A">
      <w:pPr>
        <w:pStyle w:val="Fliesstext123"/>
        <w:rPr>
          <w:lang w:val="rm-CH"/>
        </w:rPr>
      </w:pPr>
      <w:r w:rsidRPr="007C5106">
        <w:rPr>
          <w:rFonts w:ascii="(Asiatische Schriftart verwende" w:hAnsi="(Asiatische Schriftart verwende" w:cs="(Asiatische Schriftart verwende"/>
          <w:lang w:val="rm-CH"/>
        </w:rPr>
        <w:t>En cas che edifizis e stabiliments – ch</w:t>
      </w:r>
      <w:r w:rsidR="005456CF" w:rsidRPr="007C5106">
        <w:rPr>
          <w:rFonts w:ascii="(Asiatische Schriftart verwende" w:hAnsi="(Asiatische Schriftart verwende" w:cs="(Asiatische Schriftart verwende"/>
          <w:lang w:val="rm-CH"/>
        </w:rPr>
        <w:t>e na correspundan betg a la reg</w:t>
      </w:r>
      <w:r w:rsidRPr="007C5106">
        <w:rPr>
          <w:rFonts w:ascii="(Asiatische Schriftart verwende" w:hAnsi="(Asiatische Schriftart verwende" w:cs="(Asiatische Schriftart verwende"/>
          <w:lang w:val="rm-CH"/>
        </w:rPr>
        <w:t>la</w:t>
      </w:r>
      <w:r w:rsidR="005456CF" w:rsidRPr="007C5106">
        <w:rPr>
          <w:rFonts w:ascii="(Asiatische Schriftart verwende" w:hAnsi="(Asiatische Schriftart verwende" w:cs="(Asiatische Schriftart verwende"/>
          <w:lang w:val="rm-CH"/>
        </w:rPr>
        <w:t>menta</w:t>
      </w:r>
      <w:r w:rsidRPr="007C5106">
        <w:rPr>
          <w:rFonts w:ascii="(Asiatische Schriftart verwende" w:hAnsi="(Asiatische Schriftart verwende" w:cs="(Asiatische Schriftart verwende"/>
          <w:lang w:val="rm-CH"/>
        </w:rPr>
        <w:t>ziun legala</w:t>
      </w:r>
      <w:r w:rsidR="0049556C">
        <w:rPr>
          <w:rFonts w:ascii="(Asiatische Schriftart verwende" w:hAnsi="(Asiatische Schriftart verwende" w:cs="(Asiatische Schriftart verwende"/>
          <w:lang w:val="rm-CH"/>
        </w:rPr>
        <w:t> </w:t>
      </w:r>
      <w:r w:rsidRPr="007C5106">
        <w:rPr>
          <w:rFonts w:ascii="(Asiatische Schriftart verwende" w:hAnsi="(Asiatische Schriftart verwende" w:cs="(Asiatische Schriftart verwende"/>
          <w:lang w:val="rm-CH"/>
        </w:rPr>
        <w:t xml:space="preserve">– vegnan permess excepziunalmain per in temp limità, po la permissiun vegnir colliada cun l'obligaziun da far ina cunvegna, en la quala las proprietarias ed ils proprietaris dal </w:t>
      </w:r>
      <w:r w:rsidR="00D129D2">
        <w:rPr>
          <w:rFonts w:ascii="(Asiatische Schriftart verwende" w:hAnsi="(Asiatische Schriftart verwende" w:cs="(Asiatische Schriftart verwende"/>
          <w:lang w:val="rm-CH"/>
        </w:rPr>
        <w:t>terren</w:t>
      </w:r>
      <w:r w:rsidRPr="007C5106">
        <w:rPr>
          <w:rFonts w:ascii="(Asiatische Schriftart verwende" w:hAnsi="(Asiatische Schriftart verwende" w:cs="(Asiatische Schriftart verwende"/>
          <w:lang w:val="rm-CH"/>
        </w:rPr>
        <w:t xml:space="preserve"> s'obligheschan da restabilir il stadi legal entaifer in termin adequat, sche l'autoritad da construcziun pretenda quai (revers).</w:t>
      </w:r>
    </w:p>
    <w:p w14:paraId="3D6F3747" w14:textId="77777777" w:rsidR="00C07E0F" w:rsidRPr="000D2B0C" w:rsidRDefault="00C07E0F" w:rsidP="0062458A">
      <w:pPr>
        <w:pStyle w:val="Fliesstext123"/>
        <w:rPr>
          <w:lang w:val="rm-CH"/>
        </w:rPr>
      </w:pPr>
      <w:r w:rsidRPr="007C5106">
        <w:rPr>
          <w:rFonts w:ascii="(Asiatische Schriftart verwende" w:hAnsi="(Asiatische Schriftart verwende" w:cs="(Asiatische Schriftart verwende"/>
          <w:lang w:val="rm-CH"/>
        </w:rPr>
        <w:t xml:space="preserve">L'autoritad da construcziun lascha remartgar ils revers en il register funsil sin donn e cust da </w:t>
      </w:r>
      <w:r w:rsidRPr="000D2B0C">
        <w:rPr>
          <w:rFonts w:ascii="(Asiatische Schriftart verwende" w:hAnsi="(Asiatische Schriftart verwende" w:cs="(Asiatische Schriftart verwende"/>
          <w:lang w:val="rm-CH"/>
        </w:rPr>
        <w:t>la patruna u dal patrun da construcziun.</w:t>
      </w:r>
    </w:p>
    <w:p w14:paraId="6EA87136" w14:textId="77777777" w:rsidR="00211867" w:rsidRPr="000D2B0C" w:rsidRDefault="00D3738D" w:rsidP="00211867">
      <w:pPr>
        <w:pStyle w:val="berschrift2"/>
        <w:ind w:left="851" w:hanging="851"/>
        <w:rPr>
          <w:lang w:val="rm-CH"/>
        </w:rPr>
      </w:pPr>
      <w:bookmarkStart w:id="371" w:name="_Toc63069634"/>
      <w:r w:rsidRPr="000D2B0C">
        <w:rPr>
          <w:lang w:val="rm-CH"/>
        </w:rPr>
        <w:t>Regla</w:t>
      </w:r>
      <w:r w:rsidR="005456CF" w:rsidRPr="000D2B0C">
        <w:rPr>
          <w:lang w:val="rm-CH"/>
        </w:rPr>
        <w:t>menta</w:t>
      </w:r>
      <w:r w:rsidRPr="000D2B0C">
        <w:rPr>
          <w:lang w:val="rm-CH"/>
        </w:rPr>
        <w:t>ziuns per diriger la construcziun d'abitaziuns secundaras</w:t>
      </w:r>
      <w:bookmarkEnd w:id="371"/>
    </w:p>
    <w:p w14:paraId="4F0C1D53" w14:textId="77777777" w:rsidR="00211867" w:rsidRPr="000D2B0C" w:rsidRDefault="005456CF" w:rsidP="00132048">
      <w:pPr>
        <w:pStyle w:val="Text"/>
        <w:rPr>
          <w:lang w:val="rm-CH"/>
        </w:rPr>
      </w:pPr>
      <w:r w:rsidRPr="000D2B0C">
        <w:rPr>
          <w:lang w:val="rm-CH"/>
        </w:rPr>
        <w:t>Tegnaplazza per reg</w:t>
      </w:r>
      <w:r w:rsidR="003E3B3E" w:rsidRPr="000D2B0C">
        <w:rPr>
          <w:lang w:val="rm-CH"/>
        </w:rPr>
        <w:t>la</w:t>
      </w:r>
      <w:r w:rsidRPr="000D2B0C">
        <w:rPr>
          <w:lang w:val="rm-CH"/>
        </w:rPr>
        <w:t>menta</w:t>
      </w:r>
      <w:r w:rsidR="003E3B3E" w:rsidRPr="000D2B0C">
        <w:rPr>
          <w:lang w:val="rm-CH"/>
        </w:rPr>
        <w:t>ziuns dal dretg communal che sa basan sin l'art</w:t>
      </w:r>
      <w:r w:rsidR="00E636D5">
        <w:rPr>
          <w:lang w:val="rm-CH"/>
        </w:rPr>
        <w:t>itgel</w:t>
      </w:r>
      <w:r w:rsidR="003E3B3E" w:rsidRPr="000D2B0C">
        <w:rPr>
          <w:lang w:val="rm-CH"/>
        </w:rPr>
        <w:t xml:space="preserve"> </w:t>
      </w:r>
      <w:r w:rsidR="00211867" w:rsidRPr="000D2B0C">
        <w:rPr>
          <w:lang w:val="rm-CH"/>
        </w:rPr>
        <w:t xml:space="preserve">22a </w:t>
      </w:r>
      <w:r w:rsidR="00EF3B70" w:rsidRPr="000D2B0C">
        <w:rPr>
          <w:lang w:val="rm-CH"/>
        </w:rPr>
        <w:t>LPTGR</w:t>
      </w:r>
      <w:r w:rsidR="00211867" w:rsidRPr="000D2B0C">
        <w:rPr>
          <w:lang w:val="rm-CH"/>
        </w:rPr>
        <w:t xml:space="preserve"> </w:t>
      </w:r>
      <w:r w:rsidR="003E3B3E" w:rsidRPr="000D2B0C">
        <w:rPr>
          <w:lang w:val="rm-CH"/>
        </w:rPr>
        <w:t xml:space="preserve">en connex cun la lescha davart las abitaziuns secundaras </w:t>
      </w:r>
      <w:r w:rsidR="00211867" w:rsidRPr="000D2B0C">
        <w:rPr>
          <w:lang w:val="rm-CH"/>
        </w:rPr>
        <w:t>(</w:t>
      </w:r>
      <w:r w:rsidR="003E3B3E" w:rsidRPr="000D2B0C">
        <w:rPr>
          <w:lang w:val="rm-CH"/>
        </w:rPr>
        <w:t>disposiziuns pli rigurusas en cumparegliaziun cun la lescha davart las abitaziuns secundaras)</w:t>
      </w:r>
      <w:r w:rsidR="00211867" w:rsidRPr="000D2B0C">
        <w:rPr>
          <w:lang w:val="rm-CH"/>
        </w:rPr>
        <w:t>.</w:t>
      </w:r>
    </w:p>
    <w:p w14:paraId="1ECDEAF9" w14:textId="77777777" w:rsidR="00211867" w:rsidRPr="00482509" w:rsidRDefault="00211867" w:rsidP="00211867">
      <w:pPr>
        <w:pStyle w:val="Fliesstext123"/>
        <w:numPr>
          <w:ilvl w:val="0"/>
          <w:numId w:val="0"/>
        </w:numPr>
        <w:ind w:left="284" w:hanging="284"/>
        <w:rPr>
          <w:highlight w:val="yellow"/>
          <w:lang w:val="rm-CH"/>
        </w:rPr>
      </w:pPr>
    </w:p>
    <w:p w14:paraId="5CBC028F" w14:textId="77777777" w:rsidR="00D443E4" w:rsidRPr="007C5106" w:rsidRDefault="001A7667" w:rsidP="007156D8">
      <w:pPr>
        <w:pStyle w:val="berschrift2"/>
        <w:ind w:left="851" w:hanging="851"/>
        <w:rPr>
          <w:lang w:val="rm-CH"/>
        </w:rPr>
      </w:pPr>
      <w:bookmarkStart w:id="372" w:name="_Wohnanteile_Art."/>
      <w:bookmarkStart w:id="373" w:name="_Toc63069635"/>
      <w:bookmarkEnd w:id="372"/>
      <w:r w:rsidRPr="007C5106">
        <w:rPr>
          <w:bCs/>
          <w:lang w:val="rm-CH"/>
        </w:rPr>
        <w:t>Promoziun da la construcziun d'abitaziuns</w:t>
      </w:r>
      <w:bookmarkEnd w:id="373"/>
    </w:p>
    <w:p w14:paraId="33BB1951" w14:textId="77777777" w:rsidR="00211867" w:rsidRPr="007C5106" w:rsidRDefault="001A7667" w:rsidP="005B236F">
      <w:pPr>
        <w:pStyle w:val="berschrift5"/>
        <w:rPr>
          <w:lang w:val="rm-CH"/>
        </w:rPr>
      </w:pPr>
      <w:bookmarkStart w:id="374" w:name="_Toc63069636"/>
      <w:r w:rsidRPr="007C5106">
        <w:rPr>
          <w:lang w:val="rm-CH"/>
        </w:rPr>
        <w:t>Quotas d'abitar</w:t>
      </w:r>
      <w:r w:rsidR="00211867" w:rsidRPr="007C5106">
        <w:rPr>
          <w:lang w:val="rm-CH"/>
        </w:rPr>
        <w:tab/>
      </w:r>
      <w:r w:rsidR="00190F9F" w:rsidRPr="007C5106">
        <w:rPr>
          <w:lang w:val="rm-CH"/>
        </w:rPr>
        <w:fldChar w:fldCharType="begin"/>
      </w:r>
      <w:bookmarkStart w:id="375" w:name="_Ref41573712"/>
      <w:bookmarkEnd w:id="375"/>
      <w:r w:rsidR="00190F9F" w:rsidRPr="007C5106">
        <w:rPr>
          <w:lang w:val="rm-CH"/>
        </w:rPr>
        <w:instrText xml:space="preserve"> LISTNUM  Artikel \l 1 </w:instrText>
      </w:r>
      <w:r w:rsidR="00190F9F" w:rsidRPr="007C5106">
        <w:rPr>
          <w:lang w:val="rm-CH"/>
        </w:rPr>
        <w:fldChar w:fldCharType="end">
          <w:numberingChange w:id="376" w:author="Gill Nadine" w:date="2021-02-18T10:21:00Z" w:original="Art. 90"/>
        </w:fldChar>
      </w:r>
      <w:bookmarkEnd w:id="374"/>
    </w:p>
    <w:p w14:paraId="2BC70B73" w14:textId="77777777" w:rsidR="001A7667" w:rsidRPr="007C5106" w:rsidRDefault="001A7667" w:rsidP="00211867">
      <w:pPr>
        <w:pStyle w:val="Fliesstext123"/>
        <w:rPr>
          <w:lang w:val="rm-CH"/>
        </w:rPr>
      </w:pPr>
      <w:r w:rsidRPr="007C5106">
        <w:rPr>
          <w:lang w:val="rm-CH"/>
        </w:rPr>
        <w:t>Tar edifizis novs sco era tar renovaziuns fundamentalas e tar engrondiments fundamentals dastgan las quotas d'abitar ch'èn determinadas en il schema da zonas vegnir utilisadas mo sco spazi d'abitar.</w:t>
      </w:r>
    </w:p>
    <w:p w14:paraId="0E0EF826" w14:textId="77777777" w:rsidR="001A7667" w:rsidRPr="007C5106" w:rsidRDefault="001A7667" w:rsidP="00211867">
      <w:pPr>
        <w:pStyle w:val="Fliesstext123"/>
        <w:rPr>
          <w:lang w:val="rm-CH"/>
        </w:rPr>
      </w:pPr>
      <w:r w:rsidRPr="007C5106">
        <w:rPr>
          <w:lang w:val="rm-CH"/>
        </w:rPr>
        <w:t xml:space="preserve">Las quotas d'abitar vegnan inditgadas en pertschients ... [da las surfatschas utilisadas principalas </w:t>
      </w:r>
      <w:r w:rsidR="004A2E20">
        <w:rPr>
          <w:shd w:val="clear" w:color="auto" w:fill="D9D9D9"/>
          <w:lang w:val="rm-CH"/>
        </w:rPr>
        <w:t>(</w:t>
      </w:r>
      <w:r w:rsidRPr="007C5106">
        <w:rPr>
          <w:shd w:val="clear" w:color="auto" w:fill="D9D9D9"/>
          <w:lang w:val="rm-CH"/>
        </w:rPr>
        <w:t>8.2</w:t>
      </w:r>
      <w:r w:rsidR="004A2E20">
        <w:rPr>
          <w:shd w:val="clear" w:color="auto" w:fill="D9D9D9"/>
          <w:lang w:val="rm-CH"/>
        </w:rPr>
        <w:t>)</w:t>
      </w:r>
      <w:r w:rsidRPr="007C5106">
        <w:rPr>
          <w:lang w:val="rm-CH"/>
        </w:rPr>
        <w:t xml:space="preserve"> / </w:t>
      </w:r>
      <w:r w:rsidRPr="007C5106">
        <w:rPr>
          <w:iCs/>
          <w:lang w:val="rm-CH"/>
        </w:rPr>
        <w:t xml:space="preserve">dal volumen da construcziun </w:t>
      </w:r>
      <w:r w:rsidR="004A2E20">
        <w:rPr>
          <w:iCs/>
          <w:shd w:val="clear" w:color="auto" w:fill="D9D9D9"/>
          <w:lang w:val="rm-CH"/>
        </w:rPr>
        <w:t>(</w:t>
      </w:r>
      <w:r w:rsidRPr="007C5106">
        <w:rPr>
          <w:iCs/>
          <w:shd w:val="clear" w:color="auto" w:fill="D9D9D9"/>
          <w:lang w:val="rm-CH"/>
        </w:rPr>
        <w:t>8.3</w:t>
      </w:r>
      <w:r w:rsidR="004A2E20">
        <w:rPr>
          <w:iCs/>
          <w:shd w:val="clear" w:color="auto" w:fill="D9D9D9"/>
          <w:lang w:val="rm-CH"/>
        </w:rPr>
        <w:t>)</w:t>
      </w:r>
      <w:r w:rsidRPr="007C5106">
        <w:rPr>
          <w:iCs/>
          <w:lang w:val="rm-CH"/>
        </w:rPr>
        <w:t xml:space="preserve"> / da la surfatscha da l'edifizi imputabla </w:t>
      </w:r>
      <w:r w:rsidR="004A2E20">
        <w:rPr>
          <w:iCs/>
          <w:shd w:val="clear" w:color="auto" w:fill="D9D9D9"/>
          <w:lang w:val="rm-CH"/>
        </w:rPr>
        <w:t>(</w:t>
      </w:r>
      <w:r w:rsidRPr="007C5106">
        <w:rPr>
          <w:iCs/>
          <w:shd w:val="clear" w:color="auto" w:fill="D9D9D9"/>
          <w:lang w:val="rm-CH"/>
        </w:rPr>
        <w:t>8.4</w:t>
      </w:r>
      <w:r w:rsidR="004A2E20">
        <w:rPr>
          <w:iCs/>
          <w:shd w:val="clear" w:color="auto" w:fill="D9D9D9"/>
          <w:lang w:val="rm-CH"/>
        </w:rPr>
        <w:t>)</w:t>
      </w:r>
      <w:r w:rsidRPr="007C5106">
        <w:rPr>
          <w:lang w:val="rm-CH"/>
        </w:rPr>
        <w:t xml:space="preserve"> / da la surfatscha </w:t>
      </w:r>
      <w:r w:rsidR="002467F4">
        <w:rPr>
          <w:lang w:val="rm-CH"/>
        </w:rPr>
        <w:t>d'auzada</w:t>
      </w:r>
      <w:r w:rsidRPr="007C5106">
        <w:rPr>
          <w:lang w:val="rm-CH"/>
        </w:rPr>
        <w:t xml:space="preserve"> imputabla (B </w:t>
      </w:r>
      <w:r w:rsidRPr="0033419B">
        <w:rPr>
          <w:highlight w:val="lightGray"/>
          <w:lang w:val="rm-CH"/>
        </w:rPr>
        <w:fldChar w:fldCharType="begin"/>
      </w:r>
      <w:r w:rsidRPr="0033419B">
        <w:rPr>
          <w:highlight w:val="lightGray"/>
          <w:lang w:val="rm-CH"/>
        </w:rPr>
        <w:instrText xml:space="preserve"> REF _Ref41403570 \r \h  \* MERGEFORMAT </w:instrText>
      </w:r>
      <w:r w:rsidRPr="0033419B">
        <w:rPr>
          <w:highlight w:val="lightGray"/>
          <w:lang w:val="rm-CH"/>
        </w:rPr>
      </w:r>
      <w:r w:rsidRPr="0033419B">
        <w:rPr>
          <w:highlight w:val="lightGray"/>
          <w:lang w:val="rm-CH"/>
        </w:rPr>
        <w:fldChar w:fldCharType="separate"/>
      </w:r>
      <w:r w:rsidR="00FB2B9D" w:rsidRPr="0033419B">
        <w:rPr>
          <w:highlight w:val="lightGray"/>
          <w:lang w:val="rm-CH"/>
        </w:rPr>
        <w:t>8.5</w:t>
      </w:r>
      <w:r w:rsidRPr="0033419B">
        <w:rPr>
          <w:highlight w:val="lightGray"/>
          <w:lang w:val="rm-CH"/>
        </w:rPr>
        <w:fldChar w:fldCharType="end"/>
      </w:r>
      <w:r w:rsidRPr="007C5106">
        <w:rPr>
          <w:lang w:val="rm-CH"/>
        </w:rPr>
        <w:t xml:space="preserve">)]. Per regla ston ellas vegnir applitgadas per mintga singul edifizi. Per </w:t>
      </w:r>
      <w:r w:rsidR="00D129D2">
        <w:rPr>
          <w:lang w:val="rm-CH"/>
        </w:rPr>
        <w:t>terren</w:t>
      </w:r>
      <w:r w:rsidRPr="007C5106">
        <w:rPr>
          <w:lang w:val="rm-CH"/>
        </w:rPr>
        <w:t xml:space="preserve"> cunfinant u tar plirs edifizis sin il medem </w:t>
      </w:r>
      <w:r w:rsidR="00D129D2">
        <w:rPr>
          <w:lang w:val="rm-CH"/>
        </w:rPr>
        <w:t>terren</w:t>
      </w:r>
      <w:r w:rsidRPr="007C5106">
        <w:rPr>
          <w:lang w:val="rm-CH"/>
        </w:rPr>
        <w:t xml:space="preserve"> po l'autoritad da construcziun permetter da transferir u da reunir las quotas d'abitar, sche la quota d'abitar prescritta vegn observada areguard tut ils edifizis.</w:t>
      </w:r>
    </w:p>
    <w:p w14:paraId="6F527436" w14:textId="77777777" w:rsidR="001A7667" w:rsidRPr="007C5106" w:rsidRDefault="001A7667" w:rsidP="00211867">
      <w:pPr>
        <w:pStyle w:val="Fliesstext123"/>
        <w:rPr>
          <w:lang w:val="rm-CH"/>
        </w:rPr>
      </w:pPr>
      <w:r w:rsidRPr="007C5106">
        <w:rPr>
          <w:lang w:val="rm-CH"/>
        </w:rPr>
        <w:t>L'intent dal spazi d'abitar sto vegnir garantì tras cundiziuns en la permissiun da construcziun.</w:t>
      </w:r>
    </w:p>
    <w:p w14:paraId="4941347A" w14:textId="77777777" w:rsidR="00211867" w:rsidRPr="007C5106" w:rsidRDefault="001A7667" w:rsidP="00211867">
      <w:pPr>
        <w:pStyle w:val="berschrift2"/>
        <w:ind w:left="851" w:hanging="851"/>
        <w:rPr>
          <w:lang w:val="rm-CH"/>
        </w:rPr>
      </w:pPr>
      <w:bookmarkStart w:id="377" w:name="_Toc63069637"/>
      <w:r w:rsidRPr="007C5106">
        <w:rPr>
          <w:bCs/>
          <w:lang w:val="rm-CH"/>
        </w:rPr>
        <w:t>Segirezza e sanadad</w:t>
      </w:r>
      <w:bookmarkEnd w:id="377"/>
    </w:p>
    <w:p w14:paraId="658705B5" w14:textId="77777777" w:rsidR="00D443E4" w:rsidRPr="007C5106" w:rsidRDefault="001A7667" w:rsidP="005B236F">
      <w:pPr>
        <w:pStyle w:val="berschrift5"/>
        <w:rPr>
          <w:lang w:val="rm-CH"/>
        </w:rPr>
      </w:pPr>
      <w:bookmarkStart w:id="378" w:name="_Toc63069638"/>
      <w:r w:rsidRPr="007C5106">
        <w:rPr>
          <w:lang w:val="rm-CH"/>
        </w:rPr>
        <w:t>Igiena d'abitar</w:t>
      </w:r>
      <w:r w:rsidR="00D443E4"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79" w:author="Gill Nadine" w:date="2021-02-18T10:21:00Z" w:original="Art. 91"/>
        </w:fldChar>
      </w:r>
      <w:bookmarkEnd w:id="378"/>
    </w:p>
    <w:p w14:paraId="07F2E559" w14:textId="77777777" w:rsidR="00FC2789" w:rsidRPr="007C5106" w:rsidRDefault="00FC2789" w:rsidP="00211867">
      <w:pPr>
        <w:pStyle w:val="Fliesstext123"/>
        <w:rPr>
          <w:lang w:val="rm-CH"/>
        </w:rPr>
      </w:pPr>
      <w:r w:rsidRPr="007C5106">
        <w:rPr>
          <w:lang w:val="rm-CH"/>
        </w:rPr>
        <w:t xml:space="preserve">Locals cun surfatschas utilisadas principalas </w:t>
      </w:r>
      <w:r w:rsidRPr="007C5106">
        <w:rPr>
          <w:shd w:val="clear" w:color="auto" w:fill="D9D9D9"/>
          <w:lang w:val="rm-CH"/>
        </w:rPr>
        <w:t>(C)</w:t>
      </w:r>
      <w:r w:rsidRPr="007C5106">
        <w:rPr>
          <w:lang w:val="rm-CH"/>
        </w:rPr>
        <w:t xml:space="preserve"> ston esser illuminads suffizientamain ed ins sto pudair als dar aria. Tras l'equipament tecnic correspundent sto eventualmain vegnir procurà per relaziuns irreproschablas.</w:t>
      </w:r>
    </w:p>
    <w:p w14:paraId="0C552CBA" w14:textId="77777777" w:rsidR="00211867" w:rsidRPr="007C5106" w:rsidRDefault="00211867" w:rsidP="00FC2789">
      <w:pPr>
        <w:pStyle w:val="Fliesstext123"/>
        <w:numPr>
          <w:ilvl w:val="0"/>
          <w:numId w:val="0"/>
        </w:numPr>
        <w:ind w:left="284" w:hanging="284"/>
        <w:rPr>
          <w:lang w:val="rm-CH"/>
        </w:rPr>
      </w:pPr>
      <w:r w:rsidRPr="007C5106">
        <w:rPr>
          <w:lang w:val="rm-CH"/>
        </w:rPr>
        <w:t xml:space="preserve">[2. </w:t>
      </w:r>
      <w:r w:rsidR="00FC2789" w:rsidRPr="007C5106">
        <w:rPr>
          <w:iCs/>
          <w:lang w:val="rm-CH"/>
        </w:rPr>
        <w:t xml:space="preserve">Locals d'abitar e chombras da durmir ston avair fanestras che sa chattan sur il terren, che mainan al liber e che pon vegnir avertas suffizientamain; la surfatscha da las fanestras sto importar almain in 10avel da la surfatscha d'auzada netta </w:t>
      </w:r>
      <w:r w:rsidR="00FC2789" w:rsidRPr="007C5106">
        <w:rPr>
          <w:iCs/>
          <w:shd w:val="clear" w:color="auto" w:fill="D9D9D9"/>
          <w:lang w:val="rm-CH"/>
        </w:rPr>
        <w:t>(C)</w:t>
      </w:r>
      <w:r w:rsidR="00FC2789" w:rsidRPr="007C5106">
        <w:rPr>
          <w:iCs/>
          <w:lang w:val="rm-CH"/>
        </w:rPr>
        <w:t>.</w:t>
      </w:r>
      <w:r w:rsidRPr="007C5106">
        <w:rPr>
          <w:lang w:val="rm-CH"/>
        </w:rPr>
        <w:t>]</w:t>
      </w:r>
    </w:p>
    <w:p w14:paraId="3AA1812F" w14:textId="77777777" w:rsidR="00211867" w:rsidRPr="007C5106" w:rsidRDefault="00211867" w:rsidP="00FC2789">
      <w:pPr>
        <w:pStyle w:val="Fliesstext123"/>
        <w:numPr>
          <w:ilvl w:val="0"/>
          <w:numId w:val="0"/>
        </w:numPr>
        <w:ind w:left="284" w:hanging="284"/>
        <w:rPr>
          <w:lang w:val="rm-CH"/>
        </w:rPr>
      </w:pPr>
      <w:r w:rsidRPr="007C5106">
        <w:rPr>
          <w:lang w:val="rm-CH"/>
        </w:rPr>
        <w:t xml:space="preserve">[2. </w:t>
      </w:r>
      <w:r w:rsidR="00FC2789" w:rsidRPr="007C5106">
        <w:rPr>
          <w:iCs/>
          <w:lang w:val="rm-CH"/>
        </w:rPr>
        <w:t>Per locals d'abitar e per locals da lavur sto vegnir observada in'autezza inter</w:t>
      </w:r>
      <w:r w:rsidR="00234E10" w:rsidRPr="007C5106">
        <w:rPr>
          <w:iCs/>
          <w:lang w:val="rm-CH"/>
        </w:rPr>
        <w:t>iura</w:t>
      </w:r>
      <w:r w:rsidR="00FC2789" w:rsidRPr="007C5106">
        <w:rPr>
          <w:iCs/>
          <w:lang w:val="rm-CH"/>
        </w:rPr>
        <w:t xml:space="preserve"> </w:t>
      </w:r>
      <w:r w:rsidR="00FC2789" w:rsidRPr="007C5106">
        <w:rPr>
          <w:iCs/>
          <w:shd w:val="clear" w:color="auto" w:fill="D9D9D9"/>
          <w:lang w:val="rm-CH"/>
        </w:rPr>
        <w:t>(5.4)</w:t>
      </w:r>
      <w:r w:rsidR="00FC2789" w:rsidRPr="007C5106">
        <w:rPr>
          <w:iCs/>
          <w:lang w:val="rm-CH"/>
        </w:rPr>
        <w:t xml:space="preserve"> d'</w:t>
      </w:r>
      <w:r w:rsidR="00895FB1" w:rsidRPr="007C5106">
        <w:rPr>
          <w:iCs/>
          <w:lang w:val="rm-CH"/>
        </w:rPr>
        <w:t xml:space="preserve">en media </w:t>
      </w:r>
      <w:r w:rsidR="00FC2789" w:rsidRPr="007C5106">
        <w:rPr>
          <w:iCs/>
          <w:lang w:val="rm-CH"/>
        </w:rPr>
        <w:t xml:space="preserve">almain 2.30 m, en plauns sut il tetg </w:t>
      </w:r>
      <w:r w:rsidR="00FC2789" w:rsidRPr="007C5106">
        <w:rPr>
          <w:iCs/>
          <w:shd w:val="clear" w:color="auto" w:fill="D9D9D9"/>
          <w:lang w:val="rm-CH"/>
        </w:rPr>
        <w:t>(6.3)</w:t>
      </w:r>
      <w:r w:rsidR="00FC2789" w:rsidRPr="007C5106">
        <w:rPr>
          <w:iCs/>
          <w:lang w:val="rm-CH"/>
        </w:rPr>
        <w:t xml:space="preserve"> da 2.00 m. I vegnan imputad</w:t>
      </w:r>
      <w:r w:rsidR="00895FB1" w:rsidRPr="007C5106">
        <w:rPr>
          <w:iCs/>
          <w:lang w:val="rm-CH"/>
        </w:rPr>
        <w:t>a</w:t>
      </w:r>
      <w:r w:rsidR="00FC2789" w:rsidRPr="007C5106">
        <w:rPr>
          <w:iCs/>
          <w:lang w:val="rm-CH"/>
        </w:rPr>
        <w:t>s mo parts dal local cun in'autezza inter</w:t>
      </w:r>
      <w:r w:rsidR="00234E10" w:rsidRPr="007C5106">
        <w:rPr>
          <w:iCs/>
          <w:lang w:val="rm-CH"/>
        </w:rPr>
        <w:t>iura</w:t>
      </w:r>
      <w:r w:rsidR="00FC2789" w:rsidRPr="007C5106">
        <w:rPr>
          <w:iCs/>
          <w:lang w:val="rm-CH"/>
        </w:rPr>
        <w:t xml:space="preserve"> da</w:t>
      </w:r>
      <w:r w:rsidR="002467F4">
        <w:rPr>
          <w:iCs/>
          <w:lang w:val="rm-CH"/>
        </w:rPr>
        <w:t>d</w:t>
      </w:r>
      <w:r w:rsidR="00FC2789" w:rsidRPr="007C5106">
        <w:rPr>
          <w:iCs/>
          <w:lang w:val="rm-CH"/>
        </w:rPr>
        <w:t xml:space="preserve"> 1.60 m</w:t>
      </w:r>
      <w:r w:rsidR="00FC2789" w:rsidRPr="007C5106">
        <w:rPr>
          <w:lang w:val="rm-CH"/>
        </w:rPr>
        <w:t>.</w:t>
      </w:r>
      <w:r w:rsidRPr="007C5106">
        <w:rPr>
          <w:lang w:val="rm-CH"/>
        </w:rPr>
        <w:t>]</w:t>
      </w:r>
    </w:p>
    <w:p w14:paraId="60E5C8F4" w14:textId="77777777" w:rsidR="00211867" w:rsidRPr="007C5106" w:rsidRDefault="00B552FB" w:rsidP="00B552FB">
      <w:pPr>
        <w:pStyle w:val="berschrift5"/>
        <w:rPr>
          <w:lang w:val="rm-CH"/>
        </w:rPr>
      </w:pPr>
      <w:bookmarkStart w:id="380" w:name="_Toc63069639"/>
      <w:r w:rsidRPr="007C5106">
        <w:rPr>
          <w:lang w:val="rm-CH"/>
        </w:rPr>
        <w:t>Plazzas da giugar per uffants, locals accessorics</w:t>
      </w:r>
      <w:r w:rsidR="00211867"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81" w:author="Gill Nadine" w:date="2021-02-18T10:21:00Z" w:original="Art. 92"/>
        </w:fldChar>
      </w:r>
      <w:bookmarkEnd w:id="380"/>
    </w:p>
    <w:p w14:paraId="6A5B3385" w14:textId="77777777" w:rsidR="00B552FB" w:rsidRPr="007C5106" w:rsidRDefault="00B552FB" w:rsidP="00211867">
      <w:pPr>
        <w:pStyle w:val="Fliesstext123"/>
        <w:rPr>
          <w:lang w:val="rm-CH"/>
        </w:rPr>
      </w:pPr>
      <w:r w:rsidRPr="007C5106">
        <w:rPr>
          <w:lang w:val="rm-CH"/>
        </w:rPr>
        <w:t xml:space="preserve">Sch'i vegnan construids, midads u engrondids fundamentalmain abitadis u chasas da pliras famiglias, ston vegnir construidas – sin terren privat ed en in lieu sulegliv e protegì dal traffic – plazzas da giugar per uffants, e quai en ina grondezza suffizienta per regla </w:t>
      </w:r>
      <w:r w:rsidR="00895FB1" w:rsidRPr="007C5106">
        <w:rPr>
          <w:lang w:val="rm-CH"/>
        </w:rPr>
        <w:t xml:space="preserve">da </w:t>
      </w:r>
      <w:r w:rsidRPr="007C5106">
        <w:rPr>
          <w:lang w:val="rm-CH"/>
        </w:rPr>
        <w:t>[15</w:t>
      </w:r>
      <w:r w:rsidR="00472F26">
        <w:rPr>
          <w:lang w:val="rm-CH"/>
        </w:rPr>
        <w:t> </w:t>
      </w:r>
      <w:r w:rsidRPr="007C5106">
        <w:rPr>
          <w:lang w:val="rm-CH"/>
        </w:rPr>
        <w:t>–</w:t>
      </w:r>
      <w:r w:rsidR="00472F26">
        <w:rPr>
          <w:lang w:val="rm-CH"/>
        </w:rPr>
        <w:t> </w:t>
      </w:r>
      <w:r w:rsidRPr="007C5106">
        <w:rPr>
          <w:lang w:val="rm-CH"/>
        </w:rPr>
        <w:t>20]</w:t>
      </w:r>
      <w:r w:rsidR="00472F26">
        <w:rPr>
          <w:lang w:val="rm-CH"/>
        </w:rPr>
        <w:t> %</w:t>
      </w:r>
      <w:r w:rsidRPr="007C5106">
        <w:rPr>
          <w:lang w:val="rm-CH"/>
        </w:rPr>
        <w:t xml:space="preserve"> da l'entira surfatscha d'auzada netta </w:t>
      </w:r>
      <w:r w:rsidRPr="007C5106">
        <w:rPr>
          <w:shd w:val="clear" w:color="auto" w:fill="D9D9D9"/>
          <w:lang w:val="rm-CH"/>
        </w:rPr>
        <w:t>(C)</w:t>
      </w:r>
      <w:r w:rsidRPr="007C5106">
        <w:rPr>
          <w:lang w:val="rm-CH"/>
        </w:rPr>
        <w:t>.</w:t>
      </w:r>
    </w:p>
    <w:p w14:paraId="47D47153" w14:textId="77777777" w:rsidR="00B552FB" w:rsidRPr="007C5106" w:rsidRDefault="00B552FB" w:rsidP="00211867">
      <w:pPr>
        <w:pStyle w:val="Fliesstext123"/>
        <w:rPr>
          <w:lang w:val="rm-CH"/>
        </w:rPr>
      </w:pPr>
      <w:r w:rsidRPr="007C5106">
        <w:rPr>
          <w:lang w:val="rm-CH"/>
        </w:rPr>
        <w:t xml:space="preserve">Almain 10 % da las surfatschas utilisadas principalas </w:t>
      </w:r>
      <w:r w:rsidRPr="007C5106">
        <w:rPr>
          <w:shd w:val="clear" w:color="auto" w:fill="D9D9D9"/>
          <w:lang w:val="rm-CH"/>
        </w:rPr>
        <w:t>(C)</w:t>
      </w:r>
      <w:r w:rsidRPr="007C5106">
        <w:rPr>
          <w:lang w:val="rm-CH"/>
        </w:rPr>
        <w:t xml:space="preserve"> ston vegnir messas a disposiziun ordaifer las abitaziuns </w:t>
      </w:r>
      <w:r w:rsidR="005A5291">
        <w:rPr>
          <w:lang w:val="rm-CH"/>
        </w:rPr>
        <w:t xml:space="preserve">per surfatschas utilisadas secundaras </w:t>
      </w:r>
      <w:r w:rsidRPr="007C5106">
        <w:rPr>
          <w:lang w:val="rm-CH"/>
        </w:rPr>
        <w:t>sco surchombras, tschalers, locals da zambregiar e locals accessorics generals.</w:t>
      </w:r>
    </w:p>
    <w:p w14:paraId="3C0C483B" w14:textId="77777777" w:rsidR="00211867" w:rsidRPr="007C5106" w:rsidRDefault="00B552FB" w:rsidP="005B236F">
      <w:pPr>
        <w:pStyle w:val="berschrift5"/>
        <w:rPr>
          <w:lang w:val="rm-CH"/>
        </w:rPr>
      </w:pPr>
      <w:bookmarkStart w:id="382" w:name="_Toc63069640"/>
      <w:r w:rsidRPr="007C5106">
        <w:rPr>
          <w:lang w:val="rm-CH"/>
        </w:rPr>
        <w:t>Bilantscha d'energia</w:t>
      </w:r>
      <w:r w:rsidR="00211867"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83" w:author="Gill Nadine" w:date="2021-02-18T10:21:00Z" w:original="Art. 93"/>
        </w:fldChar>
      </w:r>
      <w:bookmarkEnd w:id="382"/>
    </w:p>
    <w:p w14:paraId="3E3BD96C" w14:textId="77777777" w:rsidR="00B552FB" w:rsidRPr="000D2B0C" w:rsidRDefault="00B552FB" w:rsidP="00211867">
      <w:pPr>
        <w:pStyle w:val="Fliesstext123"/>
        <w:rPr>
          <w:lang w:val="rm-CH"/>
        </w:rPr>
      </w:pPr>
      <w:r w:rsidRPr="000D2B0C">
        <w:rPr>
          <w:lang w:val="rm-CH"/>
        </w:rPr>
        <w:t xml:space="preserve">La vischnanca promova </w:t>
      </w:r>
      <w:r w:rsidR="00895FB1" w:rsidRPr="000D2B0C">
        <w:rPr>
          <w:lang w:val="rm-CH"/>
        </w:rPr>
        <w:t>il diever</w:t>
      </w:r>
      <w:r w:rsidRPr="000D2B0C">
        <w:rPr>
          <w:lang w:val="rm-CH"/>
        </w:rPr>
        <w:t xml:space="preserve"> </w:t>
      </w:r>
      <w:r w:rsidR="007A72E9" w:rsidRPr="000D2B0C">
        <w:rPr>
          <w:lang w:val="rm-CH"/>
        </w:rPr>
        <w:t>da stabiliments per producir ed utilisar energias regenera</w:t>
      </w:r>
      <w:r w:rsidRPr="000D2B0C">
        <w:rPr>
          <w:lang w:val="rm-CH"/>
        </w:rPr>
        <w:t>bla</w:t>
      </w:r>
      <w:r w:rsidR="007A72E9" w:rsidRPr="000D2B0C">
        <w:rPr>
          <w:lang w:val="rm-CH"/>
        </w:rPr>
        <w:t>s</w:t>
      </w:r>
      <w:r w:rsidRPr="000D2B0C">
        <w:rPr>
          <w:lang w:val="rm-CH"/>
        </w:rPr>
        <w:t xml:space="preserve">. </w:t>
      </w:r>
      <w:r w:rsidR="000B1F88" w:rsidRPr="000D2B0C">
        <w:rPr>
          <w:lang w:val="rm-CH"/>
        </w:rPr>
        <w:t>Ella regl</w:t>
      </w:r>
      <w:r w:rsidR="007A72E9" w:rsidRPr="000D2B0C">
        <w:rPr>
          <w:lang w:val="rm-CH"/>
        </w:rPr>
        <w:t xml:space="preserve">a ils detagls en ina lescha d'energia. </w:t>
      </w:r>
    </w:p>
    <w:p w14:paraId="1910E3D8" w14:textId="77777777" w:rsidR="00211867" w:rsidRPr="007C5106" w:rsidRDefault="007A72E9" w:rsidP="005B236F">
      <w:pPr>
        <w:pStyle w:val="berschrift5"/>
        <w:rPr>
          <w:lang w:val="rm-CH"/>
        </w:rPr>
      </w:pPr>
      <w:bookmarkStart w:id="384" w:name="_Toc63069641"/>
      <w:r w:rsidRPr="007C5106">
        <w:rPr>
          <w:lang w:val="rm-CH"/>
        </w:rPr>
        <w:t>Mesiras tar lavurs da construcziun</w:t>
      </w:r>
      <w:r w:rsidR="00211867"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85" w:author="Gill Nadine" w:date="2021-02-18T10:21:00Z" w:original="Art. 94"/>
        </w:fldChar>
      </w:r>
      <w:bookmarkEnd w:id="384"/>
    </w:p>
    <w:p w14:paraId="3801A69E" w14:textId="77777777" w:rsidR="007A72E9" w:rsidRPr="007C5106" w:rsidRDefault="007A72E9" w:rsidP="00AF2242">
      <w:pPr>
        <w:pStyle w:val="Fliesstext123"/>
        <w:rPr>
          <w:lang w:val="rm-CH"/>
        </w:rPr>
      </w:pPr>
      <w:r w:rsidRPr="007C5106">
        <w:rPr>
          <w:lang w:val="rm-CH"/>
        </w:rPr>
        <w:t>Tar lavurs da construcziun da tut gener ston vegnir prendidas las mesiras necessarias per proteger las persunas, las chaussas e l'ambient.</w:t>
      </w:r>
    </w:p>
    <w:p w14:paraId="3261CA60" w14:textId="77777777" w:rsidR="007A72E9" w:rsidRPr="007C5106" w:rsidRDefault="007A72E9" w:rsidP="00AF2242">
      <w:pPr>
        <w:pStyle w:val="Fliesstext123"/>
        <w:rPr>
          <w:lang w:val="rm-CH"/>
        </w:rPr>
      </w:pPr>
      <w:r w:rsidRPr="007C5106">
        <w:rPr>
          <w:lang w:val="rm-CH"/>
        </w:rPr>
        <w:t>Las lavurs da construcziun ston vegnir planisadas ed exequidas uschia ch'ellas chaschunan uschè paucas immissiuns sco pussaivel e che las prescripziuns federalas e chantunalas vegnan observadas. Lavurs da construcziun che chaschunan canera da traffic u autra canera sco era pulvra, vibraziuns u odurs mulestusas dastgan vegnir exequidas mo ils lavurdis da las 8.00 fin las 12.00 e da las 13.00 fin las 19.00. En cas spezials po l'autoritad da construcziun permetter excepziuns u disponer ulteriuras restricziuns.</w:t>
      </w:r>
    </w:p>
    <w:p w14:paraId="6C9D8995" w14:textId="77777777" w:rsidR="007A72E9" w:rsidRPr="007C5106" w:rsidRDefault="007A72E9" w:rsidP="00AF2242">
      <w:pPr>
        <w:pStyle w:val="Fliesstext123"/>
        <w:rPr>
          <w:lang w:val="rm-CH"/>
        </w:rPr>
      </w:pPr>
      <w:r w:rsidRPr="007C5106">
        <w:rPr>
          <w:lang w:val="rm-CH"/>
        </w:rPr>
        <w:t>Aua persa da plazzals sto vegnir tractada tut tenor il gener e tut tenor la quantitad che resulta, avant ch'ella vegn manada – cun la permissiun da l'autoritad chantunala cumpetenta (uffizi per la natira e l'ambient) – en la chanalisaziun u en in prefluent u laschada sfundrar. Ils ruments che vegnan chaschunads sin plazzals ston vegnir dismess tenor las prescripziuns federalas, chantunalas e communalas.</w:t>
      </w:r>
    </w:p>
    <w:p w14:paraId="72B4089F" w14:textId="77777777" w:rsidR="00D443E4" w:rsidRPr="007C5106" w:rsidRDefault="001F4D0E" w:rsidP="007156D8">
      <w:pPr>
        <w:pStyle w:val="berschrift2"/>
        <w:ind w:left="851" w:hanging="851"/>
        <w:rPr>
          <w:lang w:val="rm-CH"/>
        </w:rPr>
      </w:pPr>
      <w:bookmarkStart w:id="386" w:name="_Toc63069642"/>
      <w:r w:rsidRPr="007C5106">
        <w:rPr>
          <w:lang w:val="rm-CH"/>
        </w:rPr>
        <w:t>Furmaziun</w:t>
      </w:r>
      <w:bookmarkEnd w:id="386"/>
    </w:p>
    <w:p w14:paraId="7FBBA063" w14:textId="77777777" w:rsidR="00D443E4" w:rsidRPr="007C5106" w:rsidRDefault="001F4D0E" w:rsidP="005B236F">
      <w:pPr>
        <w:pStyle w:val="berschrift5"/>
        <w:rPr>
          <w:lang w:val="rm-CH"/>
        </w:rPr>
      </w:pPr>
      <w:bookmarkStart w:id="387" w:name="_Toc63069643"/>
      <w:r w:rsidRPr="007C5106">
        <w:rPr>
          <w:lang w:val="rm-CH"/>
        </w:rPr>
        <w:t>Tetgs e construcziuns sin tetg</w:t>
      </w:r>
      <w:r w:rsidR="00D443E4"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88" w:author="Gill Nadine" w:date="2021-02-18T10:21:00Z" w:original="Art. 95"/>
        </w:fldChar>
      </w:r>
      <w:bookmarkEnd w:id="387"/>
    </w:p>
    <w:p w14:paraId="5C04F411" w14:textId="77777777" w:rsidR="00C71110" w:rsidRPr="007C5106" w:rsidRDefault="00C71110" w:rsidP="0062458A">
      <w:pPr>
        <w:pStyle w:val="Fliesstext123"/>
        <w:rPr>
          <w:lang w:val="rm-CH"/>
        </w:rPr>
      </w:pPr>
      <w:r w:rsidRPr="007C5106">
        <w:rPr>
          <w:lang w:val="rm-CH"/>
        </w:rPr>
        <w:t>Ils tetgs ston vegnir concepids sco unitad da structura esteticamain attractiva en relaziun cun la substanza architectonica dal conturn (furmas dals tetgs, materials) e cun la structura da l'abitadi.</w:t>
      </w:r>
    </w:p>
    <w:p w14:paraId="451424FD" w14:textId="77777777" w:rsidR="00C71110" w:rsidRPr="007C5106" w:rsidRDefault="00C71110" w:rsidP="00AF2242">
      <w:pPr>
        <w:pStyle w:val="Fliesstext123"/>
        <w:rPr>
          <w:lang w:val="rm-CH"/>
        </w:rPr>
      </w:pPr>
      <w:r w:rsidRPr="007C5106">
        <w:rPr>
          <w:lang w:val="rm-CH"/>
        </w:rPr>
        <w:t>En las [zonas dal center dal vitg, zonas d'engrondiment dal vitg, …] èn admissibels mo tetgs a culmaina e tetgs a quatter alas cun ina pendenza da [25 – 35] fin [45 – 60] %. Tar tetgs pendents en las ulteriuras zonas na dastga la pendenza dal tetg betg importar main che [45 – 60] %. Tetgs ad in'ala e tetgs plats cun pli pauca pendenza pon vegnir permess per construcziuns annexas e per edifizis pitschens sco era per terrassas da tetg fin [15 – 25] m².</w:t>
      </w:r>
    </w:p>
    <w:p w14:paraId="30DBDE92" w14:textId="77777777" w:rsidR="00C71110" w:rsidRPr="007C5106" w:rsidRDefault="00C71110" w:rsidP="00AF2242">
      <w:pPr>
        <w:pStyle w:val="Fliesstext123"/>
        <w:rPr>
          <w:lang w:val="rm-CH"/>
        </w:rPr>
      </w:pPr>
      <w:r w:rsidRPr="007C5106">
        <w:rPr>
          <w:lang w:val="rm-CH"/>
        </w:rPr>
        <w:t xml:space="preserve">Construcziuns sin tetg e nischas en il tetg sco era cucheras e lucarnas èn permessas entaifer las mesiras admissiblas, sche l'estetica dal tetg e sche l'estetica generala </w:t>
      </w:r>
      <w:r w:rsidR="00895FB1" w:rsidRPr="007C5106">
        <w:rPr>
          <w:lang w:val="rm-CH"/>
        </w:rPr>
        <w:t>èn</w:t>
      </w:r>
      <w:r w:rsidRPr="007C5106">
        <w:rPr>
          <w:lang w:val="rm-CH"/>
        </w:rPr>
        <w:t xml:space="preserve"> garantidas. Lucarnas cun tetg plat han ina pendenza minimala da [5 – 15] %. En las </w:t>
      </w:r>
      <w:r w:rsidR="00AC4147" w:rsidRPr="007C5106">
        <w:rPr>
          <w:lang w:val="rm-CH"/>
        </w:rPr>
        <w:t>[zonas dal center dal vitg, zonas d'engrondiment dal vitg, …]</w:t>
      </w:r>
      <w:r w:rsidRPr="007C5106">
        <w:rPr>
          <w:lang w:val="rm-CH"/>
        </w:rPr>
        <w:t xml:space="preserve"> sco er</w:t>
      </w:r>
      <w:r w:rsidR="00AC4147" w:rsidRPr="007C5106">
        <w:rPr>
          <w:lang w:val="rm-CH"/>
        </w:rPr>
        <w:t>a</w:t>
      </w:r>
      <w:r w:rsidRPr="007C5106">
        <w:rPr>
          <w:lang w:val="rm-CH"/>
        </w:rPr>
        <w:t xml:space="preserve"> tar il</w:t>
      </w:r>
      <w:r w:rsidR="00AC4147" w:rsidRPr="007C5106">
        <w:rPr>
          <w:lang w:val="rm-CH"/>
        </w:rPr>
        <w:t xml:space="preserve">s objects protegids designads en il plan general da furmaziun </w:t>
      </w:r>
      <w:r w:rsidRPr="007C5106">
        <w:rPr>
          <w:lang w:val="rm-CH"/>
        </w:rPr>
        <w:t xml:space="preserve">n'exista nagin dretg da </w:t>
      </w:r>
      <w:r w:rsidR="00AC4147" w:rsidRPr="007C5106">
        <w:rPr>
          <w:lang w:val="rm-CH"/>
        </w:rPr>
        <w:t>construcziuns sin tetg e da nischas en il tetg sco era be</w:t>
      </w:r>
      <w:r w:rsidR="009832E7" w:rsidRPr="007C5106">
        <w:rPr>
          <w:lang w:val="rm-CH"/>
        </w:rPr>
        <w:t>tg da cucheras e lucarnas, usche</w:t>
      </w:r>
      <w:r w:rsidR="00AC4147" w:rsidRPr="007C5106">
        <w:rPr>
          <w:lang w:val="rm-CH"/>
        </w:rPr>
        <w:t xml:space="preserve">navant </w:t>
      </w:r>
      <w:r w:rsidR="00AE1595">
        <w:rPr>
          <w:lang w:val="rm-CH"/>
        </w:rPr>
        <w:t>che</w:t>
      </w:r>
      <w:r w:rsidR="00AE1595" w:rsidRPr="007C5106">
        <w:rPr>
          <w:lang w:val="rm-CH"/>
        </w:rPr>
        <w:t xml:space="preserve"> </w:t>
      </w:r>
      <w:r w:rsidR="00AC4147" w:rsidRPr="007C5106">
        <w:rPr>
          <w:lang w:val="rm-CH"/>
        </w:rPr>
        <w:t>n'è betg avant maun in</w:t>
      </w:r>
      <w:r w:rsidR="00CE20E6" w:rsidRPr="007C5106">
        <w:rPr>
          <w:lang w:val="rm-CH"/>
        </w:rPr>
        <w:t xml:space="preserve"> giudicament</w:t>
      </w:r>
      <w:r w:rsidR="00AC4147" w:rsidRPr="007C5106">
        <w:rPr>
          <w:lang w:val="rm-CH"/>
        </w:rPr>
        <w:t xml:space="preserve"> positiv da la cussegliaziun</w:t>
      </w:r>
      <w:r w:rsidR="009832E7" w:rsidRPr="007C5106">
        <w:rPr>
          <w:lang w:val="rm-CH"/>
        </w:rPr>
        <w:t xml:space="preserve"> d</w:t>
      </w:r>
      <w:r w:rsidR="00AC4147" w:rsidRPr="007C5106">
        <w:rPr>
          <w:lang w:val="rm-CH"/>
        </w:rPr>
        <w:t>a furmaziun</w:t>
      </w:r>
      <w:r w:rsidRPr="007C5106">
        <w:rPr>
          <w:lang w:val="rm-CH"/>
        </w:rPr>
        <w:t>.</w:t>
      </w:r>
    </w:p>
    <w:p w14:paraId="7DF646A6" w14:textId="77777777" w:rsidR="00F3741B" w:rsidRPr="007C5106" w:rsidRDefault="00F3741B" w:rsidP="00AF2242">
      <w:pPr>
        <w:pStyle w:val="Fliesstext123"/>
        <w:rPr>
          <w:lang w:val="rm-CH"/>
        </w:rPr>
      </w:pPr>
      <w:r w:rsidRPr="007C5106">
        <w:rPr>
          <w:lang w:val="rm-CH"/>
        </w:rPr>
        <w:t>En cas d'ina buna furmaziun e d'ina motivaziun suandabla u en connex cun l'utilisaziun d'energias regenerablas po l'autoritad da construcziun permetter excepziuns da l'alinea 2, sch'igl è avant maun in giudicament positiv da la cussegliaziun da furmaziun.</w:t>
      </w:r>
    </w:p>
    <w:p w14:paraId="6C0156AC" w14:textId="77777777" w:rsidR="00AF2242" w:rsidRPr="000D2B0C" w:rsidRDefault="00D2085E" w:rsidP="005B236F">
      <w:pPr>
        <w:pStyle w:val="berschrift5"/>
        <w:rPr>
          <w:lang w:val="rm-CH"/>
        </w:rPr>
      </w:pPr>
      <w:bookmarkStart w:id="389" w:name="_Toc63069644"/>
      <w:r w:rsidRPr="000D2B0C">
        <w:rPr>
          <w:lang w:val="rm-CH"/>
        </w:rPr>
        <w:t>Parts da l'edifizi che guardan or e parts da l'e</w:t>
      </w:r>
      <w:r w:rsidR="00EF4038" w:rsidRPr="000D2B0C">
        <w:rPr>
          <w:lang w:val="rm-CH"/>
        </w:rPr>
        <w:t xml:space="preserve">difizi </w:t>
      </w:r>
      <w:r w:rsidR="00193E59" w:rsidRPr="000D2B0C">
        <w:rPr>
          <w:lang w:val="rm-CH"/>
        </w:rPr>
        <w:t>spustadas vers</w:t>
      </w:r>
      <w:r w:rsidR="009832E7" w:rsidRPr="000D2B0C">
        <w:rPr>
          <w:lang w:val="rm-CH"/>
        </w:rPr>
        <w:t xml:space="preserve"> </w:t>
      </w:r>
      <w:r w:rsidRPr="000D2B0C">
        <w:rPr>
          <w:lang w:val="rm-CH"/>
        </w:rPr>
        <w:t>anen</w:t>
      </w:r>
      <w:r w:rsidR="00AF2242"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390" w:author="Gill Nadine" w:date="2021-02-18T10:21:00Z" w:original="Art. 96"/>
        </w:fldChar>
      </w:r>
      <w:bookmarkEnd w:id="389"/>
    </w:p>
    <w:p w14:paraId="0A66F4CE" w14:textId="77777777" w:rsidR="00AF2242" w:rsidRPr="000D2B0C" w:rsidRDefault="00D2085E" w:rsidP="00AF2242">
      <w:pPr>
        <w:pStyle w:val="Fliesstext123"/>
        <w:rPr>
          <w:lang w:val="rm-CH"/>
        </w:rPr>
      </w:pPr>
      <w:r w:rsidRPr="000D2B0C">
        <w:rPr>
          <w:lang w:val="rm-CH"/>
        </w:rPr>
        <w:t xml:space="preserve">Parts da l'edifizi che </w:t>
      </w:r>
      <w:r w:rsidR="00A52024" w:rsidRPr="000D2B0C">
        <w:rPr>
          <w:lang w:val="rm-CH"/>
        </w:rPr>
        <w:t>guardan or e parts da l'edifizi</w:t>
      </w:r>
      <w:r w:rsidRPr="000D2B0C">
        <w:rPr>
          <w:lang w:val="rm-CH"/>
        </w:rPr>
        <w:t xml:space="preserve"> spustadas ve</w:t>
      </w:r>
      <w:r w:rsidR="00EF4038" w:rsidRPr="000D2B0C">
        <w:rPr>
          <w:lang w:val="rm-CH"/>
        </w:rPr>
        <w:t>rs anen ston furmar in'unitad f</w:t>
      </w:r>
      <w:r w:rsidR="000B0084" w:rsidRPr="000D2B0C">
        <w:rPr>
          <w:lang w:val="rm-CH"/>
        </w:rPr>
        <w:t>u</w:t>
      </w:r>
      <w:r w:rsidRPr="000D2B0C">
        <w:rPr>
          <w:lang w:val="rm-CH"/>
        </w:rPr>
        <w:t xml:space="preserve">rmativa cun l'edifizi </w:t>
      </w:r>
      <w:r w:rsidR="00AF2242" w:rsidRPr="000D2B0C">
        <w:rPr>
          <w:lang w:val="rm-CH"/>
        </w:rPr>
        <w:t>(</w:t>
      </w:r>
      <w:r w:rsidRPr="000D2B0C">
        <w:rPr>
          <w:lang w:val="rm-CH"/>
        </w:rPr>
        <w:t>grondezza</w:t>
      </w:r>
      <w:r w:rsidR="00AF2242" w:rsidRPr="000D2B0C">
        <w:rPr>
          <w:lang w:val="rm-CH"/>
        </w:rPr>
        <w:t xml:space="preserve">, </w:t>
      </w:r>
      <w:r w:rsidRPr="000D2B0C">
        <w:rPr>
          <w:lang w:val="rm-CH"/>
        </w:rPr>
        <w:t>proporziuns, materials</w:t>
      </w:r>
      <w:r w:rsidR="00AF2242" w:rsidRPr="000D2B0C">
        <w:rPr>
          <w:lang w:val="rm-CH"/>
        </w:rPr>
        <w:t>).</w:t>
      </w:r>
    </w:p>
    <w:p w14:paraId="2ACA411A" w14:textId="77777777" w:rsidR="00AF2242" w:rsidRPr="000D2B0C" w:rsidRDefault="00D2085E" w:rsidP="00AF2242">
      <w:pPr>
        <w:pStyle w:val="Fliesstext123"/>
        <w:rPr>
          <w:lang w:val="rm-CH"/>
        </w:rPr>
      </w:pPr>
      <w:r w:rsidRPr="000D2B0C">
        <w:rPr>
          <w:lang w:val="rm-CH"/>
        </w:rPr>
        <w:t>En las [zonas dal center dal vitg, zonas d'engrondiment dal vitg, …] ston balcuns e</w:t>
      </w:r>
      <w:r w:rsidR="00EF4038" w:rsidRPr="000D2B0C">
        <w:rPr>
          <w:lang w:val="rm-CH"/>
        </w:rPr>
        <w:t>.u.v.</w:t>
      </w:r>
      <w:r w:rsidRPr="000D2B0C">
        <w:rPr>
          <w:lang w:val="rm-CH"/>
        </w:rPr>
        <w:t xml:space="preserve"> resguardar las prescripziuns da mesiras per parts da l'edifizi che guardan or </w:t>
      </w:r>
      <w:r w:rsidR="00AF2242" w:rsidRPr="0033419B">
        <w:rPr>
          <w:highlight w:val="lightGray"/>
          <w:lang w:val="rm-CH"/>
        </w:rPr>
        <w:t>(</w:t>
      </w:r>
      <w:r w:rsidR="003D0EFE" w:rsidRPr="0033419B">
        <w:rPr>
          <w:highlight w:val="lightGray"/>
          <w:lang w:val="rm-CH"/>
        </w:rPr>
        <w:fldChar w:fldCharType="begin"/>
      </w:r>
      <w:r w:rsidR="003D0EFE" w:rsidRPr="0033419B">
        <w:rPr>
          <w:highlight w:val="lightGray"/>
          <w:lang w:val="rm-CH"/>
        </w:rPr>
        <w:instrText xml:space="preserve"> REF _Ref41400667 \r \h </w:instrText>
      </w:r>
      <w:r w:rsidR="00132048" w:rsidRPr="0033419B">
        <w:rPr>
          <w:highlight w:val="lightGray"/>
          <w:lang w:val="rm-CH"/>
        </w:rPr>
        <w:instrText xml:space="preserve"> \* MERGEFORMAT </w:instrText>
      </w:r>
      <w:r w:rsidR="003D0EFE" w:rsidRPr="0033419B">
        <w:rPr>
          <w:highlight w:val="lightGray"/>
          <w:lang w:val="rm-CH"/>
        </w:rPr>
      </w:r>
      <w:r w:rsidR="003D0EFE" w:rsidRPr="0033419B">
        <w:rPr>
          <w:highlight w:val="lightGray"/>
          <w:lang w:val="rm-CH"/>
        </w:rPr>
        <w:fldChar w:fldCharType="separate"/>
      </w:r>
      <w:r w:rsidR="00FB2B9D" w:rsidRPr="0033419B">
        <w:rPr>
          <w:highlight w:val="lightGray"/>
          <w:lang w:val="rm-CH"/>
        </w:rPr>
        <w:t>3.4</w:t>
      </w:r>
      <w:r w:rsidR="003D0EFE" w:rsidRPr="0033419B">
        <w:rPr>
          <w:highlight w:val="lightGray"/>
          <w:lang w:val="rm-CH"/>
        </w:rPr>
        <w:fldChar w:fldCharType="end"/>
      </w:r>
      <w:r w:rsidR="00AF2242" w:rsidRPr="0033419B">
        <w:rPr>
          <w:highlight w:val="lightGray"/>
          <w:lang w:val="rm-CH"/>
        </w:rPr>
        <w:t>)</w:t>
      </w:r>
      <w:r w:rsidR="00AF2242" w:rsidRPr="000D2B0C">
        <w:rPr>
          <w:lang w:val="rm-CH"/>
        </w:rPr>
        <w:t xml:space="preserve"> </w:t>
      </w:r>
      <w:r w:rsidRPr="000D2B0C">
        <w:rPr>
          <w:lang w:val="rm-CH"/>
        </w:rPr>
        <w:t>tenor</w:t>
      </w:r>
      <w:r w:rsidR="00AF2242" w:rsidRPr="000D2B0C">
        <w:rPr>
          <w:lang w:val="rm-CH"/>
        </w:rPr>
        <w:t xml:space="preserve"> </w:t>
      </w:r>
      <w:r w:rsidR="00105D19" w:rsidRPr="000D2B0C">
        <w:rPr>
          <w:lang w:val="rm-CH"/>
        </w:rPr>
        <w:t>l'</w:t>
      </w:r>
      <w:r w:rsidR="00105D19" w:rsidRPr="000D2B0C">
        <w:rPr>
          <w:lang w:val="rm-CH"/>
        </w:rPr>
        <w:fldChar w:fldCharType="begin"/>
      </w:r>
      <w:r w:rsidR="00105D19" w:rsidRPr="000D2B0C">
        <w:rPr>
          <w:lang w:val="rm-CH"/>
        </w:rPr>
        <w:instrText xml:space="preserve"> REF _Ref41574207 \r \h  \* MERGEFORMAT </w:instrText>
      </w:r>
      <w:r w:rsidR="00105D19" w:rsidRPr="000D2B0C">
        <w:rPr>
          <w:lang w:val="rm-CH"/>
        </w:rPr>
      </w:r>
      <w:r w:rsidR="00105D19" w:rsidRPr="000D2B0C">
        <w:rPr>
          <w:lang w:val="rm-CH"/>
        </w:rPr>
        <w:fldChar w:fldCharType="separate"/>
      </w:r>
      <w:r w:rsidR="00105D19" w:rsidRPr="000D2B0C">
        <w:rPr>
          <w:lang w:val="rm-CH"/>
        </w:rPr>
        <w:t>art</w:t>
      </w:r>
      <w:r w:rsidR="00E636D5">
        <w:rPr>
          <w:lang w:val="rm-CH"/>
        </w:rPr>
        <w:t>itgel</w:t>
      </w:r>
      <w:r w:rsidR="00105D19" w:rsidRPr="000D2B0C">
        <w:rPr>
          <w:lang w:val="rm-CH"/>
        </w:rPr>
        <w:t xml:space="preserve"> 32</w:t>
      </w:r>
      <w:r w:rsidR="00105D19" w:rsidRPr="000D2B0C">
        <w:rPr>
          <w:lang w:val="rm-CH"/>
        </w:rPr>
        <w:fldChar w:fldCharType="end"/>
      </w:r>
      <w:r w:rsidR="00AF2242" w:rsidRPr="000D2B0C">
        <w:rPr>
          <w:lang w:val="rm-CH"/>
        </w:rPr>
        <w:t>.</w:t>
      </w:r>
    </w:p>
    <w:p w14:paraId="2C305A1D" w14:textId="77777777" w:rsidR="00CE20E6" w:rsidRPr="000D2B0C" w:rsidRDefault="00CE20E6" w:rsidP="00CE20E6">
      <w:pPr>
        <w:pStyle w:val="Fliesstext123"/>
        <w:rPr>
          <w:lang w:val="rm-CH"/>
        </w:rPr>
      </w:pPr>
      <w:r w:rsidRPr="000D2B0C">
        <w:rPr>
          <w:lang w:val="rm-CH"/>
        </w:rPr>
        <w:t>En cas d'ina buna furmaziun e d'ina motivaziun suandabla po l'autoritad da construcziun permetter excepziuns, sch'igl è avant maun in giudicament positiv da la cussegliaziun da furmaziun.</w:t>
      </w:r>
    </w:p>
    <w:p w14:paraId="55FDD1F1" w14:textId="77777777" w:rsidR="00AF2242" w:rsidRPr="000D2B0C" w:rsidRDefault="00E925C4" w:rsidP="005B236F">
      <w:pPr>
        <w:pStyle w:val="berschrift5"/>
        <w:rPr>
          <w:lang w:val="rm-CH"/>
        </w:rPr>
      </w:pPr>
      <w:bookmarkStart w:id="391" w:name="_Toc63069645"/>
      <w:r w:rsidRPr="000D2B0C">
        <w:rPr>
          <w:lang w:val="rm-CH"/>
        </w:rPr>
        <w:t>Tegnaplazza</w:t>
      </w:r>
      <w:r w:rsidR="00AF2242" w:rsidRPr="000D2B0C">
        <w:rPr>
          <w:lang w:val="rm-CH"/>
        </w:rPr>
        <w:t xml:space="preserve">: </w:t>
      </w:r>
      <w:r w:rsidRPr="000D2B0C">
        <w:rPr>
          <w:lang w:val="rm-CH"/>
        </w:rPr>
        <w:t>Prescripziuns d'energia</w:t>
      </w:r>
      <w:r w:rsidR="00AF2242"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392" w:author="Gill Nadine" w:date="2021-02-18T10:21:00Z" w:original="Art. 97"/>
        </w:fldChar>
      </w:r>
      <w:bookmarkEnd w:id="391"/>
      <w:r w:rsidR="00AF2242" w:rsidRPr="000D2B0C">
        <w:rPr>
          <w:lang w:val="rm-CH"/>
        </w:rPr>
        <w:t xml:space="preserve"> </w:t>
      </w:r>
    </w:p>
    <w:p w14:paraId="056BE85D" w14:textId="77777777" w:rsidR="00AF2242" w:rsidRPr="000D2B0C" w:rsidRDefault="00FD63FD" w:rsidP="00AF2242">
      <w:pPr>
        <w:pStyle w:val="Fliesstext123"/>
        <w:rPr>
          <w:lang w:val="rm-CH"/>
        </w:rPr>
      </w:pPr>
      <w:r w:rsidRPr="000D2B0C">
        <w:rPr>
          <w:lang w:val="rm-CH"/>
        </w:rPr>
        <w:t>…</w:t>
      </w:r>
    </w:p>
    <w:p w14:paraId="17BDFB26" w14:textId="77777777" w:rsidR="00AF2242" w:rsidRPr="000D2B0C" w:rsidRDefault="00975A48" w:rsidP="005B236F">
      <w:pPr>
        <w:pStyle w:val="berschrift5"/>
        <w:rPr>
          <w:lang w:val="rm-CH"/>
        </w:rPr>
      </w:pPr>
      <w:bookmarkStart w:id="393" w:name="_Toc63069646"/>
      <w:r w:rsidRPr="000D2B0C">
        <w:rPr>
          <w:lang w:val="rm-CH"/>
        </w:rPr>
        <w:t>Implants solars</w:t>
      </w:r>
      <w:r w:rsidR="00AF2242"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394" w:author="Gill Nadine" w:date="2021-02-18T10:21:00Z" w:original="Art. 98"/>
        </w:fldChar>
      </w:r>
      <w:bookmarkEnd w:id="393"/>
    </w:p>
    <w:p w14:paraId="6E589F98" w14:textId="77777777" w:rsidR="00AF2242" w:rsidRPr="000D2B0C" w:rsidRDefault="00B2508A" w:rsidP="00AF2242">
      <w:pPr>
        <w:pStyle w:val="Fliesstext123"/>
        <w:rPr>
          <w:lang w:val="rm-CH"/>
        </w:rPr>
      </w:pPr>
      <w:r w:rsidRPr="000D2B0C">
        <w:rPr>
          <w:lang w:val="rm-CH"/>
        </w:rPr>
        <w:t>La procedura d</w:t>
      </w:r>
      <w:r w:rsidR="00975A48" w:rsidRPr="000D2B0C">
        <w:rPr>
          <w:lang w:val="rm-CH"/>
        </w:rPr>
        <w:t xml:space="preserve">a permissiun e la furmaziun d'implants </w:t>
      </w:r>
      <w:r w:rsidRPr="000D2B0C">
        <w:rPr>
          <w:lang w:val="rm-CH"/>
        </w:rPr>
        <w:t>solars sa drizza tenor las prescripziuns legalas dal dretg surordinà</w:t>
      </w:r>
      <w:r w:rsidR="00AF2242" w:rsidRPr="000D2B0C">
        <w:rPr>
          <w:lang w:val="rm-CH"/>
        </w:rPr>
        <w:t xml:space="preserve">. </w:t>
      </w:r>
      <w:r w:rsidRPr="000D2B0C">
        <w:rPr>
          <w:lang w:val="rm-CH"/>
        </w:rPr>
        <w:t>Sco basa da giudicament per la furmaziun consultescha l'autoritad da construcziun il manu</w:t>
      </w:r>
      <w:r w:rsidR="00975A48" w:rsidRPr="000D2B0C">
        <w:rPr>
          <w:lang w:val="rm-CH"/>
        </w:rPr>
        <w:t>al respectiv per implants solars da l'uffizi da planisaziun dal territori.</w:t>
      </w:r>
    </w:p>
    <w:p w14:paraId="58EF6C4C" w14:textId="77777777" w:rsidR="00AF2242" w:rsidRPr="000D2B0C" w:rsidRDefault="00033FE1" w:rsidP="00AF2242">
      <w:pPr>
        <w:pStyle w:val="Fliesstext123"/>
        <w:rPr>
          <w:lang w:val="rm-CH"/>
        </w:rPr>
      </w:pPr>
      <w:r w:rsidRPr="000D2B0C">
        <w:rPr>
          <w:lang w:val="rm-CH"/>
        </w:rPr>
        <w:t>Sche vegnan resguardadas las prescripziuns da furmaziun dal dretg surordinà</w:t>
      </w:r>
      <w:r w:rsidR="000B0084" w:rsidRPr="000D2B0C">
        <w:rPr>
          <w:lang w:val="rm-CH"/>
        </w:rPr>
        <w:t>,</w:t>
      </w:r>
      <w:r w:rsidRPr="000D2B0C">
        <w:rPr>
          <w:lang w:val="rm-CH"/>
        </w:rPr>
        <w:t xml:space="preserve"> na dovran implants solars sin tetgs e</w:t>
      </w:r>
      <w:r w:rsidR="00975A48" w:rsidRPr="000D2B0C">
        <w:rPr>
          <w:lang w:val="rm-CH"/>
        </w:rPr>
        <w:t>n la zona d'industria ed en la zona da mastergn en general nagina permissiun.</w:t>
      </w:r>
    </w:p>
    <w:p w14:paraId="741A96F8" w14:textId="77777777" w:rsidR="00AF2242" w:rsidRPr="000D2B0C" w:rsidRDefault="00975A48" w:rsidP="00AF2242">
      <w:pPr>
        <w:pStyle w:val="Fliesstext123"/>
        <w:rPr>
          <w:lang w:val="rm-CH"/>
        </w:rPr>
      </w:pPr>
      <w:r w:rsidRPr="000D2B0C">
        <w:rPr>
          <w:lang w:val="rm-CH"/>
        </w:rPr>
        <w:t xml:space="preserve">Implants solars </w:t>
      </w:r>
      <w:r w:rsidR="00033FE1" w:rsidRPr="000D2B0C">
        <w:rPr>
          <w:lang w:val="rm-CH"/>
        </w:rPr>
        <w:t xml:space="preserve">sin tetgs da construcziuns ch'èn classifitgadas tenor il plan general da furmaziun sco protegidas, sco caracteristicas per il lieu, </w:t>
      </w:r>
      <w:r w:rsidR="009F6DC8" w:rsidRPr="000D2B0C">
        <w:rPr>
          <w:lang w:val="rm-CH"/>
        </w:rPr>
        <w:t xml:space="preserve">sco </w:t>
      </w:r>
      <w:r w:rsidR="00033FE1" w:rsidRPr="000D2B0C">
        <w:rPr>
          <w:lang w:val="rm-CH"/>
        </w:rPr>
        <w:t xml:space="preserve">remartgablas u che </w:t>
      </w:r>
      <w:r w:rsidR="000C33FF" w:rsidRPr="000D2B0C">
        <w:rPr>
          <w:lang w:val="rm-CH"/>
        </w:rPr>
        <w:t xml:space="preserve">duain vegnir mantegnidas u che </w:t>
      </w:r>
      <w:r w:rsidR="00033FE1" w:rsidRPr="000D2B0C">
        <w:rPr>
          <w:lang w:val="rm-CH"/>
        </w:rPr>
        <w:t>sa chattan en in areal da protecziun u da mantegniment dovran en mintga cas ina permissiun da construcziun.</w:t>
      </w:r>
    </w:p>
    <w:p w14:paraId="3B1E8F7F" w14:textId="77777777" w:rsidR="00D443E4" w:rsidRPr="009D7C36" w:rsidRDefault="00033FE1" w:rsidP="005B236F">
      <w:pPr>
        <w:pStyle w:val="berschrift5"/>
        <w:rPr>
          <w:lang w:val="rm-CH"/>
        </w:rPr>
      </w:pPr>
      <w:bookmarkStart w:id="395" w:name="_Toc63069647"/>
      <w:r w:rsidRPr="009D7C36">
        <w:rPr>
          <w:lang w:val="rm-CH"/>
        </w:rPr>
        <w:t>Clasiras e plantas</w:t>
      </w:r>
      <w:r w:rsidR="00D443E4" w:rsidRPr="009D7C36">
        <w:rPr>
          <w:lang w:val="rm-CH"/>
        </w:rPr>
        <w:tab/>
      </w:r>
      <w:r w:rsidR="00190F9F" w:rsidRPr="009D7C36">
        <w:rPr>
          <w:lang w:val="rm-CH"/>
        </w:rPr>
        <w:fldChar w:fldCharType="begin"/>
      </w:r>
      <w:r w:rsidR="00190F9F" w:rsidRPr="009D7C36">
        <w:rPr>
          <w:lang w:val="rm-CH"/>
        </w:rPr>
        <w:instrText xml:space="preserve"> LISTNUM  Artikel \l 1 </w:instrText>
      </w:r>
      <w:r w:rsidR="00190F9F" w:rsidRPr="009D7C36">
        <w:rPr>
          <w:lang w:val="rm-CH"/>
        </w:rPr>
        <w:fldChar w:fldCharType="end">
          <w:numberingChange w:id="396" w:author="Gill Nadine" w:date="2021-02-18T10:21:00Z" w:original="Art. 99"/>
        </w:fldChar>
      </w:r>
      <w:bookmarkEnd w:id="395"/>
    </w:p>
    <w:p w14:paraId="1E73C817" w14:textId="77777777" w:rsidR="00033FE1" w:rsidRPr="009D7C36" w:rsidRDefault="00033FE1" w:rsidP="00033FE1">
      <w:pPr>
        <w:pStyle w:val="Fliesstext123"/>
        <w:rPr>
          <w:lang w:val="rm-CH"/>
        </w:rPr>
      </w:pPr>
      <w:r w:rsidRPr="009D7C36">
        <w:rPr>
          <w:lang w:val="rm-CH"/>
        </w:rPr>
        <w:t xml:space="preserve">Clasiras – sco saivs, mirs e saivs vivas – ston vegnir concepidas bain e ston s'integrar en il maletg dal vitg e da la cuntrada. Saivs da pastgira mobilas ston vegnir </w:t>
      </w:r>
      <w:r w:rsidR="00A74F81">
        <w:rPr>
          <w:lang w:val="rm-CH"/>
        </w:rPr>
        <w:t>allontanadas</w:t>
      </w:r>
      <w:r w:rsidR="00A74F81" w:rsidRPr="009D7C36">
        <w:rPr>
          <w:lang w:val="rm-CH"/>
        </w:rPr>
        <w:t xml:space="preserve"> </w:t>
      </w:r>
      <w:r w:rsidRPr="009D7C36">
        <w:rPr>
          <w:lang w:val="rm-CH"/>
        </w:rPr>
        <w:t>immediatamain suenter che la pasculaziun è finida e na dastgan betg vegnir deponidas en il liber.</w:t>
      </w:r>
    </w:p>
    <w:p w14:paraId="5ACFE2BC" w14:textId="77777777" w:rsidR="00033FE1" w:rsidRPr="009D7C36" w:rsidRDefault="00033FE1" w:rsidP="00AF2242">
      <w:pPr>
        <w:pStyle w:val="Fliesstext123"/>
        <w:rPr>
          <w:lang w:val="rm-CH"/>
        </w:rPr>
      </w:pPr>
      <w:r w:rsidRPr="009D7C36">
        <w:rPr>
          <w:lang w:val="rm-CH"/>
        </w:rPr>
        <w:t xml:space="preserve">Saivs da filfier cun spinas u d'auters materials privlus èn scumandadas sin l'entir territori communal. Saivs existentas che consistan da tals materials ston vegnir </w:t>
      </w:r>
      <w:r w:rsidR="000B0084">
        <w:rPr>
          <w:lang w:val="rm-CH"/>
        </w:rPr>
        <w:t>allontanadas</w:t>
      </w:r>
      <w:r w:rsidR="000B0084" w:rsidRPr="009D7C36">
        <w:rPr>
          <w:lang w:val="rm-CH"/>
        </w:rPr>
        <w:t xml:space="preserve"> </w:t>
      </w:r>
      <w:r w:rsidRPr="009D7C36">
        <w:rPr>
          <w:lang w:val="rm-CH"/>
        </w:rPr>
        <w:t>entaifer 3 onns suenter che questa disposiziun è entrada en vigur. En cas da basegn ordinescha l'autoritad da construcziun las mesiras nec</w:t>
      </w:r>
      <w:r w:rsidR="003B551E" w:rsidRPr="009D7C36">
        <w:rPr>
          <w:lang w:val="rm-CH"/>
        </w:rPr>
        <w:t>essarias sin</w:t>
      </w:r>
      <w:r w:rsidRPr="009D7C36">
        <w:rPr>
          <w:lang w:val="rm-CH"/>
        </w:rPr>
        <w:t xml:space="preserve"> </w:t>
      </w:r>
      <w:r w:rsidR="003B551E" w:rsidRPr="009D7C36">
        <w:rPr>
          <w:lang w:val="rm-CH"/>
        </w:rPr>
        <w:t xml:space="preserve">donn e </w:t>
      </w:r>
      <w:r w:rsidRPr="009D7C36">
        <w:rPr>
          <w:lang w:val="rm-CH"/>
        </w:rPr>
        <w:t>cust da las proprietarias e dals proprietaris.</w:t>
      </w:r>
    </w:p>
    <w:p w14:paraId="743A31F7" w14:textId="77777777" w:rsidR="00033FE1" w:rsidRPr="009D7C36" w:rsidRDefault="00033FE1" w:rsidP="00AF2242">
      <w:pPr>
        <w:pStyle w:val="Fliesstext123"/>
        <w:rPr>
          <w:lang w:val="rm-CH"/>
        </w:rPr>
      </w:pPr>
      <w:r w:rsidRPr="009D7C36">
        <w:rPr>
          <w:lang w:val="rm-CH"/>
        </w:rPr>
        <w:t>En las [zonas dal center dal vitg, zonas d'engrondiment dal vitg, …] èn permessas clasiras da princip mo, sch'ellas èn indispensablas per proteger las persunas u la proprietad funsila cunter privels.</w:t>
      </w:r>
    </w:p>
    <w:p w14:paraId="779BD19B" w14:textId="77777777" w:rsidR="00AF2242" w:rsidRPr="009D7C36" w:rsidRDefault="00033FE1" w:rsidP="00566CDF">
      <w:pPr>
        <w:pStyle w:val="Fliesstext123"/>
        <w:rPr>
          <w:lang w:val="rm-CH"/>
        </w:rPr>
      </w:pPr>
      <w:r w:rsidRPr="009D7C36">
        <w:rPr>
          <w:lang w:val="rm-CH"/>
        </w:rPr>
        <w:t>Sche plantas disturban la proprietad estra u la segirezza publica u sch'ellas sfigureschan il maletg dal vitg u da la cuntrada, po l'autoritad da constru</w:t>
      </w:r>
      <w:r w:rsidR="00566CDF" w:rsidRPr="009D7C36">
        <w:rPr>
          <w:lang w:val="rm-CH"/>
        </w:rPr>
        <w:t>cziun ordinar da dismetter quel</w:t>
      </w:r>
      <w:r w:rsidRPr="009D7C36">
        <w:rPr>
          <w:lang w:val="rm-CH"/>
        </w:rPr>
        <w:t>las plantas.</w:t>
      </w:r>
    </w:p>
    <w:p w14:paraId="2FC51155" w14:textId="77777777" w:rsidR="00D443E4" w:rsidRPr="009D7C36" w:rsidRDefault="00566CDF" w:rsidP="00566CDF">
      <w:pPr>
        <w:pStyle w:val="berschrift5"/>
        <w:rPr>
          <w:lang w:val="rm-CH"/>
        </w:rPr>
      </w:pPr>
      <w:bookmarkStart w:id="397" w:name="_Toc63069648"/>
      <w:r w:rsidRPr="009D7C36">
        <w:rPr>
          <w:lang w:val="rm-CH"/>
        </w:rPr>
        <w:t>Midadas dal terren, scarpas e mirs</w:t>
      </w:r>
      <w:r w:rsidR="00D443E4" w:rsidRPr="009D7C36">
        <w:rPr>
          <w:lang w:val="rm-CH"/>
        </w:rPr>
        <w:tab/>
      </w:r>
      <w:r w:rsidR="00190F9F" w:rsidRPr="009D7C36">
        <w:rPr>
          <w:lang w:val="rm-CH"/>
        </w:rPr>
        <w:fldChar w:fldCharType="begin"/>
      </w:r>
      <w:bookmarkStart w:id="398" w:name="_Ref41573767"/>
      <w:bookmarkEnd w:id="398"/>
      <w:r w:rsidR="00190F9F" w:rsidRPr="009D7C36">
        <w:rPr>
          <w:lang w:val="rm-CH"/>
        </w:rPr>
        <w:instrText xml:space="preserve"> LISTNUM  Artikel \l 1 </w:instrText>
      </w:r>
      <w:r w:rsidR="00190F9F" w:rsidRPr="009D7C36">
        <w:rPr>
          <w:lang w:val="rm-CH"/>
        </w:rPr>
        <w:fldChar w:fldCharType="end">
          <w:numberingChange w:id="399" w:author="Gill Nadine" w:date="2021-02-18T10:21:00Z" w:original="Art. 100"/>
        </w:fldChar>
      </w:r>
      <w:bookmarkEnd w:id="397"/>
    </w:p>
    <w:p w14:paraId="3636C49E" w14:textId="77777777" w:rsidR="00566CDF" w:rsidRPr="000D2B0C" w:rsidRDefault="00566CDF" w:rsidP="00AF2242">
      <w:pPr>
        <w:pStyle w:val="Fliesstext123"/>
        <w:rPr>
          <w:lang w:val="rm-CH"/>
        </w:rPr>
      </w:pPr>
      <w:r w:rsidRPr="000D2B0C">
        <w:rPr>
          <w:lang w:val="rm-CH"/>
        </w:rPr>
        <w:t>Stgavaments, emplenidas, scarpas, mirs da sustegn sco era mirs emplenids si davostiers ston vegnir restrenschids a quai ch'è indispensabel e na dastgan betg disturbar il maletg dal vitg e da la cuntrada.</w:t>
      </w:r>
    </w:p>
    <w:p w14:paraId="6E21B9F6" w14:textId="77777777" w:rsidR="00566CDF" w:rsidRPr="000D2B0C" w:rsidRDefault="00566CDF" w:rsidP="00AF2242">
      <w:pPr>
        <w:pStyle w:val="Fliesstext123"/>
        <w:rPr>
          <w:lang w:val="rm-CH"/>
        </w:rPr>
      </w:pPr>
      <w:r w:rsidRPr="000D2B0C">
        <w:rPr>
          <w:lang w:val="rm-CH"/>
        </w:rPr>
        <w:t>Stgavaments ed emplenidas ston vegnir adattads al terren circumdant e ston vegnir ensemn</w:t>
      </w:r>
      <w:r w:rsidR="00190D46" w:rsidRPr="000D2B0C">
        <w:rPr>
          <w:lang w:val="rm-CH"/>
        </w:rPr>
        <w:t>ad</w:t>
      </w:r>
      <w:r w:rsidRPr="000D2B0C">
        <w:rPr>
          <w:lang w:val="rm-CH"/>
        </w:rPr>
        <w:t>s cun plantas e chaglias indigenas</w:t>
      </w:r>
      <w:r w:rsidR="00C82431" w:rsidRPr="000D2B0C">
        <w:rPr>
          <w:lang w:val="rm-CH"/>
        </w:rPr>
        <w:t xml:space="preserve"> suenter che las lavurs èn terminadas</w:t>
      </w:r>
      <w:r w:rsidRPr="000D2B0C">
        <w:rPr>
          <w:lang w:val="rm-CH"/>
        </w:rPr>
        <w:t xml:space="preserve">. </w:t>
      </w:r>
      <w:r w:rsidR="001E67C5" w:rsidRPr="000D2B0C">
        <w:rPr>
          <w:lang w:val="rm-CH"/>
        </w:rPr>
        <w:t>L'autoritad da construcziun po pretender plans da restabiliment.</w:t>
      </w:r>
    </w:p>
    <w:p w14:paraId="1EE80708" w14:textId="77777777" w:rsidR="00AF2242" w:rsidRPr="009D7C36" w:rsidRDefault="001E67C5" w:rsidP="005B236F">
      <w:pPr>
        <w:pStyle w:val="berschrift5"/>
        <w:rPr>
          <w:lang w:val="rm-CH"/>
        </w:rPr>
      </w:pPr>
      <w:bookmarkStart w:id="400" w:name="_Toc63069649"/>
      <w:r w:rsidRPr="009D7C36">
        <w:rPr>
          <w:lang w:val="rm-CH"/>
        </w:rPr>
        <w:t>Reclamas e tavlas d'indicaziun</w:t>
      </w:r>
      <w:r w:rsidR="00AF2242" w:rsidRPr="009D7C36">
        <w:rPr>
          <w:lang w:val="rm-CH"/>
        </w:rPr>
        <w:tab/>
      </w:r>
      <w:r w:rsidR="00190F9F" w:rsidRPr="009D7C36">
        <w:rPr>
          <w:lang w:val="rm-CH"/>
        </w:rPr>
        <w:fldChar w:fldCharType="begin"/>
      </w:r>
      <w:r w:rsidR="00190F9F" w:rsidRPr="009D7C36">
        <w:rPr>
          <w:lang w:val="rm-CH"/>
        </w:rPr>
        <w:instrText xml:space="preserve"> LISTNUM  Artikel \l 1 </w:instrText>
      </w:r>
      <w:r w:rsidR="00190F9F" w:rsidRPr="009D7C36">
        <w:rPr>
          <w:lang w:val="rm-CH"/>
        </w:rPr>
        <w:fldChar w:fldCharType="end">
          <w:numberingChange w:id="401" w:author="Gill Nadine" w:date="2021-02-18T10:21:00Z" w:original="Art. 101"/>
        </w:fldChar>
      </w:r>
      <w:bookmarkEnd w:id="400"/>
    </w:p>
    <w:p w14:paraId="466290B4" w14:textId="77777777" w:rsidR="001E67C5" w:rsidRPr="009D7C36" w:rsidRDefault="001E67C5" w:rsidP="001E67C5">
      <w:pPr>
        <w:pStyle w:val="Fliesstext123"/>
        <w:rPr>
          <w:lang w:val="rm-CH"/>
        </w:rPr>
      </w:pPr>
      <w:r w:rsidRPr="009D7C36">
        <w:rPr>
          <w:lang w:val="rm-CH"/>
        </w:rPr>
        <w:t>Reclamas e tavlas d'indicaziun stablas e temporaras na dastgan betg disturbar il maletg dal vitg e da la cuntrada sco era betg la segirezza dal traffic. Las inscripziuns ston vegnir fatgas en [rumantsch / tudestg / talian].</w:t>
      </w:r>
    </w:p>
    <w:p w14:paraId="4E561837" w14:textId="77777777" w:rsidR="00AF2242" w:rsidRPr="009D7C36" w:rsidRDefault="00AF2242" w:rsidP="005B236F">
      <w:pPr>
        <w:pStyle w:val="berschrift5"/>
        <w:rPr>
          <w:lang w:val="rm-CH"/>
        </w:rPr>
      </w:pPr>
      <w:bookmarkStart w:id="402" w:name="_Toc63069650"/>
      <w:r w:rsidRPr="009D7C36">
        <w:rPr>
          <w:lang w:val="rm-CH"/>
        </w:rPr>
        <w:t>Antenn</w:t>
      </w:r>
      <w:r w:rsidR="001E67C5" w:rsidRPr="009D7C36">
        <w:rPr>
          <w:lang w:val="rm-CH"/>
        </w:rPr>
        <w:t>as</w:t>
      </w:r>
      <w:r w:rsidRPr="009D7C36">
        <w:rPr>
          <w:lang w:val="rm-CH"/>
        </w:rPr>
        <w:tab/>
      </w:r>
      <w:r w:rsidR="00190F9F" w:rsidRPr="009D7C36">
        <w:rPr>
          <w:lang w:val="rm-CH"/>
        </w:rPr>
        <w:fldChar w:fldCharType="begin"/>
      </w:r>
      <w:r w:rsidR="00190F9F" w:rsidRPr="009D7C36">
        <w:rPr>
          <w:lang w:val="rm-CH"/>
        </w:rPr>
        <w:instrText xml:space="preserve"> LISTNUM  Artikel \l 1 </w:instrText>
      </w:r>
      <w:r w:rsidR="00190F9F" w:rsidRPr="009D7C36">
        <w:rPr>
          <w:lang w:val="rm-CH"/>
        </w:rPr>
        <w:fldChar w:fldCharType="end">
          <w:numberingChange w:id="403" w:author="Gill Nadine" w:date="2021-02-18T10:21:00Z" w:original="Art. 102"/>
        </w:fldChar>
      </w:r>
      <w:bookmarkEnd w:id="402"/>
    </w:p>
    <w:p w14:paraId="57EBD31D" w14:textId="77777777" w:rsidR="001E67C5" w:rsidRPr="009D7C36" w:rsidRDefault="001E67C5" w:rsidP="00AF2242">
      <w:pPr>
        <w:pStyle w:val="Fliesstext123"/>
        <w:rPr>
          <w:lang w:val="rm-CH"/>
        </w:rPr>
      </w:pPr>
      <w:r w:rsidRPr="009D7C36">
        <w:rPr>
          <w:lang w:val="rm-CH"/>
        </w:rPr>
        <w:t>Ils lieus d'antennas exteriuras inclusiv d'antennas parabolicas ston vegnir tschernids uschia che las antennas na disturban betg il maletg dal vitg.</w:t>
      </w:r>
    </w:p>
    <w:p w14:paraId="0D0EF746" w14:textId="77777777" w:rsidR="001E67C5" w:rsidRPr="009D7C36" w:rsidRDefault="001E67C5" w:rsidP="00AF2242">
      <w:pPr>
        <w:pStyle w:val="Fliesstext123"/>
        <w:rPr>
          <w:lang w:val="rm-CH"/>
        </w:rPr>
      </w:pPr>
      <w:r w:rsidRPr="009D7C36">
        <w:rPr>
          <w:lang w:val="rm-CH"/>
        </w:rPr>
        <w:t>Tar edifizis novs, tar renovaziuns fundamentalas u tar engrondiments fundamentals entaifer in areal da protecziun u da mantegniment po l'autoritad da construcziun prescriver da montar antennas communablas e determinar il territori che ha da sa colliar cun l'antenna communabla.</w:t>
      </w:r>
    </w:p>
    <w:p w14:paraId="1230F5F3" w14:textId="77777777" w:rsidR="00AF2242" w:rsidRPr="000D2B0C" w:rsidRDefault="001E67C5" w:rsidP="005B236F">
      <w:pPr>
        <w:pStyle w:val="berschrift5"/>
        <w:rPr>
          <w:lang w:val="rm-CH"/>
        </w:rPr>
      </w:pPr>
      <w:bookmarkStart w:id="404" w:name="_Toc63069651"/>
      <w:r w:rsidRPr="000D2B0C">
        <w:rPr>
          <w:lang w:val="rm-CH"/>
        </w:rPr>
        <w:t>Tegnaplazza</w:t>
      </w:r>
      <w:r w:rsidR="00AF2242" w:rsidRPr="000D2B0C">
        <w:rPr>
          <w:lang w:val="rm-CH"/>
        </w:rPr>
        <w:t xml:space="preserve">: </w:t>
      </w:r>
      <w:r w:rsidRPr="000D2B0C">
        <w:rPr>
          <w:lang w:val="rm-CH"/>
        </w:rPr>
        <w:t>Indrizs per telefonia mobila</w:t>
      </w:r>
      <w:r w:rsidR="00AF2242"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405" w:author="Gill Nadine" w:date="2021-02-18T10:21:00Z" w:original="Art. 103"/>
        </w:fldChar>
      </w:r>
      <w:bookmarkEnd w:id="404"/>
      <w:r w:rsidR="00AF2242" w:rsidRPr="000D2B0C">
        <w:rPr>
          <w:lang w:val="rm-CH"/>
        </w:rPr>
        <w:t xml:space="preserve"> </w:t>
      </w:r>
    </w:p>
    <w:p w14:paraId="7B58239F" w14:textId="77777777" w:rsidR="00AF2242" w:rsidRPr="000D2B0C" w:rsidRDefault="005456CF" w:rsidP="00AF2242">
      <w:pPr>
        <w:pStyle w:val="Text"/>
        <w:rPr>
          <w:lang w:val="rm-CH"/>
        </w:rPr>
      </w:pPr>
      <w:r w:rsidRPr="000D2B0C">
        <w:rPr>
          <w:lang w:val="rm-CH"/>
        </w:rPr>
        <w:t>Per la reg</w:t>
      </w:r>
      <w:r w:rsidR="002D6C98" w:rsidRPr="000D2B0C">
        <w:rPr>
          <w:lang w:val="rm-CH"/>
        </w:rPr>
        <w:t>la</w:t>
      </w:r>
      <w:r w:rsidRPr="000D2B0C">
        <w:rPr>
          <w:lang w:val="rm-CH"/>
        </w:rPr>
        <w:t>menta</w:t>
      </w:r>
      <w:r w:rsidR="002D6C98" w:rsidRPr="000D2B0C">
        <w:rPr>
          <w:lang w:val="rm-CH"/>
        </w:rPr>
        <w:t>ziun dad eventualas disposiziuns communalas sto vegnir resguardada l'obligaziun d'annunzia tenor l'art</w:t>
      </w:r>
      <w:r w:rsidR="00E636D5">
        <w:rPr>
          <w:lang w:val="rm-CH"/>
        </w:rPr>
        <w:t>itgel</w:t>
      </w:r>
      <w:r w:rsidR="009715C2" w:rsidRPr="000D2B0C">
        <w:rPr>
          <w:lang w:val="rm-CH"/>
        </w:rPr>
        <w:t xml:space="preserve"> </w:t>
      </w:r>
      <w:r w:rsidR="00AF2242" w:rsidRPr="000D2B0C">
        <w:rPr>
          <w:lang w:val="rm-CH"/>
        </w:rPr>
        <w:t xml:space="preserve">40a </w:t>
      </w:r>
      <w:r w:rsidR="002D6C98" w:rsidRPr="000D2B0C">
        <w:rPr>
          <w:lang w:val="rm-CH"/>
        </w:rPr>
        <w:t>OPTGR</w:t>
      </w:r>
      <w:r w:rsidR="00AF2242" w:rsidRPr="000D2B0C">
        <w:rPr>
          <w:lang w:val="rm-CH"/>
        </w:rPr>
        <w:t xml:space="preserve">. </w:t>
      </w:r>
      <w:r w:rsidR="002D6C98" w:rsidRPr="000D2B0C">
        <w:rPr>
          <w:lang w:val="rm-CH"/>
        </w:rPr>
        <w:t>I vegn recumandà d'introducir il model da cooperaziun e da dialog a basa d'ina cunvegna preliminara tranter l'autoritad da construcziun ed ils purschiders da telefonia mobila</w:t>
      </w:r>
      <w:r w:rsidR="00AF2242" w:rsidRPr="000D2B0C">
        <w:rPr>
          <w:lang w:val="rm-CH"/>
        </w:rPr>
        <w:t>.</w:t>
      </w:r>
    </w:p>
    <w:p w14:paraId="7F5B7B60" w14:textId="77777777" w:rsidR="00AF2242" w:rsidRPr="000D2B0C" w:rsidRDefault="001853B7" w:rsidP="005B236F">
      <w:pPr>
        <w:pStyle w:val="berschrift5"/>
        <w:rPr>
          <w:lang w:val="rm-CH"/>
        </w:rPr>
      </w:pPr>
      <w:bookmarkStart w:id="406" w:name="_Toc63069652"/>
      <w:r w:rsidRPr="000D2B0C">
        <w:rPr>
          <w:lang w:val="rm-CH"/>
        </w:rPr>
        <w:t>Deposit da ballas da silo</w:t>
      </w:r>
      <w:r w:rsidR="00AF2242"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407" w:author="Gill Nadine" w:date="2021-02-18T10:21:00Z" w:original="Art. 104"/>
        </w:fldChar>
      </w:r>
      <w:bookmarkEnd w:id="406"/>
    </w:p>
    <w:p w14:paraId="73991260" w14:textId="77777777" w:rsidR="00AF2242" w:rsidRPr="000D2B0C" w:rsidRDefault="001853B7" w:rsidP="00AF2242">
      <w:pPr>
        <w:pStyle w:val="Fliesstext123"/>
        <w:rPr>
          <w:lang w:val="rm-CH"/>
        </w:rPr>
      </w:pPr>
      <w:r w:rsidRPr="000D2B0C">
        <w:rPr>
          <w:lang w:val="rm-CH"/>
        </w:rPr>
        <w:t>Ballas da silo èn da princip da deponer dasper</w:t>
      </w:r>
      <w:r w:rsidR="00190D46" w:rsidRPr="000D2B0C">
        <w:rPr>
          <w:lang w:val="rm-CH"/>
        </w:rPr>
        <w:t xml:space="preserve"> il center dal manaschi u tar in </w:t>
      </w:r>
      <w:r w:rsidRPr="000D2B0C">
        <w:rPr>
          <w:lang w:val="rm-CH"/>
        </w:rPr>
        <w:t>edifizi da manaschi.</w:t>
      </w:r>
    </w:p>
    <w:p w14:paraId="5262DA7F" w14:textId="77777777" w:rsidR="00AF2242" w:rsidRPr="000D2B0C" w:rsidRDefault="001853B7" w:rsidP="00AF2242">
      <w:pPr>
        <w:pStyle w:val="Fliesstext123"/>
        <w:rPr>
          <w:lang w:val="rm-CH"/>
        </w:rPr>
      </w:pPr>
      <w:r w:rsidRPr="000D2B0C">
        <w:rPr>
          <w:lang w:val="rm-CH"/>
        </w:rPr>
        <w:t>Las ballas da silo ston vegnir protegidas da la selvaschina.</w:t>
      </w:r>
    </w:p>
    <w:p w14:paraId="35650A16" w14:textId="77777777" w:rsidR="00AF2242" w:rsidRPr="000D2B0C" w:rsidRDefault="001853B7" w:rsidP="00AF2242">
      <w:pPr>
        <w:pStyle w:val="Fliesstext123"/>
        <w:rPr>
          <w:lang w:val="rm-CH"/>
        </w:rPr>
      </w:pPr>
      <w:r w:rsidRPr="000D2B0C">
        <w:rPr>
          <w:lang w:val="rm-CH"/>
        </w:rPr>
        <w:t>Il lieu dal deposit sto vegnir annunzià preliminarmain a la vischnanca</w:t>
      </w:r>
      <w:r w:rsidR="00AF2242" w:rsidRPr="000D2B0C">
        <w:rPr>
          <w:lang w:val="rm-CH"/>
        </w:rPr>
        <w:t>.</w:t>
      </w:r>
    </w:p>
    <w:p w14:paraId="0040C091" w14:textId="77777777" w:rsidR="00AF2242" w:rsidRPr="000D2B0C" w:rsidRDefault="001853B7" w:rsidP="00AF2242">
      <w:pPr>
        <w:pStyle w:val="Fliesstext123"/>
        <w:rPr>
          <w:lang w:val="rm-CH"/>
        </w:rPr>
      </w:pPr>
      <w:r w:rsidRPr="000D2B0C">
        <w:rPr>
          <w:lang w:val="rm-CH"/>
        </w:rPr>
        <w:t>Las disposiziuns da dretg material (distanzas dal cunfin, limitaziuns d'autezza, distanzas dal guaud, da las auas, da las vias euv.</w:t>
      </w:r>
      <w:r w:rsidR="00AF2242" w:rsidRPr="000D2B0C">
        <w:rPr>
          <w:lang w:val="rm-CH"/>
        </w:rPr>
        <w:t xml:space="preserve">) </w:t>
      </w:r>
      <w:r w:rsidRPr="000D2B0C">
        <w:rPr>
          <w:lang w:val="rm-CH"/>
        </w:rPr>
        <w:t>ston vegnir resguardadas cun deponer ballas da silo</w:t>
      </w:r>
      <w:r w:rsidR="00AF2242" w:rsidRPr="000D2B0C">
        <w:rPr>
          <w:lang w:val="rm-CH"/>
        </w:rPr>
        <w:t>.</w:t>
      </w:r>
    </w:p>
    <w:p w14:paraId="4F283498" w14:textId="77777777" w:rsidR="00D443E4" w:rsidRPr="00B13044" w:rsidRDefault="001853B7" w:rsidP="007156D8">
      <w:pPr>
        <w:pStyle w:val="berschrift2"/>
        <w:ind w:left="851" w:hanging="851"/>
        <w:rPr>
          <w:lang w:val="rm-CH"/>
        </w:rPr>
      </w:pPr>
      <w:bookmarkStart w:id="408" w:name="_Toc63069653"/>
      <w:r w:rsidRPr="00B13044">
        <w:rPr>
          <w:lang w:val="rm-CH"/>
        </w:rPr>
        <w:t>Traffic</w:t>
      </w:r>
      <w:bookmarkEnd w:id="408"/>
    </w:p>
    <w:p w14:paraId="547694B8" w14:textId="77777777" w:rsidR="00D443E4" w:rsidRPr="00B13044" w:rsidRDefault="001853B7" w:rsidP="001853B7">
      <w:pPr>
        <w:pStyle w:val="berschrift5"/>
        <w:rPr>
          <w:lang w:val="rm-CH"/>
        </w:rPr>
      </w:pPr>
      <w:bookmarkStart w:id="409" w:name="_Toc63069654"/>
      <w:r w:rsidRPr="00B13044">
        <w:rPr>
          <w:lang w:val="rm-CH"/>
        </w:rPr>
        <w:t>Segirezza dal traffic</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10" w:author="Gill Nadine" w:date="2021-02-18T10:21:00Z" w:original="Art. 105"/>
        </w:fldChar>
      </w:r>
      <w:bookmarkEnd w:id="409"/>
    </w:p>
    <w:p w14:paraId="6434357A" w14:textId="77777777" w:rsidR="001853B7" w:rsidRPr="00B13044" w:rsidRDefault="001853B7" w:rsidP="0008733D">
      <w:pPr>
        <w:pStyle w:val="Fliesstext123"/>
        <w:rPr>
          <w:lang w:val="rm-CH"/>
        </w:rPr>
      </w:pPr>
      <w:r w:rsidRPr="00B13044">
        <w:rPr>
          <w:lang w:val="rm-CH"/>
        </w:rPr>
        <w:t>L'autoritad da construcziun procura ch'ils stabiliments da traffic che appartegnan a la vischnanca, cunzunt ils stabiliments per il traffic betg motorisà, possian vegnir utilisads senza privel.</w:t>
      </w:r>
    </w:p>
    <w:p w14:paraId="41F472F8" w14:textId="77777777" w:rsidR="001853B7" w:rsidRPr="00B13044" w:rsidRDefault="001853B7" w:rsidP="0008733D">
      <w:pPr>
        <w:pStyle w:val="Fliesstext123"/>
        <w:rPr>
          <w:lang w:val="rm-CH"/>
        </w:rPr>
      </w:pPr>
      <w:r w:rsidRPr="00B13044">
        <w:rPr>
          <w:lang w:val="rm-CH"/>
        </w:rPr>
        <w:t xml:space="preserve">Stabiliments architectonics – sco access e sortidas sin vias, sin sendas e sin plazzas – na dastgan betg periclitar las persunas che utiliseschan ils stabiliments da traffic. L'autoritad da construcziun po disponer che stabiliments privlus vegnian adattads u </w:t>
      </w:r>
      <w:r w:rsidR="002846C0">
        <w:rPr>
          <w:lang w:val="rm-CH"/>
        </w:rPr>
        <w:t>allontanads</w:t>
      </w:r>
      <w:r w:rsidR="002846C0" w:rsidRPr="00B13044">
        <w:rPr>
          <w:lang w:val="rm-CH"/>
        </w:rPr>
        <w:t xml:space="preserve"> </w:t>
      </w:r>
      <w:r w:rsidRPr="00B13044">
        <w:rPr>
          <w:lang w:val="rm-CH"/>
        </w:rPr>
        <w:t>sin donn e cust da la proprietaria u dal proprietari dal stabiliment.</w:t>
      </w:r>
    </w:p>
    <w:p w14:paraId="59EB7247" w14:textId="77777777" w:rsidR="001853B7" w:rsidRPr="00B13044" w:rsidRDefault="001853B7" w:rsidP="0008733D">
      <w:pPr>
        <w:pStyle w:val="Fliesstext123"/>
        <w:rPr>
          <w:lang w:val="rm-CH"/>
        </w:rPr>
      </w:pPr>
      <w:r w:rsidRPr="00B13044">
        <w:rPr>
          <w:lang w:val="rm-CH"/>
        </w:rPr>
        <w:t>Sin tetgs per lung d'areals che vegnan utilisads publicamain ston vegnir montad</w:t>
      </w:r>
      <w:r w:rsidR="00190D46" w:rsidRPr="00B13044">
        <w:rPr>
          <w:lang w:val="rm-CH"/>
        </w:rPr>
        <w:t>a</w:t>
      </w:r>
      <w:r w:rsidRPr="00B13044">
        <w:rPr>
          <w:lang w:val="rm-CH"/>
        </w:rPr>
        <w:t>s chanals da tetg ed indrizs per retegnair la naiv. Sche la segirezza publica vegn periclitada tras aua u tras naiv che croda giu dal tetg, ston las proprietarias ed</w:t>
      </w:r>
      <w:r w:rsidR="003B551E" w:rsidRPr="00B13044">
        <w:rPr>
          <w:lang w:val="rm-CH"/>
        </w:rPr>
        <w:t xml:space="preserve"> ils proprietaris dals bains im</w:t>
      </w:r>
      <w:r w:rsidRPr="00B13044">
        <w:rPr>
          <w:lang w:val="rm-CH"/>
        </w:rPr>
        <w:t>mobigliars prender las mesiras necessarias per eliminar il privel. Sch'ellas u sch'els restan inactivs, lascha l'autoritad da construcziun exequir las mesiras necessarias sin lur donn e cust.</w:t>
      </w:r>
    </w:p>
    <w:p w14:paraId="388BF3FF" w14:textId="77777777" w:rsidR="0008733D" w:rsidRPr="000D2B0C" w:rsidRDefault="003B551E" w:rsidP="0008733D">
      <w:pPr>
        <w:pStyle w:val="Fliesstext123"/>
        <w:rPr>
          <w:lang w:val="rm-CH"/>
        </w:rPr>
      </w:pPr>
      <w:r w:rsidRPr="000D2B0C">
        <w:rPr>
          <w:lang w:val="rm-CH"/>
        </w:rPr>
        <w:t xml:space="preserve">Novs stabiliments u midadas da stabiliments existents </w:t>
      </w:r>
      <w:r w:rsidR="00D43B65" w:rsidRPr="000D2B0C">
        <w:rPr>
          <w:lang w:val="rm-CH"/>
        </w:rPr>
        <w:t>dasper</w:t>
      </w:r>
      <w:r w:rsidRPr="000D2B0C">
        <w:rPr>
          <w:lang w:val="rm-CH"/>
        </w:rPr>
        <w:t xml:space="preserve"> vias chantunalas pretendan ina permissiun supplementara da l'uffizi chantunal da construcziun bassa</w:t>
      </w:r>
      <w:r w:rsidR="0008733D" w:rsidRPr="000D2B0C">
        <w:rPr>
          <w:lang w:val="rm-CH"/>
        </w:rPr>
        <w:t>.</w:t>
      </w:r>
    </w:p>
    <w:p w14:paraId="6C1C4E2F" w14:textId="77777777" w:rsidR="00D443E4" w:rsidRPr="000D2B0C" w:rsidRDefault="003B551E" w:rsidP="005B236F">
      <w:pPr>
        <w:pStyle w:val="berschrift5"/>
        <w:rPr>
          <w:lang w:val="rm-CH"/>
        </w:rPr>
      </w:pPr>
      <w:bookmarkStart w:id="411" w:name="_Toc63069655"/>
      <w:r w:rsidRPr="000D2B0C">
        <w:rPr>
          <w:lang w:val="rm-CH"/>
        </w:rPr>
        <w:t>Access e sortidas</w:t>
      </w:r>
      <w:r w:rsidR="00D443E4"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412" w:author="Gill Nadine" w:date="2021-02-18T10:21:00Z" w:original="Art. 106"/>
        </w:fldChar>
      </w:r>
      <w:bookmarkEnd w:id="411"/>
    </w:p>
    <w:p w14:paraId="14F04508" w14:textId="77777777" w:rsidR="003B551E" w:rsidRPr="000D2B0C" w:rsidRDefault="003B551E" w:rsidP="0008733D">
      <w:pPr>
        <w:pStyle w:val="Fliesstext123"/>
        <w:rPr>
          <w:lang w:val="rm-CH"/>
        </w:rPr>
      </w:pPr>
      <w:r w:rsidRPr="000D2B0C">
        <w:rPr>
          <w:lang w:val="rm-CH"/>
        </w:rPr>
        <w:t>Hallas da parcar e garaschas cun ina sortida directa sin vias, sin sendas e sin plazzas com</w:t>
      </w:r>
      <w:r w:rsidRPr="000D2B0C">
        <w:rPr>
          <w:lang w:val="rm-CH"/>
        </w:rPr>
        <w:softHyphen/>
        <w:t>munalas cun bler traffic ston avair ina plazza davantvart d'ina lunghezza d'almain 5 m e d'ina ladezza d'almain 3 m. Sche las hallas da parcar e las garaschas servan a metter sut tetg vehichels d'ina lunghezza da passa 5 m, sto la plazza davantvart vegnir engrondida correspundentamain.</w:t>
      </w:r>
    </w:p>
    <w:p w14:paraId="6095035E" w14:textId="77777777" w:rsidR="001A1D56" w:rsidRPr="000D2B0C" w:rsidRDefault="001A1D56" w:rsidP="0008733D">
      <w:pPr>
        <w:pStyle w:val="Fliesstext123"/>
        <w:rPr>
          <w:lang w:val="rm-CH"/>
        </w:rPr>
      </w:pPr>
      <w:r w:rsidRPr="000D2B0C">
        <w:rPr>
          <w:lang w:val="rm-CH"/>
        </w:rPr>
        <w:t>Rampas dastgan avair ina pendenza maximala da 12 %. Tar rampas sper vias cun bler traffic sto esser avant maun tranter il cunfin da la via ed il cumenzament da la pendenza ina plazza davantvart cun ina pendenza da maximalmain 5 % e cun ina lunghezza d'almain 4 m.</w:t>
      </w:r>
    </w:p>
    <w:p w14:paraId="4FAF2795" w14:textId="77777777" w:rsidR="001A1D56" w:rsidRPr="000D2B0C" w:rsidRDefault="001A1D56" w:rsidP="0008733D">
      <w:pPr>
        <w:pStyle w:val="Fliesstext123"/>
        <w:rPr>
          <w:lang w:val="rm-CH"/>
        </w:rPr>
      </w:pPr>
      <w:r w:rsidRPr="000D2B0C">
        <w:rPr>
          <w:lang w:val="rm-CH"/>
        </w:rPr>
        <w:t>En cas da relaziuns spezialas, cunzunt en territoris centrals, po l'autoritad da construcziun permetter mesiras che divergeschan da las mesiras.</w:t>
      </w:r>
    </w:p>
    <w:p w14:paraId="0D8E5154" w14:textId="77777777" w:rsidR="0008733D" w:rsidRPr="000D2B0C" w:rsidRDefault="001A1D56" w:rsidP="0008733D">
      <w:pPr>
        <w:pStyle w:val="Fliesstext123"/>
        <w:rPr>
          <w:lang w:val="rm-CH"/>
        </w:rPr>
      </w:pPr>
      <w:r w:rsidRPr="000D2B0C">
        <w:rPr>
          <w:lang w:val="rm-CH"/>
        </w:rPr>
        <w:t xml:space="preserve">Novs stabiliments u midadas da stabiliments existents </w:t>
      </w:r>
      <w:r w:rsidR="000B0084" w:rsidRPr="000D2B0C">
        <w:rPr>
          <w:lang w:val="rm-CH"/>
        </w:rPr>
        <w:t>dasper</w:t>
      </w:r>
      <w:r w:rsidRPr="000D2B0C">
        <w:rPr>
          <w:lang w:val="rm-CH"/>
        </w:rPr>
        <w:t xml:space="preserve"> vias chantunalas pretendan ina permissiun supplementara da l'uffizi chantunal da construcziun bassa.</w:t>
      </w:r>
    </w:p>
    <w:p w14:paraId="27D2C0F5" w14:textId="77777777" w:rsidR="00D443E4" w:rsidRPr="00B13044" w:rsidRDefault="001A1D56" w:rsidP="005B236F">
      <w:pPr>
        <w:pStyle w:val="berschrift5"/>
        <w:rPr>
          <w:lang w:val="rm-CH"/>
        </w:rPr>
      </w:pPr>
      <w:bookmarkStart w:id="413" w:name="_Toc63069656"/>
      <w:r w:rsidRPr="00B13044">
        <w:rPr>
          <w:lang w:val="rm-CH"/>
        </w:rPr>
        <w:t xml:space="preserve">Plazzas da parcar per </w:t>
      </w:r>
      <w:r w:rsidR="000B0084">
        <w:rPr>
          <w:lang w:val="rm-CH"/>
        </w:rPr>
        <w:t>vehichels a motor</w:t>
      </w:r>
      <w:r w:rsidRPr="00B13044">
        <w:rPr>
          <w:lang w:val="rm-CH"/>
        </w:rPr>
        <w:t xml:space="preserve">, </w:t>
      </w:r>
      <w:r w:rsidR="00CD5761" w:rsidRPr="00B13044">
        <w:rPr>
          <w:lang w:val="rm-CH"/>
        </w:rPr>
        <w:t>velos a motor</w:t>
      </w:r>
      <w:r w:rsidRPr="00B13044">
        <w:rPr>
          <w:lang w:val="rm-CH"/>
        </w:rPr>
        <w:t xml:space="preserve"> e velos</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14" w:author="Gill Nadine" w:date="2021-02-18T10:21:00Z" w:original="Art. 107"/>
        </w:fldChar>
      </w:r>
      <w:bookmarkEnd w:id="413"/>
    </w:p>
    <w:p w14:paraId="5B414EBE" w14:textId="77777777" w:rsidR="001A1D56" w:rsidRPr="00B13044" w:rsidRDefault="001A1D56" w:rsidP="0008733D">
      <w:pPr>
        <w:pStyle w:val="Fliesstext123"/>
        <w:rPr>
          <w:lang w:val="rm-CH"/>
        </w:rPr>
      </w:pPr>
      <w:r w:rsidRPr="00B13044">
        <w:rPr>
          <w:lang w:val="rm-CH"/>
        </w:rPr>
        <w:t>Tar edifizis novs sco er</w:t>
      </w:r>
      <w:r w:rsidR="00674737" w:rsidRPr="00B13044">
        <w:rPr>
          <w:lang w:val="rm-CH"/>
        </w:rPr>
        <w:t>a</w:t>
      </w:r>
      <w:r w:rsidRPr="00B13044">
        <w:rPr>
          <w:lang w:val="rm-CH"/>
        </w:rPr>
        <w:t xml:space="preserve"> tar midadas da construcziun e tar engrondiments d'edif</w:t>
      </w:r>
      <w:r w:rsidR="00674737" w:rsidRPr="00B13044">
        <w:rPr>
          <w:lang w:val="rm-CH"/>
        </w:rPr>
        <w:t>i</w:t>
      </w:r>
      <w:r w:rsidRPr="00B13044">
        <w:rPr>
          <w:lang w:val="rm-CH"/>
        </w:rPr>
        <w:t xml:space="preserve">zis existents, tar ils quals ins sto far quint cun traffic supplementar, sto la patruna u il patrun da construcziun construir </w:t>
      </w:r>
      <w:r w:rsidR="00DE432B">
        <w:rPr>
          <w:lang w:val="rm-CH"/>
        </w:rPr>
        <w:t xml:space="preserve">en ina distanza raschunaivla </w:t>
      </w:r>
      <w:r w:rsidRPr="00B13044">
        <w:rPr>
          <w:lang w:val="rm-CH"/>
        </w:rPr>
        <w:t xml:space="preserve">plazzas da parcar per </w:t>
      </w:r>
      <w:r w:rsidR="00767967" w:rsidRPr="00B13044">
        <w:rPr>
          <w:lang w:val="rm-CH"/>
        </w:rPr>
        <w:t xml:space="preserve">vehichels </w:t>
      </w:r>
      <w:r w:rsidRPr="00B13044">
        <w:rPr>
          <w:lang w:val="rm-CH"/>
        </w:rPr>
        <w:t>ch'èn accessiblas durant l'entir onn e che ston vegnir tegnidas avertas permanentamain per parcar ubain cumprovar d'avair ils dretgs necessaris per utilisar permanentamain plazzas da parcar sin terren ester.</w:t>
      </w:r>
    </w:p>
    <w:p w14:paraId="7376C3C2" w14:textId="77777777" w:rsidR="0008733D" w:rsidRPr="000D2B0C" w:rsidRDefault="00CA3D10" w:rsidP="0008733D">
      <w:pPr>
        <w:pStyle w:val="Fliesstext123"/>
        <w:rPr>
          <w:lang w:val="rm-CH"/>
        </w:rPr>
      </w:pPr>
      <w:r w:rsidRPr="000D2B0C">
        <w:rPr>
          <w:lang w:val="rm-CH"/>
        </w:rPr>
        <w:t xml:space="preserve">Per vehichels a motor sto da </w:t>
      </w:r>
      <w:r w:rsidR="001A1D56" w:rsidRPr="000D2B0C">
        <w:rPr>
          <w:lang w:val="rm-CH"/>
        </w:rPr>
        <w:t>princip vegnir mess a disposiziun tar:</w:t>
      </w:r>
    </w:p>
    <w:p w14:paraId="2E40E988" w14:textId="77777777" w:rsidR="0008733D" w:rsidRPr="000D2B0C" w:rsidRDefault="0008733D" w:rsidP="0008733D">
      <w:pPr>
        <w:pStyle w:val="Litera"/>
        <w:rPr>
          <w:sz w:val="24"/>
          <w:szCs w:val="22"/>
          <w:lang w:val="rm-CH"/>
        </w:rPr>
      </w:pPr>
      <w:r w:rsidRPr="000D2B0C">
        <w:rPr>
          <w:sz w:val="24"/>
          <w:szCs w:val="22"/>
          <w:lang w:val="rm-CH"/>
        </w:rPr>
        <w:t xml:space="preserve">- </w:t>
      </w:r>
      <w:r w:rsidR="001A1D56" w:rsidRPr="000D2B0C">
        <w:rPr>
          <w:sz w:val="24"/>
          <w:szCs w:val="22"/>
          <w:lang w:val="rm-CH"/>
        </w:rPr>
        <w:t>edifizis d'abitar</w:t>
      </w:r>
    </w:p>
    <w:p w14:paraId="0B4BCA38" w14:textId="77777777" w:rsidR="0008733D" w:rsidRPr="000D2B0C" w:rsidRDefault="0008733D" w:rsidP="0008733D">
      <w:pPr>
        <w:pStyle w:val="Litera"/>
        <w:rPr>
          <w:lang w:val="rm-CH"/>
        </w:rPr>
      </w:pPr>
      <w:r w:rsidRPr="000D2B0C">
        <w:rPr>
          <w:lang w:val="rm-CH"/>
        </w:rPr>
        <w:t xml:space="preserve">1 </w:t>
      </w:r>
      <w:r w:rsidR="001A1D56" w:rsidRPr="000D2B0C">
        <w:rPr>
          <w:lang w:val="rm-CH"/>
        </w:rPr>
        <w:t xml:space="preserve">plazza da parcar per mintga abitaziun cun ina surfatscha </w:t>
      </w:r>
      <w:r w:rsidR="005C1072" w:rsidRPr="000D2B0C">
        <w:rPr>
          <w:lang w:val="rm-CH"/>
        </w:rPr>
        <w:t>d'auzada</w:t>
      </w:r>
      <w:r w:rsidR="001A1D56" w:rsidRPr="000D2B0C">
        <w:rPr>
          <w:lang w:val="rm-CH"/>
        </w:rPr>
        <w:t xml:space="preserve"> fin</w:t>
      </w:r>
      <w:r w:rsidRPr="000D2B0C">
        <w:rPr>
          <w:lang w:val="rm-CH"/>
        </w:rPr>
        <w:t xml:space="preserve"> [60 – 100] m</w:t>
      </w:r>
      <w:r w:rsidRPr="000D2B0C">
        <w:rPr>
          <w:vertAlign w:val="superscript"/>
          <w:lang w:val="rm-CH"/>
        </w:rPr>
        <w:t>2</w:t>
      </w:r>
      <w:r w:rsidRPr="000D2B0C">
        <w:rPr>
          <w:lang w:val="rm-CH"/>
        </w:rPr>
        <w:t xml:space="preserve">, </w:t>
      </w:r>
      <w:r w:rsidR="001A1D56" w:rsidRPr="000D2B0C">
        <w:rPr>
          <w:lang w:val="rm-CH"/>
        </w:rPr>
        <w:t>tar ina surfatscha pli gronda</w:t>
      </w:r>
      <w:r w:rsidRPr="000D2B0C">
        <w:rPr>
          <w:lang w:val="rm-CH"/>
        </w:rPr>
        <w:t xml:space="preserve"> 2 </w:t>
      </w:r>
      <w:r w:rsidR="001A1D56" w:rsidRPr="000D2B0C">
        <w:rPr>
          <w:lang w:val="rm-CH"/>
        </w:rPr>
        <w:t>plazzas</w:t>
      </w:r>
    </w:p>
    <w:p w14:paraId="75998894" w14:textId="77777777" w:rsidR="0008733D" w:rsidRPr="000D2B0C" w:rsidRDefault="0008733D" w:rsidP="0008733D">
      <w:pPr>
        <w:pStyle w:val="Litera"/>
        <w:rPr>
          <w:lang w:val="rm-CH"/>
        </w:rPr>
      </w:pPr>
    </w:p>
    <w:p w14:paraId="1E19857C" w14:textId="77777777" w:rsidR="0008733D" w:rsidRPr="000D2B0C" w:rsidRDefault="0008733D" w:rsidP="0008733D">
      <w:pPr>
        <w:pStyle w:val="Litera"/>
        <w:rPr>
          <w:sz w:val="24"/>
          <w:szCs w:val="22"/>
          <w:lang w:val="rm-CH"/>
        </w:rPr>
      </w:pPr>
      <w:r w:rsidRPr="000D2B0C">
        <w:rPr>
          <w:sz w:val="24"/>
          <w:szCs w:val="22"/>
          <w:lang w:val="rm-CH"/>
        </w:rPr>
        <w:t xml:space="preserve">- </w:t>
      </w:r>
      <w:r w:rsidR="001A1D56" w:rsidRPr="000D2B0C">
        <w:rPr>
          <w:sz w:val="24"/>
          <w:szCs w:val="22"/>
          <w:lang w:val="rm-CH"/>
        </w:rPr>
        <w:t>edifizis da mastergn / da biros</w:t>
      </w:r>
    </w:p>
    <w:p w14:paraId="5422B94B" w14:textId="77777777" w:rsidR="0008733D" w:rsidRPr="000D2B0C" w:rsidRDefault="0008733D" w:rsidP="002E3B26">
      <w:pPr>
        <w:pStyle w:val="Litera"/>
        <w:rPr>
          <w:lang w:val="rm-CH"/>
        </w:rPr>
      </w:pPr>
      <w:r w:rsidRPr="000D2B0C">
        <w:rPr>
          <w:lang w:val="rm-CH"/>
        </w:rPr>
        <w:t xml:space="preserve">1 </w:t>
      </w:r>
      <w:r w:rsidR="001A1D56" w:rsidRPr="000D2B0C">
        <w:rPr>
          <w:lang w:val="rm-CH"/>
        </w:rPr>
        <w:t xml:space="preserve">plazza da paracar </w:t>
      </w:r>
      <w:r w:rsidR="005C1072" w:rsidRPr="000D2B0C">
        <w:rPr>
          <w:lang w:val="rm-CH"/>
        </w:rPr>
        <w:t>per mintga [30 – 130] m</w:t>
      </w:r>
      <w:r w:rsidR="005C1072" w:rsidRPr="000D2B0C">
        <w:rPr>
          <w:vertAlign w:val="superscript"/>
          <w:lang w:val="rm-CH"/>
        </w:rPr>
        <w:t xml:space="preserve">2 </w:t>
      </w:r>
      <w:r w:rsidR="001A1D56" w:rsidRPr="000D2B0C">
        <w:rPr>
          <w:lang w:val="rm-CH"/>
        </w:rPr>
        <w:t xml:space="preserve">surfatscha </w:t>
      </w:r>
      <w:r w:rsidR="005C1072" w:rsidRPr="000D2B0C">
        <w:rPr>
          <w:lang w:val="rm-CH"/>
        </w:rPr>
        <w:t xml:space="preserve">d'auzada </w:t>
      </w:r>
    </w:p>
    <w:p w14:paraId="532B4484" w14:textId="77777777" w:rsidR="002E3B26" w:rsidRPr="000D2B0C" w:rsidRDefault="002E3B26" w:rsidP="002E3B26">
      <w:pPr>
        <w:pStyle w:val="Litera"/>
        <w:rPr>
          <w:lang w:val="rm-CH"/>
        </w:rPr>
      </w:pPr>
    </w:p>
    <w:p w14:paraId="3DF066BA" w14:textId="77777777" w:rsidR="002E3B26" w:rsidRPr="000D2B0C" w:rsidRDefault="002E3B26" w:rsidP="002E3B26">
      <w:pPr>
        <w:pStyle w:val="Litera"/>
        <w:rPr>
          <w:sz w:val="24"/>
          <w:szCs w:val="22"/>
          <w:lang w:val="rm-CH"/>
        </w:rPr>
      </w:pPr>
      <w:r w:rsidRPr="000D2B0C">
        <w:rPr>
          <w:sz w:val="24"/>
          <w:szCs w:val="22"/>
          <w:lang w:val="rm-CH"/>
        </w:rPr>
        <w:t xml:space="preserve">- </w:t>
      </w:r>
      <w:r w:rsidR="005C1072" w:rsidRPr="000D2B0C">
        <w:rPr>
          <w:sz w:val="24"/>
          <w:szCs w:val="22"/>
          <w:lang w:val="rm-CH"/>
        </w:rPr>
        <w:t>locals da vendita</w:t>
      </w:r>
    </w:p>
    <w:p w14:paraId="4AA1C131" w14:textId="77777777" w:rsidR="002E3B26" w:rsidRPr="000D2B0C" w:rsidRDefault="002E3B26" w:rsidP="002E3B26">
      <w:pPr>
        <w:pStyle w:val="Litera"/>
        <w:rPr>
          <w:lang w:val="rm-CH"/>
        </w:rPr>
      </w:pPr>
      <w:r w:rsidRPr="000D2B0C">
        <w:rPr>
          <w:lang w:val="rm-CH"/>
        </w:rPr>
        <w:t xml:space="preserve">1 </w:t>
      </w:r>
      <w:r w:rsidR="005C1072" w:rsidRPr="000D2B0C">
        <w:rPr>
          <w:lang w:val="rm-CH"/>
        </w:rPr>
        <w:t xml:space="preserve">plazza da parcar per mintga </w:t>
      </w:r>
      <w:r w:rsidRPr="000D2B0C">
        <w:rPr>
          <w:lang w:val="rm-CH"/>
        </w:rPr>
        <w:t>[15 – 30] m</w:t>
      </w:r>
      <w:r w:rsidRPr="000D2B0C">
        <w:rPr>
          <w:vertAlign w:val="superscript"/>
          <w:lang w:val="rm-CH"/>
        </w:rPr>
        <w:t>2</w:t>
      </w:r>
      <w:r w:rsidRPr="000D2B0C">
        <w:rPr>
          <w:lang w:val="rm-CH"/>
        </w:rPr>
        <w:t xml:space="preserve"> </w:t>
      </w:r>
      <w:r w:rsidR="005C1072" w:rsidRPr="000D2B0C">
        <w:rPr>
          <w:lang w:val="rm-CH"/>
        </w:rPr>
        <w:t>surfatscha da negozi</w:t>
      </w:r>
    </w:p>
    <w:p w14:paraId="3A7D438D" w14:textId="77777777" w:rsidR="002E3B26" w:rsidRPr="000D2B0C" w:rsidRDefault="002E3B26" w:rsidP="002E3B26">
      <w:pPr>
        <w:pStyle w:val="Litera"/>
        <w:rPr>
          <w:lang w:val="rm-CH"/>
        </w:rPr>
      </w:pPr>
    </w:p>
    <w:p w14:paraId="72954E63" w14:textId="77777777" w:rsidR="002E3B26" w:rsidRPr="000D2B0C" w:rsidRDefault="002E3B26" w:rsidP="002E3B26">
      <w:pPr>
        <w:pStyle w:val="Litera"/>
        <w:rPr>
          <w:sz w:val="24"/>
          <w:szCs w:val="22"/>
          <w:lang w:val="rm-CH"/>
        </w:rPr>
      </w:pPr>
      <w:r w:rsidRPr="000D2B0C">
        <w:rPr>
          <w:sz w:val="24"/>
          <w:szCs w:val="22"/>
          <w:lang w:val="rm-CH"/>
        </w:rPr>
        <w:t xml:space="preserve">- </w:t>
      </w:r>
      <w:r w:rsidR="005C1072" w:rsidRPr="000D2B0C">
        <w:rPr>
          <w:sz w:val="24"/>
          <w:szCs w:val="22"/>
          <w:lang w:val="rm-CH"/>
        </w:rPr>
        <w:t>pensiuns, h</w:t>
      </w:r>
      <w:r w:rsidRPr="000D2B0C">
        <w:rPr>
          <w:sz w:val="24"/>
          <w:szCs w:val="22"/>
          <w:lang w:val="rm-CH"/>
        </w:rPr>
        <w:t>otels</w:t>
      </w:r>
    </w:p>
    <w:p w14:paraId="64ED27D2" w14:textId="77777777" w:rsidR="002E3B26" w:rsidRPr="000D2B0C" w:rsidRDefault="002E3B26" w:rsidP="002E3B26">
      <w:pPr>
        <w:pStyle w:val="Litera"/>
        <w:rPr>
          <w:lang w:val="rm-CH"/>
        </w:rPr>
      </w:pPr>
      <w:r w:rsidRPr="000D2B0C">
        <w:rPr>
          <w:lang w:val="rm-CH"/>
        </w:rPr>
        <w:t xml:space="preserve">1 </w:t>
      </w:r>
      <w:r w:rsidR="005C1072" w:rsidRPr="000D2B0C">
        <w:rPr>
          <w:lang w:val="rm-CH"/>
        </w:rPr>
        <w:t>plazza da parcar per mintga 3 letgs da giasts</w:t>
      </w:r>
    </w:p>
    <w:p w14:paraId="791D86DE" w14:textId="77777777" w:rsidR="002E3B26" w:rsidRPr="000D2B0C" w:rsidRDefault="002E3B26" w:rsidP="002E3B26">
      <w:pPr>
        <w:pStyle w:val="Litera"/>
        <w:rPr>
          <w:lang w:val="rm-CH"/>
        </w:rPr>
      </w:pPr>
    </w:p>
    <w:p w14:paraId="7CCBDBD8" w14:textId="77777777" w:rsidR="002E3B26" w:rsidRPr="000D2B0C" w:rsidRDefault="005C1072" w:rsidP="002E3B26">
      <w:pPr>
        <w:pStyle w:val="Litera"/>
        <w:rPr>
          <w:lang w:val="rm-CH"/>
        </w:rPr>
      </w:pPr>
      <w:r w:rsidRPr="000D2B0C">
        <w:rPr>
          <w:sz w:val="24"/>
          <w:szCs w:val="22"/>
          <w:lang w:val="rm-CH"/>
        </w:rPr>
        <w:t>- r</w:t>
      </w:r>
      <w:r w:rsidR="002E3B26" w:rsidRPr="000D2B0C">
        <w:rPr>
          <w:sz w:val="24"/>
          <w:szCs w:val="22"/>
          <w:lang w:val="rm-CH"/>
        </w:rPr>
        <w:t>estaurants</w:t>
      </w:r>
    </w:p>
    <w:p w14:paraId="33BDEE92" w14:textId="77777777" w:rsidR="002E3B26" w:rsidRPr="000D2B0C" w:rsidRDefault="002E3B26" w:rsidP="002E3B26">
      <w:pPr>
        <w:pStyle w:val="Litera"/>
        <w:rPr>
          <w:lang w:val="rm-CH"/>
        </w:rPr>
      </w:pPr>
      <w:r w:rsidRPr="000D2B0C">
        <w:rPr>
          <w:lang w:val="rm-CH"/>
        </w:rPr>
        <w:t xml:space="preserve">1 </w:t>
      </w:r>
      <w:r w:rsidR="005C1072" w:rsidRPr="000D2B0C">
        <w:rPr>
          <w:lang w:val="rm-CH"/>
        </w:rPr>
        <w:t xml:space="preserve">plazza da parcar per mintga </w:t>
      </w:r>
      <w:r w:rsidRPr="000D2B0C">
        <w:rPr>
          <w:lang w:val="rm-CH"/>
        </w:rPr>
        <w:t xml:space="preserve">5 </w:t>
      </w:r>
      <w:r w:rsidR="005C1072" w:rsidRPr="000D2B0C">
        <w:rPr>
          <w:lang w:val="rm-CH"/>
        </w:rPr>
        <w:t>plazs da seser</w:t>
      </w:r>
      <w:r w:rsidRPr="000D2B0C">
        <w:rPr>
          <w:lang w:val="rm-CH"/>
        </w:rPr>
        <w:t xml:space="preserve"> (</w:t>
      </w:r>
      <w:r w:rsidR="005C1072" w:rsidRPr="000D2B0C">
        <w:rPr>
          <w:lang w:val="rm-CH"/>
        </w:rPr>
        <w:t>senza salas da mangiar en hotels</w:t>
      </w:r>
      <w:r w:rsidRPr="000D2B0C">
        <w:rPr>
          <w:lang w:val="rm-CH"/>
        </w:rPr>
        <w:t>)</w:t>
      </w:r>
    </w:p>
    <w:p w14:paraId="18762FAF" w14:textId="77777777" w:rsidR="002E3B26" w:rsidRPr="000D2B0C" w:rsidRDefault="005C1072" w:rsidP="0012257E">
      <w:pPr>
        <w:pStyle w:val="Text"/>
        <w:ind w:left="284"/>
        <w:rPr>
          <w:lang w:val="rm-CH"/>
        </w:rPr>
      </w:pPr>
      <w:r w:rsidRPr="000D2B0C">
        <w:rPr>
          <w:lang w:val="rm-CH"/>
        </w:rPr>
        <w:t>Per ulteriurs edifizis</w:t>
      </w:r>
      <w:r w:rsidR="00792582" w:rsidRPr="000D2B0C">
        <w:rPr>
          <w:lang w:val="rm-CH"/>
        </w:rPr>
        <w:t xml:space="preserve"> e stabiliments</w:t>
      </w:r>
      <w:r w:rsidRPr="000D2B0C">
        <w:rPr>
          <w:lang w:val="rm-CH"/>
        </w:rPr>
        <w:t xml:space="preserve"> fixescha l'autoritad da construcziun il dumber da plazzas da parcar oblig</w:t>
      </w:r>
      <w:r w:rsidR="0012257E" w:rsidRPr="000D2B0C">
        <w:rPr>
          <w:lang w:val="rm-CH"/>
        </w:rPr>
        <w:t>atoricas tenor las normas da l'A</w:t>
      </w:r>
      <w:r w:rsidRPr="000D2B0C">
        <w:rPr>
          <w:lang w:val="rm-CH"/>
        </w:rPr>
        <w:t>ssociaziun svizra da las spezialistas e dals spezialists per vias e per il traffic (normas da la VSS). Cur</w:t>
      </w:r>
      <w:r w:rsidR="0012257E" w:rsidRPr="000D2B0C">
        <w:rPr>
          <w:lang w:val="rm-CH"/>
        </w:rPr>
        <w:t>a</w:t>
      </w:r>
      <w:r w:rsidRPr="000D2B0C">
        <w:rPr>
          <w:lang w:val="rm-CH"/>
        </w:rPr>
        <w:t xml:space="preserve"> che l'autoritad da construcziun fixescha il dumbe</w:t>
      </w:r>
      <w:r w:rsidR="0012257E" w:rsidRPr="000D2B0C">
        <w:rPr>
          <w:lang w:val="rm-CH"/>
        </w:rPr>
        <w:t>r da plazzas da parcar obligato</w:t>
      </w:r>
      <w:r w:rsidRPr="000D2B0C">
        <w:rPr>
          <w:lang w:val="rm-CH"/>
        </w:rPr>
        <w:t xml:space="preserve">ricas, tegna ella quint da la cuntanschibladad cun meds da transport publics e da la quota dal traffic betg motorisà vi dal volumen dal traffic che vegn chaschunà. </w:t>
      </w:r>
      <w:r w:rsidR="0012257E" w:rsidRPr="000D2B0C">
        <w:rPr>
          <w:lang w:val="rm-CH"/>
        </w:rPr>
        <w:t>En cas spe</w:t>
      </w:r>
      <w:r w:rsidRPr="000D2B0C">
        <w:rPr>
          <w:lang w:val="rm-CH"/>
        </w:rPr>
        <w:t>zials po ella reducir il dumber da plazzas da parcar obligatoricas cun fixar in revers.</w:t>
      </w:r>
    </w:p>
    <w:p w14:paraId="090FFB7C" w14:textId="77777777" w:rsidR="002E3B26" w:rsidRPr="000D2B0C" w:rsidRDefault="0012257E" w:rsidP="00FD63FD">
      <w:pPr>
        <w:pStyle w:val="Text"/>
        <w:ind w:left="284"/>
        <w:rPr>
          <w:lang w:val="rm-CH"/>
        </w:rPr>
      </w:pPr>
      <w:r w:rsidRPr="000D2B0C">
        <w:rPr>
          <w:lang w:val="rm-CH"/>
        </w:rPr>
        <w:t xml:space="preserve">Fin in quart da las plazzas da parcar obligatoricas per </w:t>
      </w:r>
      <w:r w:rsidR="00CA3D10" w:rsidRPr="000D2B0C">
        <w:rPr>
          <w:lang w:val="rm-CH"/>
        </w:rPr>
        <w:t>vehichels a motor</w:t>
      </w:r>
      <w:r w:rsidRPr="000D2B0C">
        <w:rPr>
          <w:lang w:val="rm-CH"/>
        </w:rPr>
        <w:t xml:space="preserve"> </w:t>
      </w:r>
      <w:r w:rsidR="00CA3D10" w:rsidRPr="000D2B0C">
        <w:rPr>
          <w:lang w:val="rm-CH"/>
        </w:rPr>
        <w:t xml:space="preserve">necessarias </w:t>
      </w:r>
      <w:r w:rsidRPr="000D2B0C">
        <w:rPr>
          <w:lang w:val="rm-CH"/>
        </w:rPr>
        <w:t xml:space="preserve">po vegnir remplazzà cun </w:t>
      </w:r>
      <w:r w:rsidR="002D5833" w:rsidRPr="000D2B0C">
        <w:rPr>
          <w:lang w:val="rm-CH"/>
        </w:rPr>
        <w:t>construir</w:t>
      </w:r>
      <w:r w:rsidRPr="000D2B0C">
        <w:rPr>
          <w:lang w:val="rm-CH"/>
        </w:rPr>
        <w:t xml:space="preserve"> plazzas da parcar per </w:t>
      </w:r>
      <w:r w:rsidR="00CD5761" w:rsidRPr="000D2B0C">
        <w:rPr>
          <w:lang w:val="rm-CH"/>
        </w:rPr>
        <w:t>velos a motor</w:t>
      </w:r>
      <w:r w:rsidRPr="000D2B0C">
        <w:rPr>
          <w:lang w:val="rm-CH"/>
        </w:rPr>
        <w:t xml:space="preserve"> u </w:t>
      </w:r>
      <w:r w:rsidR="00CA3D10" w:rsidRPr="000D2B0C">
        <w:rPr>
          <w:lang w:val="rm-CH"/>
        </w:rPr>
        <w:t xml:space="preserve">per </w:t>
      </w:r>
      <w:r w:rsidRPr="000D2B0C">
        <w:rPr>
          <w:lang w:val="rm-CH"/>
        </w:rPr>
        <w:t>velos</w:t>
      </w:r>
      <w:r w:rsidR="002E3B26" w:rsidRPr="000D2B0C">
        <w:rPr>
          <w:lang w:val="rm-CH"/>
        </w:rPr>
        <w:t xml:space="preserve">. </w:t>
      </w:r>
      <w:r w:rsidRPr="000D2B0C">
        <w:rPr>
          <w:lang w:val="rm-CH"/>
        </w:rPr>
        <w:t xml:space="preserve">Per ina plazza da parcar </w:t>
      </w:r>
      <w:r w:rsidR="00CA3D10" w:rsidRPr="000D2B0C">
        <w:rPr>
          <w:lang w:val="rm-CH"/>
        </w:rPr>
        <w:t xml:space="preserve">per </w:t>
      </w:r>
      <w:r w:rsidRPr="000D2B0C">
        <w:rPr>
          <w:lang w:val="rm-CH"/>
        </w:rPr>
        <w:t xml:space="preserve">in vehichel a motor ston vegnir </w:t>
      </w:r>
      <w:r w:rsidR="002D5833" w:rsidRPr="000D2B0C">
        <w:rPr>
          <w:lang w:val="rm-CH"/>
        </w:rPr>
        <w:t>construidas</w:t>
      </w:r>
      <w:r w:rsidRPr="000D2B0C">
        <w:rPr>
          <w:lang w:val="rm-CH"/>
        </w:rPr>
        <w:t xml:space="preserve"> quatter plazzas da parcar per </w:t>
      </w:r>
      <w:r w:rsidR="00CD5761" w:rsidRPr="000D2B0C">
        <w:rPr>
          <w:lang w:val="rm-CH"/>
        </w:rPr>
        <w:t>velos a motor</w:t>
      </w:r>
      <w:r w:rsidRPr="000D2B0C">
        <w:rPr>
          <w:lang w:val="rm-CH"/>
        </w:rPr>
        <w:t xml:space="preserve"> u </w:t>
      </w:r>
      <w:r w:rsidR="00CA3D10" w:rsidRPr="000D2B0C">
        <w:rPr>
          <w:lang w:val="rm-CH"/>
        </w:rPr>
        <w:t xml:space="preserve">per </w:t>
      </w:r>
      <w:r w:rsidRPr="000D2B0C">
        <w:rPr>
          <w:lang w:val="rm-CH"/>
        </w:rPr>
        <w:t>velos.</w:t>
      </w:r>
    </w:p>
    <w:p w14:paraId="452F6C49" w14:textId="77777777" w:rsidR="0012257E" w:rsidRPr="000D2B0C" w:rsidRDefault="0012257E" w:rsidP="002E3B26">
      <w:pPr>
        <w:pStyle w:val="Fliesstext123"/>
        <w:rPr>
          <w:lang w:val="rm-CH"/>
        </w:rPr>
      </w:pPr>
      <w:r w:rsidRPr="000D2B0C">
        <w:rPr>
          <w:lang w:val="rm-CH"/>
        </w:rPr>
        <w:t xml:space="preserve">Per edifizis cun passa trais unitads d'abitar e per hotels ston vegnir construids dus terzs da las plazzas da parcar obligatoricas sut terra </w:t>
      </w:r>
      <w:r w:rsidRPr="000D2B0C">
        <w:rPr>
          <w:shd w:val="clear" w:color="auto" w:fill="D9D9D9"/>
          <w:lang w:val="rm-CH"/>
        </w:rPr>
        <w:t>(2.4)</w:t>
      </w:r>
      <w:r w:rsidRPr="000D2B0C">
        <w:rPr>
          <w:lang w:val="rm-CH"/>
        </w:rPr>
        <w:t xml:space="preserve"> u a l'intern da l'edifizi.</w:t>
      </w:r>
    </w:p>
    <w:p w14:paraId="4759F4C0" w14:textId="77777777" w:rsidR="00CD5761" w:rsidRPr="000D2B0C" w:rsidRDefault="00CD5761" w:rsidP="002E3B26">
      <w:pPr>
        <w:pStyle w:val="Fliesstext123"/>
        <w:rPr>
          <w:lang w:val="rm-CH"/>
        </w:rPr>
      </w:pPr>
      <w:r w:rsidRPr="000D2B0C">
        <w:rPr>
          <w:lang w:val="rm-CH"/>
        </w:rPr>
        <w:t xml:space="preserve">Per velos e per velos a motor ston vegnir messas a disposiziun avunda plazzas da parcar. Il dumber sa drizza tenor las normas </w:t>
      </w:r>
      <w:r w:rsidR="007216B0" w:rsidRPr="000D2B0C">
        <w:rPr>
          <w:lang w:val="rm-CH"/>
        </w:rPr>
        <w:t xml:space="preserve">da la </w:t>
      </w:r>
      <w:r w:rsidRPr="000D2B0C">
        <w:rPr>
          <w:lang w:val="rm-CH"/>
        </w:rPr>
        <w:t xml:space="preserve">VSS. Sche las relaziuns permettan e sch'ils custs èn raschunaivels, ston las plazzas da parcar </w:t>
      </w:r>
      <w:r w:rsidR="007B2E92" w:rsidRPr="000D2B0C">
        <w:rPr>
          <w:lang w:val="rm-CH"/>
        </w:rPr>
        <w:t xml:space="preserve">per </w:t>
      </w:r>
      <w:r w:rsidRPr="000D2B0C">
        <w:rPr>
          <w:lang w:val="rm-CH"/>
        </w:rPr>
        <w:t xml:space="preserve">velos e </w:t>
      </w:r>
      <w:r w:rsidR="007B2E92" w:rsidRPr="000D2B0C">
        <w:rPr>
          <w:lang w:val="rm-CH"/>
        </w:rPr>
        <w:t xml:space="preserve">per </w:t>
      </w:r>
      <w:r w:rsidRPr="000D2B0C">
        <w:rPr>
          <w:lang w:val="rm-CH"/>
        </w:rPr>
        <w:t>velos a motor vegnir plazzadas en locals serrads ch'èn bain accessibels u ston almain vegnir cuvridas cun in tetg.</w:t>
      </w:r>
    </w:p>
    <w:p w14:paraId="610F477C" w14:textId="77777777" w:rsidR="002D5833" w:rsidRPr="00B13044" w:rsidRDefault="002D5833" w:rsidP="002E3B26">
      <w:pPr>
        <w:pStyle w:val="Fliesstext123"/>
        <w:rPr>
          <w:lang w:val="rm-CH"/>
        </w:rPr>
      </w:pPr>
      <w:r w:rsidRPr="00B13044">
        <w:rPr>
          <w:lang w:val="rm-CH"/>
        </w:rPr>
        <w:t>Effectivs da plantas ed ierts prezius sco er</w:t>
      </w:r>
      <w:r w:rsidR="00CA3D10" w:rsidRPr="00B13044">
        <w:rPr>
          <w:lang w:val="rm-CH"/>
        </w:rPr>
        <w:t>a</w:t>
      </w:r>
      <w:r w:rsidRPr="00B13044">
        <w:rPr>
          <w:lang w:val="rm-CH"/>
        </w:rPr>
        <w:t xml:space="preserve"> spazis – sco curts, plazzas, mirs e clasiras – che han in'impurtanza relevanta per il maletg dal vitg na dastgan betg vegnir </w:t>
      </w:r>
      <w:r w:rsidR="00BC6246">
        <w:rPr>
          <w:lang w:val="rm-CH"/>
        </w:rPr>
        <w:t>destruids</w:t>
      </w:r>
      <w:r w:rsidR="00BC6246" w:rsidRPr="00B13044">
        <w:rPr>
          <w:lang w:val="rm-CH"/>
        </w:rPr>
        <w:t xml:space="preserve"> </w:t>
      </w:r>
      <w:r w:rsidRPr="00B13044">
        <w:rPr>
          <w:lang w:val="rm-CH"/>
        </w:rPr>
        <w:t>u duvrads per construir plazzas da parcar.</w:t>
      </w:r>
    </w:p>
    <w:p w14:paraId="223642CE" w14:textId="77777777" w:rsidR="002E3B26" w:rsidRPr="00B13044" w:rsidRDefault="002D5833" w:rsidP="002D5833">
      <w:pPr>
        <w:pStyle w:val="Fliesstext123"/>
        <w:rPr>
          <w:lang w:val="rm-CH"/>
        </w:rPr>
      </w:pPr>
      <w:r w:rsidRPr="00B13044">
        <w:rPr>
          <w:lang w:val="rm-CH"/>
        </w:rPr>
        <w:t>Las proprietarias ed ils proprietaris d'edifizis e da stabiliments existents vegnan obligads da construir plazzas da parcar u da sa participar ad in stabiliment communabel, sche las relaziuns pretendan quai.</w:t>
      </w:r>
    </w:p>
    <w:p w14:paraId="16AD9BC0" w14:textId="77777777" w:rsidR="00D443E4" w:rsidRPr="00B13044" w:rsidRDefault="00767967" w:rsidP="005B236F">
      <w:pPr>
        <w:pStyle w:val="berschrift5"/>
        <w:rPr>
          <w:lang w:val="rm-CH"/>
        </w:rPr>
      </w:pPr>
      <w:bookmarkStart w:id="415" w:name="_Toc63069657"/>
      <w:r w:rsidRPr="00B13044">
        <w:rPr>
          <w:lang w:val="rm-CH"/>
        </w:rPr>
        <w:t>T</w:t>
      </w:r>
      <w:r w:rsidR="002D5833" w:rsidRPr="00B13044">
        <w:rPr>
          <w:lang w:val="rm-CH"/>
        </w:rPr>
        <w:t xml:space="preserve">axa da cumpensaziun per plazzas da parcar per </w:t>
      </w:r>
      <w:r w:rsidR="00CA3D10" w:rsidRPr="00B13044">
        <w:rPr>
          <w:lang w:val="rm-CH"/>
        </w:rPr>
        <w:t>vehichels a motor</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16" w:author="Gill Nadine" w:date="2021-02-18T10:21:00Z" w:original="Art. 108"/>
        </w:fldChar>
      </w:r>
      <w:bookmarkEnd w:id="415"/>
    </w:p>
    <w:p w14:paraId="1D3CD018" w14:textId="77777777" w:rsidR="005F3B65" w:rsidRPr="00B13044" w:rsidRDefault="005F3B65" w:rsidP="002E3B26">
      <w:pPr>
        <w:pStyle w:val="Fliesstext123"/>
        <w:rPr>
          <w:lang w:val="rm-CH"/>
        </w:rPr>
      </w:pPr>
      <w:r w:rsidRPr="00B13044">
        <w:rPr>
          <w:lang w:val="rm-CH"/>
        </w:rPr>
        <w:t>Sch'i n'è betg pussaivel da construir las plazzas da parcar</w:t>
      </w:r>
      <w:r w:rsidR="004C01B1" w:rsidRPr="00B13044">
        <w:rPr>
          <w:lang w:val="rm-CH"/>
        </w:rPr>
        <w:t xml:space="preserve"> per vehichels a motor </w:t>
      </w:r>
      <w:r w:rsidRPr="00B13044">
        <w:rPr>
          <w:lang w:val="rm-CH"/>
        </w:rPr>
        <w:t>prescrittas sin agen terren u – sin basa d'in</w:t>
      </w:r>
      <w:r w:rsidR="004C01B1" w:rsidRPr="00B13044">
        <w:rPr>
          <w:lang w:val="rm-CH"/>
        </w:rPr>
        <w:t xml:space="preserve"> arranschament tenor contract </w:t>
      </w:r>
      <w:r w:rsidRPr="00B13044">
        <w:rPr>
          <w:lang w:val="rm-CH"/>
        </w:rPr>
        <w:t>– sin terren ester u sche las plazzas da parcar na pon er</w:t>
      </w:r>
      <w:r w:rsidR="004C01B1" w:rsidRPr="00B13044">
        <w:rPr>
          <w:lang w:val="rm-CH"/>
        </w:rPr>
        <w:t>a</w:t>
      </w:r>
      <w:r w:rsidRPr="00B13044">
        <w:rPr>
          <w:lang w:val="rm-CH"/>
        </w:rPr>
        <w:t xml:space="preserve"> betg vegnir messas a disposiziun en in stabiliment communabel, sto vegnir pajada ina taxa da cumpensaziun unica per mintga plazza da parcar che manca.</w:t>
      </w:r>
    </w:p>
    <w:p w14:paraId="4107FD2A" w14:textId="77777777" w:rsidR="004C01B1" w:rsidRPr="00B13044" w:rsidRDefault="004C01B1" w:rsidP="002E3B26">
      <w:pPr>
        <w:pStyle w:val="Fliesstext123"/>
        <w:rPr>
          <w:lang w:val="rm-CH"/>
        </w:rPr>
      </w:pPr>
      <w:r w:rsidRPr="00B13044">
        <w:rPr>
          <w:lang w:val="rm-CH"/>
        </w:rPr>
        <w:t>La taxa da cumpensaziun importa ... francs per mintga plazza da parcar obligatorica che manca. Quest import correspunda a l'index turitgais dals custs da construcziun dals ... da ... puncts. Sche l'index sa mida per mintgamai 10 % dals puncts, s'augmenta u sa reducescha era la taxa da cumpensaziun per 10 %.</w:t>
      </w:r>
    </w:p>
    <w:p w14:paraId="6A8802EE" w14:textId="77777777" w:rsidR="004C01B1" w:rsidRPr="00B13044" w:rsidRDefault="004C01B1" w:rsidP="004C01B1">
      <w:pPr>
        <w:pStyle w:val="Fliesstext123"/>
        <w:rPr>
          <w:lang w:val="rm-CH"/>
        </w:rPr>
      </w:pPr>
      <w:r w:rsidRPr="00B13044">
        <w:rPr>
          <w:lang w:val="rm-CH"/>
        </w:rPr>
        <w:t>La taxa da cumpensaziun vegn messa a quint a la patruna u al patrun da construcziun, cura che la permissiun da construcziun vegn concedida, e sto vegnir pajada avant che cumenzar cun las lavurs da construcziun. Il retgav da las taxas sto vegnir impundì per construir plazzas da parcar publicas [u per promover il traffic public ed il traffic betg motorisà]. Il pajament da la taxa da cumpensaziun na dat nagin dretg d'utilisar ina plazza da parcar per vehichels a motor.</w:t>
      </w:r>
    </w:p>
    <w:p w14:paraId="7EE55A05" w14:textId="77777777" w:rsidR="00D443E4" w:rsidRPr="00B13044" w:rsidRDefault="00554C1D" w:rsidP="007156D8">
      <w:pPr>
        <w:pStyle w:val="berschrift2"/>
        <w:ind w:left="851" w:hanging="851"/>
        <w:rPr>
          <w:lang w:val="rm-CH"/>
        </w:rPr>
      </w:pPr>
      <w:bookmarkStart w:id="417" w:name="_Toc63069658"/>
      <w:r w:rsidRPr="00B13044">
        <w:rPr>
          <w:lang w:val="rm-CH"/>
        </w:rPr>
        <w:t>Provediment e dismessa</w:t>
      </w:r>
      <w:bookmarkEnd w:id="417"/>
    </w:p>
    <w:p w14:paraId="3FBB71CB" w14:textId="77777777" w:rsidR="00D443E4" w:rsidRPr="00B13044" w:rsidRDefault="00554C1D" w:rsidP="005B236F">
      <w:pPr>
        <w:pStyle w:val="berschrift5"/>
        <w:rPr>
          <w:lang w:val="rm-CH"/>
        </w:rPr>
      </w:pPr>
      <w:bookmarkStart w:id="418" w:name="_Toc63069659"/>
      <w:r w:rsidRPr="00B13044">
        <w:rPr>
          <w:lang w:val="rm-CH"/>
        </w:rPr>
        <w:t>Conducts d'ovra</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19" w:author="Gill Nadine" w:date="2021-02-18T10:21:00Z" w:original="Art. 109"/>
        </w:fldChar>
      </w:r>
      <w:bookmarkEnd w:id="418"/>
    </w:p>
    <w:p w14:paraId="15095BE1" w14:textId="77777777" w:rsidR="00554C1D" w:rsidRPr="00B13044" w:rsidRDefault="00554C1D" w:rsidP="00554C1D">
      <w:pPr>
        <w:pStyle w:val="Fliesstext123"/>
        <w:rPr>
          <w:lang w:val="rm-CH"/>
        </w:rPr>
      </w:pPr>
      <w:r w:rsidRPr="00B13044">
        <w:rPr>
          <w:lang w:val="rm-CH"/>
        </w:rPr>
        <w:t xml:space="preserve">Conducts d'ovra publics vegnan mess per regla en il spazi stradal u entaifer lingias da construcziun approvadas. Sch'in conduct public sto traversar </w:t>
      </w:r>
      <w:r w:rsidR="00D129D2">
        <w:rPr>
          <w:lang w:val="rm-CH"/>
        </w:rPr>
        <w:t>terren</w:t>
      </w:r>
      <w:r w:rsidRPr="00B13044">
        <w:rPr>
          <w:lang w:val="rm-CH"/>
        </w:rPr>
        <w:t xml:space="preserve"> privat, sto – cunter in'indemnisaziun adequata – vegnir tolerada la construcziun dal conduct inclusiv ils stabiliments appartegnents. En cas da dispita vegn fixada l'indemnisaziun tras la cumissiun d'expropriaziun cumpetenta.</w:t>
      </w:r>
    </w:p>
    <w:p w14:paraId="23168621" w14:textId="77777777" w:rsidR="00554C1D" w:rsidRPr="00B13044" w:rsidRDefault="00554C1D" w:rsidP="002E3B26">
      <w:pPr>
        <w:pStyle w:val="Fliesstext123"/>
        <w:rPr>
          <w:lang w:val="rm-CH"/>
        </w:rPr>
      </w:pPr>
      <w:r w:rsidRPr="00B13044">
        <w:rPr>
          <w:lang w:val="rm-CH"/>
        </w:rPr>
        <w:t>Sch'ils basegns dal bain immobigliar engrevgià sa midan, sto il conduct vegnir spustà sin donn e cust da la vischnanca, nun ch'i s</w:t>
      </w:r>
      <w:r w:rsidR="005456CF" w:rsidRPr="00B13044">
        <w:rPr>
          <w:lang w:val="rm-CH"/>
        </w:rPr>
        <w:t>aja vegnida fixada in'autra reg</w:t>
      </w:r>
      <w:r w:rsidRPr="00B13044">
        <w:rPr>
          <w:lang w:val="rm-CH"/>
        </w:rPr>
        <w:t>la</w:t>
      </w:r>
      <w:r w:rsidR="005456CF" w:rsidRPr="00B13044">
        <w:rPr>
          <w:lang w:val="rm-CH"/>
        </w:rPr>
        <w:t>menta</w:t>
      </w:r>
      <w:r w:rsidRPr="00B13044">
        <w:rPr>
          <w:lang w:val="rm-CH"/>
        </w:rPr>
        <w:t>ziun</w:t>
      </w:r>
      <w:r w:rsidR="005E713B" w:rsidRPr="00B13044">
        <w:rPr>
          <w:lang w:val="rm-CH"/>
        </w:rPr>
        <w:t>,</w:t>
      </w:r>
      <w:r w:rsidRPr="00B13044">
        <w:rPr>
          <w:lang w:val="rm-CH"/>
        </w:rPr>
        <w:t xml:space="preserve"> cura ch'il dretg da metter conducts è vegnì stabilì.</w:t>
      </w:r>
    </w:p>
    <w:p w14:paraId="32246D17" w14:textId="77777777" w:rsidR="00D443E4" w:rsidRPr="00B13044" w:rsidRDefault="00554C1D" w:rsidP="005B236F">
      <w:pPr>
        <w:pStyle w:val="berschrift5"/>
        <w:rPr>
          <w:lang w:val="rm-CH"/>
        </w:rPr>
      </w:pPr>
      <w:bookmarkStart w:id="420" w:name="_Toc63069660"/>
      <w:r w:rsidRPr="00B13044">
        <w:rPr>
          <w:lang w:val="rm-CH"/>
        </w:rPr>
        <w:t>Auas persas</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21" w:author="Gill Nadine" w:date="2021-02-18T10:21:00Z" w:original="Art. 110"/>
        </w:fldChar>
      </w:r>
      <w:bookmarkEnd w:id="420"/>
    </w:p>
    <w:p w14:paraId="3A79E1AC" w14:textId="77777777" w:rsidR="00554C1D" w:rsidRPr="00B13044" w:rsidRDefault="00554C1D" w:rsidP="00570CDD">
      <w:pPr>
        <w:pStyle w:val="Fliesstext123"/>
        <w:rPr>
          <w:lang w:val="rm-CH"/>
        </w:rPr>
      </w:pPr>
      <w:r w:rsidRPr="00B13044">
        <w:rPr>
          <w:lang w:val="rm-CH"/>
        </w:rPr>
        <w:t>Auas persas d'edifizis e da stabiliments ston vegnir tractadas e dismessas tenor las prescripziuns federalas e chantunalas davart la protecziun da las auas sco er a norma dal plan general d'allontanament d'aua.</w:t>
      </w:r>
    </w:p>
    <w:p w14:paraId="70D366E9" w14:textId="77777777" w:rsidR="00554C1D" w:rsidRPr="00B13044" w:rsidRDefault="00554C1D" w:rsidP="00570CDD">
      <w:pPr>
        <w:pStyle w:val="Fliesstext123"/>
        <w:rPr>
          <w:lang w:val="rm-CH"/>
        </w:rPr>
      </w:pPr>
      <w:r w:rsidRPr="00B13044">
        <w:rPr>
          <w:lang w:val="rm-CH"/>
        </w:rPr>
        <w:t xml:space="preserve">Ils detagls vegnan determinads en </w:t>
      </w:r>
      <w:r w:rsidR="005E713B" w:rsidRPr="00B13044">
        <w:rPr>
          <w:lang w:val="rm-CH"/>
        </w:rPr>
        <w:t xml:space="preserve">la legislaziun </w:t>
      </w:r>
      <w:r w:rsidRPr="00B13044">
        <w:rPr>
          <w:lang w:val="rm-CH"/>
        </w:rPr>
        <w:t>davart il tractament d</w:t>
      </w:r>
      <w:r w:rsidR="005E713B" w:rsidRPr="00B13044">
        <w:rPr>
          <w:lang w:val="rm-CH"/>
        </w:rPr>
        <w:t>a l</w:t>
      </w:r>
      <w:r w:rsidRPr="00B13044">
        <w:rPr>
          <w:lang w:val="rm-CH"/>
        </w:rPr>
        <w:t>'aua persa.</w:t>
      </w:r>
    </w:p>
    <w:p w14:paraId="791FFA44" w14:textId="77777777" w:rsidR="00D443E4" w:rsidRPr="00B13044" w:rsidRDefault="00554C1D" w:rsidP="005B236F">
      <w:pPr>
        <w:pStyle w:val="berschrift5"/>
        <w:rPr>
          <w:lang w:val="rm-CH"/>
        </w:rPr>
      </w:pPr>
      <w:bookmarkStart w:id="422" w:name="_Toc63069661"/>
      <w:r w:rsidRPr="00B13044">
        <w:rPr>
          <w:lang w:val="rm-CH"/>
        </w:rPr>
        <w:t>Stabiliments da cumpostar</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23" w:author="Gill Nadine" w:date="2021-02-18T10:21:00Z" w:original="Art. 111"/>
        </w:fldChar>
      </w:r>
      <w:bookmarkEnd w:id="422"/>
    </w:p>
    <w:p w14:paraId="5AD10C32" w14:textId="77777777" w:rsidR="00570CDD" w:rsidRPr="00B13044" w:rsidRDefault="00554C1D" w:rsidP="00C215E5">
      <w:pPr>
        <w:pStyle w:val="Fliesstext123"/>
        <w:rPr>
          <w:lang w:val="rm-CH"/>
        </w:rPr>
      </w:pPr>
      <w:r w:rsidRPr="00B13044">
        <w:rPr>
          <w:lang w:val="rm-CH"/>
        </w:rPr>
        <w:t>Stabiliments da cumpostar ston vegnir construids e manads uschia ch'els na chaschunan naginas emissiuns d'odurs nunnecessarias u nagins auters disturbis per terzas persunas e che la derasaziun da neofitas invasivas possia vegnir exclusa uschè bain sco pussaivel.</w:t>
      </w:r>
    </w:p>
    <w:p w14:paraId="20CDBFFE" w14:textId="77777777" w:rsidR="00570CDD" w:rsidRPr="000D2B0C" w:rsidRDefault="00C215E5" w:rsidP="00570CDD">
      <w:pPr>
        <w:pStyle w:val="Fliesstext123"/>
        <w:rPr>
          <w:lang w:val="rm-CH"/>
        </w:rPr>
      </w:pPr>
      <w:r w:rsidRPr="000D2B0C">
        <w:rPr>
          <w:lang w:val="rm-CH"/>
        </w:rPr>
        <w:t>Stabiliments da cumpostar ston vegnir protegids uschia che animals selvadis na pon betg acceder.</w:t>
      </w:r>
    </w:p>
    <w:p w14:paraId="104B4759" w14:textId="77777777" w:rsidR="00D443E4" w:rsidRPr="00B13044" w:rsidRDefault="00C215E5" w:rsidP="007156D8">
      <w:pPr>
        <w:pStyle w:val="berschrift2"/>
        <w:ind w:left="851" w:hanging="851"/>
        <w:rPr>
          <w:lang w:val="rm-CH"/>
        </w:rPr>
      </w:pPr>
      <w:bookmarkStart w:id="424" w:name="_Toc63069662"/>
      <w:r w:rsidRPr="00B13044">
        <w:rPr>
          <w:bCs/>
          <w:lang w:val="rm-CH"/>
        </w:rPr>
        <w:t>Terren public e privat, spazi d'aria public e privat</w:t>
      </w:r>
      <w:bookmarkEnd w:id="424"/>
    </w:p>
    <w:p w14:paraId="32FCCD2B" w14:textId="77777777" w:rsidR="00D443E4" w:rsidRPr="00B13044" w:rsidRDefault="00C215E5" w:rsidP="00C215E5">
      <w:pPr>
        <w:pStyle w:val="berschrift5"/>
        <w:rPr>
          <w:lang w:val="rm-CH"/>
        </w:rPr>
      </w:pPr>
      <w:bookmarkStart w:id="425" w:name="_Toc63069663"/>
      <w:r w:rsidRPr="00B13044">
        <w:rPr>
          <w:lang w:val="rm-CH"/>
        </w:rPr>
        <w:t>Utilisaziun dal terren public e dal spazi d'aria public</w:t>
      </w:r>
      <w:r w:rsidR="00D443E4" w:rsidRPr="00B13044">
        <w:rPr>
          <w:lang w:val="rm-CH"/>
        </w:rPr>
        <w:tab/>
      </w:r>
      <w:r w:rsidR="00190F9F" w:rsidRPr="00B13044">
        <w:rPr>
          <w:lang w:val="rm-CH"/>
        </w:rPr>
        <w:fldChar w:fldCharType="begin"/>
      </w:r>
      <w:bookmarkStart w:id="426" w:name="_Ref41574123"/>
      <w:bookmarkEnd w:id="426"/>
      <w:r w:rsidR="00190F9F" w:rsidRPr="00B13044">
        <w:rPr>
          <w:lang w:val="rm-CH"/>
        </w:rPr>
        <w:instrText xml:space="preserve"> LISTNUM  Artikel \l 1 </w:instrText>
      </w:r>
      <w:r w:rsidR="00190F9F" w:rsidRPr="00B13044">
        <w:rPr>
          <w:lang w:val="rm-CH"/>
        </w:rPr>
        <w:fldChar w:fldCharType="end">
          <w:numberingChange w:id="427" w:author="Gill Nadine" w:date="2021-02-18T10:21:00Z" w:original="Art. 112"/>
        </w:fldChar>
      </w:r>
      <w:bookmarkEnd w:id="425"/>
    </w:p>
    <w:p w14:paraId="2757A810" w14:textId="77777777" w:rsidR="00E4474B" w:rsidRPr="00B13044" w:rsidRDefault="00E4474B" w:rsidP="00570CDD">
      <w:pPr>
        <w:pStyle w:val="Fliesstext123"/>
        <w:rPr>
          <w:lang w:val="rm-CH"/>
        </w:rPr>
      </w:pPr>
      <w:r w:rsidRPr="00B13044">
        <w:rPr>
          <w:lang w:val="rm-CH"/>
        </w:rPr>
        <w:t>In diever general augmentà dal terren public u da las auas publicas è admissibel mo cun la permissiun da la suprastanza communala.</w:t>
      </w:r>
    </w:p>
    <w:p w14:paraId="68D7458D" w14:textId="77777777" w:rsidR="00E4474B" w:rsidRPr="00B13044" w:rsidRDefault="00E4474B" w:rsidP="00570CDD">
      <w:pPr>
        <w:pStyle w:val="Fliesstext123"/>
        <w:rPr>
          <w:lang w:val="rm-CH"/>
        </w:rPr>
      </w:pPr>
      <w:r w:rsidRPr="00B13044">
        <w:rPr>
          <w:lang w:val="rm-CH"/>
        </w:rPr>
        <w:t>In'utilisaziun speziala dal terren public u da las auas publicas che surpassa il diever general augmentà basegna ina concessiun da la vischnanca.</w:t>
      </w:r>
    </w:p>
    <w:p w14:paraId="259426F6" w14:textId="77777777" w:rsidR="00570CDD" w:rsidRPr="00B13044" w:rsidRDefault="00E4474B" w:rsidP="00E4474B">
      <w:pPr>
        <w:pStyle w:val="Fliesstext123"/>
        <w:rPr>
          <w:lang w:val="rm-CH"/>
        </w:rPr>
      </w:pPr>
      <w:r w:rsidRPr="00B13044">
        <w:rPr>
          <w:lang w:val="rm-CH"/>
        </w:rPr>
        <w:t xml:space="preserve">L'autoritad da construcziun po permetter d'utilisar il spazi d'aria public per balcuns torts, per lautgas u per autras parts che guardan or da l'edifizi, sche l'utilisaziun dal terren public na vegn betg engrevgiada, sche la segirezza dal traffic è garantida e sche nagins auters interess publics na s'opponan a quai. Parts </w:t>
      </w:r>
      <w:r w:rsidR="00EC3817" w:rsidRPr="00B13044">
        <w:rPr>
          <w:lang w:val="rm-CH"/>
        </w:rPr>
        <w:t>da l'</w:t>
      </w:r>
      <w:r w:rsidR="00B76067" w:rsidRPr="00B13044">
        <w:rPr>
          <w:lang w:val="rm-CH"/>
        </w:rPr>
        <w:t xml:space="preserve">edifizi </w:t>
      </w:r>
      <w:r w:rsidRPr="00B13044">
        <w:rPr>
          <w:lang w:val="rm-CH"/>
        </w:rPr>
        <w:t xml:space="preserve">che guardan or </w:t>
      </w:r>
      <w:r w:rsidR="00B76067" w:rsidRPr="00B13044">
        <w:rPr>
          <w:lang w:val="rm-CH"/>
        </w:rPr>
        <w:t>existentas</w:t>
      </w:r>
      <w:r w:rsidRPr="00B13044">
        <w:rPr>
          <w:lang w:val="rm-CH"/>
        </w:rPr>
        <w:t xml:space="preserve"> – sco grugns, sochels, balcuns torts e penslas – dastgan vegnir isoladas posteriuramain senza permissiun.</w:t>
      </w:r>
    </w:p>
    <w:p w14:paraId="3FA7850F" w14:textId="77777777" w:rsidR="00570CDD" w:rsidRPr="000D2B0C" w:rsidRDefault="00E4474B" w:rsidP="00E4474B">
      <w:pPr>
        <w:pStyle w:val="Fliesstext123"/>
        <w:rPr>
          <w:lang w:val="rm-CH"/>
        </w:rPr>
      </w:pPr>
      <w:r w:rsidRPr="000D2B0C">
        <w:rPr>
          <w:lang w:val="rm-CH"/>
        </w:rPr>
        <w:t>Permissiuns per in diever general augmentà e per utilisaziuns spezialas dastgan vegnir colliadas cun l'obligaziun da pajar in'indemnisaziun. D</w:t>
      </w:r>
      <w:r w:rsidR="005E713B" w:rsidRPr="000D2B0C">
        <w:rPr>
          <w:lang w:val="rm-CH"/>
        </w:rPr>
        <w:t>etagls davart la mesiraziun e la r</w:t>
      </w:r>
      <w:r w:rsidRPr="000D2B0C">
        <w:rPr>
          <w:lang w:val="rm-CH"/>
        </w:rPr>
        <w:t>elevaziun regla [la suprastanza communala / il parlament communal / la radunan</w:t>
      </w:r>
      <w:r w:rsidR="005E713B" w:rsidRPr="000D2B0C">
        <w:rPr>
          <w:lang w:val="rm-CH"/>
        </w:rPr>
        <w:t>za communala] en in'ordinaziun</w:t>
      </w:r>
      <w:r w:rsidRPr="000D2B0C">
        <w:rPr>
          <w:lang w:val="rm-CH"/>
        </w:rPr>
        <w:t xml:space="preserve"> da taxas [</w:t>
      </w:r>
      <w:r w:rsidR="005E713B" w:rsidRPr="000D2B0C">
        <w:rPr>
          <w:lang w:val="rm-CH"/>
        </w:rPr>
        <w:t xml:space="preserve">ina </w:t>
      </w:r>
      <w:r w:rsidRPr="000D2B0C">
        <w:rPr>
          <w:lang w:val="rm-CH"/>
        </w:rPr>
        <w:t>lescha da taxas].</w:t>
      </w:r>
    </w:p>
    <w:p w14:paraId="18A85430" w14:textId="77777777" w:rsidR="00D443E4" w:rsidRPr="00B13044" w:rsidRDefault="003E03E2" w:rsidP="005B236F">
      <w:pPr>
        <w:pStyle w:val="berschrift5"/>
        <w:rPr>
          <w:lang w:val="rm-CH"/>
        </w:rPr>
      </w:pPr>
      <w:bookmarkStart w:id="428" w:name="_Toc63069664"/>
      <w:r w:rsidRPr="00B13044">
        <w:rPr>
          <w:lang w:val="rm-CH"/>
        </w:rPr>
        <w:t>Utilisaziun da la proprietad privata per intents publics</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29" w:author="Gill Nadine" w:date="2021-02-18T10:21:00Z" w:original="Art. 113"/>
        </w:fldChar>
      </w:r>
      <w:bookmarkEnd w:id="428"/>
    </w:p>
    <w:p w14:paraId="0CB270B6" w14:textId="77777777" w:rsidR="003E03E2" w:rsidRPr="00B13044" w:rsidRDefault="003E03E2" w:rsidP="00570CDD">
      <w:pPr>
        <w:pStyle w:val="Fliesstext123"/>
        <w:rPr>
          <w:lang w:val="rm-CH"/>
        </w:rPr>
      </w:pPr>
      <w:r w:rsidRPr="00B13044">
        <w:rPr>
          <w:lang w:val="rm-CH"/>
        </w:rPr>
        <w:t xml:space="preserve">La vischnanca sco era las </w:t>
      </w:r>
      <w:r w:rsidR="00A0547F" w:rsidRPr="00B13044">
        <w:rPr>
          <w:lang w:val="rm-CH"/>
        </w:rPr>
        <w:t>instituziuns responsablas</w:t>
      </w:r>
      <w:r w:rsidRPr="00B13044">
        <w:rPr>
          <w:lang w:val="rm-CH"/>
        </w:rPr>
        <w:t xml:space="preserve"> </w:t>
      </w:r>
      <w:r w:rsidR="00B72E84" w:rsidRPr="00B13044">
        <w:rPr>
          <w:lang w:val="rm-CH"/>
        </w:rPr>
        <w:t xml:space="preserve">ch'ella ha incaricà u concessiunà </w:t>
      </w:r>
      <w:r w:rsidRPr="00B13044">
        <w:rPr>
          <w:lang w:val="rm-CH"/>
        </w:rPr>
        <w:t xml:space="preserve">cun incumbensas da </w:t>
      </w:r>
      <w:r w:rsidR="00C57877">
        <w:rPr>
          <w:lang w:val="rm-CH"/>
        </w:rPr>
        <w:t>provediment</w:t>
      </w:r>
      <w:r w:rsidR="00C57877" w:rsidRPr="00B13044">
        <w:rPr>
          <w:lang w:val="rm-CH"/>
        </w:rPr>
        <w:t xml:space="preserve"> </w:t>
      </w:r>
      <w:r w:rsidRPr="00B13044">
        <w:rPr>
          <w:lang w:val="rm-CH"/>
        </w:rPr>
        <w:t xml:space="preserve">e da dismessa han il dretg da montar gratuitamain tavlas – sco signals da traffic, tavlas stradalas, signalisaziuns da sendas, segns da mesiraziun ed indicaziuns davart conducts d'ovra – ed indrizs tecnics – sco idrants, indrizs per l'illuminaziun publica, stgaffas d'interrupturs ed indrizs da mesiraziun – sin </w:t>
      </w:r>
      <w:r w:rsidR="00C00ABF">
        <w:rPr>
          <w:lang w:val="rm-CH"/>
        </w:rPr>
        <w:t>terren</w:t>
      </w:r>
      <w:r w:rsidRPr="00B13044">
        <w:rPr>
          <w:lang w:val="rm-CH"/>
        </w:rPr>
        <w:t xml:space="preserve"> privat u vi d'edifizis privats. Da giavischs giustifitgads da las proprietarias e dals proprietaris dals bains immobigliars sto vegnir tegnì quint.</w:t>
      </w:r>
    </w:p>
    <w:p w14:paraId="349A9D3B" w14:textId="77777777" w:rsidR="009D4FF4" w:rsidRPr="000D2B0C" w:rsidRDefault="00576738" w:rsidP="005B236F">
      <w:pPr>
        <w:pStyle w:val="berschrift5"/>
        <w:rPr>
          <w:lang w:val="rm-CH"/>
        </w:rPr>
      </w:pPr>
      <w:bookmarkStart w:id="430" w:name="_Toc63069665"/>
      <w:r w:rsidRPr="000D2B0C">
        <w:rPr>
          <w:lang w:val="rm-CH"/>
        </w:rPr>
        <w:t>Utilisaziun da proprietad estra per intents privats</w:t>
      </w:r>
      <w:r w:rsidR="009D4FF4" w:rsidRPr="000D2B0C">
        <w:rPr>
          <w:lang w:val="rm-CH"/>
        </w:rPr>
        <w:tab/>
      </w:r>
      <w:r w:rsidR="00190F9F" w:rsidRPr="000D2B0C">
        <w:rPr>
          <w:lang w:val="rm-CH"/>
        </w:rPr>
        <w:fldChar w:fldCharType="begin"/>
      </w:r>
      <w:bookmarkStart w:id="431" w:name="_Ref41574143"/>
      <w:bookmarkEnd w:id="431"/>
      <w:r w:rsidR="00190F9F" w:rsidRPr="000D2B0C">
        <w:rPr>
          <w:lang w:val="rm-CH"/>
        </w:rPr>
        <w:instrText xml:space="preserve"> LISTNUM  Artikel \l 1 </w:instrText>
      </w:r>
      <w:r w:rsidR="00190F9F" w:rsidRPr="000D2B0C">
        <w:rPr>
          <w:lang w:val="rm-CH"/>
        </w:rPr>
        <w:fldChar w:fldCharType="end">
          <w:numberingChange w:id="432" w:author="Gill Nadine" w:date="2021-02-18T10:21:00Z" w:original="Art. 114"/>
        </w:fldChar>
      </w:r>
      <w:bookmarkEnd w:id="430"/>
    </w:p>
    <w:p w14:paraId="2A8EB33B" w14:textId="77777777" w:rsidR="00570CDD" w:rsidRPr="000D2B0C" w:rsidRDefault="00576738" w:rsidP="00570CDD">
      <w:pPr>
        <w:pStyle w:val="Fliesstext123"/>
        <w:rPr>
          <w:lang w:val="rm-CH"/>
        </w:rPr>
      </w:pPr>
      <w:r w:rsidRPr="000D2B0C">
        <w:rPr>
          <w:lang w:val="rm-CH"/>
        </w:rPr>
        <w:t xml:space="preserve">Tar projects da construcziun en la zona da construcziun han </w:t>
      </w:r>
      <w:r w:rsidR="00FC4EEF" w:rsidRPr="000D2B0C">
        <w:rPr>
          <w:lang w:val="rm-CH"/>
        </w:rPr>
        <w:t xml:space="preserve">las patrunas ed </w:t>
      </w:r>
      <w:r w:rsidRPr="000D2B0C">
        <w:rPr>
          <w:lang w:val="rm-CH"/>
        </w:rPr>
        <w:t xml:space="preserve">ils patruns da construcziun il dretg d'utilisar transitoricamain terren privat ester </w:t>
      </w:r>
      <w:r w:rsidR="00833A0D" w:rsidRPr="000D2B0C">
        <w:rPr>
          <w:lang w:val="rm-CH"/>
        </w:rPr>
        <w:t xml:space="preserve">per acceder </w:t>
      </w:r>
      <w:r w:rsidRPr="000D2B0C">
        <w:rPr>
          <w:lang w:val="rm-CH"/>
        </w:rPr>
        <w:t xml:space="preserve">al plazzal, per deponer material e maschinas, per </w:t>
      </w:r>
      <w:r w:rsidR="00833A0D" w:rsidRPr="000D2B0C">
        <w:rPr>
          <w:lang w:val="rm-CH"/>
        </w:rPr>
        <w:t>installar francadas en il terren u per intents cumparegliabels</w:t>
      </w:r>
      <w:r w:rsidR="00570CDD" w:rsidRPr="000D2B0C">
        <w:rPr>
          <w:lang w:val="rm-CH"/>
        </w:rPr>
        <w:t xml:space="preserve">, </w:t>
      </w:r>
      <w:r w:rsidR="00833A0D" w:rsidRPr="000D2B0C">
        <w:rPr>
          <w:lang w:val="rm-CH"/>
        </w:rPr>
        <w:t>uschenavant che quai è indispensabel per acziuns preparatoricas u per la realisaziun dal project da construcziun</w:t>
      </w:r>
      <w:r w:rsidR="00570CDD" w:rsidRPr="000D2B0C">
        <w:rPr>
          <w:lang w:val="rm-CH"/>
        </w:rPr>
        <w:t>.</w:t>
      </w:r>
    </w:p>
    <w:p w14:paraId="3F7EAD42" w14:textId="77777777" w:rsidR="00570CDD" w:rsidRPr="000D2B0C" w:rsidRDefault="00FC4EEF" w:rsidP="00833A0D">
      <w:pPr>
        <w:pStyle w:val="Fliesstext123"/>
        <w:rPr>
          <w:lang w:val="rm-CH"/>
        </w:rPr>
      </w:pPr>
      <w:r w:rsidRPr="000D2B0C">
        <w:rPr>
          <w:lang w:val="rm-CH"/>
        </w:rPr>
        <w:t xml:space="preserve">Quest dretg sto vegnir exercità cun uschè bler quità sco pussaivel </w:t>
      </w:r>
      <w:r w:rsidR="00833A0D" w:rsidRPr="000D2B0C">
        <w:rPr>
          <w:lang w:val="rm-CH"/>
        </w:rPr>
        <w:t>per la proprietad da la per</w:t>
      </w:r>
      <w:r w:rsidR="003C20A4" w:rsidRPr="000D2B0C">
        <w:rPr>
          <w:lang w:val="rm-CH"/>
        </w:rPr>
        <w:t>suna pertutgada e na dastga betg periclitar u restrenscher quella a moda nunraschunaivla</w:t>
      </w:r>
      <w:r w:rsidR="00570CDD" w:rsidRPr="000D2B0C">
        <w:rPr>
          <w:lang w:val="rm-CH"/>
        </w:rPr>
        <w:t xml:space="preserve">. </w:t>
      </w:r>
      <w:r w:rsidR="001A05DF" w:rsidRPr="000D2B0C">
        <w:rPr>
          <w:lang w:val="rm-CH"/>
        </w:rPr>
        <w:t>Las patrunas ed i</w:t>
      </w:r>
      <w:r w:rsidR="003C20A4" w:rsidRPr="000D2B0C">
        <w:rPr>
          <w:lang w:val="rm-CH"/>
        </w:rPr>
        <w:t>ls patruns da construcziun ston allontanar las mesiras ed ils indrizs suenter che las lavurs da construcziun èn terminadas, uschenavant che quai è tecnicamain pussaivel e na chaschuna betg custs sproporziunads</w:t>
      </w:r>
      <w:r w:rsidR="00570CDD" w:rsidRPr="000D2B0C">
        <w:rPr>
          <w:lang w:val="rm-CH"/>
        </w:rPr>
        <w:t>.</w:t>
      </w:r>
    </w:p>
    <w:p w14:paraId="79C99A1C" w14:textId="77777777" w:rsidR="00570CDD" w:rsidRPr="000D2B0C" w:rsidRDefault="00235EF7" w:rsidP="00570CDD">
      <w:pPr>
        <w:pStyle w:val="Fliesstext123"/>
        <w:rPr>
          <w:lang w:val="rm-CH"/>
        </w:rPr>
      </w:pPr>
      <w:r w:rsidRPr="000D2B0C">
        <w:rPr>
          <w:lang w:val="rm-CH"/>
        </w:rPr>
        <w:t>La persuna pertutgada ha il dretg da vegnir indemnisada commensuradamain per l'utilisazi</w:t>
      </w:r>
      <w:r w:rsidR="001A05DF" w:rsidRPr="000D2B0C">
        <w:rPr>
          <w:lang w:val="rm-CH"/>
        </w:rPr>
        <w:t xml:space="preserve">un temporara e da survegnir in'indemnisaziun </w:t>
      </w:r>
      <w:r w:rsidRPr="000D2B0C">
        <w:rPr>
          <w:lang w:val="rm-CH"/>
        </w:rPr>
        <w:t>dal donn cumplaina.</w:t>
      </w:r>
    </w:p>
    <w:p w14:paraId="462A1BE8" w14:textId="77777777" w:rsidR="00570CDD" w:rsidRPr="000D2B0C" w:rsidRDefault="00347E12" w:rsidP="00570CDD">
      <w:pPr>
        <w:pStyle w:val="Fliesstext123"/>
        <w:rPr>
          <w:lang w:val="rm-CH"/>
        </w:rPr>
      </w:pPr>
      <w:r w:rsidRPr="000D2B0C">
        <w:rPr>
          <w:lang w:val="rm-CH"/>
        </w:rPr>
        <w:t xml:space="preserve">La </w:t>
      </w:r>
      <w:r w:rsidR="001A05DF" w:rsidRPr="000D2B0C">
        <w:rPr>
          <w:lang w:val="rm-CH"/>
        </w:rPr>
        <w:t xml:space="preserve">pretendenta u il pretendent </w:t>
      </w:r>
      <w:r w:rsidRPr="000D2B0C">
        <w:rPr>
          <w:lang w:val="rm-CH"/>
        </w:rPr>
        <w:t>ha da communitgar en scrit a moda precisa ed a temp l'utilisaziun intenziunada</w:t>
      </w:r>
      <w:r w:rsidR="00570CDD" w:rsidRPr="000D2B0C">
        <w:rPr>
          <w:lang w:val="rm-CH"/>
        </w:rPr>
        <w:t xml:space="preserve">. </w:t>
      </w:r>
      <w:r w:rsidRPr="000D2B0C">
        <w:rPr>
          <w:lang w:val="rm-CH"/>
        </w:rPr>
        <w:t xml:space="preserve">Sche la persuna pertutgada na dat betg ses consentiment entaifer 30 dis dapi la communicaziun u sche las persunas </w:t>
      </w:r>
      <w:r w:rsidR="001A05DF" w:rsidRPr="000D2B0C">
        <w:rPr>
          <w:lang w:val="rm-CH"/>
        </w:rPr>
        <w:t>participadas</w:t>
      </w:r>
      <w:r w:rsidRPr="000D2B0C">
        <w:rPr>
          <w:lang w:val="rm-CH"/>
        </w:rPr>
        <w:t xml:space="preserve"> na vegnan betg da sa cunvegnir areguard l'autezza da l'indemnisaziun commensurada, decida sin dumonda da la </w:t>
      </w:r>
      <w:r w:rsidR="001A05DF" w:rsidRPr="000D2B0C">
        <w:rPr>
          <w:lang w:val="rm-CH"/>
        </w:rPr>
        <w:t>pretendenta u dal pretendent</w:t>
      </w:r>
      <w:r w:rsidRPr="000D2B0C">
        <w:rPr>
          <w:lang w:val="rm-CH"/>
        </w:rPr>
        <w:t xml:space="preserve"> l'autoritad da construcziun </w:t>
      </w:r>
      <w:r w:rsidR="00E410EC" w:rsidRPr="000D2B0C">
        <w:rPr>
          <w:lang w:val="rm-CH"/>
        </w:rPr>
        <w:t xml:space="preserve">communala </w:t>
      </w:r>
      <w:r w:rsidRPr="000D2B0C">
        <w:rPr>
          <w:lang w:val="rm-CH"/>
        </w:rPr>
        <w:t>entaifer 20 dis a maun da la disposiziun contestabla davart l'admissibladad da l'utilisaziun e / u davart l'autezza da l'indemnisaziun</w:t>
      </w:r>
      <w:r w:rsidR="00570CDD" w:rsidRPr="000D2B0C">
        <w:rPr>
          <w:lang w:val="rm-CH"/>
        </w:rPr>
        <w:t>.</w:t>
      </w:r>
    </w:p>
    <w:p w14:paraId="587D774F" w14:textId="77777777" w:rsidR="00570CDD" w:rsidRPr="000D2B0C" w:rsidRDefault="001A05DF" w:rsidP="00071600">
      <w:pPr>
        <w:pStyle w:val="Fliesstext123"/>
        <w:rPr>
          <w:lang w:val="rm-CH"/>
        </w:rPr>
      </w:pPr>
      <w:r w:rsidRPr="000D2B0C">
        <w:rPr>
          <w:lang w:val="rm-CH"/>
        </w:rPr>
        <w:t>Eventual</w:t>
      </w:r>
      <w:r w:rsidR="0060605F" w:rsidRPr="000D2B0C">
        <w:rPr>
          <w:lang w:val="rm-CH"/>
        </w:rPr>
        <w:t xml:space="preserve">s </w:t>
      </w:r>
      <w:r w:rsidRPr="000D2B0C">
        <w:rPr>
          <w:lang w:val="rm-CH"/>
        </w:rPr>
        <w:t xml:space="preserve">dretgs d'indemnisaziun dal donn </w:t>
      </w:r>
      <w:r w:rsidR="0060605F" w:rsidRPr="000D2B0C">
        <w:rPr>
          <w:lang w:val="rm-CH"/>
        </w:rPr>
        <w:t>ha la persuna pertutgada da far valair sin via civila.</w:t>
      </w:r>
      <w:r w:rsidR="00860CE8" w:rsidRPr="000D2B0C">
        <w:rPr>
          <w:lang w:val="rm-CH"/>
        </w:rPr>
        <w:br w:type="page"/>
      </w:r>
    </w:p>
    <w:p w14:paraId="6056FE58" w14:textId="77777777" w:rsidR="00D443E4" w:rsidRPr="00B13044" w:rsidRDefault="005004FA" w:rsidP="006A3BC0">
      <w:pPr>
        <w:pStyle w:val="berschrift1"/>
        <w:ind w:left="851" w:hanging="851"/>
        <w:rPr>
          <w:sz w:val="20"/>
          <w:lang w:val="rm-CH"/>
        </w:rPr>
      </w:pPr>
      <w:bookmarkStart w:id="433" w:name="_Toc63069666"/>
      <w:r w:rsidRPr="00B13044">
        <w:rPr>
          <w:lang w:val="rm-CH"/>
        </w:rPr>
        <w:t>Urden d'avertura</w:t>
      </w:r>
      <w:bookmarkEnd w:id="433"/>
    </w:p>
    <w:p w14:paraId="04685E59" w14:textId="77777777" w:rsidR="00925273" w:rsidRPr="00B13044" w:rsidRDefault="00925273" w:rsidP="006457F3">
      <w:pPr>
        <w:jc w:val="both"/>
        <w:rPr>
          <w:lang w:val="rm-CH"/>
        </w:rPr>
      </w:pPr>
    </w:p>
    <w:p w14:paraId="32F830C8" w14:textId="77777777" w:rsidR="00D443E4" w:rsidRPr="00B13044" w:rsidRDefault="005004FA" w:rsidP="007156D8">
      <w:pPr>
        <w:pStyle w:val="berschrift2"/>
        <w:ind w:left="851" w:hanging="851"/>
        <w:rPr>
          <w:lang w:val="rm-CH"/>
        </w:rPr>
      </w:pPr>
      <w:bookmarkStart w:id="434" w:name="_Toc63069667"/>
      <w:r w:rsidRPr="00B13044">
        <w:rPr>
          <w:lang w:val="rm-CH"/>
        </w:rPr>
        <w:t>En general</w:t>
      </w:r>
      <w:bookmarkEnd w:id="434"/>
    </w:p>
    <w:p w14:paraId="76744830" w14:textId="77777777" w:rsidR="00D443E4" w:rsidRPr="00B13044" w:rsidRDefault="005004FA" w:rsidP="005B236F">
      <w:pPr>
        <w:pStyle w:val="berschrift5"/>
        <w:rPr>
          <w:lang w:val="rm-CH"/>
        </w:rPr>
      </w:pPr>
      <w:bookmarkStart w:id="435" w:name="_Toc63069668"/>
      <w:r w:rsidRPr="00B13044">
        <w:rPr>
          <w:lang w:val="rm-CH"/>
        </w:rPr>
        <w:t>Lescha d'avertura</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36" w:author="Gill Nadine" w:date="2021-02-18T10:21:00Z" w:original="Art. 115"/>
        </w:fldChar>
      </w:r>
      <w:bookmarkEnd w:id="435"/>
    </w:p>
    <w:p w14:paraId="660249FA" w14:textId="77777777" w:rsidR="00A0547F" w:rsidRPr="00B13044" w:rsidRDefault="00A0547F" w:rsidP="00A0547F">
      <w:pPr>
        <w:pStyle w:val="Fliesstext123"/>
        <w:rPr>
          <w:lang w:val="rm-CH"/>
        </w:rPr>
      </w:pPr>
      <w:r w:rsidRPr="00B13044">
        <w:rPr>
          <w:lang w:val="rm-CH"/>
        </w:rPr>
        <w:t>Sco cumplettaziun da la lescha da construcziun regla la lescha d'avertura la projectaziun, la construcziun e la furmaziun tecnica, l'utilisaziun, il mantegniment e la renovaziun che correspunda als basegns dals stabiliments d'avertura publics e privats, cunzunt en ils secturs dal provediment d'aua, dal tractament d'aua persa, da la gestiun da rument sco era dal provediment d'energia e da la telecommunicaziun, uschenavant che singulas incumbensas n'èn betg delegadas a colliaziuns da vischnancas, ad instituziuns responsablas concessiun</w:t>
      </w:r>
      <w:r w:rsidR="00B72E84" w:rsidRPr="00B13044">
        <w:rPr>
          <w:lang w:val="rm-CH"/>
        </w:rPr>
        <w:t xml:space="preserve">adas u a persunas privatas. La lescha d'avertura </w:t>
      </w:r>
      <w:r w:rsidRPr="00B13044">
        <w:rPr>
          <w:lang w:val="rm-CH"/>
        </w:rPr>
        <w:t>fixescha</w:t>
      </w:r>
      <w:r w:rsidR="00B72E84" w:rsidRPr="00B13044">
        <w:rPr>
          <w:lang w:val="rm-CH"/>
        </w:rPr>
        <w:t xml:space="preserve"> las obligaziuns da col</w:t>
      </w:r>
      <w:r w:rsidRPr="00B13044">
        <w:rPr>
          <w:lang w:val="rm-CH"/>
        </w:rPr>
        <w:t>liaziun e las premissas da colliaziun.</w:t>
      </w:r>
    </w:p>
    <w:p w14:paraId="00DCF56F" w14:textId="77777777" w:rsidR="00B72E84" w:rsidRPr="00B13044" w:rsidRDefault="00B72E84" w:rsidP="00B72E84">
      <w:pPr>
        <w:pStyle w:val="Fliesstext123"/>
        <w:rPr>
          <w:lang w:val="rm-CH"/>
        </w:rPr>
      </w:pPr>
      <w:r w:rsidRPr="00B13044">
        <w:rPr>
          <w:lang w:val="rm-CH"/>
        </w:rPr>
        <w:t>La lescha d'avertura regla ultra da quai co che las expensas da la vischnanca per construir, per manar, per mantegnair e per renovar ils stabiliments da provediment e da dismessa vegnan cuvridas. El</w:t>
      </w:r>
      <w:r w:rsidR="00F372A2" w:rsidRPr="00B13044">
        <w:rPr>
          <w:lang w:val="rm-CH"/>
        </w:rPr>
        <w:t>la</w:t>
      </w:r>
      <w:r w:rsidRPr="00B13044">
        <w:rPr>
          <w:lang w:val="rm-CH"/>
        </w:rPr>
        <w:t xml:space="preserve"> fixeschan cunzunt tge stabiliments da provediment che vegnan finanziads tras contribuziuns tenor las disposiziuns da la legislaziun chantunala davart la planisaziun dal territori e tge stabiliments da provediment che vegnan finanziads tras taxas. Sch'i vegnan incassadas taxas, fixescha la lescha d'avertura la gruppa da persunas che sto pajar </w:t>
      </w:r>
      <w:r w:rsidR="00D43B65">
        <w:rPr>
          <w:lang w:val="rm-CH"/>
        </w:rPr>
        <w:t>quellas</w:t>
      </w:r>
      <w:r w:rsidRPr="00B13044">
        <w:rPr>
          <w:lang w:val="rm-CH"/>
        </w:rPr>
        <w:t>, la</w:t>
      </w:r>
      <w:r w:rsidR="00F372A2" w:rsidRPr="00B13044">
        <w:rPr>
          <w:lang w:val="rm-CH"/>
        </w:rPr>
        <w:t>s</w:t>
      </w:r>
      <w:r w:rsidRPr="00B13044">
        <w:rPr>
          <w:lang w:val="rm-CH"/>
        </w:rPr>
        <w:t xml:space="preserve"> basa</w:t>
      </w:r>
      <w:r w:rsidR="00F372A2" w:rsidRPr="00B13044">
        <w:rPr>
          <w:lang w:val="rm-CH"/>
        </w:rPr>
        <w:t>s</w:t>
      </w:r>
      <w:r w:rsidRPr="00B13044">
        <w:rPr>
          <w:lang w:val="rm-CH"/>
        </w:rPr>
        <w:t xml:space="preserve"> da calculaziun, las tariffas da taxas sco era la procedura per fixar e per incassar las taxas.</w:t>
      </w:r>
    </w:p>
    <w:p w14:paraId="37C04F3C" w14:textId="77777777" w:rsidR="00B72E84" w:rsidRPr="00B13044" w:rsidRDefault="00B72E84" w:rsidP="00B72E84">
      <w:pPr>
        <w:pStyle w:val="Fliesstext123"/>
        <w:rPr>
          <w:lang w:val="rm-CH"/>
        </w:rPr>
      </w:pPr>
      <w:r w:rsidRPr="00B13044">
        <w:rPr>
          <w:lang w:val="rm-CH"/>
        </w:rPr>
        <w:t>Tar l'elavuraziun da la lescha d'avertura ston vegnir resguardadas las prescripziuns da la legislaziun surordinada, cunzunt il princip da la chaschunadra e dal chaschunader. Cumpetenta per relaschar la lescha d'avertura è la radunanza communala [la votaziun a l'urna].</w:t>
      </w:r>
    </w:p>
    <w:p w14:paraId="67AC7535" w14:textId="77777777" w:rsidR="00B72E84" w:rsidRPr="00B13044" w:rsidRDefault="005456CF" w:rsidP="00570CDD">
      <w:pPr>
        <w:pStyle w:val="Fliesstext123"/>
        <w:rPr>
          <w:lang w:val="rm-CH"/>
        </w:rPr>
      </w:pPr>
      <w:r w:rsidRPr="00B13044">
        <w:rPr>
          <w:lang w:val="rm-CH"/>
        </w:rPr>
        <w:t>Resalvadas restan reg</w:t>
      </w:r>
      <w:r w:rsidR="00B72E84" w:rsidRPr="00B13044">
        <w:rPr>
          <w:lang w:val="rm-CH"/>
        </w:rPr>
        <w:t>la</w:t>
      </w:r>
      <w:r w:rsidRPr="00B13044">
        <w:rPr>
          <w:lang w:val="rm-CH"/>
        </w:rPr>
        <w:t>menta</w:t>
      </w:r>
      <w:r w:rsidR="00B72E84" w:rsidRPr="00B13044">
        <w:rPr>
          <w:lang w:val="rm-CH"/>
        </w:rPr>
        <w:t>ziuns spezialas en il rom da las planisaziuns d'areal e da quartier.</w:t>
      </w:r>
    </w:p>
    <w:p w14:paraId="5E195156" w14:textId="77777777" w:rsidR="00570CDD" w:rsidRPr="00B13044" w:rsidRDefault="00B47C05" w:rsidP="005B236F">
      <w:pPr>
        <w:pStyle w:val="berschrift5"/>
        <w:rPr>
          <w:lang w:val="rm-CH"/>
        </w:rPr>
      </w:pPr>
      <w:bookmarkStart w:id="437" w:name="_Toc63069669"/>
      <w:r w:rsidRPr="00B13044">
        <w:rPr>
          <w:lang w:val="rm-CH"/>
        </w:rPr>
        <w:t>Program d'avertura</w:t>
      </w:r>
      <w:r w:rsidR="00570CDD"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38" w:author="Gill Nadine" w:date="2021-02-18T10:21:00Z" w:original="Art. 116"/>
        </w:fldChar>
      </w:r>
      <w:bookmarkEnd w:id="437"/>
    </w:p>
    <w:p w14:paraId="0C523D57" w14:textId="77777777" w:rsidR="001D0D92" w:rsidRPr="00B13044" w:rsidRDefault="001D0D92" w:rsidP="00570CDD">
      <w:pPr>
        <w:pStyle w:val="Fliesstext123"/>
        <w:rPr>
          <w:lang w:val="rm-CH"/>
        </w:rPr>
      </w:pPr>
      <w:r w:rsidRPr="00B13044">
        <w:rPr>
          <w:lang w:val="rm-CH"/>
        </w:rPr>
        <w:t>L'autoritad da construcziun è cumpetenta per relaschar il program d'avertura. Quel vegn elavurà da l'uffizi da construcziun en cooperaziun cun la cumissiun da planisaziun.</w:t>
      </w:r>
    </w:p>
    <w:p w14:paraId="4A07F810" w14:textId="77777777" w:rsidR="00E80F52" w:rsidRPr="00B13044" w:rsidRDefault="00E80F52" w:rsidP="00570CDD">
      <w:pPr>
        <w:pStyle w:val="Fliesstext123"/>
        <w:rPr>
          <w:lang w:val="rm-CH"/>
        </w:rPr>
      </w:pPr>
      <w:r w:rsidRPr="00B13044">
        <w:rPr>
          <w:lang w:val="rm-CH"/>
        </w:rPr>
        <w:t xml:space="preserve">L'autoritad da construcziun expona publicamain durant 30 dis il sboz dal program d'avertura en la vischnanca e publitgescha l'exposiziun en l'organ da publicaziun uffizial da la vischnanca ed en il fegl uffizial dal chantun. Durant l'exposiziun publica pon persunas pertutgadas far propostas ed objecziuns tar l'autoritad da construcziun. </w:t>
      </w:r>
      <w:r w:rsidR="002C1DBE" w:rsidRPr="00B13044">
        <w:rPr>
          <w:lang w:val="rm-CH"/>
        </w:rPr>
        <w:t>Quella examine</w:t>
      </w:r>
      <w:r w:rsidRPr="00B13044">
        <w:rPr>
          <w:lang w:val="rm-CH"/>
        </w:rPr>
        <w:t>scha las inoltraziuns, decida davart eventualas adattaziuns</w:t>
      </w:r>
      <w:r w:rsidR="002C1DBE" w:rsidRPr="00B13044">
        <w:rPr>
          <w:lang w:val="rm-CH"/>
        </w:rPr>
        <w:t xml:space="preserve"> e relascha il program d'avertu</w:t>
      </w:r>
      <w:r w:rsidRPr="00B13044">
        <w:rPr>
          <w:lang w:val="rm-CH"/>
        </w:rPr>
        <w:t>ra.</w:t>
      </w:r>
    </w:p>
    <w:p w14:paraId="2EC46644" w14:textId="77777777" w:rsidR="002C1DBE" w:rsidRPr="00B13044" w:rsidRDefault="002C1DBE" w:rsidP="00570CDD">
      <w:pPr>
        <w:pStyle w:val="Fliesstext123"/>
        <w:rPr>
          <w:lang w:val="rm-CH"/>
        </w:rPr>
      </w:pPr>
      <w:r w:rsidRPr="00B13044">
        <w:rPr>
          <w:lang w:val="rm-CH"/>
        </w:rPr>
        <w:t>L'autoritad da construcziun procura che las obligaziuns finanzialas che resultan dal program d'avertura vegnian integradas en il preventiv annual da la vischnanca.</w:t>
      </w:r>
    </w:p>
    <w:p w14:paraId="3F93FA1F" w14:textId="77777777" w:rsidR="00570CDD" w:rsidRPr="00B13044" w:rsidRDefault="002C1DBE" w:rsidP="00570CDD">
      <w:pPr>
        <w:pStyle w:val="Fliesstext123"/>
        <w:rPr>
          <w:lang w:val="rm-CH"/>
        </w:rPr>
      </w:pPr>
      <w:r w:rsidRPr="00B13044">
        <w:rPr>
          <w:lang w:val="rm-CH"/>
        </w:rPr>
        <w:t>Sch'il program d'avertura vegn adattà fundamentalmain, sto la procedura d'exposiziun vegnir repetida.</w:t>
      </w:r>
    </w:p>
    <w:p w14:paraId="2AEF52AD" w14:textId="77777777" w:rsidR="00570CDD" w:rsidRPr="00B13044" w:rsidRDefault="00B87E29" w:rsidP="005B236F">
      <w:pPr>
        <w:pStyle w:val="berschrift5"/>
        <w:rPr>
          <w:lang w:val="rm-CH"/>
        </w:rPr>
      </w:pPr>
      <w:bookmarkStart w:id="439" w:name="_Toc63069670"/>
      <w:r w:rsidRPr="00B13044">
        <w:rPr>
          <w:lang w:val="rm-CH"/>
        </w:rPr>
        <w:t>Nums da vias</w:t>
      </w:r>
      <w:r w:rsidR="00570CDD"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40" w:author="Gill Nadine" w:date="2021-02-18T10:21:00Z" w:original="Art. 117"/>
        </w:fldChar>
      </w:r>
      <w:bookmarkEnd w:id="439"/>
    </w:p>
    <w:p w14:paraId="3A438167" w14:textId="77777777" w:rsidR="00B87E29" w:rsidRPr="00B13044" w:rsidRDefault="00B87E29" w:rsidP="00570CDD">
      <w:pPr>
        <w:pStyle w:val="Fliesstext123"/>
        <w:rPr>
          <w:lang w:val="rm-CH"/>
        </w:rPr>
      </w:pPr>
      <w:r w:rsidRPr="00B13044">
        <w:rPr>
          <w:lang w:val="rm-CH"/>
        </w:rPr>
        <w:t>La suprastanza communala [l'autoritad da construcziun] decida davart la denominaziun da las vias, da las sendas e da las plazzas publicas e privatas sin il territori communal.</w:t>
      </w:r>
    </w:p>
    <w:p w14:paraId="4AC81BFE" w14:textId="77777777" w:rsidR="00B87E29" w:rsidRPr="00B13044" w:rsidRDefault="00B87E29" w:rsidP="00570CDD">
      <w:pPr>
        <w:pStyle w:val="Fliesstext123"/>
        <w:rPr>
          <w:lang w:val="rm-CH"/>
        </w:rPr>
      </w:pPr>
      <w:r w:rsidRPr="00B13044">
        <w:rPr>
          <w:lang w:val="rm-CH"/>
        </w:rPr>
        <w:t>I ston vegnir duvradas designaziuns [rumantschas / tudestgas / talianas]. Da giavischs giustifitgads da las vischinas e dals vischins sto – sche pussaivel – vegnir tegnì quint.</w:t>
      </w:r>
    </w:p>
    <w:p w14:paraId="79E6B55D" w14:textId="77777777" w:rsidR="00B87E29" w:rsidRPr="00B13044" w:rsidRDefault="00B87E29" w:rsidP="00570CDD">
      <w:pPr>
        <w:pStyle w:val="Fliesstext123"/>
        <w:rPr>
          <w:lang w:val="rm-CH"/>
        </w:rPr>
      </w:pPr>
      <w:r w:rsidRPr="00B13044">
        <w:rPr>
          <w:lang w:val="rm-CH"/>
        </w:rPr>
        <w:t>La vischnanca maina in register dals nums da vias.</w:t>
      </w:r>
    </w:p>
    <w:p w14:paraId="22C8A5AD" w14:textId="77777777" w:rsidR="00570CDD" w:rsidRPr="00B13044" w:rsidRDefault="00B87E29" w:rsidP="00570CDD">
      <w:pPr>
        <w:pStyle w:val="berschrift2"/>
        <w:ind w:left="851" w:hanging="851"/>
        <w:rPr>
          <w:lang w:val="rm-CH"/>
        </w:rPr>
      </w:pPr>
      <w:bookmarkStart w:id="441" w:name="_Toc63069671"/>
      <w:r w:rsidRPr="00B13044">
        <w:rPr>
          <w:bCs/>
          <w:lang w:val="rm-CH"/>
        </w:rPr>
        <w:t>Projectaziun e permissiun</w:t>
      </w:r>
      <w:bookmarkEnd w:id="441"/>
    </w:p>
    <w:p w14:paraId="06889F1D" w14:textId="77777777" w:rsidR="00570CDD" w:rsidRPr="00B13044" w:rsidRDefault="00B87E29" w:rsidP="005B236F">
      <w:pPr>
        <w:pStyle w:val="berschrift5"/>
        <w:rPr>
          <w:lang w:val="rm-CH"/>
        </w:rPr>
      </w:pPr>
      <w:bookmarkStart w:id="442" w:name="_Toc63069672"/>
      <w:r w:rsidRPr="00B13044">
        <w:rPr>
          <w:lang w:val="rm-CH"/>
        </w:rPr>
        <w:t>Projects generals e projects da construcziun</w:t>
      </w:r>
      <w:r w:rsidR="00570CDD"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43" w:author="Gill Nadine" w:date="2021-02-18T10:21:00Z" w:original="Art. 118"/>
        </w:fldChar>
      </w:r>
      <w:bookmarkEnd w:id="442"/>
    </w:p>
    <w:p w14:paraId="424CD707" w14:textId="77777777" w:rsidR="00B87E29" w:rsidRPr="00B13044" w:rsidRDefault="00B87E29" w:rsidP="00570CDD">
      <w:pPr>
        <w:pStyle w:val="Fliesstext123"/>
        <w:rPr>
          <w:lang w:val="rm-CH"/>
        </w:rPr>
      </w:pPr>
      <w:r w:rsidRPr="00B13044">
        <w:rPr>
          <w:lang w:val="rm-CH"/>
        </w:rPr>
        <w:t>Ils projects generals cumpiglian ils stabiliments da traffic da l'avertura generala, ils stabiliments principals dal provediment d'aua e da l'allontanament d'aua persa sco era stabiliments dal provediment d'energia e da la gestiun da rument.</w:t>
      </w:r>
    </w:p>
    <w:p w14:paraId="18E209ED" w14:textId="77777777" w:rsidR="00B87E29" w:rsidRPr="00B13044" w:rsidRDefault="00B87E29" w:rsidP="00570CDD">
      <w:pPr>
        <w:pStyle w:val="Fliesstext123"/>
        <w:rPr>
          <w:lang w:val="rm-CH"/>
        </w:rPr>
      </w:pPr>
      <w:r w:rsidRPr="00B13044">
        <w:rPr>
          <w:rFonts w:ascii="(Asiatische Schriftart verwende" w:hAnsi="(Asiatische Schriftart verwende" w:cs="(Asiatische Schriftart verwende"/>
          <w:lang w:val="rm-CH"/>
        </w:rPr>
        <w:t>Ils projects da construcziun fixeschan il gener, la dimensiun, la situaziun e la furmaziun tecnica da stabiliments d'avertura sco er ulteriurs detagls.</w:t>
      </w:r>
    </w:p>
    <w:p w14:paraId="32A38F88" w14:textId="77777777" w:rsidR="00B87E29" w:rsidRPr="00B13044" w:rsidRDefault="00B87E29" w:rsidP="00570CDD">
      <w:pPr>
        <w:pStyle w:val="Fliesstext123"/>
        <w:rPr>
          <w:lang w:val="rm-CH"/>
        </w:rPr>
      </w:pPr>
      <w:r w:rsidRPr="00B13044">
        <w:rPr>
          <w:rFonts w:ascii="(Asiatische Schriftart verwende" w:hAnsi="(Asiatische Schriftart verwende" w:cs="(Asiatische Schriftart verwende"/>
          <w:lang w:val="rm-CH"/>
        </w:rPr>
        <w:t>La permissiun dals stabiliments d'avertura vegn dada en la procedura per la permissiun da construcziun.</w:t>
      </w:r>
    </w:p>
    <w:p w14:paraId="47C6245B" w14:textId="77777777" w:rsidR="00570CDD" w:rsidRPr="00B13044" w:rsidRDefault="00B87E29" w:rsidP="00570CDD">
      <w:pPr>
        <w:pStyle w:val="berschrift2"/>
        <w:ind w:left="851" w:hanging="851"/>
        <w:rPr>
          <w:lang w:val="rm-CH"/>
        </w:rPr>
      </w:pPr>
      <w:bookmarkStart w:id="444" w:name="_Toc63069673"/>
      <w:r w:rsidRPr="00B13044">
        <w:rPr>
          <w:bCs/>
          <w:lang w:val="rm-CH"/>
        </w:rPr>
        <w:t>Realisaziun, manaschi, mantegniment e renovaziun</w:t>
      </w:r>
      <w:bookmarkEnd w:id="444"/>
    </w:p>
    <w:p w14:paraId="176D89A2" w14:textId="77777777" w:rsidR="00570CDD" w:rsidRPr="00B13044" w:rsidRDefault="009A5EDC" w:rsidP="00570CDD">
      <w:pPr>
        <w:pStyle w:val="berschrift4"/>
        <w:numPr>
          <w:ilvl w:val="0"/>
          <w:numId w:val="0"/>
        </w:numPr>
        <w:ind w:left="284" w:hanging="284"/>
        <w:rPr>
          <w:lang w:val="rm-CH"/>
        </w:rPr>
      </w:pPr>
      <w:bookmarkStart w:id="445" w:name="_Toc63069674"/>
      <w:r w:rsidRPr="00B13044">
        <w:rPr>
          <w:lang w:val="rm-CH"/>
        </w:rPr>
        <w:t>Stabiliments d'avertura publics</w:t>
      </w:r>
      <w:bookmarkEnd w:id="445"/>
    </w:p>
    <w:p w14:paraId="6045C5C5" w14:textId="77777777" w:rsidR="00570CDD" w:rsidRPr="00B13044" w:rsidRDefault="009A5EDC" w:rsidP="005B236F">
      <w:pPr>
        <w:pStyle w:val="berschrift5"/>
        <w:rPr>
          <w:lang w:val="rm-CH"/>
        </w:rPr>
      </w:pPr>
      <w:bookmarkStart w:id="446" w:name="_Toc63069675"/>
      <w:r w:rsidRPr="00B13044">
        <w:rPr>
          <w:lang w:val="rm-CH"/>
        </w:rPr>
        <w:t>Realisaziun</w:t>
      </w:r>
      <w:r w:rsidR="00570CDD"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47" w:author="Gill Nadine" w:date="2021-02-18T10:21:00Z" w:original="Art. 119"/>
        </w:fldChar>
      </w:r>
      <w:bookmarkEnd w:id="446"/>
    </w:p>
    <w:p w14:paraId="6FC10010" w14:textId="77777777" w:rsidR="00BE3467" w:rsidRPr="00B13044" w:rsidRDefault="00BE3467" w:rsidP="00570CDD">
      <w:pPr>
        <w:pStyle w:val="Fliesstext123"/>
        <w:rPr>
          <w:lang w:val="rm-CH"/>
        </w:rPr>
      </w:pPr>
      <w:r w:rsidRPr="00B13044">
        <w:rPr>
          <w:lang w:val="rm-CH"/>
        </w:rPr>
        <w:t>Ils stabiliments da l'avertura fundamentala e da l'avertura generala che appartegnan a la vischnanca vegnan realisads da la vischnanca a norma dal program d'avertura. Resalvadas restan prescripziuns d'avertura spezialas per ils areals d'avertura ch'èn determinads en il plan general d'avertura.</w:t>
      </w:r>
    </w:p>
    <w:p w14:paraId="5A2C5C6C" w14:textId="77777777" w:rsidR="00BE3467" w:rsidRPr="00B13044" w:rsidRDefault="00BE3467" w:rsidP="00570CDD">
      <w:pPr>
        <w:pStyle w:val="Fliesstext123"/>
        <w:rPr>
          <w:lang w:val="rm-CH"/>
        </w:rPr>
      </w:pPr>
      <w:r w:rsidRPr="00B13044">
        <w:rPr>
          <w:rFonts w:ascii="(Asiatische Schriftart verwende" w:hAnsi="(Asiatische Schriftart verwende" w:cs="(Asiatische Schriftart verwende"/>
          <w:lang w:val="rm-CH"/>
        </w:rPr>
        <w:t xml:space="preserve">Ils stabiliments da l'avertura detagliada vegnan construids da la vischnanca, sche quels servan ad in dumber da </w:t>
      </w:r>
      <w:r w:rsidR="00C00ABF">
        <w:rPr>
          <w:rFonts w:ascii="(Asiatische Schriftart verwende" w:hAnsi="(Asiatische Schriftart verwende" w:cs="(Asiatische Schriftart verwende"/>
          <w:lang w:val="rm-CH"/>
        </w:rPr>
        <w:t>terren</w:t>
      </w:r>
      <w:r w:rsidRPr="00B13044">
        <w:rPr>
          <w:rFonts w:ascii="(Asiatische Schriftart verwende" w:hAnsi="(Asiatische Schriftart verwende" w:cs="(Asiatische Schriftart verwende"/>
          <w:lang w:val="rm-CH"/>
        </w:rPr>
        <w:t xml:space="preserve"> pli grond.</w:t>
      </w:r>
    </w:p>
    <w:p w14:paraId="72E289C0" w14:textId="77777777" w:rsidR="00BE3467" w:rsidRPr="00B13044" w:rsidRDefault="00BE3467" w:rsidP="00570CDD">
      <w:pPr>
        <w:pStyle w:val="Fliesstext123"/>
        <w:rPr>
          <w:lang w:val="rm-CH"/>
        </w:rPr>
      </w:pPr>
      <w:r w:rsidRPr="00B13044">
        <w:rPr>
          <w:rFonts w:ascii="(Asiatische Schriftart verwende" w:hAnsi="(Asiatische Schriftart verwende" w:cs="(Asiatische Schriftart verwende"/>
          <w:lang w:val="rm-CH"/>
        </w:rPr>
        <w:t>Sche l'autoritad da construcziun refusa las dumondas da persunas interessadas da realisar l'avertura detagliada, autorisescha ella las petentas ed ils petents da construir ils stabiliments tenor ils plans da la vischnanca sco stabiliments d'avertura privats.</w:t>
      </w:r>
    </w:p>
    <w:p w14:paraId="77CB87E1" w14:textId="77777777" w:rsidR="00D443E4" w:rsidRPr="00B13044" w:rsidRDefault="0085385D" w:rsidP="005B236F">
      <w:pPr>
        <w:pStyle w:val="berschrift5"/>
        <w:rPr>
          <w:lang w:val="rm-CH"/>
        </w:rPr>
      </w:pPr>
      <w:bookmarkStart w:id="448" w:name="_Toc63069676"/>
      <w:r w:rsidRPr="00B13044">
        <w:rPr>
          <w:lang w:val="rm-CH"/>
        </w:rPr>
        <w:t>Manaschi, mantegniment e renovaziun</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49" w:author="Gill Nadine" w:date="2021-02-18T10:21:00Z" w:original="Art. 120"/>
        </w:fldChar>
      </w:r>
      <w:bookmarkEnd w:id="448"/>
    </w:p>
    <w:p w14:paraId="5628A9C3" w14:textId="77777777" w:rsidR="0085385D" w:rsidRPr="00B13044" w:rsidRDefault="0085385D" w:rsidP="0085524A">
      <w:pPr>
        <w:pStyle w:val="Fliesstext123"/>
        <w:rPr>
          <w:lang w:val="rm-CH"/>
        </w:rPr>
      </w:pPr>
      <w:r w:rsidRPr="00B13044">
        <w:rPr>
          <w:lang w:val="rm-CH"/>
        </w:rPr>
        <w:t>La vischnanca procura che tut ils stabiliments d'avertura che appartegnan a la vischnanca funcziunian e vegnian mantegnids a moda irreproschabla e renovads a temp.</w:t>
      </w:r>
    </w:p>
    <w:p w14:paraId="710594C0" w14:textId="77777777" w:rsidR="0085385D" w:rsidRPr="00B13044" w:rsidRDefault="0085385D" w:rsidP="0085524A">
      <w:pPr>
        <w:pStyle w:val="Fliesstext123"/>
        <w:rPr>
          <w:lang w:val="rm-CH"/>
        </w:rPr>
      </w:pPr>
      <w:r w:rsidRPr="00B13044">
        <w:rPr>
          <w:lang w:val="rm-CH"/>
        </w:rPr>
        <w:t>Contaminaziuns da stabiliments da traffic publics ston vegnir evitadas. La vischnanca procura ch'ils stabiliments vegnian nettegiads periodicamain, sch'ella è responsabla per lur mantegniment.</w:t>
      </w:r>
    </w:p>
    <w:p w14:paraId="7E286DB3" w14:textId="77777777" w:rsidR="0085385D" w:rsidRPr="00B13044" w:rsidRDefault="0085385D" w:rsidP="0085524A">
      <w:pPr>
        <w:pStyle w:val="Fliesstext123"/>
        <w:rPr>
          <w:lang w:val="rm-CH"/>
        </w:rPr>
      </w:pPr>
      <w:r w:rsidRPr="00B13044">
        <w:rPr>
          <w:lang w:val="rm-CH"/>
        </w:rPr>
        <w:t>Sche persunas privatas contamineschan stabiliments da traffic a moda smesirada, ston las chaschunadras ed ils chaschunaders nettegiar quests stabiliments sin agens custs. En cas da basegn prenda l'autoritad da construcziun las mesiras necessarias.</w:t>
      </w:r>
    </w:p>
    <w:p w14:paraId="70057837" w14:textId="77777777" w:rsidR="00D443E4" w:rsidRPr="00B13044" w:rsidRDefault="0085385D" w:rsidP="005B236F">
      <w:pPr>
        <w:pStyle w:val="berschrift5"/>
        <w:rPr>
          <w:lang w:val="rm-CH"/>
        </w:rPr>
      </w:pPr>
      <w:bookmarkStart w:id="450" w:name="_Toc63069677"/>
      <w:r w:rsidRPr="00B13044">
        <w:rPr>
          <w:lang w:val="rm-CH"/>
        </w:rPr>
        <w:t>Rumida da la naiv</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51" w:author="Gill Nadine" w:date="2021-02-18T10:21:00Z" w:original="Art. 121"/>
        </w:fldChar>
      </w:r>
      <w:bookmarkEnd w:id="450"/>
    </w:p>
    <w:p w14:paraId="1CE1D07E" w14:textId="77777777" w:rsidR="00D3787E" w:rsidRPr="00B13044" w:rsidRDefault="00D3787E" w:rsidP="0085524A">
      <w:pPr>
        <w:pStyle w:val="Fliesstext123"/>
        <w:rPr>
          <w:lang w:val="rm-CH"/>
        </w:rPr>
      </w:pPr>
      <w:r w:rsidRPr="00B13044">
        <w:rPr>
          <w:lang w:val="rm-CH"/>
        </w:rPr>
        <w:t>Durant l'enviern tegna la vischnanca avert ils stabiliments da traffic che appartegnan a la vischnanca, sche quai correspunda als basegns publics. En il rom dals credits che vegnan concedids da la vischnanca designescha l'autoritad da construcziun mintgamai las vias communalas, las sendas e las plazzas che ston vegnir rumidas da la naiv.</w:t>
      </w:r>
    </w:p>
    <w:p w14:paraId="1E0824A7" w14:textId="77777777" w:rsidR="00D3787E" w:rsidRPr="00B13044" w:rsidRDefault="00D3787E" w:rsidP="0085524A">
      <w:pPr>
        <w:pStyle w:val="Fliesstext123"/>
        <w:rPr>
          <w:lang w:val="rm-CH"/>
        </w:rPr>
      </w:pPr>
      <w:r w:rsidRPr="00B13044">
        <w:rPr>
          <w:lang w:val="rm-CH"/>
        </w:rPr>
        <w:t>L'utilisaziun da meds chemics da terrenar è permessa mo excepziunalmain.</w:t>
      </w:r>
    </w:p>
    <w:p w14:paraId="3972DAF5" w14:textId="77777777" w:rsidR="00D3787E" w:rsidRDefault="00D3787E" w:rsidP="0085524A">
      <w:pPr>
        <w:pStyle w:val="Fliesstext123"/>
        <w:rPr>
          <w:lang w:val="rm-CH"/>
        </w:rPr>
      </w:pPr>
      <w:r w:rsidRPr="00B13044">
        <w:rPr>
          <w:lang w:val="rm-CH"/>
        </w:rPr>
        <w:t xml:space="preserve">Tar la rumida da la naiv è la vischnanca autorisada da depositar la naiv sin </w:t>
      </w:r>
      <w:r w:rsidR="00A33FC2">
        <w:rPr>
          <w:lang w:val="rm-CH"/>
        </w:rPr>
        <w:t>terren</w:t>
      </w:r>
      <w:r w:rsidRPr="00B13044">
        <w:rPr>
          <w:lang w:val="rm-CH"/>
        </w:rPr>
        <w:t xml:space="preserve"> privat cunfinant, e quai schanegiond il meglier pussaivel ils edifizis e las culturas. Suenter la marschauna sto la vischnanca nettegiar il </w:t>
      </w:r>
      <w:r w:rsidR="00A33FC2">
        <w:rPr>
          <w:lang w:val="rm-CH"/>
        </w:rPr>
        <w:t>terren</w:t>
      </w:r>
      <w:r w:rsidR="00410E0A" w:rsidRPr="00B13044">
        <w:rPr>
          <w:lang w:val="rm-CH"/>
        </w:rPr>
        <w:t xml:space="preserve"> pertu</w:t>
      </w:r>
      <w:r w:rsidRPr="00B13044">
        <w:rPr>
          <w:lang w:val="rm-CH"/>
        </w:rPr>
        <w:t>tg</w:t>
      </w:r>
      <w:r w:rsidR="00A33FC2">
        <w:rPr>
          <w:lang w:val="rm-CH"/>
        </w:rPr>
        <w:t>à</w:t>
      </w:r>
      <w:r w:rsidRPr="00B13044">
        <w:rPr>
          <w:lang w:val="rm-CH"/>
        </w:rPr>
        <w:t xml:space="preserve"> da crappella e da rument. La vischnanca repara u indemnisescha donns vi d'edifizis, vi da saivs u vi da plantas.</w:t>
      </w:r>
    </w:p>
    <w:p w14:paraId="0646BD01" w14:textId="77777777" w:rsidR="00D43B65" w:rsidRDefault="00D43B65" w:rsidP="00D43B65">
      <w:pPr>
        <w:pStyle w:val="berschrift4"/>
        <w:numPr>
          <w:ilvl w:val="0"/>
          <w:numId w:val="0"/>
        </w:numPr>
      </w:pPr>
      <w:bookmarkStart w:id="452" w:name="_Toc63069678"/>
      <w:r w:rsidRPr="00B13044">
        <w:rPr>
          <w:lang w:val="rm-CH"/>
        </w:rPr>
        <w:t>Stabiliments d'avertura privats</w:t>
      </w:r>
      <w:bookmarkEnd w:id="452"/>
    </w:p>
    <w:p w14:paraId="62CD743A" w14:textId="77777777" w:rsidR="00D443E4" w:rsidRPr="00B13044" w:rsidRDefault="00D43B65" w:rsidP="005B236F">
      <w:pPr>
        <w:pStyle w:val="berschrift5"/>
        <w:rPr>
          <w:lang w:val="rm-CH"/>
        </w:rPr>
      </w:pPr>
      <w:bookmarkStart w:id="453" w:name="_Toc63069679"/>
      <w:r>
        <w:rPr>
          <w:lang w:val="rm-CH"/>
        </w:rPr>
        <w:t>En general</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54" w:author="Gill Nadine" w:date="2021-02-18T10:21:00Z" w:original="Art. 122"/>
        </w:fldChar>
      </w:r>
      <w:bookmarkEnd w:id="453"/>
    </w:p>
    <w:p w14:paraId="7EF0BCFE" w14:textId="77777777" w:rsidR="00410E0A" w:rsidRPr="00B13044" w:rsidRDefault="00410E0A" w:rsidP="00410E0A">
      <w:pPr>
        <w:pStyle w:val="Fliesstext123"/>
        <w:rPr>
          <w:lang w:val="rm-CH"/>
        </w:rPr>
      </w:pPr>
      <w:r w:rsidRPr="00B13044">
        <w:rPr>
          <w:lang w:val="rm-CH"/>
        </w:rPr>
        <w:t>Igl è chaussa da las proprietarias e dals proprietaris dals bains immobigliars da realisar e da finanziar ils stabiliments d'avertura privats.</w:t>
      </w:r>
    </w:p>
    <w:p w14:paraId="748F5A00" w14:textId="77777777" w:rsidR="00410E0A" w:rsidRPr="00B13044" w:rsidRDefault="00410E0A" w:rsidP="0085524A">
      <w:pPr>
        <w:pStyle w:val="Fliesstext123"/>
        <w:rPr>
          <w:lang w:val="rm-CH"/>
        </w:rPr>
      </w:pPr>
      <w:r w:rsidRPr="00B13044">
        <w:rPr>
          <w:lang w:val="rm-CH"/>
        </w:rPr>
        <w:t>Ils stabiliments d'avertura privats ston vegnir mantegnids permanentamain en in bun stadi da funcziun e ston vegnir renovads a temp.</w:t>
      </w:r>
    </w:p>
    <w:p w14:paraId="3A7CAA69" w14:textId="77777777" w:rsidR="00410E0A" w:rsidRPr="00B13044" w:rsidRDefault="00410E0A" w:rsidP="0085524A">
      <w:pPr>
        <w:pStyle w:val="Fliesstext123"/>
        <w:rPr>
          <w:lang w:val="rm-CH"/>
        </w:rPr>
      </w:pPr>
      <w:r w:rsidRPr="00B13044">
        <w:rPr>
          <w:lang w:val="rm-CH"/>
        </w:rPr>
        <w:t>Rumir la naiv sin vias privatas e far liber access privats è chaussa da las persunas privatas. Sche questa obligaziun vegn negligida, prenda l'autoritad da construcziun las mesiras necessarias. En cas da basegn ordinescha ella l'execuziun d'uffizi.</w:t>
      </w:r>
    </w:p>
    <w:p w14:paraId="5BA25416" w14:textId="77777777" w:rsidR="0085524A" w:rsidRPr="00B13044" w:rsidRDefault="00B04BBE" w:rsidP="005B236F">
      <w:pPr>
        <w:pStyle w:val="berschrift5"/>
        <w:rPr>
          <w:lang w:val="rm-CH"/>
        </w:rPr>
      </w:pPr>
      <w:bookmarkStart w:id="455" w:name="_Toc63069680"/>
      <w:r w:rsidRPr="00B13044">
        <w:rPr>
          <w:lang w:val="rm-CH"/>
        </w:rPr>
        <w:t>Stabiliments communabels ed utilisaziun communabla</w:t>
      </w:r>
      <w:r w:rsidR="0085524A"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56" w:author="Gill Nadine" w:date="2021-02-18T10:21:00Z" w:original="Art. 123"/>
        </w:fldChar>
      </w:r>
      <w:bookmarkEnd w:id="455"/>
    </w:p>
    <w:p w14:paraId="7D80B6F1" w14:textId="77777777" w:rsidR="0028042D" w:rsidRPr="00B13044" w:rsidRDefault="0028042D" w:rsidP="0085524A">
      <w:pPr>
        <w:pStyle w:val="Fliesstext123"/>
        <w:rPr>
          <w:lang w:val="rm-CH"/>
        </w:rPr>
      </w:pPr>
      <w:r w:rsidRPr="00B13044">
        <w:rPr>
          <w:lang w:val="rm-CH"/>
        </w:rPr>
        <w:t>L'autoritad da construcziun po obligar las proprietarias ed ils proprietaris dals bains immobigliars d'in quartier e da bains immobigliars vischi</w:t>
      </w:r>
      <w:r w:rsidR="00EE5D62" w:rsidRPr="00B13044">
        <w:rPr>
          <w:lang w:val="rm-CH"/>
        </w:rPr>
        <w:t>ns da construir stabiliments com</w:t>
      </w:r>
      <w:r w:rsidRPr="00B13044">
        <w:rPr>
          <w:lang w:val="rm-CH"/>
        </w:rPr>
        <w:t xml:space="preserve">munabels privats e da metter a disposiziun quests stabiliments </w:t>
      </w:r>
      <w:r w:rsidR="0017573A" w:rsidRPr="00B13044">
        <w:rPr>
          <w:lang w:val="rm-CH"/>
        </w:rPr>
        <w:t>er a terzas persunas cunter in'</w:t>
      </w:r>
      <w:r w:rsidRPr="00B13044">
        <w:rPr>
          <w:lang w:val="rm-CH"/>
        </w:rPr>
        <w:t xml:space="preserve">indemnisaziun adequata. </w:t>
      </w:r>
      <w:r w:rsidR="00EE5D62" w:rsidRPr="00B13044">
        <w:rPr>
          <w:lang w:val="rm-CH"/>
        </w:rPr>
        <w:t>Per stabiliments communa</w:t>
      </w:r>
      <w:r w:rsidRPr="00B13044">
        <w:rPr>
          <w:lang w:val="rm-CH"/>
        </w:rPr>
        <w:t>bels pli gronds sto vegnir fatga ina procedura per il plan da quartier.</w:t>
      </w:r>
    </w:p>
    <w:p w14:paraId="4DF72B6B" w14:textId="77777777" w:rsidR="00EE5D62" w:rsidRPr="00B13044" w:rsidRDefault="00EE5D62" w:rsidP="0085524A">
      <w:pPr>
        <w:pStyle w:val="Fliesstext123"/>
        <w:rPr>
          <w:lang w:val="rm-CH"/>
        </w:rPr>
      </w:pPr>
      <w:r w:rsidRPr="00B13044">
        <w:rPr>
          <w:lang w:val="rm-CH"/>
        </w:rPr>
        <w:t>L'autoritad da construcziun po obligar las proprietarias ed ils proprietaris da stabiliments da traffic e da provediment privats da metter a disposiziun stabiliments – sco vias privatas, access, vias d'access, conducts d'aua, conducts da chanalisaziun – er a terzas persunas cunter in'indemnisaziun adequata, sche la cunutilisaziun è en l'interess public.</w:t>
      </w:r>
    </w:p>
    <w:p w14:paraId="1E49890E" w14:textId="77777777" w:rsidR="00EE5D62" w:rsidRPr="00B13044" w:rsidRDefault="00EE5D62" w:rsidP="0085524A">
      <w:pPr>
        <w:pStyle w:val="Fliesstext123"/>
        <w:rPr>
          <w:lang w:val="rm-CH"/>
        </w:rPr>
      </w:pPr>
      <w:r w:rsidRPr="00B13044">
        <w:rPr>
          <w:lang w:val="rm-CH"/>
        </w:rPr>
        <w:t>Las parts dals custs vi da stabiliments communabels e las indemnisaziuns per cunutilisar stabiliments privats vegnan fixadas da l'autoritad da construcziun tenor il princip da l'avantatg.</w:t>
      </w:r>
    </w:p>
    <w:p w14:paraId="061BA81E" w14:textId="77777777" w:rsidR="00D443E4" w:rsidRPr="00B13044" w:rsidRDefault="00EE5D62" w:rsidP="005B236F">
      <w:pPr>
        <w:pStyle w:val="berschrift5"/>
        <w:rPr>
          <w:lang w:val="rm-CH"/>
        </w:rPr>
      </w:pPr>
      <w:bookmarkStart w:id="457" w:name="_Toc63069681"/>
      <w:r w:rsidRPr="00B13044">
        <w:rPr>
          <w:lang w:val="rm-CH"/>
        </w:rPr>
        <w:t>Surpigliada tras la vischnanca</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58" w:author="Gill Nadine" w:date="2021-02-18T10:21:00Z" w:original="Art. 124"/>
        </w:fldChar>
      </w:r>
      <w:bookmarkEnd w:id="457"/>
    </w:p>
    <w:p w14:paraId="6E0D4C0E" w14:textId="77777777" w:rsidR="00EE5D62" w:rsidRPr="00B13044" w:rsidRDefault="00EE5D62" w:rsidP="0085524A">
      <w:pPr>
        <w:pStyle w:val="Fliesstext123"/>
        <w:rPr>
          <w:szCs w:val="22"/>
          <w:lang w:val="rm-CH"/>
        </w:rPr>
      </w:pPr>
      <w:r w:rsidRPr="00B13044">
        <w:rPr>
          <w:lang w:val="rm-CH"/>
        </w:rPr>
        <w:t>La vischnanca po surpigliar il mantegniment ed il nettegiament da stabiliments da traffic, da provediment u da dismessa privats sco er il servetsch d'enviern sin vias privatas, e quai cun metter a quint il pretsch custant, sche:</w:t>
      </w:r>
    </w:p>
    <w:p w14:paraId="0F2BA807" w14:textId="77777777" w:rsidR="00EE5D62" w:rsidRPr="00B13044" w:rsidRDefault="00EE5D62" w:rsidP="0085524A">
      <w:pPr>
        <w:pStyle w:val="Literaabc"/>
        <w:rPr>
          <w:lang w:val="rm-CH"/>
        </w:rPr>
      </w:pPr>
      <w:r w:rsidRPr="00B13044">
        <w:rPr>
          <w:lang w:val="rm-CH"/>
        </w:rPr>
        <w:t>la maioritad da las proprietarias e dals proprietaris dals bains immobigliars respectivs pretenda quai, u</w:t>
      </w:r>
    </w:p>
    <w:p w14:paraId="18D9E099" w14:textId="77777777" w:rsidR="00EE5D62" w:rsidRPr="00B13044" w:rsidRDefault="00EE5D62" w:rsidP="0085524A">
      <w:pPr>
        <w:pStyle w:val="Literaabc"/>
        <w:rPr>
          <w:lang w:val="rm-CH"/>
        </w:rPr>
      </w:pPr>
      <w:r w:rsidRPr="00B13044">
        <w:rPr>
          <w:lang w:val="rm-CH"/>
        </w:rPr>
        <w:t>las proprietarias ed ils proprietaris dals bains immobigliars n'adempleschan betg suffizientamain lur obligaziun da mantegniment.</w:t>
      </w:r>
    </w:p>
    <w:p w14:paraId="798A0F11" w14:textId="77777777" w:rsidR="00EE5D62" w:rsidRPr="00B13044" w:rsidRDefault="00EE5D62" w:rsidP="00FD63FD">
      <w:pPr>
        <w:pStyle w:val="Text"/>
        <w:ind w:left="284"/>
        <w:rPr>
          <w:lang w:val="rm-CH"/>
        </w:rPr>
      </w:pPr>
      <w:r w:rsidRPr="00B13044">
        <w:rPr>
          <w:lang w:val="rm-CH"/>
        </w:rPr>
        <w:t>L'autoritad da construcziun reparta ils custs sin las proprietarias e sin ils proprietaris dals bains immobigliars, e quai tenor il princip da l'avantatg.</w:t>
      </w:r>
    </w:p>
    <w:p w14:paraId="4070F5F0" w14:textId="77777777" w:rsidR="00EE5D62" w:rsidRPr="00B13044" w:rsidRDefault="00EE5D62" w:rsidP="0085524A">
      <w:pPr>
        <w:pStyle w:val="Fliesstext123"/>
        <w:rPr>
          <w:lang w:val="rm-CH"/>
        </w:rPr>
      </w:pPr>
      <w:bookmarkStart w:id="459" w:name="_Toc27146659"/>
      <w:r w:rsidRPr="00B13044">
        <w:rPr>
          <w:lang w:val="rm-CH"/>
        </w:rPr>
        <w:t>Sin dumonda sto l'autoritad da construcziun surpigliar stabiliments d'avertura privats che servan al diever general e che satisfan a las pretensiuns tecnicas, uschenavant ch'ils stabiliments èn en in bun stadi e vegnan cedids gratuitamain. I resta resalvà da surpigliar stabiliments d'avertura privats sin la via da l'expropriaziun.</w:t>
      </w:r>
    </w:p>
    <w:p w14:paraId="4897CE48" w14:textId="77777777" w:rsidR="0085524A" w:rsidRPr="00B13044" w:rsidRDefault="00E43BD4" w:rsidP="005B236F">
      <w:pPr>
        <w:pStyle w:val="berschrift5"/>
        <w:rPr>
          <w:lang w:val="rm-CH"/>
        </w:rPr>
      </w:pPr>
      <w:bookmarkStart w:id="460" w:name="_Toc63069682"/>
      <w:r w:rsidRPr="00B13044">
        <w:rPr>
          <w:bCs w:val="0"/>
          <w:lang w:val="rm-CH"/>
        </w:rPr>
        <w:t>Planisaziuns da sanaziun</w:t>
      </w:r>
      <w:r w:rsidR="0085524A"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61" w:author="Gill Nadine" w:date="2021-02-18T10:21:00Z" w:original="Art. 125"/>
        </w:fldChar>
      </w:r>
      <w:bookmarkEnd w:id="460"/>
    </w:p>
    <w:p w14:paraId="02D16EAF" w14:textId="77777777" w:rsidR="008A4CE1" w:rsidRPr="00B13044" w:rsidRDefault="008A4CE1" w:rsidP="0085524A">
      <w:pPr>
        <w:pStyle w:val="Fliesstext123"/>
        <w:rPr>
          <w:lang w:val="rm-CH"/>
        </w:rPr>
      </w:pPr>
      <w:r w:rsidRPr="00B13044">
        <w:rPr>
          <w:lang w:val="rm-CH"/>
        </w:rPr>
        <w:t>La vischnanca surveglia il stadi e la funcziunalitad dals agens stabiliments d'avertura e dals stabiliments d'avertura privats.</w:t>
      </w:r>
    </w:p>
    <w:p w14:paraId="378FF0D6" w14:textId="77777777" w:rsidR="008A4CE1" w:rsidRPr="00B13044" w:rsidRDefault="008A4CE1" w:rsidP="0085524A">
      <w:pPr>
        <w:pStyle w:val="Fliesstext123"/>
        <w:rPr>
          <w:lang w:val="rm-CH"/>
        </w:rPr>
      </w:pPr>
      <w:r w:rsidRPr="00B13044">
        <w:rPr>
          <w:lang w:val="rm-CH"/>
        </w:rPr>
        <w:t>Ella procura cuntinuadamain per optimaziuns tenor il stadi da la tecnica il pli actual e per renovaziuns cumplessivas cun planisar a temp la sanaziun.</w:t>
      </w:r>
    </w:p>
    <w:p w14:paraId="2817239A" w14:textId="77777777" w:rsidR="0085524A" w:rsidRPr="00B13044" w:rsidRDefault="0085524A" w:rsidP="00860CE8">
      <w:pPr>
        <w:rPr>
          <w:lang w:val="rm-CH"/>
        </w:rPr>
      </w:pPr>
    </w:p>
    <w:p w14:paraId="1ABD9DF8" w14:textId="77777777" w:rsidR="00470F00" w:rsidRPr="00482509" w:rsidRDefault="00470F00">
      <w:pPr>
        <w:rPr>
          <w:b/>
          <w:sz w:val="28"/>
          <w:highlight w:val="yellow"/>
          <w:lang w:val="rm-CH"/>
        </w:rPr>
      </w:pPr>
      <w:r w:rsidRPr="00482509">
        <w:rPr>
          <w:highlight w:val="yellow"/>
          <w:lang w:val="rm-CH"/>
        </w:rPr>
        <w:br w:type="page"/>
      </w:r>
    </w:p>
    <w:p w14:paraId="7761F075" w14:textId="77777777" w:rsidR="00D443E4" w:rsidRPr="00B13044" w:rsidRDefault="00071600">
      <w:pPr>
        <w:pStyle w:val="berschrift1"/>
        <w:spacing w:after="240"/>
        <w:ind w:left="851" w:hanging="851"/>
        <w:rPr>
          <w:lang w:val="rm-CH"/>
        </w:rPr>
      </w:pPr>
      <w:bookmarkStart w:id="462" w:name="_Toc63069683"/>
      <w:bookmarkEnd w:id="459"/>
      <w:r w:rsidRPr="00B13044">
        <w:rPr>
          <w:lang w:val="rm-CH"/>
        </w:rPr>
        <w:t>Disposiziuns executivas e disposiziuns finalas</w:t>
      </w:r>
      <w:bookmarkEnd w:id="462"/>
    </w:p>
    <w:p w14:paraId="0352AFA5" w14:textId="77777777" w:rsidR="00D443E4" w:rsidRPr="00B13044" w:rsidRDefault="00071600" w:rsidP="005B236F">
      <w:pPr>
        <w:pStyle w:val="berschrift5"/>
        <w:rPr>
          <w:rFonts w:ascii="(Asiatische Schriftart verwende" w:hAnsi="(Asiatische Schriftart verwende"/>
          <w:szCs w:val="24"/>
          <w:lang w:val="rm-CH"/>
        </w:rPr>
      </w:pPr>
      <w:bookmarkStart w:id="463" w:name="_Toc63069684"/>
      <w:r w:rsidRPr="00B13044">
        <w:rPr>
          <w:rFonts w:ascii="(Asiatische Schriftart verwende" w:hAnsi="(Asiatische Schriftart verwende"/>
          <w:szCs w:val="24"/>
          <w:lang w:val="rm-CH"/>
        </w:rPr>
        <w:t>Execuziun</w:t>
      </w:r>
      <w:r w:rsidR="00D443E4" w:rsidRPr="00B13044">
        <w:rPr>
          <w:rFonts w:ascii="(Asiatische Schriftart verwende" w:hAnsi="(Asiatische Schriftart verwende"/>
          <w:szCs w:val="24"/>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64" w:author="Gill Nadine" w:date="2021-02-18T10:21:00Z" w:original="Art. 126"/>
        </w:fldChar>
      </w:r>
      <w:bookmarkEnd w:id="463"/>
    </w:p>
    <w:p w14:paraId="1628F93A" w14:textId="77777777" w:rsidR="00071600" w:rsidRPr="00B13044" w:rsidRDefault="00071600" w:rsidP="0085524A">
      <w:pPr>
        <w:pStyle w:val="Fliesstext123"/>
        <w:rPr>
          <w:lang w:val="rm-CH"/>
        </w:rPr>
      </w:pPr>
      <w:r w:rsidRPr="00B13044">
        <w:rPr>
          <w:lang w:val="rm-CH"/>
        </w:rPr>
        <w:t>L'autoritad da construcziun exequescha las incumbensas che la vegnan surdadas tras questa lescha, tras ils relaschs che sa basan sin quella e tras la legislaziun surordinada. Ella procura che tut las obligaziuns legalas vegnian ademplidas a temp e correctamain.</w:t>
      </w:r>
    </w:p>
    <w:p w14:paraId="3CEDE6F6" w14:textId="77777777" w:rsidR="00071600" w:rsidRPr="00B13044" w:rsidRDefault="00071600" w:rsidP="0085524A">
      <w:pPr>
        <w:pStyle w:val="Fliesstext123"/>
        <w:rPr>
          <w:lang w:val="rm-CH"/>
        </w:rPr>
      </w:pPr>
      <w:r w:rsidRPr="00B13044">
        <w:rPr>
          <w:lang w:val="rm-CH"/>
        </w:rPr>
        <w:t>En cas da basegn relascha l'autoritad da construcziun agids d'execuziun – sco fegls d'infurmaziun u directivas per elavurar projects da construcziun – e quai cunzunt areguard la furmaziun, l'igiena d'abitar, la segirezza ed il mantegniment.</w:t>
      </w:r>
    </w:p>
    <w:p w14:paraId="0DC24163" w14:textId="77777777" w:rsidR="00071600" w:rsidRPr="00B13044" w:rsidRDefault="00071600" w:rsidP="0085524A">
      <w:pPr>
        <w:pStyle w:val="Fliesstext123"/>
        <w:rPr>
          <w:lang w:val="rm-CH"/>
        </w:rPr>
      </w:pPr>
      <w:r w:rsidRPr="00B13044">
        <w:rPr>
          <w:lang w:val="rm-CH"/>
        </w:rPr>
        <w:t>Relaschs giuridics ed agids d'execuziun vegnan mess a disposiziun a persunas interessadas, e quai per il pretsch custant. Las persunas ch'èn incumbensadas cun l'execuziun da la lescha da construcziun (cumissiun da planisaziun, cumissiun da construcziun, autoritad administrativa communala da construcziun euv.) ston resguardar tals exequind lur activitad.</w:t>
      </w:r>
    </w:p>
    <w:p w14:paraId="70533A85" w14:textId="77777777" w:rsidR="00741CE9" w:rsidRPr="00B13044" w:rsidRDefault="00071600" w:rsidP="005B236F">
      <w:pPr>
        <w:pStyle w:val="berschrift5"/>
        <w:rPr>
          <w:lang w:val="rm-CH"/>
        </w:rPr>
      </w:pPr>
      <w:bookmarkStart w:id="465" w:name="_Toc63069685"/>
      <w:r w:rsidRPr="00B13044">
        <w:rPr>
          <w:lang w:val="rm-CH"/>
        </w:rPr>
        <w:t>Taxas per la permissiun da construcziun</w:t>
      </w:r>
      <w:r w:rsidR="00741CE9"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66" w:author="Gill Nadine" w:date="2021-02-18T10:21:00Z" w:original="Art. 127"/>
        </w:fldChar>
      </w:r>
      <w:bookmarkEnd w:id="465"/>
    </w:p>
    <w:p w14:paraId="43F8EC10" w14:textId="77777777" w:rsidR="0085524A" w:rsidRPr="00B13044" w:rsidRDefault="00071600" w:rsidP="0085524A">
      <w:pPr>
        <w:pStyle w:val="Fliesstext123"/>
        <w:rPr>
          <w:lang w:val="rm-CH"/>
        </w:rPr>
      </w:pPr>
      <w:r w:rsidRPr="00B13044">
        <w:rPr>
          <w:lang w:val="rm-CH"/>
        </w:rPr>
        <w:t>La vischnanca incass</w:t>
      </w:r>
      <w:r w:rsidR="00627F2C" w:rsidRPr="00B13044">
        <w:rPr>
          <w:lang w:val="rm-CH"/>
        </w:rPr>
        <w:t>esch</w:t>
      </w:r>
      <w:r w:rsidRPr="00B13044">
        <w:rPr>
          <w:lang w:val="rm-CH"/>
        </w:rPr>
        <w:t xml:space="preserve">a taxas per </w:t>
      </w:r>
      <w:r w:rsidR="00716925" w:rsidRPr="00B13044">
        <w:rPr>
          <w:lang w:val="rm-CH"/>
        </w:rPr>
        <w:t xml:space="preserve">sia lavur </w:t>
      </w:r>
      <w:r w:rsidRPr="00B13044">
        <w:rPr>
          <w:lang w:val="rm-CH"/>
        </w:rPr>
        <w:t xml:space="preserve">en connex cun </w:t>
      </w:r>
      <w:r w:rsidR="00716925" w:rsidRPr="00B13044">
        <w:rPr>
          <w:lang w:val="rm-CH"/>
        </w:rPr>
        <w:t>las</w:t>
      </w:r>
      <w:r w:rsidRPr="00B13044">
        <w:rPr>
          <w:lang w:val="rm-CH"/>
        </w:rPr>
        <w:t xml:space="preserve"> procedura</w:t>
      </w:r>
      <w:r w:rsidR="00716925" w:rsidRPr="00B13044">
        <w:rPr>
          <w:lang w:val="rm-CH"/>
        </w:rPr>
        <w:t>s</w:t>
      </w:r>
      <w:r w:rsidRPr="00B13044">
        <w:rPr>
          <w:lang w:val="rm-CH"/>
        </w:rPr>
        <w:t xml:space="preserve"> per la permissiun da construcziun che muntan </w:t>
      </w:r>
      <w:r w:rsidR="00716925" w:rsidRPr="00B13044">
        <w:rPr>
          <w:lang w:val="rm-CH"/>
        </w:rPr>
        <w:t>sin il pli</w:t>
      </w:r>
      <w:r w:rsidRPr="00B13044">
        <w:rPr>
          <w:lang w:val="rm-CH"/>
        </w:rPr>
        <w:t xml:space="preserve"> a </w:t>
      </w:r>
      <w:r w:rsidR="0085524A" w:rsidRPr="00B13044">
        <w:rPr>
          <w:lang w:val="rm-CH"/>
        </w:rPr>
        <w:t xml:space="preserve">[2 </w:t>
      </w:r>
      <w:r w:rsidR="005A04B3" w:rsidRPr="00B13044">
        <w:rPr>
          <w:lang w:val="rm-CH"/>
        </w:rPr>
        <w:t>–</w:t>
      </w:r>
      <w:r w:rsidR="0085524A" w:rsidRPr="00B13044">
        <w:rPr>
          <w:lang w:val="rm-CH"/>
        </w:rPr>
        <w:t xml:space="preserve"> 4] </w:t>
      </w:r>
      <w:r w:rsidRPr="00B13044">
        <w:rPr>
          <w:lang w:val="rm-CH"/>
        </w:rPr>
        <w:t xml:space="preserve">promil </w:t>
      </w:r>
      <w:r w:rsidR="00716925" w:rsidRPr="00B13044">
        <w:rPr>
          <w:lang w:val="rm-CH"/>
        </w:rPr>
        <w:t xml:space="preserve">da la stimaziun uffiziala </w:t>
      </w:r>
      <w:r w:rsidR="0085524A" w:rsidRPr="00B13044">
        <w:rPr>
          <w:lang w:val="rm-CH"/>
        </w:rPr>
        <w:t>[</w:t>
      </w:r>
      <w:r w:rsidR="00716925" w:rsidRPr="00B13044">
        <w:rPr>
          <w:lang w:val="rm-CH"/>
        </w:rPr>
        <w:t>dals custs da construcziun</w:t>
      </w:r>
      <w:r w:rsidR="0085524A" w:rsidRPr="00B13044">
        <w:rPr>
          <w:lang w:val="rm-CH"/>
        </w:rPr>
        <w:t xml:space="preserve">], </w:t>
      </w:r>
      <w:r w:rsidR="00716925" w:rsidRPr="00B13044">
        <w:rPr>
          <w:lang w:val="rm-CH"/>
        </w:rPr>
        <w:t>almain CHF</w:t>
      </w:r>
      <w:r w:rsidR="0085524A" w:rsidRPr="00B13044">
        <w:rPr>
          <w:lang w:val="rm-CH"/>
        </w:rPr>
        <w:t xml:space="preserve"> [50.-- </w:t>
      </w:r>
      <w:r w:rsidR="005A04B3" w:rsidRPr="00B13044">
        <w:rPr>
          <w:lang w:val="rm-CH"/>
        </w:rPr>
        <w:t>–</w:t>
      </w:r>
      <w:r w:rsidR="0085524A" w:rsidRPr="00B13044">
        <w:rPr>
          <w:lang w:val="rm-CH"/>
        </w:rPr>
        <w:t xml:space="preserve"> 200.--], </w:t>
      </w:r>
      <w:r w:rsidR="00716925" w:rsidRPr="00B13044">
        <w:rPr>
          <w:lang w:val="rm-CH"/>
        </w:rPr>
        <w:t>maximalmain CHF </w:t>
      </w:r>
      <w:r w:rsidR="0085524A" w:rsidRPr="00B13044">
        <w:rPr>
          <w:lang w:val="rm-CH"/>
        </w:rPr>
        <w:t>20'000.--.</w:t>
      </w:r>
    </w:p>
    <w:p w14:paraId="3F850372" w14:textId="77777777" w:rsidR="00F43FC3" w:rsidRPr="00B13044" w:rsidRDefault="00716925" w:rsidP="0062458A">
      <w:pPr>
        <w:pStyle w:val="Fliesstext123"/>
        <w:rPr>
          <w:lang w:val="rm-CH"/>
        </w:rPr>
      </w:pPr>
      <w:r w:rsidRPr="00B13044">
        <w:rPr>
          <w:lang w:val="rm-CH"/>
        </w:rPr>
        <w:t>Ulteriuras lavurs vegnan fixadas tenor</w:t>
      </w:r>
      <w:r w:rsidR="00627F2C" w:rsidRPr="00B13044">
        <w:rPr>
          <w:lang w:val="rm-CH"/>
        </w:rPr>
        <w:t xml:space="preserve"> la lavur impundida</w:t>
      </w:r>
      <w:r w:rsidR="00F43FC3" w:rsidRPr="00B13044">
        <w:rPr>
          <w:lang w:val="rm-CH"/>
        </w:rPr>
        <w:t>.</w:t>
      </w:r>
    </w:p>
    <w:p w14:paraId="6CE1F9E3" w14:textId="77777777" w:rsidR="0085524A" w:rsidRPr="00B13044" w:rsidRDefault="00716925" w:rsidP="0085524A">
      <w:pPr>
        <w:pStyle w:val="Fliesstext123"/>
        <w:rPr>
          <w:lang w:val="rm-CH"/>
        </w:rPr>
      </w:pPr>
      <w:r w:rsidRPr="00B13044">
        <w:rPr>
          <w:lang w:val="rm-CH"/>
        </w:rPr>
        <w:t>Expensas per prestaziuns da terzs sco expertisas, cussegliaziuns sco era custs dal register funsil ston vegnir restituids supplementarmain a la vischnanca.</w:t>
      </w:r>
    </w:p>
    <w:p w14:paraId="343C72A0" w14:textId="77777777" w:rsidR="0085524A" w:rsidRPr="00B13044" w:rsidRDefault="00716925" w:rsidP="0085524A">
      <w:pPr>
        <w:pStyle w:val="Fliesstext123"/>
        <w:rPr>
          <w:rFonts w:ascii="(Asiatische Schriftart verwende" w:hAnsi="(Asiatische Schriftart verwende"/>
          <w:szCs w:val="24"/>
          <w:lang w:val="rm-CH"/>
        </w:rPr>
      </w:pPr>
      <w:bookmarkStart w:id="467" w:name="_Toc492785554"/>
      <w:bookmarkStart w:id="468" w:name="_Toc492785753"/>
      <w:bookmarkStart w:id="469" w:name="_Toc492888707"/>
      <w:bookmarkStart w:id="470" w:name="_Toc492895292"/>
      <w:bookmarkStart w:id="471" w:name="_Toc492895563"/>
      <w:bookmarkStart w:id="472" w:name="_Toc492959378"/>
      <w:bookmarkStart w:id="473" w:name="_Toc492970796"/>
      <w:bookmarkStart w:id="474" w:name="_Toc493036046"/>
      <w:bookmarkStart w:id="475" w:name="_Toc493492330"/>
      <w:r w:rsidRPr="00B13044">
        <w:rPr>
          <w:lang w:val="rm-CH"/>
        </w:rPr>
        <w:t xml:space="preserve">Detagls davart la calculaziun e l'incassament regla la suprastanza communala </w:t>
      </w:r>
      <w:r w:rsidR="0085524A" w:rsidRPr="00B13044">
        <w:rPr>
          <w:lang w:val="rm-CH"/>
        </w:rPr>
        <w:t>[</w:t>
      </w:r>
      <w:r w:rsidRPr="00B13044">
        <w:rPr>
          <w:lang w:val="rm-CH"/>
        </w:rPr>
        <w:t>il parlament communal, la radunanza communala, la votaziun a l'urna</w:t>
      </w:r>
      <w:r w:rsidR="0085524A" w:rsidRPr="00B13044">
        <w:rPr>
          <w:lang w:val="rm-CH"/>
        </w:rPr>
        <w:t xml:space="preserve">] </w:t>
      </w:r>
      <w:r w:rsidRPr="00B13044">
        <w:rPr>
          <w:lang w:val="rm-CH"/>
        </w:rPr>
        <w:t xml:space="preserve">en in'ordinaziun da taxas </w:t>
      </w:r>
      <w:r w:rsidR="0085524A" w:rsidRPr="00B13044">
        <w:rPr>
          <w:lang w:val="rm-CH"/>
        </w:rPr>
        <w:t>[</w:t>
      </w:r>
      <w:r w:rsidRPr="00B13044">
        <w:rPr>
          <w:lang w:val="rm-CH"/>
        </w:rPr>
        <w:t>ina lescha da taxas</w:t>
      </w:r>
      <w:r w:rsidR="0085524A" w:rsidRPr="00B13044">
        <w:rPr>
          <w:lang w:val="rm-CH"/>
        </w:rPr>
        <w:t>].</w:t>
      </w:r>
    </w:p>
    <w:p w14:paraId="0E063307" w14:textId="77777777" w:rsidR="00D443E4" w:rsidRPr="00B13044" w:rsidRDefault="00141D0E" w:rsidP="005B236F">
      <w:pPr>
        <w:pStyle w:val="berschrift5"/>
        <w:rPr>
          <w:rFonts w:ascii="(Asiatische Schriftart verwende" w:hAnsi="(Asiatische Schriftart verwende"/>
          <w:szCs w:val="24"/>
          <w:lang w:val="rm-CH"/>
        </w:rPr>
      </w:pPr>
      <w:bookmarkStart w:id="476" w:name="_Toc63069686"/>
      <w:bookmarkEnd w:id="467"/>
      <w:bookmarkEnd w:id="468"/>
      <w:bookmarkEnd w:id="469"/>
      <w:bookmarkEnd w:id="470"/>
      <w:bookmarkEnd w:id="471"/>
      <w:bookmarkEnd w:id="472"/>
      <w:bookmarkEnd w:id="473"/>
      <w:bookmarkEnd w:id="474"/>
      <w:bookmarkEnd w:id="475"/>
      <w:r w:rsidRPr="00B13044">
        <w:rPr>
          <w:bCs w:val="0"/>
          <w:lang w:val="rm-CH"/>
        </w:rPr>
        <w:t>Meds legals</w:t>
      </w:r>
      <w:r w:rsidR="00D443E4" w:rsidRPr="00B13044">
        <w:rPr>
          <w:rFonts w:ascii="(Asiatische Schriftart verwende" w:hAnsi="(Asiatische Schriftart verwende"/>
          <w:szCs w:val="24"/>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77" w:author="Gill Nadine" w:date="2021-02-18T10:21:00Z" w:original="Art. 128"/>
        </w:fldChar>
      </w:r>
      <w:bookmarkEnd w:id="476"/>
    </w:p>
    <w:p w14:paraId="1EE05149" w14:textId="77777777" w:rsidR="00141D0E" w:rsidRPr="00B13044" w:rsidRDefault="00141D0E" w:rsidP="0085524A">
      <w:pPr>
        <w:pStyle w:val="Fliesstext123"/>
        <w:rPr>
          <w:lang w:val="rm-CH"/>
        </w:rPr>
      </w:pPr>
      <w:r w:rsidRPr="00B13044">
        <w:rPr>
          <w:lang w:val="rm-CH"/>
        </w:rPr>
        <w:t>Cunter disposiziuns e cunter ordinaziuns che vegnan relaschadas [da la cumissiun da planisaziun, da la cumissiun da construcziun], da l'uffizi da construcziun u da singuls funcziunaris communals applitgond questa lescha u applitgond ils relaschs che sa basan sin quella, po vegnir fatg protesta tar l'autoritad da construcziun, e quai entaifer 20 dis dapi la communicaziun.</w:t>
      </w:r>
    </w:p>
    <w:p w14:paraId="1E9B2AC6" w14:textId="77777777" w:rsidR="00141D0E" w:rsidRPr="00B13044" w:rsidRDefault="00141D0E" w:rsidP="0085524A">
      <w:pPr>
        <w:pStyle w:val="Fliesstext123"/>
        <w:rPr>
          <w:lang w:val="rm-CH"/>
        </w:rPr>
      </w:pPr>
      <w:r w:rsidRPr="00B13044">
        <w:rPr>
          <w:lang w:val="rm-CH"/>
        </w:rPr>
        <w:t>Mintga partida è libra da dumandar da sistir la procedura a favur d'ina mediaziun. La procedura sa drizza tenor la legislaziun chantunala davart la planisaziun dal territori.</w:t>
      </w:r>
    </w:p>
    <w:p w14:paraId="41C4ABD2" w14:textId="77777777" w:rsidR="0085524A" w:rsidRPr="00B13044" w:rsidRDefault="00141D0E" w:rsidP="005B236F">
      <w:pPr>
        <w:pStyle w:val="berschrift5"/>
        <w:rPr>
          <w:rFonts w:ascii="(Asiatische Schriftart verwende" w:hAnsi="(Asiatische Schriftart verwende"/>
          <w:szCs w:val="24"/>
          <w:lang w:val="rm-CH"/>
        </w:rPr>
      </w:pPr>
      <w:bookmarkStart w:id="478" w:name="_Toc63069687"/>
      <w:r w:rsidRPr="00B13044">
        <w:rPr>
          <w:lang w:val="rm-CH"/>
        </w:rPr>
        <w:t>Lingua da la lescha</w:t>
      </w:r>
      <w:r w:rsidR="0085524A" w:rsidRPr="00B13044">
        <w:rPr>
          <w:rFonts w:ascii="(Asiatische Schriftart verwende" w:hAnsi="(Asiatische Schriftart verwende"/>
          <w:szCs w:val="24"/>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79" w:author="Gill Nadine" w:date="2021-02-18T10:21:00Z" w:original="Art. 129"/>
        </w:fldChar>
      </w:r>
      <w:bookmarkEnd w:id="478"/>
    </w:p>
    <w:p w14:paraId="3100727A" w14:textId="77777777" w:rsidR="00980B49" w:rsidRDefault="00141D0E" w:rsidP="0085524A">
      <w:pPr>
        <w:pStyle w:val="Fliesstext123"/>
        <w:rPr>
          <w:lang w:val="rm-CH"/>
        </w:rPr>
        <w:sectPr w:rsidR="00980B49" w:rsidSect="00A167C7">
          <w:pgSz w:w="11907" w:h="16840"/>
          <w:pgMar w:top="1418" w:right="1418" w:bottom="1701" w:left="1418" w:header="720" w:footer="851" w:gutter="0"/>
          <w:cols w:space="720"/>
          <w:noEndnote/>
          <w:docGrid w:linePitch="326"/>
        </w:sectPr>
      </w:pPr>
      <w:r w:rsidRPr="00B13044">
        <w:rPr>
          <w:lang w:val="rm-CH"/>
        </w:rPr>
        <w:t xml:space="preserve">Questa lescha da construcziun exista </w:t>
      </w:r>
      <w:r w:rsidR="00F53D42">
        <w:rPr>
          <w:lang w:val="rm-CH"/>
        </w:rPr>
        <w:t>[</w:t>
      </w:r>
      <w:r w:rsidRPr="00B13044">
        <w:rPr>
          <w:lang w:val="rm-CH"/>
        </w:rPr>
        <w:t>en talian</w:t>
      </w:r>
      <w:r w:rsidR="0085524A" w:rsidRPr="00B13044">
        <w:rPr>
          <w:lang w:val="rm-CH"/>
        </w:rPr>
        <w:t xml:space="preserve"> / </w:t>
      </w:r>
      <w:r w:rsidRPr="00B13044">
        <w:rPr>
          <w:lang w:val="rm-CH"/>
        </w:rPr>
        <w:t>tudestg</w:t>
      </w:r>
      <w:r w:rsidR="0085524A" w:rsidRPr="00B13044">
        <w:rPr>
          <w:lang w:val="rm-CH"/>
        </w:rPr>
        <w:t xml:space="preserve"> </w:t>
      </w:r>
      <w:r w:rsidRPr="00B13044">
        <w:rPr>
          <w:lang w:val="rm-CH"/>
        </w:rPr>
        <w:t>ed</w:t>
      </w:r>
      <w:r w:rsidR="00F53D42">
        <w:rPr>
          <w:lang w:val="rm-CH"/>
        </w:rPr>
        <w:t>]</w:t>
      </w:r>
      <w:r w:rsidRPr="00B13044">
        <w:rPr>
          <w:lang w:val="rm-CH"/>
        </w:rPr>
        <w:t xml:space="preserve"> en rumantsch</w:t>
      </w:r>
      <w:r w:rsidR="0085524A" w:rsidRPr="00B13044">
        <w:rPr>
          <w:lang w:val="rm-CH"/>
        </w:rPr>
        <w:t>.</w:t>
      </w:r>
    </w:p>
    <w:p w14:paraId="79348E54" w14:textId="77777777" w:rsidR="00141D0E" w:rsidRPr="00B13044" w:rsidRDefault="00141D0E" w:rsidP="00980B49">
      <w:pPr>
        <w:pStyle w:val="Fliesstext123"/>
        <w:rPr>
          <w:lang w:val="rm-CH"/>
        </w:rPr>
      </w:pPr>
      <w:r w:rsidRPr="00B13044">
        <w:rPr>
          <w:lang w:val="rm-CH"/>
        </w:rPr>
        <w:t>Decisiva per interpretar la lescha da construcziun è la versiun [rumantscha / tudestga / taliana] ch'è vegnida concludida da la vischnanca ed approvada da la regenza.</w:t>
      </w:r>
    </w:p>
    <w:p w14:paraId="70452ED0" w14:textId="77777777" w:rsidR="00D443E4" w:rsidRPr="00B13044" w:rsidRDefault="00141D0E" w:rsidP="00980B49">
      <w:pPr>
        <w:pStyle w:val="berschrift5"/>
        <w:rPr>
          <w:lang w:val="rm-CH"/>
        </w:rPr>
      </w:pPr>
      <w:bookmarkStart w:id="480" w:name="_Toc63069688"/>
      <w:r w:rsidRPr="00B13044">
        <w:rPr>
          <w:bCs w:val="0"/>
          <w:lang w:val="rm-CH"/>
        </w:rPr>
        <w:t>Entrada en vigur</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81" w:author="Gill Nadine" w:date="2021-02-18T10:21:00Z" w:original="Art. 130"/>
        </w:fldChar>
      </w:r>
      <w:bookmarkEnd w:id="480"/>
    </w:p>
    <w:p w14:paraId="2921DCF9" w14:textId="77777777" w:rsidR="0085524A" w:rsidRPr="00B13044" w:rsidRDefault="00862D42" w:rsidP="00980B49">
      <w:pPr>
        <w:pStyle w:val="Fliesstext123"/>
        <w:rPr>
          <w:lang w:val="rm-CH"/>
        </w:rPr>
      </w:pPr>
      <w:r w:rsidRPr="00B13044">
        <w:rPr>
          <w:lang w:val="rm-CH"/>
        </w:rPr>
        <w:t xml:space="preserve">Questa lescha da construcziun entra en vigur suenter </w:t>
      </w:r>
      <w:r w:rsidR="00D70A3F" w:rsidRPr="00B13044">
        <w:rPr>
          <w:lang w:val="rm-CH"/>
        </w:rPr>
        <w:t>che la vischnanca ha acceptà e la regenza approvà ella.</w:t>
      </w:r>
    </w:p>
    <w:p w14:paraId="1326F63B" w14:textId="77777777" w:rsidR="00D70A3F" w:rsidRPr="00B13044" w:rsidRDefault="00D70A3F" w:rsidP="00980B49">
      <w:pPr>
        <w:pStyle w:val="Fliesstext123"/>
        <w:rPr>
          <w:lang w:val="rm-CH"/>
        </w:rPr>
      </w:pPr>
      <w:r w:rsidRPr="00B13044">
        <w:rPr>
          <w:lang w:val="rm-CH"/>
        </w:rPr>
        <w:t>Las disposiziuns da questa lescha pon vegnir applitgadas per tut las dumondas da construcziun e per tut las planisaziuns che n'èn betg anc permessas u approvadas il mument che la lescha da construcziun entra en vigur.</w:t>
      </w:r>
    </w:p>
    <w:p w14:paraId="58C0EAA2" w14:textId="77777777" w:rsidR="00D70A3F" w:rsidRPr="00B13044" w:rsidRDefault="00D70A3F" w:rsidP="00980B49">
      <w:pPr>
        <w:pStyle w:val="Fliesstext123"/>
        <w:rPr>
          <w:lang w:val="rm-CH"/>
        </w:rPr>
      </w:pPr>
      <w:r w:rsidRPr="00B13044">
        <w:rPr>
          <w:lang w:val="rm-CH"/>
        </w:rPr>
        <w:t>Cun l'entrada en vigur da questa lescha vegnan abolidas tut las prescripziuns communalas anteriuras che cuntrafan a questa lescha, cunzunt la lescha da construcziun dals ... .</w:t>
      </w:r>
    </w:p>
    <w:sectPr w:rsidR="00D70A3F" w:rsidRPr="00B13044" w:rsidSect="006E0981">
      <w:footerReference w:type="default" r:id="rId19"/>
      <w:pgSz w:w="11910" w:h="16840"/>
      <w:pgMar w:top="520" w:right="520" w:bottom="600" w:left="1418" w:header="720" w:footer="6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D9790" w14:textId="77777777" w:rsidR="00733F7D" w:rsidRDefault="00733F7D">
      <w:r>
        <w:separator/>
      </w:r>
    </w:p>
  </w:endnote>
  <w:endnote w:type="continuationSeparator" w:id="0">
    <w:p w14:paraId="757E407B" w14:textId="77777777" w:rsidR="00733F7D" w:rsidRDefault="0073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siatische Schriftart verwend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00CA0" w14:textId="77777777" w:rsidR="0043122B" w:rsidRPr="00E53420" w:rsidRDefault="0043122B" w:rsidP="006F77C2">
    <w:pPr>
      <w:pStyle w:val="Fuzeile"/>
      <w:rPr>
        <w:lang w:val="rm-CH"/>
      </w:rPr>
    </w:pPr>
    <w:r w:rsidRPr="00E53420">
      <w:rPr>
        <w:lang w:val="rm-CH"/>
      </w:rPr>
      <w:t>BVR</w:t>
    </w:r>
    <w:r>
      <w:rPr>
        <w:lang w:val="rm-CH"/>
      </w:rPr>
      <w:t xml:space="preserve"> </w:t>
    </w:r>
    <w:r w:rsidRPr="00E53420">
      <w:rPr>
        <w:lang w:val="rm-CH"/>
      </w:rPr>
      <w:t>Associaziun grischuna p</w:t>
    </w:r>
    <w:r>
      <w:rPr>
        <w:lang w:val="rm-CH"/>
      </w:rPr>
      <w:t>er il svilup dal territori</w:t>
    </w:r>
  </w:p>
  <w:p w14:paraId="20215E92" w14:textId="77777777" w:rsidR="0043122B" w:rsidRPr="00E53420" w:rsidRDefault="0043122B" w:rsidP="006F77C2">
    <w:pPr>
      <w:pStyle w:val="Fuzeile"/>
      <w:rPr>
        <w:lang w:val="rm-CH"/>
      </w:rPr>
    </w:pPr>
    <w:r>
      <w:rPr>
        <w:lang w:val="rm-CH"/>
      </w:rPr>
      <w:t>Bahnhofstrasse 7</w:t>
    </w:r>
  </w:p>
  <w:p w14:paraId="3B35D80A" w14:textId="77777777" w:rsidR="0043122B" w:rsidRPr="00E53420" w:rsidRDefault="0043122B" w:rsidP="006F77C2">
    <w:pPr>
      <w:pStyle w:val="Fuzeile"/>
      <w:rPr>
        <w:lang w:val="rm-CH"/>
      </w:rPr>
    </w:pPr>
    <w:r w:rsidRPr="00E53420">
      <w:rPr>
        <w:lang w:val="rm-CH"/>
      </w:rPr>
      <w:t>7000 Cuira</w:t>
    </w:r>
  </w:p>
  <w:p w14:paraId="1BADB8AC" w14:textId="77777777" w:rsidR="0043122B" w:rsidRPr="00E53420" w:rsidRDefault="0043122B" w:rsidP="006F77C2">
    <w:pPr>
      <w:pStyle w:val="Fuzeile"/>
      <w:rPr>
        <w:lang w:val="rm-CH"/>
      </w:rPr>
    </w:pPr>
    <w:r>
      <w:rPr>
        <w:lang w:val="rm-CH"/>
      </w:rPr>
      <w:t>t</w:t>
    </w:r>
    <w:r w:rsidRPr="00E53420">
      <w:rPr>
        <w:lang w:val="rm-CH"/>
      </w:rPr>
      <w:t xml:space="preserve">elefon 081 252 92 88    </w:t>
    </w:r>
    <w:hyperlink r:id="rId1" w:history="1">
      <w:r w:rsidRPr="00E53420">
        <w:rPr>
          <w:rStyle w:val="Hyperlink"/>
          <w:color w:val="000000" w:themeColor="text1"/>
          <w:lang w:val="rm-CH"/>
        </w:rPr>
        <w:t>info@bvr.ch</w:t>
      </w:r>
    </w:hyperlink>
    <w:r w:rsidRPr="00E53420">
      <w:rPr>
        <w:lang w:val="rm-CH"/>
      </w:rPr>
      <w:t xml:space="preserve">    </w:t>
    </w:r>
    <w:hyperlink r:id="rId2" w:history="1">
      <w:r w:rsidRPr="00E53420">
        <w:rPr>
          <w:rStyle w:val="Hyperlink"/>
          <w:color w:val="000000" w:themeColor="text1"/>
          <w:lang w:val="rm-CH"/>
        </w:rPr>
        <w:t>www.bvr.ch</w:t>
      </w:r>
    </w:hyperlink>
  </w:p>
  <w:p w14:paraId="72926B6F" w14:textId="77777777" w:rsidR="0043122B" w:rsidRPr="005B63B3" w:rsidRDefault="0043122B" w:rsidP="006F77C2">
    <w:pPr>
      <w:pStyle w:val="Fuzeile"/>
      <w:rPr>
        <w:lang w:val="it-IT"/>
      </w:rPr>
    </w:pPr>
    <w:r w:rsidRPr="005B63B3">
      <w:rPr>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EFA4" w14:textId="2278AE49" w:rsidR="0043122B" w:rsidRPr="00922BC0" w:rsidRDefault="0043122B" w:rsidP="00C27F31">
    <w:pPr>
      <w:pBdr>
        <w:top w:val="single" w:sz="6" w:space="1" w:color="auto"/>
      </w:pBdr>
      <w:tabs>
        <w:tab w:val="center" w:pos="4678"/>
        <w:tab w:val="right" w:pos="9071"/>
        <w:tab w:val="right" w:pos="13608"/>
      </w:tabs>
      <w:rPr>
        <w:lang w:val="it-IT"/>
      </w:rPr>
    </w:pPr>
    <w:r w:rsidRPr="00922BC0">
      <w:rPr>
        <w:lang w:val="it-IT"/>
      </w:rPr>
      <w:t>BVR</w:t>
    </w:r>
    <w:r w:rsidRPr="00922BC0">
      <w:rPr>
        <w:lang w:val="it-IT"/>
      </w:rPr>
      <w:tab/>
    </w:r>
    <w:r>
      <w:rPr>
        <w:rStyle w:val="Seitenzahl"/>
      </w:rPr>
      <w:fldChar w:fldCharType="begin"/>
    </w:r>
    <w:r w:rsidRPr="00922BC0">
      <w:rPr>
        <w:rStyle w:val="Seitenzahl"/>
        <w:lang w:val="it-IT"/>
      </w:rPr>
      <w:instrText xml:space="preserve"> PAGE </w:instrText>
    </w:r>
    <w:r>
      <w:rPr>
        <w:rStyle w:val="Seitenzahl"/>
      </w:rPr>
      <w:fldChar w:fldCharType="separate"/>
    </w:r>
    <w:r w:rsidR="00156B7F">
      <w:rPr>
        <w:rStyle w:val="Seitenzahl"/>
        <w:noProof/>
        <w:lang w:val="it-IT"/>
      </w:rPr>
      <w:t>4</w:t>
    </w:r>
    <w:r>
      <w:rPr>
        <w:rStyle w:val="Seitenzahl"/>
      </w:rPr>
      <w:fldChar w:fldCharType="end"/>
    </w:r>
    <w:r w:rsidRPr="00922BC0">
      <w:rPr>
        <w:lang w:val="it-IT"/>
      </w:rPr>
      <w:tab/>
      <w:t xml:space="preserve">MLC 2020  </w:t>
    </w:r>
    <w:r w:rsidRPr="00922BC0">
      <w:rPr>
        <w:sz w:val="20"/>
        <w:lang w:val="it-IT"/>
      </w:rPr>
      <w:t>stadi dals 13 da november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FF0B6" w14:textId="77777777" w:rsidR="0043122B" w:rsidRPr="00922BC0" w:rsidRDefault="0043122B" w:rsidP="00C27F31">
    <w:pPr>
      <w:pBdr>
        <w:top w:val="single" w:sz="6" w:space="1" w:color="auto"/>
      </w:pBdr>
      <w:tabs>
        <w:tab w:val="center" w:pos="4678"/>
        <w:tab w:val="right" w:pos="9071"/>
        <w:tab w:val="right" w:pos="13608"/>
      </w:tabs>
      <w:rPr>
        <w:lang w:val="it-IT"/>
      </w:rPr>
    </w:pPr>
    <w:r w:rsidRPr="00922BC0">
      <w:rPr>
        <w:lang w:val="it-IT"/>
      </w:rPr>
      <w:t>BVR</w:t>
    </w:r>
    <w:r w:rsidRPr="00922BC0">
      <w:rPr>
        <w:lang w:val="it-IT"/>
      </w:rPr>
      <w:tab/>
    </w:r>
    <w:r>
      <w:rPr>
        <w:rStyle w:val="Seitenzahl"/>
      </w:rPr>
      <w:t>55</w:t>
    </w:r>
    <w:r w:rsidRPr="00922BC0">
      <w:rPr>
        <w:lang w:val="it-IT"/>
      </w:rPr>
      <w:tab/>
      <w:t xml:space="preserve">MLC 2020  </w:t>
    </w:r>
    <w:r w:rsidRPr="00922BC0">
      <w:rPr>
        <w:sz w:val="20"/>
        <w:lang w:val="it-IT"/>
      </w:rPr>
      <w:t>stadi dals 13 da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3A95A" w14:textId="77777777" w:rsidR="00733F7D" w:rsidRDefault="00733F7D">
      <w:r>
        <w:separator/>
      </w:r>
    </w:p>
  </w:footnote>
  <w:footnote w:type="continuationSeparator" w:id="0">
    <w:p w14:paraId="7327591B" w14:textId="77777777" w:rsidR="00733F7D" w:rsidRDefault="0073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D937" w14:textId="77777777" w:rsidR="0043122B" w:rsidRDefault="0043122B">
    <w:pPr>
      <w:pStyle w:val="Kopfzeile"/>
      <w:rPr>
        <w:noProof/>
      </w:rPr>
    </w:pPr>
  </w:p>
  <w:p w14:paraId="30C711D6" w14:textId="77777777" w:rsidR="0043122B" w:rsidRDefault="0043122B">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CBD9E" w14:textId="77777777" w:rsidR="0043122B" w:rsidRDefault="0043122B">
    <w:pPr>
      <w:pStyle w:val="Kopfzeile"/>
    </w:pPr>
    <w:r>
      <w:rPr>
        <w:noProof/>
        <w:lang w:eastAsia="de-CH"/>
      </w:rPr>
      <w:drawing>
        <wp:inline distT="0" distB="0" distL="0" distR="0" wp14:anchorId="4031B9E5" wp14:editId="4EB5522B">
          <wp:extent cx="5397500" cy="431800"/>
          <wp:effectExtent l="0" t="0" r="12700" b="0"/>
          <wp:docPr id="1" name="Bild 1" descr="~pd26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d26_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431800"/>
                  </a:xfrm>
                  <a:prstGeom prst="rect">
                    <a:avLst/>
                  </a:prstGeom>
                  <a:noFill/>
                  <a:ln>
                    <a:noFill/>
                  </a:ln>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2800" w14:textId="77777777" w:rsidR="0043122B" w:rsidRDefault="0043122B">
    <w:pPr>
      <w:pStyle w:val="Kopfzeile"/>
    </w:pPr>
    <w:r>
      <w:rPr>
        <w:noProof/>
        <w:lang w:eastAsia="de-CH"/>
      </w:rPr>
      <w:drawing>
        <wp:inline distT="0" distB="0" distL="0" distR="0" wp14:anchorId="1D1E1C81" wp14:editId="27385562">
          <wp:extent cx="657225" cy="752475"/>
          <wp:effectExtent l="19050" t="0" r="9525"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7225" cy="75247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1CCC" w14:textId="77777777" w:rsidR="0043122B" w:rsidRDefault="0043122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4081" w14:textId="77777777" w:rsidR="0043122B" w:rsidRDefault="004312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3A4"/>
    <w:multiLevelType w:val="multilevel"/>
    <w:tmpl w:val="F31C42D8"/>
    <w:name w:val="Artikel"/>
    <w:styleLink w:val="NummerArtikel"/>
    <w:lvl w:ilvl="0">
      <w:start w:val="1"/>
      <w:numFmt w:val="decimal"/>
      <w:suff w:val="space"/>
      <w:lvlText w:val="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B27402"/>
    <w:multiLevelType w:val="multilevel"/>
    <w:tmpl w:val="48FC5526"/>
    <w:lvl w:ilvl="0">
      <w:start w:val="1"/>
      <w:numFmt w:val="upperRoman"/>
      <w:pStyle w:val="berschrift1"/>
      <w:suff w:val="space"/>
      <w:lvlText w:val="%1 "/>
      <w:lvlJc w:val="left"/>
      <w:pPr>
        <w:ind w:left="360" w:hanging="360"/>
      </w:pPr>
      <w:rPr>
        <w:rFonts w:hint="default"/>
        <w:sz w:val="28"/>
        <w:szCs w:val="28"/>
      </w:rPr>
    </w:lvl>
    <w:lvl w:ilvl="1">
      <w:start w:val="1"/>
      <w:numFmt w:val="decimal"/>
      <w:pStyle w:val="berschrift2"/>
      <w:suff w:val="space"/>
      <w:lvlText w:val="%2. "/>
      <w:lvlJc w:val="left"/>
      <w:pPr>
        <w:ind w:left="284" w:hanging="284"/>
      </w:pPr>
      <w:rPr>
        <w:rFonts w:hint="default"/>
      </w:rPr>
    </w:lvl>
    <w:lvl w:ilvl="2">
      <w:start w:val="2"/>
      <w:numFmt w:val="upperLetter"/>
      <w:pStyle w:val="berschrift3"/>
      <w:suff w:val="space"/>
      <w:lvlText w:val="%3. "/>
      <w:lvlJc w:val="left"/>
      <w:pPr>
        <w:ind w:left="284" w:hanging="284"/>
      </w:pPr>
      <w:rPr>
        <w:rFonts w:hint="default"/>
      </w:rPr>
    </w:lvl>
    <w:lvl w:ilvl="3">
      <w:start w:val="1"/>
      <w:numFmt w:val="lowerLetter"/>
      <w:pStyle w:val="berschrift4"/>
      <w:suff w:val="space"/>
      <w:lvlText w:val="%4) "/>
      <w:lvlJc w:val="left"/>
      <w:pPr>
        <w:ind w:left="284" w:hanging="284"/>
      </w:pPr>
      <w:rPr>
        <w:rFonts w:hint="default"/>
      </w:rPr>
    </w:lvl>
    <w:lvl w:ilvl="4">
      <w:start w:val="1"/>
      <w:numFmt w:val="none"/>
      <w:lvlRestart w:val="0"/>
      <w:pStyle w:val="berschrift5"/>
      <w:suff w:val="space"/>
      <w:lvlText w:val="%5"/>
      <w:lvlJc w:val="left"/>
      <w:pPr>
        <w:ind w:left="284" w:hanging="284"/>
      </w:pPr>
      <w:rPr>
        <w:rFonts w:hint="default"/>
        <w:b w:val="0"/>
        <w:bCs/>
        <w:sz w:val="24"/>
        <w:szCs w:val="24"/>
      </w:rPr>
    </w:lvl>
    <w:lvl w:ilvl="5">
      <w:start w:val="1"/>
      <w:numFmt w:val="decimal"/>
      <w:pStyle w:val="Fliesstext123"/>
      <w:suff w:val="space"/>
      <w:lvlText w:val="%6. "/>
      <w:lvlJc w:val="left"/>
      <w:pPr>
        <w:ind w:left="284" w:hanging="284"/>
      </w:pPr>
      <w:rPr>
        <w:rFonts w:hint="default"/>
        <w:b w:val="0"/>
        <w:bCs/>
        <w:strike w:val="0"/>
        <w:sz w:val="24"/>
        <w:szCs w:val="24"/>
      </w:rPr>
    </w:lvl>
    <w:lvl w:ilvl="6">
      <w:start w:val="1"/>
      <w:numFmt w:val="lowerLetter"/>
      <w:lvlRestart w:val="5"/>
      <w:pStyle w:val="Fliesstextabc"/>
      <w:suff w:val="space"/>
      <w:lvlText w:val="%7) "/>
      <w:lvlJc w:val="left"/>
      <w:pPr>
        <w:ind w:left="284" w:hanging="284"/>
      </w:pPr>
      <w:rPr>
        <w:rFonts w:hint="default"/>
      </w:rPr>
    </w:lvl>
    <w:lvl w:ilvl="7">
      <w:start w:val="1"/>
      <w:numFmt w:val="decimal"/>
      <w:lvlRestart w:val="6"/>
      <w:pStyle w:val="Litera123"/>
      <w:suff w:val="space"/>
      <w:lvlText w:val="%8. "/>
      <w:lvlJc w:val="left"/>
      <w:pPr>
        <w:ind w:left="680" w:hanging="283"/>
      </w:pPr>
      <w:rPr>
        <w:rFonts w:hint="default"/>
        <w:strike w:val="0"/>
      </w:rPr>
    </w:lvl>
    <w:lvl w:ilvl="8">
      <w:start w:val="1"/>
      <w:numFmt w:val="lowerLetter"/>
      <w:lvlRestart w:val="4"/>
      <w:pStyle w:val="Literaabc"/>
      <w:suff w:val="space"/>
      <w:lvlText w:val="%9) "/>
      <w:lvlJc w:val="left"/>
      <w:pPr>
        <w:ind w:left="680" w:hanging="283"/>
      </w:pPr>
      <w:rPr>
        <w:rFonts w:hint="default"/>
      </w:rPr>
    </w:lvl>
  </w:abstractNum>
  <w:abstractNum w:abstractNumId="2" w15:restartNumberingAfterBreak="0">
    <w:nsid w:val="0B846CDA"/>
    <w:multiLevelType w:val="hybridMultilevel"/>
    <w:tmpl w:val="C1D48020"/>
    <w:lvl w:ilvl="0" w:tplc="FF68CA1A">
      <w:numFmt w:val="bullet"/>
      <w:lvlText w:val=""/>
      <w:lvlJc w:val="left"/>
      <w:pPr>
        <w:ind w:left="720" w:hanging="360"/>
      </w:pPr>
      <w:rPr>
        <w:rFonts w:ascii="Wingdings" w:eastAsia="Times New Roman" w:hAnsi="Wingdings" w:cs="Times New Roman" w:hint="default"/>
      </w:rPr>
    </w:lvl>
    <w:lvl w:ilvl="1" w:tplc="04170003" w:tentative="1">
      <w:start w:val="1"/>
      <w:numFmt w:val="bullet"/>
      <w:lvlText w:val="o"/>
      <w:lvlJc w:val="left"/>
      <w:pPr>
        <w:ind w:left="1440" w:hanging="360"/>
      </w:pPr>
      <w:rPr>
        <w:rFonts w:ascii="Courier New" w:hAnsi="Courier New" w:cs="Courier New" w:hint="default"/>
      </w:rPr>
    </w:lvl>
    <w:lvl w:ilvl="2" w:tplc="04170005" w:tentative="1">
      <w:start w:val="1"/>
      <w:numFmt w:val="bullet"/>
      <w:lvlText w:val=""/>
      <w:lvlJc w:val="left"/>
      <w:pPr>
        <w:ind w:left="2160" w:hanging="360"/>
      </w:pPr>
      <w:rPr>
        <w:rFonts w:ascii="Wingdings" w:hAnsi="Wingdings" w:hint="default"/>
      </w:rPr>
    </w:lvl>
    <w:lvl w:ilvl="3" w:tplc="04170001" w:tentative="1">
      <w:start w:val="1"/>
      <w:numFmt w:val="bullet"/>
      <w:lvlText w:val=""/>
      <w:lvlJc w:val="left"/>
      <w:pPr>
        <w:ind w:left="2880" w:hanging="360"/>
      </w:pPr>
      <w:rPr>
        <w:rFonts w:ascii="Symbol" w:hAnsi="Symbol" w:hint="default"/>
      </w:rPr>
    </w:lvl>
    <w:lvl w:ilvl="4" w:tplc="04170003" w:tentative="1">
      <w:start w:val="1"/>
      <w:numFmt w:val="bullet"/>
      <w:lvlText w:val="o"/>
      <w:lvlJc w:val="left"/>
      <w:pPr>
        <w:ind w:left="3600" w:hanging="360"/>
      </w:pPr>
      <w:rPr>
        <w:rFonts w:ascii="Courier New" w:hAnsi="Courier New" w:cs="Courier New" w:hint="default"/>
      </w:rPr>
    </w:lvl>
    <w:lvl w:ilvl="5" w:tplc="04170005" w:tentative="1">
      <w:start w:val="1"/>
      <w:numFmt w:val="bullet"/>
      <w:lvlText w:val=""/>
      <w:lvlJc w:val="left"/>
      <w:pPr>
        <w:ind w:left="4320" w:hanging="360"/>
      </w:pPr>
      <w:rPr>
        <w:rFonts w:ascii="Wingdings" w:hAnsi="Wingdings" w:hint="default"/>
      </w:rPr>
    </w:lvl>
    <w:lvl w:ilvl="6" w:tplc="04170001" w:tentative="1">
      <w:start w:val="1"/>
      <w:numFmt w:val="bullet"/>
      <w:lvlText w:val=""/>
      <w:lvlJc w:val="left"/>
      <w:pPr>
        <w:ind w:left="5040" w:hanging="360"/>
      </w:pPr>
      <w:rPr>
        <w:rFonts w:ascii="Symbol" w:hAnsi="Symbol" w:hint="default"/>
      </w:rPr>
    </w:lvl>
    <w:lvl w:ilvl="7" w:tplc="04170003" w:tentative="1">
      <w:start w:val="1"/>
      <w:numFmt w:val="bullet"/>
      <w:lvlText w:val="o"/>
      <w:lvlJc w:val="left"/>
      <w:pPr>
        <w:ind w:left="5760" w:hanging="360"/>
      </w:pPr>
      <w:rPr>
        <w:rFonts w:ascii="Courier New" w:hAnsi="Courier New" w:cs="Courier New" w:hint="default"/>
      </w:rPr>
    </w:lvl>
    <w:lvl w:ilvl="8" w:tplc="04170005" w:tentative="1">
      <w:start w:val="1"/>
      <w:numFmt w:val="bullet"/>
      <w:lvlText w:val=""/>
      <w:lvlJc w:val="left"/>
      <w:pPr>
        <w:ind w:left="6480" w:hanging="360"/>
      </w:pPr>
      <w:rPr>
        <w:rFonts w:ascii="Wingdings" w:hAnsi="Wingdings" w:hint="default"/>
      </w:rPr>
    </w:lvl>
  </w:abstractNum>
  <w:abstractNum w:abstractNumId="3" w15:restartNumberingAfterBreak="0">
    <w:nsid w:val="14872F6E"/>
    <w:multiLevelType w:val="hybridMultilevel"/>
    <w:tmpl w:val="B9C8ABA8"/>
    <w:lvl w:ilvl="0" w:tplc="F79CBC0A">
      <w:start w:val="1"/>
      <w:numFmt w:val="upperLetter"/>
      <w:lvlText w:val="%1"/>
      <w:lvlJc w:val="left"/>
      <w:pPr>
        <w:ind w:left="787" w:hanging="567"/>
      </w:pPr>
      <w:rPr>
        <w:rFonts w:ascii="Times New Roman" w:eastAsia="Times New Roman" w:hAnsi="Times New Roman" w:cs="Times New Roman" w:hint="default"/>
        <w:b/>
        <w:bCs/>
        <w:w w:val="99"/>
        <w:sz w:val="24"/>
        <w:szCs w:val="24"/>
        <w:lang w:val="de-DE" w:eastAsia="de-DE" w:bidi="de-DE"/>
      </w:rPr>
    </w:lvl>
    <w:lvl w:ilvl="1" w:tplc="3F8C4C4A">
      <w:numFmt w:val="bullet"/>
      <w:lvlText w:val="•"/>
      <w:lvlJc w:val="left"/>
      <w:pPr>
        <w:ind w:left="1720" w:hanging="567"/>
      </w:pPr>
      <w:rPr>
        <w:rFonts w:hint="default"/>
        <w:lang w:val="de-DE" w:eastAsia="de-DE" w:bidi="de-DE"/>
      </w:rPr>
    </w:lvl>
    <w:lvl w:ilvl="2" w:tplc="4A784328">
      <w:numFmt w:val="bullet"/>
      <w:lvlText w:val="•"/>
      <w:lvlJc w:val="left"/>
      <w:pPr>
        <w:ind w:left="2661" w:hanging="567"/>
      </w:pPr>
      <w:rPr>
        <w:rFonts w:hint="default"/>
        <w:lang w:val="de-DE" w:eastAsia="de-DE" w:bidi="de-DE"/>
      </w:rPr>
    </w:lvl>
    <w:lvl w:ilvl="3" w:tplc="A49C77D2">
      <w:numFmt w:val="bullet"/>
      <w:lvlText w:val="•"/>
      <w:lvlJc w:val="left"/>
      <w:pPr>
        <w:ind w:left="3601" w:hanging="567"/>
      </w:pPr>
      <w:rPr>
        <w:rFonts w:hint="default"/>
        <w:lang w:val="de-DE" w:eastAsia="de-DE" w:bidi="de-DE"/>
      </w:rPr>
    </w:lvl>
    <w:lvl w:ilvl="4" w:tplc="52B08E52">
      <w:numFmt w:val="bullet"/>
      <w:lvlText w:val="•"/>
      <w:lvlJc w:val="left"/>
      <w:pPr>
        <w:ind w:left="4542" w:hanging="567"/>
      </w:pPr>
      <w:rPr>
        <w:rFonts w:hint="default"/>
        <w:lang w:val="de-DE" w:eastAsia="de-DE" w:bidi="de-DE"/>
      </w:rPr>
    </w:lvl>
    <w:lvl w:ilvl="5" w:tplc="579EDB8C">
      <w:numFmt w:val="bullet"/>
      <w:lvlText w:val="•"/>
      <w:lvlJc w:val="left"/>
      <w:pPr>
        <w:ind w:left="5482" w:hanging="567"/>
      </w:pPr>
      <w:rPr>
        <w:rFonts w:hint="default"/>
        <w:lang w:val="de-DE" w:eastAsia="de-DE" w:bidi="de-DE"/>
      </w:rPr>
    </w:lvl>
    <w:lvl w:ilvl="6" w:tplc="43FED046">
      <w:numFmt w:val="bullet"/>
      <w:lvlText w:val="•"/>
      <w:lvlJc w:val="left"/>
      <w:pPr>
        <w:ind w:left="6423" w:hanging="567"/>
      </w:pPr>
      <w:rPr>
        <w:rFonts w:hint="default"/>
        <w:lang w:val="de-DE" w:eastAsia="de-DE" w:bidi="de-DE"/>
      </w:rPr>
    </w:lvl>
    <w:lvl w:ilvl="7" w:tplc="885CD724">
      <w:numFmt w:val="bullet"/>
      <w:lvlText w:val="•"/>
      <w:lvlJc w:val="left"/>
      <w:pPr>
        <w:ind w:left="7363" w:hanging="567"/>
      </w:pPr>
      <w:rPr>
        <w:rFonts w:hint="default"/>
        <w:lang w:val="de-DE" w:eastAsia="de-DE" w:bidi="de-DE"/>
      </w:rPr>
    </w:lvl>
    <w:lvl w:ilvl="8" w:tplc="FFAE6BFC">
      <w:numFmt w:val="bullet"/>
      <w:lvlText w:val="•"/>
      <w:lvlJc w:val="left"/>
      <w:pPr>
        <w:ind w:left="8304" w:hanging="567"/>
      </w:pPr>
      <w:rPr>
        <w:rFonts w:hint="default"/>
        <w:lang w:val="de-DE" w:eastAsia="de-DE" w:bidi="de-DE"/>
      </w:rPr>
    </w:lvl>
  </w:abstractNum>
  <w:abstractNum w:abstractNumId="4" w15:restartNumberingAfterBreak="0">
    <w:nsid w:val="2624724E"/>
    <w:multiLevelType w:val="hybridMultilevel"/>
    <w:tmpl w:val="C2D626AA"/>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5" w15:restartNumberingAfterBreak="0">
    <w:nsid w:val="292B06BA"/>
    <w:multiLevelType w:val="hybridMultilevel"/>
    <w:tmpl w:val="E124D0E4"/>
    <w:lvl w:ilvl="0" w:tplc="08070011">
      <w:start w:val="1"/>
      <w:numFmt w:val="decimal"/>
      <w:lvlText w:val="%1)"/>
      <w:lvlJc w:val="left"/>
      <w:pPr>
        <w:ind w:left="153" w:hanging="360"/>
      </w:pPr>
    </w:lvl>
    <w:lvl w:ilvl="1" w:tplc="08070019" w:tentative="1">
      <w:start w:val="1"/>
      <w:numFmt w:val="lowerLetter"/>
      <w:lvlText w:val="%2."/>
      <w:lvlJc w:val="left"/>
      <w:pPr>
        <w:ind w:left="873" w:hanging="360"/>
      </w:pPr>
    </w:lvl>
    <w:lvl w:ilvl="2" w:tplc="0807001B" w:tentative="1">
      <w:start w:val="1"/>
      <w:numFmt w:val="lowerRoman"/>
      <w:lvlText w:val="%3."/>
      <w:lvlJc w:val="right"/>
      <w:pPr>
        <w:ind w:left="1593" w:hanging="180"/>
      </w:pPr>
    </w:lvl>
    <w:lvl w:ilvl="3" w:tplc="0807000F" w:tentative="1">
      <w:start w:val="1"/>
      <w:numFmt w:val="decimal"/>
      <w:lvlText w:val="%4."/>
      <w:lvlJc w:val="left"/>
      <w:pPr>
        <w:ind w:left="2313" w:hanging="360"/>
      </w:pPr>
    </w:lvl>
    <w:lvl w:ilvl="4" w:tplc="08070019" w:tentative="1">
      <w:start w:val="1"/>
      <w:numFmt w:val="lowerLetter"/>
      <w:lvlText w:val="%5."/>
      <w:lvlJc w:val="left"/>
      <w:pPr>
        <w:ind w:left="3033" w:hanging="360"/>
      </w:pPr>
    </w:lvl>
    <w:lvl w:ilvl="5" w:tplc="0807001B" w:tentative="1">
      <w:start w:val="1"/>
      <w:numFmt w:val="lowerRoman"/>
      <w:lvlText w:val="%6."/>
      <w:lvlJc w:val="right"/>
      <w:pPr>
        <w:ind w:left="3753" w:hanging="180"/>
      </w:pPr>
    </w:lvl>
    <w:lvl w:ilvl="6" w:tplc="0807000F" w:tentative="1">
      <w:start w:val="1"/>
      <w:numFmt w:val="decimal"/>
      <w:lvlText w:val="%7."/>
      <w:lvlJc w:val="left"/>
      <w:pPr>
        <w:ind w:left="4473" w:hanging="360"/>
      </w:pPr>
    </w:lvl>
    <w:lvl w:ilvl="7" w:tplc="08070019" w:tentative="1">
      <w:start w:val="1"/>
      <w:numFmt w:val="lowerLetter"/>
      <w:lvlText w:val="%8."/>
      <w:lvlJc w:val="left"/>
      <w:pPr>
        <w:ind w:left="5193" w:hanging="360"/>
      </w:pPr>
    </w:lvl>
    <w:lvl w:ilvl="8" w:tplc="0807001B" w:tentative="1">
      <w:start w:val="1"/>
      <w:numFmt w:val="lowerRoman"/>
      <w:lvlText w:val="%9."/>
      <w:lvlJc w:val="right"/>
      <w:pPr>
        <w:ind w:left="5913" w:hanging="180"/>
      </w:pPr>
    </w:lvl>
  </w:abstractNum>
  <w:abstractNum w:abstractNumId="6" w15:restartNumberingAfterBreak="0">
    <w:nsid w:val="2A04144D"/>
    <w:multiLevelType w:val="multilevel"/>
    <w:tmpl w:val="F31C42D8"/>
    <w:name w:val="Artikel"/>
    <w:numStyleLink w:val="NummerArtikel"/>
  </w:abstractNum>
  <w:abstractNum w:abstractNumId="7" w15:restartNumberingAfterBreak="0">
    <w:nsid w:val="2A48438A"/>
    <w:multiLevelType w:val="hybridMultilevel"/>
    <w:tmpl w:val="8DB01096"/>
    <w:lvl w:ilvl="0" w:tplc="B742143A">
      <w:start w:val="1"/>
      <w:numFmt w:val="decimal"/>
      <w:lvlText w:val="%1."/>
      <w:lvlJc w:val="left"/>
      <w:pPr>
        <w:ind w:left="561" w:hanging="341"/>
      </w:pPr>
      <w:rPr>
        <w:rFonts w:ascii="Arial" w:eastAsia="Arial" w:hAnsi="Arial" w:cs="Arial" w:hint="default"/>
        <w:spacing w:val="-11"/>
        <w:w w:val="99"/>
        <w:sz w:val="18"/>
        <w:szCs w:val="18"/>
        <w:lang w:val="de-DE" w:eastAsia="de-DE" w:bidi="de-DE"/>
      </w:rPr>
    </w:lvl>
    <w:lvl w:ilvl="1" w:tplc="4EB83AE6">
      <w:numFmt w:val="bullet"/>
      <w:lvlText w:val="•"/>
      <w:lvlJc w:val="left"/>
      <w:pPr>
        <w:ind w:left="1522" w:hanging="341"/>
      </w:pPr>
      <w:rPr>
        <w:rFonts w:hint="default"/>
        <w:lang w:val="de-DE" w:eastAsia="de-DE" w:bidi="de-DE"/>
      </w:rPr>
    </w:lvl>
    <w:lvl w:ilvl="2" w:tplc="08F27380">
      <w:numFmt w:val="bullet"/>
      <w:lvlText w:val="•"/>
      <w:lvlJc w:val="left"/>
      <w:pPr>
        <w:ind w:left="2485" w:hanging="341"/>
      </w:pPr>
      <w:rPr>
        <w:rFonts w:hint="default"/>
        <w:lang w:val="de-DE" w:eastAsia="de-DE" w:bidi="de-DE"/>
      </w:rPr>
    </w:lvl>
    <w:lvl w:ilvl="3" w:tplc="5E08F4B6">
      <w:numFmt w:val="bullet"/>
      <w:lvlText w:val="•"/>
      <w:lvlJc w:val="left"/>
      <w:pPr>
        <w:ind w:left="3447" w:hanging="341"/>
      </w:pPr>
      <w:rPr>
        <w:rFonts w:hint="default"/>
        <w:lang w:val="de-DE" w:eastAsia="de-DE" w:bidi="de-DE"/>
      </w:rPr>
    </w:lvl>
    <w:lvl w:ilvl="4" w:tplc="A866CD86">
      <w:numFmt w:val="bullet"/>
      <w:lvlText w:val="•"/>
      <w:lvlJc w:val="left"/>
      <w:pPr>
        <w:ind w:left="4410" w:hanging="341"/>
      </w:pPr>
      <w:rPr>
        <w:rFonts w:hint="default"/>
        <w:lang w:val="de-DE" w:eastAsia="de-DE" w:bidi="de-DE"/>
      </w:rPr>
    </w:lvl>
    <w:lvl w:ilvl="5" w:tplc="46A467F4">
      <w:numFmt w:val="bullet"/>
      <w:lvlText w:val="•"/>
      <w:lvlJc w:val="left"/>
      <w:pPr>
        <w:ind w:left="5372" w:hanging="341"/>
      </w:pPr>
      <w:rPr>
        <w:rFonts w:hint="default"/>
        <w:lang w:val="de-DE" w:eastAsia="de-DE" w:bidi="de-DE"/>
      </w:rPr>
    </w:lvl>
    <w:lvl w:ilvl="6" w:tplc="69C414A2">
      <w:numFmt w:val="bullet"/>
      <w:lvlText w:val="•"/>
      <w:lvlJc w:val="left"/>
      <w:pPr>
        <w:ind w:left="6335" w:hanging="341"/>
      </w:pPr>
      <w:rPr>
        <w:rFonts w:hint="default"/>
        <w:lang w:val="de-DE" w:eastAsia="de-DE" w:bidi="de-DE"/>
      </w:rPr>
    </w:lvl>
    <w:lvl w:ilvl="7" w:tplc="01A8F5C8">
      <w:numFmt w:val="bullet"/>
      <w:lvlText w:val="•"/>
      <w:lvlJc w:val="left"/>
      <w:pPr>
        <w:ind w:left="7297" w:hanging="341"/>
      </w:pPr>
      <w:rPr>
        <w:rFonts w:hint="default"/>
        <w:lang w:val="de-DE" w:eastAsia="de-DE" w:bidi="de-DE"/>
      </w:rPr>
    </w:lvl>
    <w:lvl w:ilvl="8" w:tplc="BCBC10B8">
      <w:numFmt w:val="bullet"/>
      <w:lvlText w:val="•"/>
      <w:lvlJc w:val="left"/>
      <w:pPr>
        <w:ind w:left="8260" w:hanging="341"/>
      </w:pPr>
      <w:rPr>
        <w:rFonts w:hint="default"/>
        <w:lang w:val="de-DE" w:eastAsia="de-DE" w:bidi="de-DE"/>
      </w:rPr>
    </w:lvl>
  </w:abstractNum>
  <w:abstractNum w:abstractNumId="8" w15:restartNumberingAfterBreak="0">
    <w:nsid w:val="3005618E"/>
    <w:multiLevelType w:val="hybridMultilevel"/>
    <w:tmpl w:val="5F407BC6"/>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9" w15:restartNumberingAfterBreak="0">
    <w:nsid w:val="3A1C0704"/>
    <w:multiLevelType w:val="hybridMultilevel"/>
    <w:tmpl w:val="915E4E72"/>
    <w:lvl w:ilvl="0" w:tplc="BCEC4AA6">
      <w:numFmt w:val="bullet"/>
      <w:lvlText w:val="-"/>
      <w:lvlJc w:val="left"/>
      <w:pPr>
        <w:ind w:left="221" w:hanging="502"/>
      </w:pPr>
      <w:rPr>
        <w:rFonts w:ascii="Times New Roman" w:eastAsia="Times New Roman" w:hAnsi="Times New Roman" w:cs="Times New Roman" w:hint="default"/>
        <w:w w:val="99"/>
        <w:sz w:val="18"/>
        <w:szCs w:val="18"/>
        <w:lang w:val="de-DE" w:eastAsia="de-DE" w:bidi="de-DE"/>
      </w:rPr>
    </w:lvl>
    <w:lvl w:ilvl="1" w:tplc="3EDE1B34">
      <w:numFmt w:val="bullet"/>
      <w:lvlText w:val="-"/>
      <w:lvlJc w:val="left"/>
      <w:pPr>
        <w:ind w:left="722" w:hanging="360"/>
      </w:pPr>
      <w:rPr>
        <w:rFonts w:ascii="Times New Roman" w:eastAsia="Times New Roman" w:hAnsi="Times New Roman" w:cs="Times New Roman" w:hint="default"/>
        <w:w w:val="99"/>
        <w:sz w:val="18"/>
        <w:szCs w:val="18"/>
        <w:lang w:val="de-DE" w:eastAsia="de-DE" w:bidi="de-DE"/>
      </w:rPr>
    </w:lvl>
    <w:lvl w:ilvl="2" w:tplc="F7923BCE">
      <w:numFmt w:val="bullet"/>
      <w:lvlText w:val="•"/>
      <w:lvlJc w:val="left"/>
      <w:pPr>
        <w:ind w:left="1425" w:hanging="360"/>
      </w:pPr>
      <w:rPr>
        <w:rFonts w:hint="default"/>
        <w:lang w:val="de-DE" w:eastAsia="de-DE" w:bidi="de-DE"/>
      </w:rPr>
    </w:lvl>
    <w:lvl w:ilvl="3" w:tplc="9E4A2A94">
      <w:numFmt w:val="bullet"/>
      <w:lvlText w:val="•"/>
      <w:lvlJc w:val="left"/>
      <w:pPr>
        <w:ind w:left="2131" w:hanging="360"/>
      </w:pPr>
      <w:rPr>
        <w:rFonts w:hint="default"/>
        <w:lang w:val="de-DE" w:eastAsia="de-DE" w:bidi="de-DE"/>
      </w:rPr>
    </w:lvl>
    <w:lvl w:ilvl="4" w:tplc="D6FC0BC6">
      <w:numFmt w:val="bullet"/>
      <w:lvlText w:val="•"/>
      <w:lvlJc w:val="left"/>
      <w:pPr>
        <w:ind w:left="2836" w:hanging="360"/>
      </w:pPr>
      <w:rPr>
        <w:rFonts w:hint="default"/>
        <w:lang w:val="de-DE" w:eastAsia="de-DE" w:bidi="de-DE"/>
      </w:rPr>
    </w:lvl>
    <w:lvl w:ilvl="5" w:tplc="11F6832C">
      <w:numFmt w:val="bullet"/>
      <w:lvlText w:val="•"/>
      <w:lvlJc w:val="left"/>
      <w:pPr>
        <w:ind w:left="3542" w:hanging="360"/>
      </w:pPr>
      <w:rPr>
        <w:rFonts w:hint="default"/>
        <w:lang w:val="de-DE" w:eastAsia="de-DE" w:bidi="de-DE"/>
      </w:rPr>
    </w:lvl>
    <w:lvl w:ilvl="6" w:tplc="C16AB156">
      <w:numFmt w:val="bullet"/>
      <w:lvlText w:val="•"/>
      <w:lvlJc w:val="left"/>
      <w:pPr>
        <w:ind w:left="4247" w:hanging="360"/>
      </w:pPr>
      <w:rPr>
        <w:rFonts w:hint="default"/>
        <w:lang w:val="de-DE" w:eastAsia="de-DE" w:bidi="de-DE"/>
      </w:rPr>
    </w:lvl>
    <w:lvl w:ilvl="7" w:tplc="A12C9DAC">
      <w:numFmt w:val="bullet"/>
      <w:lvlText w:val="•"/>
      <w:lvlJc w:val="left"/>
      <w:pPr>
        <w:ind w:left="4953" w:hanging="360"/>
      </w:pPr>
      <w:rPr>
        <w:rFonts w:hint="default"/>
        <w:lang w:val="de-DE" w:eastAsia="de-DE" w:bidi="de-DE"/>
      </w:rPr>
    </w:lvl>
    <w:lvl w:ilvl="8" w:tplc="7972713A">
      <w:numFmt w:val="bullet"/>
      <w:lvlText w:val="•"/>
      <w:lvlJc w:val="left"/>
      <w:pPr>
        <w:ind w:left="5659" w:hanging="360"/>
      </w:pPr>
      <w:rPr>
        <w:rFonts w:hint="default"/>
        <w:lang w:val="de-DE" w:eastAsia="de-DE" w:bidi="de-DE"/>
      </w:rPr>
    </w:lvl>
  </w:abstractNum>
  <w:abstractNum w:abstractNumId="10" w15:restartNumberingAfterBreak="0">
    <w:nsid w:val="61182BC6"/>
    <w:multiLevelType w:val="hybridMultilevel"/>
    <w:tmpl w:val="F3825388"/>
    <w:lvl w:ilvl="0" w:tplc="23FE1ECA">
      <w:numFmt w:val="bullet"/>
      <w:lvlText w:val="-"/>
      <w:lvlJc w:val="left"/>
      <w:pPr>
        <w:ind w:left="676" w:hanging="111"/>
      </w:pPr>
      <w:rPr>
        <w:rFonts w:ascii="Arial" w:eastAsia="Arial" w:hAnsi="Arial" w:cs="Arial" w:hint="default"/>
        <w:w w:val="99"/>
        <w:sz w:val="18"/>
        <w:szCs w:val="18"/>
        <w:lang w:val="de-DE" w:eastAsia="de-DE" w:bidi="de-DE"/>
      </w:rPr>
    </w:lvl>
    <w:lvl w:ilvl="1" w:tplc="95CC5AAC">
      <w:numFmt w:val="bullet"/>
      <w:lvlText w:val="•"/>
      <w:lvlJc w:val="left"/>
      <w:pPr>
        <w:ind w:left="1574" w:hanging="111"/>
      </w:pPr>
      <w:rPr>
        <w:rFonts w:hint="default"/>
        <w:lang w:val="de-DE" w:eastAsia="de-DE" w:bidi="de-DE"/>
      </w:rPr>
    </w:lvl>
    <w:lvl w:ilvl="2" w:tplc="FED0F872">
      <w:numFmt w:val="bullet"/>
      <w:lvlText w:val="•"/>
      <w:lvlJc w:val="left"/>
      <w:pPr>
        <w:ind w:left="2469" w:hanging="111"/>
      </w:pPr>
      <w:rPr>
        <w:rFonts w:hint="default"/>
        <w:lang w:val="de-DE" w:eastAsia="de-DE" w:bidi="de-DE"/>
      </w:rPr>
    </w:lvl>
    <w:lvl w:ilvl="3" w:tplc="DA64EC6A">
      <w:numFmt w:val="bullet"/>
      <w:lvlText w:val="•"/>
      <w:lvlJc w:val="left"/>
      <w:pPr>
        <w:ind w:left="3364" w:hanging="111"/>
      </w:pPr>
      <w:rPr>
        <w:rFonts w:hint="default"/>
        <w:lang w:val="de-DE" w:eastAsia="de-DE" w:bidi="de-DE"/>
      </w:rPr>
    </w:lvl>
    <w:lvl w:ilvl="4" w:tplc="390E3848">
      <w:numFmt w:val="bullet"/>
      <w:lvlText w:val="•"/>
      <w:lvlJc w:val="left"/>
      <w:pPr>
        <w:ind w:left="4259" w:hanging="111"/>
      </w:pPr>
      <w:rPr>
        <w:rFonts w:hint="default"/>
        <w:lang w:val="de-DE" w:eastAsia="de-DE" w:bidi="de-DE"/>
      </w:rPr>
    </w:lvl>
    <w:lvl w:ilvl="5" w:tplc="971EF0CE">
      <w:numFmt w:val="bullet"/>
      <w:lvlText w:val="•"/>
      <w:lvlJc w:val="left"/>
      <w:pPr>
        <w:ind w:left="5153" w:hanging="111"/>
      </w:pPr>
      <w:rPr>
        <w:rFonts w:hint="default"/>
        <w:lang w:val="de-DE" w:eastAsia="de-DE" w:bidi="de-DE"/>
      </w:rPr>
    </w:lvl>
    <w:lvl w:ilvl="6" w:tplc="C77C9248">
      <w:numFmt w:val="bullet"/>
      <w:lvlText w:val="•"/>
      <w:lvlJc w:val="left"/>
      <w:pPr>
        <w:ind w:left="6048" w:hanging="111"/>
      </w:pPr>
      <w:rPr>
        <w:rFonts w:hint="default"/>
        <w:lang w:val="de-DE" w:eastAsia="de-DE" w:bidi="de-DE"/>
      </w:rPr>
    </w:lvl>
    <w:lvl w:ilvl="7" w:tplc="48AE8D9E">
      <w:numFmt w:val="bullet"/>
      <w:lvlText w:val="•"/>
      <w:lvlJc w:val="left"/>
      <w:pPr>
        <w:ind w:left="6943" w:hanging="111"/>
      </w:pPr>
      <w:rPr>
        <w:rFonts w:hint="default"/>
        <w:lang w:val="de-DE" w:eastAsia="de-DE" w:bidi="de-DE"/>
      </w:rPr>
    </w:lvl>
    <w:lvl w:ilvl="8" w:tplc="87C89364">
      <w:numFmt w:val="bullet"/>
      <w:lvlText w:val="•"/>
      <w:lvlJc w:val="left"/>
      <w:pPr>
        <w:ind w:left="7838" w:hanging="111"/>
      </w:pPr>
      <w:rPr>
        <w:rFonts w:hint="default"/>
        <w:lang w:val="de-DE" w:eastAsia="de-DE" w:bidi="de-DE"/>
      </w:rPr>
    </w:lvl>
  </w:abstractNum>
  <w:abstractNum w:abstractNumId="11" w15:restartNumberingAfterBreak="0">
    <w:nsid w:val="62A40664"/>
    <w:multiLevelType w:val="hybridMultilevel"/>
    <w:tmpl w:val="F9B06DC2"/>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2" w15:restartNumberingAfterBreak="0">
    <w:nsid w:val="68B07A4F"/>
    <w:multiLevelType w:val="hybridMultilevel"/>
    <w:tmpl w:val="04E8A79E"/>
    <w:lvl w:ilvl="0" w:tplc="C9E049F0">
      <w:start w:val="1"/>
      <w:numFmt w:val="decimal"/>
      <w:lvlText w:val="%1."/>
      <w:lvlJc w:val="left"/>
      <w:pPr>
        <w:ind w:left="562" w:hanging="341"/>
      </w:pPr>
      <w:rPr>
        <w:rFonts w:ascii="Arial" w:eastAsia="Arial" w:hAnsi="Arial" w:cs="Arial" w:hint="default"/>
        <w:w w:val="99"/>
        <w:sz w:val="18"/>
        <w:szCs w:val="18"/>
        <w:lang w:val="de-DE" w:eastAsia="de-DE" w:bidi="de-DE"/>
      </w:rPr>
    </w:lvl>
    <w:lvl w:ilvl="1" w:tplc="FA787ED8">
      <w:numFmt w:val="bullet"/>
      <w:lvlText w:val="•"/>
      <w:lvlJc w:val="left"/>
      <w:pPr>
        <w:ind w:left="1522" w:hanging="341"/>
      </w:pPr>
      <w:rPr>
        <w:rFonts w:hint="default"/>
        <w:lang w:val="de-DE" w:eastAsia="de-DE" w:bidi="de-DE"/>
      </w:rPr>
    </w:lvl>
    <w:lvl w:ilvl="2" w:tplc="9D72BD98">
      <w:numFmt w:val="bullet"/>
      <w:lvlText w:val="•"/>
      <w:lvlJc w:val="left"/>
      <w:pPr>
        <w:ind w:left="2485" w:hanging="341"/>
      </w:pPr>
      <w:rPr>
        <w:rFonts w:hint="default"/>
        <w:lang w:val="de-DE" w:eastAsia="de-DE" w:bidi="de-DE"/>
      </w:rPr>
    </w:lvl>
    <w:lvl w:ilvl="3" w:tplc="2AF8D182">
      <w:numFmt w:val="bullet"/>
      <w:lvlText w:val="•"/>
      <w:lvlJc w:val="left"/>
      <w:pPr>
        <w:ind w:left="3447" w:hanging="341"/>
      </w:pPr>
      <w:rPr>
        <w:rFonts w:hint="default"/>
        <w:lang w:val="de-DE" w:eastAsia="de-DE" w:bidi="de-DE"/>
      </w:rPr>
    </w:lvl>
    <w:lvl w:ilvl="4" w:tplc="1AEAE3E0">
      <w:numFmt w:val="bullet"/>
      <w:lvlText w:val="•"/>
      <w:lvlJc w:val="left"/>
      <w:pPr>
        <w:ind w:left="4410" w:hanging="341"/>
      </w:pPr>
      <w:rPr>
        <w:rFonts w:hint="default"/>
        <w:lang w:val="de-DE" w:eastAsia="de-DE" w:bidi="de-DE"/>
      </w:rPr>
    </w:lvl>
    <w:lvl w:ilvl="5" w:tplc="C1268750">
      <w:numFmt w:val="bullet"/>
      <w:lvlText w:val="•"/>
      <w:lvlJc w:val="left"/>
      <w:pPr>
        <w:ind w:left="5372" w:hanging="341"/>
      </w:pPr>
      <w:rPr>
        <w:rFonts w:hint="default"/>
        <w:lang w:val="de-DE" w:eastAsia="de-DE" w:bidi="de-DE"/>
      </w:rPr>
    </w:lvl>
    <w:lvl w:ilvl="6" w:tplc="85A6D5F0">
      <w:numFmt w:val="bullet"/>
      <w:lvlText w:val="•"/>
      <w:lvlJc w:val="left"/>
      <w:pPr>
        <w:ind w:left="6335" w:hanging="341"/>
      </w:pPr>
      <w:rPr>
        <w:rFonts w:hint="default"/>
        <w:lang w:val="de-DE" w:eastAsia="de-DE" w:bidi="de-DE"/>
      </w:rPr>
    </w:lvl>
    <w:lvl w:ilvl="7" w:tplc="0C6C05E4">
      <w:numFmt w:val="bullet"/>
      <w:lvlText w:val="•"/>
      <w:lvlJc w:val="left"/>
      <w:pPr>
        <w:ind w:left="7297" w:hanging="341"/>
      </w:pPr>
      <w:rPr>
        <w:rFonts w:hint="default"/>
        <w:lang w:val="de-DE" w:eastAsia="de-DE" w:bidi="de-DE"/>
      </w:rPr>
    </w:lvl>
    <w:lvl w:ilvl="8" w:tplc="7EC85694">
      <w:numFmt w:val="bullet"/>
      <w:lvlText w:val="•"/>
      <w:lvlJc w:val="left"/>
      <w:pPr>
        <w:ind w:left="8260" w:hanging="341"/>
      </w:pPr>
      <w:rPr>
        <w:rFonts w:hint="default"/>
        <w:lang w:val="de-DE" w:eastAsia="de-DE" w:bidi="de-DE"/>
      </w:rPr>
    </w:lvl>
  </w:abstractNum>
  <w:abstractNum w:abstractNumId="13" w15:restartNumberingAfterBreak="0">
    <w:nsid w:val="770D7D15"/>
    <w:multiLevelType w:val="multilevel"/>
    <w:tmpl w:val="AA54C1B0"/>
    <w:lvl w:ilvl="0">
      <w:start w:val="1"/>
      <w:numFmt w:val="decimal"/>
      <w:lvlText w:val="%1."/>
      <w:lvlJc w:val="left"/>
      <w:pPr>
        <w:ind w:left="787" w:hanging="567"/>
      </w:pPr>
      <w:rPr>
        <w:rFonts w:ascii="Arial" w:eastAsia="Arial" w:hAnsi="Arial" w:cs="Arial" w:hint="default"/>
        <w:b/>
        <w:bCs/>
        <w:spacing w:val="-1"/>
        <w:w w:val="100"/>
        <w:sz w:val="22"/>
        <w:szCs w:val="22"/>
        <w:lang w:val="de-DE" w:eastAsia="de-DE" w:bidi="de-DE"/>
      </w:rPr>
    </w:lvl>
    <w:lvl w:ilvl="1">
      <w:start w:val="1"/>
      <w:numFmt w:val="decimal"/>
      <w:lvlText w:val="%1.%2"/>
      <w:lvlJc w:val="left"/>
      <w:pPr>
        <w:ind w:left="1073" w:hanging="853"/>
      </w:pPr>
      <w:rPr>
        <w:rFonts w:ascii="Arial" w:eastAsia="Arial" w:hAnsi="Arial" w:cs="Arial" w:hint="default"/>
        <w:b/>
        <w:bCs/>
        <w:spacing w:val="-1"/>
        <w:w w:val="99"/>
        <w:sz w:val="20"/>
        <w:szCs w:val="20"/>
        <w:lang w:val="de-DE" w:eastAsia="de-DE" w:bidi="de-DE"/>
      </w:rPr>
    </w:lvl>
    <w:lvl w:ilvl="2">
      <w:numFmt w:val="bullet"/>
      <w:lvlText w:val="•"/>
      <w:lvlJc w:val="left"/>
      <w:pPr>
        <w:ind w:left="2091" w:hanging="853"/>
      </w:pPr>
      <w:rPr>
        <w:rFonts w:hint="default"/>
        <w:lang w:val="de-DE" w:eastAsia="de-DE" w:bidi="de-DE"/>
      </w:rPr>
    </w:lvl>
    <w:lvl w:ilvl="3">
      <w:numFmt w:val="bullet"/>
      <w:lvlText w:val="•"/>
      <w:lvlJc w:val="left"/>
      <w:pPr>
        <w:ind w:left="3103" w:hanging="853"/>
      </w:pPr>
      <w:rPr>
        <w:rFonts w:hint="default"/>
        <w:lang w:val="de-DE" w:eastAsia="de-DE" w:bidi="de-DE"/>
      </w:rPr>
    </w:lvl>
    <w:lvl w:ilvl="4">
      <w:numFmt w:val="bullet"/>
      <w:lvlText w:val="•"/>
      <w:lvlJc w:val="left"/>
      <w:pPr>
        <w:ind w:left="4115" w:hanging="853"/>
      </w:pPr>
      <w:rPr>
        <w:rFonts w:hint="default"/>
        <w:lang w:val="de-DE" w:eastAsia="de-DE" w:bidi="de-DE"/>
      </w:rPr>
    </w:lvl>
    <w:lvl w:ilvl="5">
      <w:numFmt w:val="bullet"/>
      <w:lvlText w:val="•"/>
      <w:lvlJc w:val="left"/>
      <w:pPr>
        <w:ind w:left="5126" w:hanging="853"/>
      </w:pPr>
      <w:rPr>
        <w:rFonts w:hint="default"/>
        <w:lang w:val="de-DE" w:eastAsia="de-DE" w:bidi="de-DE"/>
      </w:rPr>
    </w:lvl>
    <w:lvl w:ilvl="6">
      <w:numFmt w:val="bullet"/>
      <w:lvlText w:val="•"/>
      <w:lvlJc w:val="left"/>
      <w:pPr>
        <w:ind w:left="6138" w:hanging="853"/>
      </w:pPr>
      <w:rPr>
        <w:rFonts w:hint="default"/>
        <w:lang w:val="de-DE" w:eastAsia="de-DE" w:bidi="de-DE"/>
      </w:rPr>
    </w:lvl>
    <w:lvl w:ilvl="7">
      <w:numFmt w:val="bullet"/>
      <w:lvlText w:val="•"/>
      <w:lvlJc w:val="left"/>
      <w:pPr>
        <w:ind w:left="7150" w:hanging="853"/>
      </w:pPr>
      <w:rPr>
        <w:rFonts w:hint="default"/>
        <w:lang w:val="de-DE" w:eastAsia="de-DE" w:bidi="de-DE"/>
      </w:rPr>
    </w:lvl>
    <w:lvl w:ilvl="8">
      <w:numFmt w:val="bullet"/>
      <w:lvlText w:val="•"/>
      <w:lvlJc w:val="left"/>
      <w:pPr>
        <w:ind w:left="8162" w:hanging="853"/>
      </w:pPr>
      <w:rPr>
        <w:rFonts w:hint="default"/>
        <w:lang w:val="de-DE" w:eastAsia="de-DE" w:bidi="de-DE"/>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4"/>
  </w:num>
  <w:num w:numId="10">
    <w:abstractNumId w:val="1"/>
    <w:lvlOverride w:ilvl="0">
      <w:startOverride w:val="3"/>
    </w:lvlOverride>
    <w:lvlOverride w:ilvl="1">
      <w:startOverride w:val="3"/>
    </w:lvlOverride>
    <w:lvlOverride w:ilvl="2">
      <w:startOverride w:val="2"/>
    </w:lvlOverride>
    <w:lvlOverride w:ilvl="3">
      <w:startOverride w:val="1"/>
    </w:lvlOverride>
    <w:lvlOverride w:ilvl="4">
      <w:startOverride w:val="20"/>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12"/>
  </w:num>
  <w:num w:numId="15">
    <w:abstractNumId w:val="10"/>
  </w:num>
  <w:num w:numId="16">
    <w:abstractNumId w:val="13"/>
  </w:num>
  <w:num w:numId="17">
    <w:abstractNumId w:val="3"/>
  </w:num>
  <w:num w:numId="18">
    <w:abstractNumId w:val="5"/>
  </w:num>
  <w:num w:numId="19">
    <w:abstractNumId w:val="0"/>
  </w:num>
  <w:num w:numId="20">
    <w:abstractNumId w:val="6"/>
  </w:num>
  <w:num w:numId="21">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 Nadine">
    <w15:presenceInfo w15:providerId="AD" w15:userId="S-1-5-21-1085031214-884357618-1801674531-64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activeWritingStyle w:appName="MSWord" w:lang="it-IT" w:vendorID="64" w:dllVersion="6" w:nlCheck="1" w:checkStyle="0"/>
  <w:activeWritingStyle w:appName="MSWord" w:lang="de-CH" w:vendorID="64" w:dllVersion="6" w:nlCheck="1" w:checkStyle="0"/>
  <w:activeWritingStyle w:appName="MSWord" w:lang="de-DE"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0" w:nlCheck="1" w:checkStyle="0"/>
  <w:activeWritingStyle w:appName="MSWord" w:lang="it-IT"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65"/>
    <w:rsid w:val="000006A6"/>
    <w:rsid w:val="000010A5"/>
    <w:rsid w:val="00001E26"/>
    <w:rsid w:val="00002359"/>
    <w:rsid w:val="00003864"/>
    <w:rsid w:val="00004374"/>
    <w:rsid w:val="00004672"/>
    <w:rsid w:val="00005830"/>
    <w:rsid w:val="000058E3"/>
    <w:rsid w:val="00006632"/>
    <w:rsid w:val="00010C64"/>
    <w:rsid w:val="00012784"/>
    <w:rsid w:val="000128D4"/>
    <w:rsid w:val="00014C87"/>
    <w:rsid w:val="000151CF"/>
    <w:rsid w:val="00016981"/>
    <w:rsid w:val="000207A0"/>
    <w:rsid w:val="00021280"/>
    <w:rsid w:val="0002221F"/>
    <w:rsid w:val="0002283F"/>
    <w:rsid w:val="00024AEB"/>
    <w:rsid w:val="00025240"/>
    <w:rsid w:val="00030179"/>
    <w:rsid w:val="000324D3"/>
    <w:rsid w:val="00033FE1"/>
    <w:rsid w:val="0003434E"/>
    <w:rsid w:val="00036C66"/>
    <w:rsid w:val="000403AD"/>
    <w:rsid w:val="0004066E"/>
    <w:rsid w:val="00044BCC"/>
    <w:rsid w:val="00045338"/>
    <w:rsid w:val="0004549E"/>
    <w:rsid w:val="00045A46"/>
    <w:rsid w:val="00051270"/>
    <w:rsid w:val="00052F26"/>
    <w:rsid w:val="00053C5A"/>
    <w:rsid w:val="000556DA"/>
    <w:rsid w:val="00055A6C"/>
    <w:rsid w:val="00060085"/>
    <w:rsid w:val="00061E63"/>
    <w:rsid w:val="00062896"/>
    <w:rsid w:val="00066D1F"/>
    <w:rsid w:val="0007047A"/>
    <w:rsid w:val="00070EEC"/>
    <w:rsid w:val="00071600"/>
    <w:rsid w:val="00077B27"/>
    <w:rsid w:val="00077EA6"/>
    <w:rsid w:val="00080AC4"/>
    <w:rsid w:val="00082D9E"/>
    <w:rsid w:val="00083576"/>
    <w:rsid w:val="00084A4F"/>
    <w:rsid w:val="000868FF"/>
    <w:rsid w:val="0008733D"/>
    <w:rsid w:val="000902AF"/>
    <w:rsid w:val="00090D51"/>
    <w:rsid w:val="0009192E"/>
    <w:rsid w:val="00092833"/>
    <w:rsid w:val="00096AD7"/>
    <w:rsid w:val="0009725A"/>
    <w:rsid w:val="000972ED"/>
    <w:rsid w:val="000A1ABD"/>
    <w:rsid w:val="000A2335"/>
    <w:rsid w:val="000A69FA"/>
    <w:rsid w:val="000A6AC3"/>
    <w:rsid w:val="000B0084"/>
    <w:rsid w:val="000B017C"/>
    <w:rsid w:val="000B1F88"/>
    <w:rsid w:val="000B25B9"/>
    <w:rsid w:val="000B2F29"/>
    <w:rsid w:val="000B3026"/>
    <w:rsid w:val="000B65B1"/>
    <w:rsid w:val="000C003B"/>
    <w:rsid w:val="000C0BBE"/>
    <w:rsid w:val="000C2D41"/>
    <w:rsid w:val="000C33FF"/>
    <w:rsid w:val="000C6B5B"/>
    <w:rsid w:val="000C79D3"/>
    <w:rsid w:val="000D018F"/>
    <w:rsid w:val="000D2644"/>
    <w:rsid w:val="000D2690"/>
    <w:rsid w:val="000D2894"/>
    <w:rsid w:val="000D2B0C"/>
    <w:rsid w:val="000D37A1"/>
    <w:rsid w:val="000D42ED"/>
    <w:rsid w:val="000D5F09"/>
    <w:rsid w:val="000D7BA2"/>
    <w:rsid w:val="000D7CE5"/>
    <w:rsid w:val="000E34A1"/>
    <w:rsid w:val="000E35B3"/>
    <w:rsid w:val="000E5933"/>
    <w:rsid w:val="000E5A71"/>
    <w:rsid w:val="000E60DF"/>
    <w:rsid w:val="000F1396"/>
    <w:rsid w:val="000F21DE"/>
    <w:rsid w:val="000F3694"/>
    <w:rsid w:val="000F7188"/>
    <w:rsid w:val="000F7247"/>
    <w:rsid w:val="000F7520"/>
    <w:rsid w:val="00100749"/>
    <w:rsid w:val="00101B80"/>
    <w:rsid w:val="00102760"/>
    <w:rsid w:val="00105D19"/>
    <w:rsid w:val="001065AC"/>
    <w:rsid w:val="00106750"/>
    <w:rsid w:val="00112919"/>
    <w:rsid w:val="00113557"/>
    <w:rsid w:val="00113673"/>
    <w:rsid w:val="00114622"/>
    <w:rsid w:val="001169A0"/>
    <w:rsid w:val="00117203"/>
    <w:rsid w:val="00117292"/>
    <w:rsid w:val="00117C2F"/>
    <w:rsid w:val="00121A55"/>
    <w:rsid w:val="00122219"/>
    <w:rsid w:val="0012257E"/>
    <w:rsid w:val="00123731"/>
    <w:rsid w:val="00124DEA"/>
    <w:rsid w:val="001254AB"/>
    <w:rsid w:val="0012672A"/>
    <w:rsid w:val="00132048"/>
    <w:rsid w:val="00133FD3"/>
    <w:rsid w:val="0013429D"/>
    <w:rsid w:val="00134D47"/>
    <w:rsid w:val="00135F3E"/>
    <w:rsid w:val="0014028A"/>
    <w:rsid w:val="001406A5"/>
    <w:rsid w:val="0014196F"/>
    <w:rsid w:val="00141D0E"/>
    <w:rsid w:val="00143515"/>
    <w:rsid w:val="001438D2"/>
    <w:rsid w:val="001441E3"/>
    <w:rsid w:val="0014422D"/>
    <w:rsid w:val="001447F3"/>
    <w:rsid w:val="00146299"/>
    <w:rsid w:val="0014637E"/>
    <w:rsid w:val="001466DD"/>
    <w:rsid w:val="001512FB"/>
    <w:rsid w:val="00151597"/>
    <w:rsid w:val="001515D9"/>
    <w:rsid w:val="00151B47"/>
    <w:rsid w:val="001527D2"/>
    <w:rsid w:val="00154717"/>
    <w:rsid w:val="00156B7F"/>
    <w:rsid w:val="001601D3"/>
    <w:rsid w:val="001611DA"/>
    <w:rsid w:val="00161A22"/>
    <w:rsid w:val="001622DF"/>
    <w:rsid w:val="001627FD"/>
    <w:rsid w:val="00163245"/>
    <w:rsid w:val="0016390A"/>
    <w:rsid w:val="001639DB"/>
    <w:rsid w:val="00163F5C"/>
    <w:rsid w:val="001641C8"/>
    <w:rsid w:val="001642FC"/>
    <w:rsid w:val="0016547D"/>
    <w:rsid w:val="00166FA7"/>
    <w:rsid w:val="00172609"/>
    <w:rsid w:val="001726E7"/>
    <w:rsid w:val="00172E7E"/>
    <w:rsid w:val="00172ED0"/>
    <w:rsid w:val="001741E3"/>
    <w:rsid w:val="0017573A"/>
    <w:rsid w:val="00176A36"/>
    <w:rsid w:val="00180071"/>
    <w:rsid w:val="00180AA3"/>
    <w:rsid w:val="00180F9D"/>
    <w:rsid w:val="001810AC"/>
    <w:rsid w:val="0018134E"/>
    <w:rsid w:val="001821CA"/>
    <w:rsid w:val="001822E2"/>
    <w:rsid w:val="00182874"/>
    <w:rsid w:val="0018471A"/>
    <w:rsid w:val="001853B7"/>
    <w:rsid w:val="001856F8"/>
    <w:rsid w:val="00185AEE"/>
    <w:rsid w:val="001868E8"/>
    <w:rsid w:val="00186E54"/>
    <w:rsid w:val="00190D46"/>
    <w:rsid w:val="00190F9F"/>
    <w:rsid w:val="001914CF"/>
    <w:rsid w:val="001918CA"/>
    <w:rsid w:val="00191FEC"/>
    <w:rsid w:val="00192AFE"/>
    <w:rsid w:val="00192DDA"/>
    <w:rsid w:val="0019323D"/>
    <w:rsid w:val="00193BDD"/>
    <w:rsid w:val="00193E59"/>
    <w:rsid w:val="00193ED2"/>
    <w:rsid w:val="001943D4"/>
    <w:rsid w:val="0019478E"/>
    <w:rsid w:val="001954CB"/>
    <w:rsid w:val="0019654E"/>
    <w:rsid w:val="00196F45"/>
    <w:rsid w:val="001978BB"/>
    <w:rsid w:val="001A05DF"/>
    <w:rsid w:val="001A1D56"/>
    <w:rsid w:val="001A1D7A"/>
    <w:rsid w:val="001A3B28"/>
    <w:rsid w:val="001A4284"/>
    <w:rsid w:val="001A4BA6"/>
    <w:rsid w:val="001A5171"/>
    <w:rsid w:val="001A5DB8"/>
    <w:rsid w:val="001A61B7"/>
    <w:rsid w:val="001A74E1"/>
    <w:rsid w:val="001A7667"/>
    <w:rsid w:val="001B00CF"/>
    <w:rsid w:val="001B11BB"/>
    <w:rsid w:val="001B1389"/>
    <w:rsid w:val="001B394E"/>
    <w:rsid w:val="001B5B39"/>
    <w:rsid w:val="001B5BA3"/>
    <w:rsid w:val="001B67D7"/>
    <w:rsid w:val="001B6C6C"/>
    <w:rsid w:val="001C3A9D"/>
    <w:rsid w:val="001C3AFA"/>
    <w:rsid w:val="001C4C0D"/>
    <w:rsid w:val="001C4D5E"/>
    <w:rsid w:val="001C6F76"/>
    <w:rsid w:val="001D0C1A"/>
    <w:rsid w:val="001D0D92"/>
    <w:rsid w:val="001D1846"/>
    <w:rsid w:val="001D40E8"/>
    <w:rsid w:val="001D545E"/>
    <w:rsid w:val="001D6C2E"/>
    <w:rsid w:val="001E0361"/>
    <w:rsid w:val="001E134A"/>
    <w:rsid w:val="001E4353"/>
    <w:rsid w:val="001E5ADD"/>
    <w:rsid w:val="001E633D"/>
    <w:rsid w:val="001E67C5"/>
    <w:rsid w:val="001E743F"/>
    <w:rsid w:val="001E7A9E"/>
    <w:rsid w:val="001E7B7A"/>
    <w:rsid w:val="001F031E"/>
    <w:rsid w:val="001F0958"/>
    <w:rsid w:val="001F2F80"/>
    <w:rsid w:val="001F385E"/>
    <w:rsid w:val="001F4D0E"/>
    <w:rsid w:val="001F55DE"/>
    <w:rsid w:val="001F6298"/>
    <w:rsid w:val="001F65DB"/>
    <w:rsid w:val="001F7833"/>
    <w:rsid w:val="00202CDF"/>
    <w:rsid w:val="00203DE9"/>
    <w:rsid w:val="00203E63"/>
    <w:rsid w:val="00204610"/>
    <w:rsid w:val="0020534A"/>
    <w:rsid w:val="002054ED"/>
    <w:rsid w:val="00205571"/>
    <w:rsid w:val="0020740E"/>
    <w:rsid w:val="002101BC"/>
    <w:rsid w:val="002103F5"/>
    <w:rsid w:val="002110A0"/>
    <w:rsid w:val="00211867"/>
    <w:rsid w:val="00212FDE"/>
    <w:rsid w:val="0021329B"/>
    <w:rsid w:val="0022092E"/>
    <w:rsid w:val="002216F2"/>
    <w:rsid w:val="0022423F"/>
    <w:rsid w:val="002246C3"/>
    <w:rsid w:val="002264DD"/>
    <w:rsid w:val="00227255"/>
    <w:rsid w:val="00227E30"/>
    <w:rsid w:val="002335ED"/>
    <w:rsid w:val="00233758"/>
    <w:rsid w:val="00234E10"/>
    <w:rsid w:val="00235EF7"/>
    <w:rsid w:val="002366F6"/>
    <w:rsid w:val="002369E0"/>
    <w:rsid w:val="0023757E"/>
    <w:rsid w:val="0024240D"/>
    <w:rsid w:val="00243079"/>
    <w:rsid w:val="00243967"/>
    <w:rsid w:val="00243CCC"/>
    <w:rsid w:val="00244366"/>
    <w:rsid w:val="002444FB"/>
    <w:rsid w:val="002449C8"/>
    <w:rsid w:val="002460E4"/>
    <w:rsid w:val="002467F4"/>
    <w:rsid w:val="00250847"/>
    <w:rsid w:val="00250C20"/>
    <w:rsid w:val="00251188"/>
    <w:rsid w:val="00252DD5"/>
    <w:rsid w:val="0025347A"/>
    <w:rsid w:val="00253959"/>
    <w:rsid w:val="00253C10"/>
    <w:rsid w:val="00253C20"/>
    <w:rsid w:val="00254BF1"/>
    <w:rsid w:val="00257F9A"/>
    <w:rsid w:val="00257FA6"/>
    <w:rsid w:val="00260555"/>
    <w:rsid w:val="00261B2A"/>
    <w:rsid w:val="002646D7"/>
    <w:rsid w:val="00264AB3"/>
    <w:rsid w:val="00264AFF"/>
    <w:rsid w:val="00264EF5"/>
    <w:rsid w:val="00266070"/>
    <w:rsid w:val="00267150"/>
    <w:rsid w:val="002672C5"/>
    <w:rsid w:val="0028042D"/>
    <w:rsid w:val="00280DB0"/>
    <w:rsid w:val="00280E88"/>
    <w:rsid w:val="00281311"/>
    <w:rsid w:val="00281DD0"/>
    <w:rsid w:val="00283CA0"/>
    <w:rsid w:val="0028407F"/>
    <w:rsid w:val="002846C0"/>
    <w:rsid w:val="002873D3"/>
    <w:rsid w:val="00292290"/>
    <w:rsid w:val="00292874"/>
    <w:rsid w:val="00292A02"/>
    <w:rsid w:val="00292BEB"/>
    <w:rsid w:val="00293FBE"/>
    <w:rsid w:val="002965E1"/>
    <w:rsid w:val="002968DD"/>
    <w:rsid w:val="00297CD1"/>
    <w:rsid w:val="002A4AFA"/>
    <w:rsid w:val="002A552C"/>
    <w:rsid w:val="002A6687"/>
    <w:rsid w:val="002A696D"/>
    <w:rsid w:val="002A70B0"/>
    <w:rsid w:val="002B12F8"/>
    <w:rsid w:val="002B2257"/>
    <w:rsid w:val="002B3544"/>
    <w:rsid w:val="002B479D"/>
    <w:rsid w:val="002B7EF5"/>
    <w:rsid w:val="002C1DBE"/>
    <w:rsid w:val="002C2B2E"/>
    <w:rsid w:val="002C5707"/>
    <w:rsid w:val="002C6415"/>
    <w:rsid w:val="002D1376"/>
    <w:rsid w:val="002D13EA"/>
    <w:rsid w:val="002D1F32"/>
    <w:rsid w:val="002D2000"/>
    <w:rsid w:val="002D2EE9"/>
    <w:rsid w:val="002D2FFF"/>
    <w:rsid w:val="002D31E1"/>
    <w:rsid w:val="002D4EC6"/>
    <w:rsid w:val="002D5833"/>
    <w:rsid w:val="002D5EB1"/>
    <w:rsid w:val="002D66E3"/>
    <w:rsid w:val="002D6C98"/>
    <w:rsid w:val="002D793F"/>
    <w:rsid w:val="002E1160"/>
    <w:rsid w:val="002E3257"/>
    <w:rsid w:val="002E3B26"/>
    <w:rsid w:val="002E407D"/>
    <w:rsid w:val="002E4587"/>
    <w:rsid w:val="002E7421"/>
    <w:rsid w:val="002F1C97"/>
    <w:rsid w:val="002F2DF9"/>
    <w:rsid w:val="002F2F2F"/>
    <w:rsid w:val="002F3D34"/>
    <w:rsid w:val="002F4F06"/>
    <w:rsid w:val="002F5CF5"/>
    <w:rsid w:val="002F70C6"/>
    <w:rsid w:val="00300436"/>
    <w:rsid w:val="003007B3"/>
    <w:rsid w:val="00301381"/>
    <w:rsid w:val="003019F3"/>
    <w:rsid w:val="00302F39"/>
    <w:rsid w:val="00303B7A"/>
    <w:rsid w:val="0030604A"/>
    <w:rsid w:val="0030690F"/>
    <w:rsid w:val="0030795F"/>
    <w:rsid w:val="00310E9A"/>
    <w:rsid w:val="00311228"/>
    <w:rsid w:val="00311232"/>
    <w:rsid w:val="00317A9B"/>
    <w:rsid w:val="003206C0"/>
    <w:rsid w:val="00321635"/>
    <w:rsid w:val="00322091"/>
    <w:rsid w:val="00322D55"/>
    <w:rsid w:val="00324757"/>
    <w:rsid w:val="00327D63"/>
    <w:rsid w:val="0033003D"/>
    <w:rsid w:val="003300CA"/>
    <w:rsid w:val="00330BFF"/>
    <w:rsid w:val="0033386C"/>
    <w:rsid w:val="0033419B"/>
    <w:rsid w:val="00334B8D"/>
    <w:rsid w:val="003361D7"/>
    <w:rsid w:val="0033713F"/>
    <w:rsid w:val="0033719D"/>
    <w:rsid w:val="00337796"/>
    <w:rsid w:val="0034076D"/>
    <w:rsid w:val="0034232D"/>
    <w:rsid w:val="00345A5F"/>
    <w:rsid w:val="00346133"/>
    <w:rsid w:val="00347E12"/>
    <w:rsid w:val="003501FC"/>
    <w:rsid w:val="00351025"/>
    <w:rsid w:val="00351A97"/>
    <w:rsid w:val="00352678"/>
    <w:rsid w:val="003528C6"/>
    <w:rsid w:val="00352E7D"/>
    <w:rsid w:val="00354929"/>
    <w:rsid w:val="003550EF"/>
    <w:rsid w:val="00357306"/>
    <w:rsid w:val="0036120F"/>
    <w:rsid w:val="00361494"/>
    <w:rsid w:val="00361839"/>
    <w:rsid w:val="00361DBB"/>
    <w:rsid w:val="00364C68"/>
    <w:rsid w:val="0036581F"/>
    <w:rsid w:val="00372EA9"/>
    <w:rsid w:val="00374454"/>
    <w:rsid w:val="00374B19"/>
    <w:rsid w:val="00374EC8"/>
    <w:rsid w:val="00375560"/>
    <w:rsid w:val="00375EFF"/>
    <w:rsid w:val="003767F6"/>
    <w:rsid w:val="003826A6"/>
    <w:rsid w:val="00383557"/>
    <w:rsid w:val="00386937"/>
    <w:rsid w:val="00387454"/>
    <w:rsid w:val="003907D6"/>
    <w:rsid w:val="00390977"/>
    <w:rsid w:val="0039165C"/>
    <w:rsid w:val="00392FBB"/>
    <w:rsid w:val="0039481B"/>
    <w:rsid w:val="003A0E85"/>
    <w:rsid w:val="003A1890"/>
    <w:rsid w:val="003A54EB"/>
    <w:rsid w:val="003A5762"/>
    <w:rsid w:val="003A5CB4"/>
    <w:rsid w:val="003A72ED"/>
    <w:rsid w:val="003A7371"/>
    <w:rsid w:val="003A7ABB"/>
    <w:rsid w:val="003B0EC9"/>
    <w:rsid w:val="003B34DF"/>
    <w:rsid w:val="003B442C"/>
    <w:rsid w:val="003B462A"/>
    <w:rsid w:val="003B551E"/>
    <w:rsid w:val="003B6C5E"/>
    <w:rsid w:val="003B6FB2"/>
    <w:rsid w:val="003B7EF3"/>
    <w:rsid w:val="003C20A4"/>
    <w:rsid w:val="003C2155"/>
    <w:rsid w:val="003C24BE"/>
    <w:rsid w:val="003C39E2"/>
    <w:rsid w:val="003C3B12"/>
    <w:rsid w:val="003C5301"/>
    <w:rsid w:val="003C5BC7"/>
    <w:rsid w:val="003C7436"/>
    <w:rsid w:val="003D0EFE"/>
    <w:rsid w:val="003D1C6A"/>
    <w:rsid w:val="003D22AA"/>
    <w:rsid w:val="003D3084"/>
    <w:rsid w:val="003D309D"/>
    <w:rsid w:val="003D3D01"/>
    <w:rsid w:val="003D4843"/>
    <w:rsid w:val="003D4B25"/>
    <w:rsid w:val="003D5F5E"/>
    <w:rsid w:val="003D5FB9"/>
    <w:rsid w:val="003D6239"/>
    <w:rsid w:val="003D7929"/>
    <w:rsid w:val="003E00A6"/>
    <w:rsid w:val="003E03E2"/>
    <w:rsid w:val="003E10AA"/>
    <w:rsid w:val="003E3A33"/>
    <w:rsid w:val="003E3B3E"/>
    <w:rsid w:val="003E4273"/>
    <w:rsid w:val="003E5632"/>
    <w:rsid w:val="003E63B6"/>
    <w:rsid w:val="003F0088"/>
    <w:rsid w:val="003F26F2"/>
    <w:rsid w:val="003F3483"/>
    <w:rsid w:val="003F3B0D"/>
    <w:rsid w:val="003F4DFF"/>
    <w:rsid w:val="003F7205"/>
    <w:rsid w:val="0040085E"/>
    <w:rsid w:val="004027F9"/>
    <w:rsid w:val="00402A62"/>
    <w:rsid w:val="00403AB3"/>
    <w:rsid w:val="004041CE"/>
    <w:rsid w:val="004072A2"/>
    <w:rsid w:val="0041005D"/>
    <w:rsid w:val="00410C1C"/>
    <w:rsid w:val="00410E0A"/>
    <w:rsid w:val="00411456"/>
    <w:rsid w:val="00412292"/>
    <w:rsid w:val="004202E7"/>
    <w:rsid w:val="0042597F"/>
    <w:rsid w:val="00425A4E"/>
    <w:rsid w:val="0043122B"/>
    <w:rsid w:val="00433B50"/>
    <w:rsid w:val="00433BDE"/>
    <w:rsid w:val="004340AA"/>
    <w:rsid w:val="004351F2"/>
    <w:rsid w:val="00435954"/>
    <w:rsid w:val="004360F6"/>
    <w:rsid w:val="00437273"/>
    <w:rsid w:val="00441902"/>
    <w:rsid w:val="00441E64"/>
    <w:rsid w:val="00442E43"/>
    <w:rsid w:val="00442E87"/>
    <w:rsid w:val="004449DB"/>
    <w:rsid w:val="00447DBC"/>
    <w:rsid w:val="00450829"/>
    <w:rsid w:val="00451E83"/>
    <w:rsid w:val="00454871"/>
    <w:rsid w:val="00454ADE"/>
    <w:rsid w:val="004558C6"/>
    <w:rsid w:val="00455B1C"/>
    <w:rsid w:val="00456DB4"/>
    <w:rsid w:val="00457099"/>
    <w:rsid w:val="00457961"/>
    <w:rsid w:val="00457E0F"/>
    <w:rsid w:val="004604BA"/>
    <w:rsid w:val="004658F2"/>
    <w:rsid w:val="00465E92"/>
    <w:rsid w:val="00470F00"/>
    <w:rsid w:val="00470F08"/>
    <w:rsid w:val="00472169"/>
    <w:rsid w:val="00472965"/>
    <w:rsid w:val="00472F26"/>
    <w:rsid w:val="00474457"/>
    <w:rsid w:val="00474D46"/>
    <w:rsid w:val="00476BC3"/>
    <w:rsid w:val="00481FD1"/>
    <w:rsid w:val="00482509"/>
    <w:rsid w:val="004848BC"/>
    <w:rsid w:val="00484BD5"/>
    <w:rsid w:val="00486253"/>
    <w:rsid w:val="00490B7A"/>
    <w:rsid w:val="00493B9E"/>
    <w:rsid w:val="0049556C"/>
    <w:rsid w:val="0049646E"/>
    <w:rsid w:val="00497464"/>
    <w:rsid w:val="00497B33"/>
    <w:rsid w:val="004A0512"/>
    <w:rsid w:val="004A0E16"/>
    <w:rsid w:val="004A1713"/>
    <w:rsid w:val="004A1A50"/>
    <w:rsid w:val="004A2E20"/>
    <w:rsid w:val="004A314C"/>
    <w:rsid w:val="004A47D0"/>
    <w:rsid w:val="004A613E"/>
    <w:rsid w:val="004B0186"/>
    <w:rsid w:val="004B19BB"/>
    <w:rsid w:val="004B3441"/>
    <w:rsid w:val="004B3663"/>
    <w:rsid w:val="004B5B5B"/>
    <w:rsid w:val="004B5BD8"/>
    <w:rsid w:val="004B7178"/>
    <w:rsid w:val="004B7763"/>
    <w:rsid w:val="004C01B1"/>
    <w:rsid w:val="004C2F4C"/>
    <w:rsid w:val="004C35A5"/>
    <w:rsid w:val="004C6EB2"/>
    <w:rsid w:val="004C6FDC"/>
    <w:rsid w:val="004C7586"/>
    <w:rsid w:val="004C78B8"/>
    <w:rsid w:val="004D2C4E"/>
    <w:rsid w:val="004D31AE"/>
    <w:rsid w:val="004D5BB1"/>
    <w:rsid w:val="004D6856"/>
    <w:rsid w:val="004D7043"/>
    <w:rsid w:val="004E0660"/>
    <w:rsid w:val="004E0F7B"/>
    <w:rsid w:val="004E2708"/>
    <w:rsid w:val="004E46EC"/>
    <w:rsid w:val="004E521E"/>
    <w:rsid w:val="004E58B8"/>
    <w:rsid w:val="004E6A4E"/>
    <w:rsid w:val="004E6C9D"/>
    <w:rsid w:val="004E7D97"/>
    <w:rsid w:val="004F15F4"/>
    <w:rsid w:val="004F1E41"/>
    <w:rsid w:val="004F1F5F"/>
    <w:rsid w:val="004F1FBC"/>
    <w:rsid w:val="004F27B8"/>
    <w:rsid w:val="004F280A"/>
    <w:rsid w:val="004F316E"/>
    <w:rsid w:val="005004FA"/>
    <w:rsid w:val="00501F19"/>
    <w:rsid w:val="0050225D"/>
    <w:rsid w:val="00502BA1"/>
    <w:rsid w:val="0050320F"/>
    <w:rsid w:val="005072CE"/>
    <w:rsid w:val="00507CC8"/>
    <w:rsid w:val="005116D7"/>
    <w:rsid w:val="00511D2E"/>
    <w:rsid w:val="005167FF"/>
    <w:rsid w:val="00516B3F"/>
    <w:rsid w:val="005172AB"/>
    <w:rsid w:val="00517323"/>
    <w:rsid w:val="00521C28"/>
    <w:rsid w:val="00524F55"/>
    <w:rsid w:val="00526506"/>
    <w:rsid w:val="0053007F"/>
    <w:rsid w:val="0053216C"/>
    <w:rsid w:val="00532D1E"/>
    <w:rsid w:val="005335C3"/>
    <w:rsid w:val="00533992"/>
    <w:rsid w:val="00534144"/>
    <w:rsid w:val="00534880"/>
    <w:rsid w:val="00534A8D"/>
    <w:rsid w:val="00536F18"/>
    <w:rsid w:val="0054029F"/>
    <w:rsid w:val="00540A96"/>
    <w:rsid w:val="005420F2"/>
    <w:rsid w:val="00544BF5"/>
    <w:rsid w:val="00544D0E"/>
    <w:rsid w:val="00544FA2"/>
    <w:rsid w:val="005451F4"/>
    <w:rsid w:val="0054523C"/>
    <w:rsid w:val="005456CF"/>
    <w:rsid w:val="00546FDC"/>
    <w:rsid w:val="0054768E"/>
    <w:rsid w:val="00551FD6"/>
    <w:rsid w:val="005522AE"/>
    <w:rsid w:val="00552304"/>
    <w:rsid w:val="00552A43"/>
    <w:rsid w:val="0055414C"/>
    <w:rsid w:val="00554C1D"/>
    <w:rsid w:val="00555FA1"/>
    <w:rsid w:val="005576D9"/>
    <w:rsid w:val="0055782D"/>
    <w:rsid w:val="00560B24"/>
    <w:rsid w:val="00561CD0"/>
    <w:rsid w:val="00562684"/>
    <w:rsid w:val="00562C75"/>
    <w:rsid w:val="00563373"/>
    <w:rsid w:val="00563B30"/>
    <w:rsid w:val="00563C2A"/>
    <w:rsid w:val="00564046"/>
    <w:rsid w:val="00564BCE"/>
    <w:rsid w:val="0056630D"/>
    <w:rsid w:val="00566CDF"/>
    <w:rsid w:val="00570CDD"/>
    <w:rsid w:val="0057175F"/>
    <w:rsid w:val="005739CB"/>
    <w:rsid w:val="00574BEA"/>
    <w:rsid w:val="00575AA5"/>
    <w:rsid w:val="005762BF"/>
    <w:rsid w:val="0057672F"/>
    <w:rsid w:val="00576738"/>
    <w:rsid w:val="00577BB4"/>
    <w:rsid w:val="00582C44"/>
    <w:rsid w:val="005831CB"/>
    <w:rsid w:val="005834B1"/>
    <w:rsid w:val="0058363A"/>
    <w:rsid w:val="00583F3D"/>
    <w:rsid w:val="0058480E"/>
    <w:rsid w:val="0058514D"/>
    <w:rsid w:val="005861AE"/>
    <w:rsid w:val="005863DD"/>
    <w:rsid w:val="0058734D"/>
    <w:rsid w:val="005877C5"/>
    <w:rsid w:val="00590692"/>
    <w:rsid w:val="00590A92"/>
    <w:rsid w:val="005918DD"/>
    <w:rsid w:val="00592EF9"/>
    <w:rsid w:val="00593636"/>
    <w:rsid w:val="00594B32"/>
    <w:rsid w:val="00594F12"/>
    <w:rsid w:val="005956D8"/>
    <w:rsid w:val="00596990"/>
    <w:rsid w:val="005A04B3"/>
    <w:rsid w:val="005A3161"/>
    <w:rsid w:val="005A35E6"/>
    <w:rsid w:val="005A36B2"/>
    <w:rsid w:val="005A5291"/>
    <w:rsid w:val="005A5B28"/>
    <w:rsid w:val="005A7BCF"/>
    <w:rsid w:val="005B131D"/>
    <w:rsid w:val="005B236F"/>
    <w:rsid w:val="005B4D70"/>
    <w:rsid w:val="005B5F2E"/>
    <w:rsid w:val="005B63B3"/>
    <w:rsid w:val="005B7005"/>
    <w:rsid w:val="005B75B6"/>
    <w:rsid w:val="005C1072"/>
    <w:rsid w:val="005C138A"/>
    <w:rsid w:val="005C289C"/>
    <w:rsid w:val="005C2FEE"/>
    <w:rsid w:val="005C336D"/>
    <w:rsid w:val="005C5CD3"/>
    <w:rsid w:val="005C63E9"/>
    <w:rsid w:val="005D09A9"/>
    <w:rsid w:val="005D270E"/>
    <w:rsid w:val="005D2A0C"/>
    <w:rsid w:val="005E1B47"/>
    <w:rsid w:val="005E465D"/>
    <w:rsid w:val="005E4D96"/>
    <w:rsid w:val="005E5F54"/>
    <w:rsid w:val="005E713B"/>
    <w:rsid w:val="005F291A"/>
    <w:rsid w:val="005F376D"/>
    <w:rsid w:val="005F3B65"/>
    <w:rsid w:val="005F4364"/>
    <w:rsid w:val="005F463D"/>
    <w:rsid w:val="005F47B8"/>
    <w:rsid w:val="005F4B0C"/>
    <w:rsid w:val="005F5013"/>
    <w:rsid w:val="005F5965"/>
    <w:rsid w:val="005F6A7E"/>
    <w:rsid w:val="005F7EC6"/>
    <w:rsid w:val="006012FB"/>
    <w:rsid w:val="00604E2F"/>
    <w:rsid w:val="00605801"/>
    <w:rsid w:val="0060605F"/>
    <w:rsid w:val="00607F12"/>
    <w:rsid w:val="00610CC1"/>
    <w:rsid w:val="00612579"/>
    <w:rsid w:val="00612AD5"/>
    <w:rsid w:val="00613472"/>
    <w:rsid w:val="006138CC"/>
    <w:rsid w:val="006144B0"/>
    <w:rsid w:val="00615081"/>
    <w:rsid w:val="006161FF"/>
    <w:rsid w:val="006168BE"/>
    <w:rsid w:val="00616A98"/>
    <w:rsid w:val="00616D3C"/>
    <w:rsid w:val="006172C5"/>
    <w:rsid w:val="0061743C"/>
    <w:rsid w:val="00617469"/>
    <w:rsid w:val="006206B0"/>
    <w:rsid w:val="006206CE"/>
    <w:rsid w:val="00620867"/>
    <w:rsid w:val="00620A8D"/>
    <w:rsid w:val="00622EE9"/>
    <w:rsid w:val="0062348F"/>
    <w:rsid w:val="00623647"/>
    <w:rsid w:val="0062458A"/>
    <w:rsid w:val="00624852"/>
    <w:rsid w:val="0062516F"/>
    <w:rsid w:val="00627F2C"/>
    <w:rsid w:val="0063119E"/>
    <w:rsid w:val="00633CA5"/>
    <w:rsid w:val="00635437"/>
    <w:rsid w:val="00636452"/>
    <w:rsid w:val="00637F25"/>
    <w:rsid w:val="00637FF1"/>
    <w:rsid w:val="00641240"/>
    <w:rsid w:val="00641627"/>
    <w:rsid w:val="00641AC2"/>
    <w:rsid w:val="00643449"/>
    <w:rsid w:val="0064370B"/>
    <w:rsid w:val="006457F3"/>
    <w:rsid w:val="00645E62"/>
    <w:rsid w:val="006507B2"/>
    <w:rsid w:val="006518F4"/>
    <w:rsid w:val="00651D3F"/>
    <w:rsid w:val="00653013"/>
    <w:rsid w:val="00653394"/>
    <w:rsid w:val="00655A0D"/>
    <w:rsid w:val="00666E6B"/>
    <w:rsid w:val="00666EA8"/>
    <w:rsid w:val="0067044D"/>
    <w:rsid w:val="006709CD"/>
    <w:rsid w:val="00670D8B"/>
    <w:rsid w:val="006711DA"/>
    <w:rsid w:val="00671205"/>
    <w:rsid w:val="00671CAE"/>
    <w:rsid w:val="00672739"/>
    <w:rsid w:val="00672E65"/>
    <w:rsid w:val="00672EE6"/>
    <w:rsid w:val="00673B77"/>
    <w:rsid w:val="006745F9"/>
    <w:rsid w:val="00674737"/>
    <w:rsid w:val="00677BC4"/>
    <w:rsid w:val="00677FA3"/>
    <w:rsid w:val="006803E9"/>
    <w:rsid w:val="00681705"/>
    <w:rsid w:val="006818BA"/>
    <w:rsid w:val="00681FC6"/>
    <w:rsid w:val="006832EF"/>
    <w:rsid w:val="006847AF"/>
    <w:rsid w:val="00685D66"/>
    <w:rsid w:val="0068633B"/>
    <w:rsid w:val="00686364"/>
    <w:rsid w:val="00687617"/>
    <w:rsid w:val="00690046"/>
    <w:rsid w:val="00692B25"/>
    <w:rsid w:val="00693B14"/>
    <w:rsid w:val="006943FE"/>
    <w:rsid w:val="006A24E6"/>
    <w:rsid w:val="006A3BC0"/>
    <w:rsid w:val="006A3DD2"/>
    <w:rsid w:val="006A4972"/>
    <w:rsid w:val="006A608A"/>
    <w:rsid w:val="006A72FF"/>
    <w:rsid w:val="006B1A3D"/>
    <w:rsid w:val="006B2241"/>
    <w:rsid w:val="006B26D0"/>
    <w:rsid w:val="006B4514"/>
    <w:rsid w:val="006B51F6"/>
    <w:rsid w:val="006B55FD"/>
    <w:rsid w:val="006B56F1"/>
    <w:rsid w:val="006B5A22"/>
    <w:rsid w:val="006B684D"/>
    <w:rsid w:val="006B6EA5"/>
    <w:rsid w:val="006B72D7"/>
    <w:rsid w:val="006B767E"/>
    <w:rsid w:val="006B7816"/>
    <w:rsid w:val="006B79A1"/>
    <w:rsid w:val="006B7BF1"/>
    <w:rsid w:val="006C105C"/>
    <w:rsid w:val="006C1A69"/>
    <w:rsid w:val="006C1D5F"/>
    <w:rsid w:val="006C2EA4"/>
    <w:rsid w:val="006C3D67"/>
    <w:rsid w:val="006C4912"/>
    <w:rsid w:val="006C4F40"/>
    <w:rsid w:val="006C6D12"/>
    <w:rsid w:val="006C727A"/>
    <w:rsid w:val="006D123E"/>
    <w:rsid w:val="006D37CF"/>
    <w:rsid w:val="006D3E41"/>
    <w:rsid w:val="006D468F"/>
    <w:rsid w:val="006D4D6E"/>
    <w:rsid w:val="006D5200"/>
    <w:rsid w:val="006D54BA"/>
    <w:rsid w:val="006D71F5"/>
    <w:rsid w:val="006E01B2"/>
    <w:rsid w:val="006E0950"/>
    <w:rsid w:val="006E0981"/>
    <w:rsid w:val="006E19D9"/>
    <w:rsid w:val="006E2841"/>
    <w:rsid w:val="006E294B"/>
    <w:rsid w:val="006E5139"/>
    <w:rsid w:val="006E742D"/>
    <w:rsid w:val="006F0975"/>
    <w:rsid w:val="006F24BD"/>
    <w:rsid w:val="006F2A50"/>
    <w:rsid w:val="006F4AA0"/>
    <w:rsid w:val="006F62DF"/>
    <w:rsid w:val="006F750F"/>
    <w:rsid w:val="006F77C2"/>
    <w:rsid w:val="00702B14"/>
    <w:rsid w:val="00702DA8"/>
    <w:rsid w:val="007038C3"/>
    <w:rsid w:val="007046C8"/>
    <w:rsid w:val="00705238"/>
    <w:rsid w:val="007053BD"/>
    <w:rsid w:val="00705DC1"/>
    <w:rsid w:val="00707A98"/>
    <w:rsid w:val="00710035"/>
    <w:rsid w:val="00711CCF"/>
    <w:rsid w:val="00714784"/>
    <w:rsid w:val="007156D8"/>
    <w:rsid w:val="00716925"/>
    <w:rsid w:val="0072017F"/>
    <w:rsid w:val="0072130D"/>
    <w:rsid w:val="007216B0"/>
    <w:rsid w:val="007218C2"/>
    <w:rsid w:val="00722411"/>
    <w:rsid w:val="00725E24"/>
    <w:rsid w:val="00726BAE"/>
    <w:rsid w:val="00727E9D"/>
    <w:rsid w:val="007308C7"/>
    <w:rsid w:val="00730BFE"/>
    <w:rsid w:val="00730E6D"/>
    <w:rsid w:val="00731146"/>
    <w:rsid w:val="007313F5"/>
    <w:rsid w:val="007328BA"/>
    <w:rsid w:val="00732B85"/>
    <w:rsid w:val="00732CDD"/>
    <w:rsid w:val="00733D5C"/>
    <w:rsid w:val="00733F7D"/>
    <w:rsid w:val="0073494A"/>
    <w:rsid w:val="00736550"/>
    <w:rsid w:val="007371E0"/>
    <w:rsid w:val="00740D01"/>
    <w:rsid w:val="007411DE"/>
    <w:rsid w:val="00741CE9"/>
    <w:rsid w:val="00752C5A"/>
    <w:rsid w:val="00752EC4"/>
    <w:rsid w:val="007535FF"/>
    <w:rsid w:val="00754E09"/>
    <w:rsid w:val="007552D3"/>
    <w:rsid w:val="00756EB4"/>
    <w:rsid w:val="007606B9"/>
    <w:rsid w:val="00760C5C"/>
    <w:rsid w:val="00761AE2"/>
    <w:rsid w:val="00761B5E"/>
    <w:rsid w:val="00761E7B"/>
    <w:rsid w:val="007629BC"/>
    <w:rsid w:val="007640FF"/>
    <w:rsid w:val="00767967"/>
    <w:rsid w:val="00767C4A"/>
    <w:rsid w:val="00767E1C"/>
    <w:rsid w:val="00771D86"/>
    <w:rsid w:val="007733EA"/>
    <w:rsid w:val="0077683D"/>
    <w:rsid w:val="00777AD8"/>
    <w:rsid w:val="007803C2"/>
    <w:rsid w:val="007804DA"/>
    <w:rsid w:val="00780B6B"/>
    <w:rsid w:val="0078125A"/>
    <w:rsid w:val="0078560B"/>
    <w:rsid w:val="00785CD2"/>
    <w:rsid w:val="00785FB5"/>
    <w:rsid w:val="00790D0D"/>
    <w:rsid w:val="0079207A"/>
    <w:rsid w:val="00792582"/>
    <w:rsid w:val="0079343A"/>
    <w:rsid w:val="0079375A"/>
    <w:rsid w:val="00793CDF"/>
    <w:rsid w:val="007962DE"/>
    <w:rsid w:val="00796EE7"/>
    <w:rsid w:val="00797C97"/>
    <w:rsid w:val="00797F55"/>
    <w:rsid w:val="007A41F5"/>
    <w:rsid w:val="007A54A3"/>
    <w:rsid w:val="007A72E9"/>
    <w:rsid w:val="007B200B"/>
    <w:rsid w:val="007B265D"/>
    <w:rsid w:val="007B2E92"/>
    <w:rsid w:val="007B3F5E"/>
    <w:rsid w:val="007B44DE"/>
    <w:rsid w:val="007B4652"/>
    <w:rsid w:val="007B4EA9"/>
    <w:rsid w:val="007B550C"/>
    <w:rsid w:val="007B55C3"/>
    <w:rsid w:val="007B6CA8"/>
    <w:rsid w:val="007C09F4"/>
    <w:rsid w:val="007C32B9"/>
    <w:rsid w:val="007C5106"/>
    <w:rsid w:val="007C5123"/>
    <w:rsid w:val="007C564A"/>
    <w:rsid w:val="007C7FDF"/>
    <w:rsid w:val="007D0241"/>
    <w:rsid w:val="007D1816"/>
    <w:rsid w:val="007D2B8D"/>
    <w:rsid w:val="007D5208"/>
    <w:rsid w:val="007D5DFE"/>
    <w:rsid w:val="007D7A44"/>
    <w:rsid w:val="007D7F9A"/>
    <w:rsid w:val="007E1271"/>
    <w:rsid w:val="007E2163"/>
    <w:rsid w:val="007E3344"/>
    <w:rsid w:val="007E5BD0"/>
    <w:rsid w:val="007E6AD4"/>
    <w:rsid w:val="007E750F"/>
    <w:rsid w:val="007E7A1D"/>
    <w:rsid w:val="007F1458"/>
    <w:rsid w:val="007F5830"/>
    <w:rsid w:val="0080382B"/>
    <w:rsid w:val="008042EE"/>
    <w:rsid w:val="00805AFE"/>
    <w:rsid w:val="008065EF"/>
    <w:rsid w:val="00806972"/>
    <w:rsid w:val="00806FC5"/>
    <w:rsid w:val="008104A3"/>
    <w:rsid w:val="00811EC7"/>
    <w:rsid w:val="0081236B"/>
    <w:rsid w:val="008126CA"/>
    <w:rsid w:val="00812964"/>
    <w:rsid w:val="00813433"/>
    <w:rsid w:val="00813765"/>
    <w:rsid w:val="00815A2D"/>
    <w:rsid w:val="00816CB7"/>
    <w:rsid w:val="00817970"/>
    <w:rsid w:val="00817A3A"/>
    <w:rsid w:val="00817D62"/>
    <w:rsid w:val="00820116"/>
    <w:rsid w:val="00820AA1"/>
    <w:rsid w:val="008214E8"/>
    <w:rsid w:val="00821F51"/>
    <w:rsid w:val="0082434B"/>
    <w:rsid w:val="00824D9C"/>
    <w:rsid w:val="0082702D"/>
    <w:rsid w:val="008334B1"/>
    <w:rsid w:val="00833574"/>
    <w:rsid w:val="00833A0D"/>
    <w:rsid w:val="00834279"/>
    <w:rsid w:val="008373FE"/>
    <w:rsid w:val="0083794F"/>
    <w:rsid w:val="00840C29"/>
    <w:rsid w:val="00840DD5"/>
    <w:rsid w:val="008429E6"/>
    <w:rsid w:val="00843905"/>
    <w:rsid w:val="00850451"/>
    <w:rsid w:val="008523F6"/>
    <w:rsid w:val="00853364"/>
    <w:rsid w:val="0085385D"/>
    <w:rsid w:val="00853D04"/>
    <w:rsid w:val="008540FA"/>
    <w:rsid w:val="00854908"/>
    <w:rsid w:val="0085524A"/>
    <w:rsid w:val="00855C5B"/>
    <w:rsid w:val="0085614D"/>
    <w:rsid w:val="0086056C"/>
    <w:rsid w:val="00860CE8"/>
    <w:rsid w:val="00861CA5"/>
    <w:rsid w:val="00862889"/>
    <w:rsid w:val="00862D14"/>
    <w:rsid w:val="00862D42"/>
    <w:rsid w:val="00863DD9"/>
    <w:rsid w:val="00865263"/>
    <w:rsid w:val="0086783E"/>
    <w:rsid w:val="008706F6"/>
    <w:rsid w:val="0087133D"/>
    <w:rsid w:val="00872BD1"/>
    <w:rsid w:val="00874397"/>
    <w:rsid w:val="00875474"/>
    <w:rsid w:val="00876C7A"/>
    <w:rsid w:val="00876F35"/>
    <w:rsid w:val="00876FA8"/>
    <w:rsid w:val="00880E9E"/>
    <w:rsid w:val="00881005"/>
    <w:rsid w:val="00881040"/>
    <w:rsid w:val="0088374C"/>
    <w:rsid w:val="00883F59"/>
    <w:rsid w:val="00884712"/>
    <w:rsid w:val="00885B9F"/>
    <w:rsid w:val="0088654E"/>
    <w:rsid w:val="008875DB"/>
    <w:rsid w:val="008879C2"/>
    <w:rsid w:val="00887F78"/>
    <w:rsid w:val="00890875"/>
    <w:rsid w:val="008918AA"/>
    <w:rsid w:val="00895AD7"/>
    <w:rsid w:val="00895FB1"/>
    <w:rsid w:val="00897886"/>
    <w:rsid w:val="00897C1E"/>
    <w:rsid w:val="008A2565"/>
    <w:rsid w:val="008A2D8C"/>
    <w:rsid w:val="008A4CE1"/>
    <w:rsid w:val="008A57E8"/>
    <w:rsid w:val="008A78ED"/>
    <w:rsid w:val="008B0B50"/>
    <w:rsid w:val="008B0BB4"/>
    <w:rsid w:val="008B15B9"/>
    <w:rsid w:val="008B21A0"/>
    <w:rsid w:val="008B2FEA"/>
    <w:rsid w:val="008B4F95"/>
    <w:rsid w:val="008B5B96"/>
    <w:rsid w:val="008C1E34"/>
    <w:rsid w:val="008C5EAD"/>
    <w:rsid w:val="008C6429"/>
    <w:rsid w:val="008C75F8"/>
    <w:rsid w:val="008C7F56"/>
    <w:rsid w:val="008D0181"/>
    <w:rsid w:val="008D0967"/>
    <w:rsid w:val="008D27F1"/>
    <w:rsid w:val="008D358F"/>
    <w:rsid w:val="008D6D58"/>
    <w:rsid w:val="008D6F2C"/>
    <w:rsid w:val="008D6FA5"/>
    <w:rsid w:val="008E0A47"/>
    <w:rsid w:val="008E1778"/>
    <w:rsid w:val="008E4C30"/>
    <w:rsid w:val="008E4CF4"/>
    <w:rsid w:val="008E5742"/>
    <w:rsid w:val="008E6ED7"/>
    <w:rsid w:val="008F1257"/>
    <w:rsid w:val="008F1368"/>
    <w:rsid w:val="008F2C17"/>
    <w:rsid w:val="008F38D6"/>
    <w:rsid w:val="008F4E15"/>
    <w:rsid w:val="008F70E1"/>
    <w:rsid w:val="009001FF"/>
    <w:rsid w:val="00900D1E"/>
    <w:rsid w:val="0090110F"/>
    <w:rsid w:val="009021AB"/>
    <w:rsid w:val="009032F0"/>
    <w:rsid w:val="00903642"/>
    <w:rsid w:val="0090441E"/>
    <w:rsid w:val="00905DA6"/>
    <w:rsid w:val="00907304"/>
    <w:rsid w:val="009126D5"/>
    <w:rsid w:val="00912A02"/>
    <w:rsid w:val="00913014"/>
    <w:rsid w:val="009130A3"/>
    <w:rsid w:val="00913787"/>
    <w:rsid w:val="00914C67"/>
    <w:rsid w:val="00914E23"/>
    <w:rsid w:val="009167DE"/>
    <w:rsid w:val="009174F1"/>
    <w:rsid w:val="00921C87"/>
    <w:rsid w:val="00922148"/>
    <w:rsid w:val="00922AF5"/>
    <w:rsid w:val="00922BC0"/>
    <w:rsid w:val="0092509D"/>
    <w:rsid w:val="0092521C"/>
    <w:rsid w:val="00925273"/>
    <w:rsid w:val="00925F9D"/>
    <w:rsid w:val="00926FD7"/>
    <w:rsid w:val="00927027"/>
    <w:rsid w:val="009302B8"/>
    <w:rsid w:val="009303E5"/>
    <w:rsid w:val="00932D8C"/>
    <w:rsid w:val="00933077"/>
    <w:rsid w:val="009341B1"/>
    <w:rsid w:val="00934BB4"/>
    <w:rsid w:val="00937259"/>
    <w:rsid w:val="00941E7E"/>
    <w:rsid w:val="00945522"/>
    <w:rsid w:val="00950548"/>
    <w:rsid w:val="00951033"/>
    <w:rsid w:val="00952671"/>
    <w:rsid w:val="00952BF6"/>
    <w:rsid w:val="00953574"/>
    <w:rsid w:val="00956407"/>
    <w:rsid w:val="00956C11"/>
    <w:rsid w:val="00957694"/>
    <w:rsid w:val="00957E7D"/>
    <w:rsid w:val="00963484"/>
    <w:rsid w:val="00963FA2"/>
    <w:rsid w:val="00964049"/>
    <w:rsid w:val="009650C6"/>
    <w:rsid w:val="00965478"/>
    <w:rsid w:val="009656B5"/>
    <w:rsid w:val="00966611"/>
    <w:rsid w:val="00966A0D"/>
    <w:rsid w:val="00966F13"/>
    <w:rsid w:val="00967109"/>
    <w:rsid w:val="00970B95"/>
    <w:rsid w:val="009715C2"/>
    <w:rsid w:val="00972C8C"/>
    <w:rsid w:val="0097465F"/>
    <w:rsid w:val="00974A67"/>
    <w:rsid w:val="00975A48"/>
    <w:rsid w:val="00976C37"/>
    <w:rsid w:val="009805F8"/>
    <w:rsid w:val="00980B49"/>
    <w:rsid w:val="009832E7"/>
    <w:rsid w:val="00983382"/>
    <w:rsid w:val="009848FB"/>
    <w:rsid w:val="009851A1"/>
    <w:rsid w:val="009865D2"/>
    <w:rsid w:val="00986953"/>
    <w:rsid w:val="00986C63"/>
    <w:rsid w:val="0098794D"/>
    <w:rsid w:val="009901F7"/>
    <w:rsid w:val="00990657"/>
    <w:rsid w:val="009908B6"/>
    <w:rsid w:val="00996D48"/>
    <w:rsid w:val="009A1477"/>
    <w:rsid w:val="009A22E6"/>
    <w:rsid w:val="009A5EDC"/>
    <w:rsid w:val="009A636A"/>
    <w:rsid w:val="009A698F"/>
    <w:rsid w:val="009A6E17"/>
    <w:rsid w:val="009A6FE9"/>
    <w:rsid w:val="009B0D1D"/>
    <w:rsid w:val="009B1BCA"/>
    <w:rsid w:val="009B54A1"/>
    <w:rsid w:val="009B5554"/>
    <w:rsid w:val="009C0D73"/>
    <w:rsid w:val="009C195D"/>
    <w:rsid w:val="009C1C28"/>
    <w:rsid w:val="009C3580"/>
    <w:rsid w:val="009C4F03"/>
    <w:rsid w:val="009C75BC"/>
    <w:rsid w:val="009D058E"/>
    <w:rsid w:val="009D1AE9"/>
    <w:rsid w:val="009D2340"/>
    <w:rsid w:val="009D2420"/>
    <w:rsid w:val="009D2426"/>
    <w:rsid w:val="009D385E"/>
    <w:rsid w:val="009D4091"/>
    <w:rsid w:val="009D4175"/>
    <w:rsid w:val="009D4FF4"/>
    <w:rsid w:val="009D5817"/>
    <w:rsid w:val="009D5D30"/>
    <w:rsid w:val="009D7553"/>
    <w:rsid w:val="009D7A3D"/>
    <w:rsid w:val="009D7C36"/>
    <w:rsid w:val="009E12DC"/>
    <w:rsid w:val="009E2516"/>
    <w:rsid w:val="009E258A"/>
    <w:rsid w:val="009E3802"/>
    <w:rsid w:val="009E3A9D"/>
    <w:rsid w:val="009E4234"/>
    <w:rsid w:val="009E4AB6"/>
    <w:rsid w:val="009E4E87"/>
    <w:rsid w:val="009E6DFC"/>
    <w:rsid w:val="009F08FB"/>
    <w:rsid w:val="009F0D62"/>
    <w:rsid w:val="009F4945"/>
    <w:rsid w:val="009F5836"/>
    <w:rsid w:val="009F5D69"/>
    <w:rsid w:val="009F6514"/>
    <w:rsid w:val="009F6DC8"/>
    <w:rsid w:val="009F76BC"/>
    <w:rsid w:val="00A00C05"/>
    <w:rsid w:val="00A02C47"/>
    <w:rsid w:val="00A04D4F"/>
    <w:rsid w:val="00A0547F"/>
    <w:rsid w:val="00A05681"/>
    <w:rsid w:val="00A0568A"/>
    <w:rsid w:val="00A0625B"/>
    <w:rsid w:val="00A07921"/>
    <w:rsid w:val="00A104BE"/>
    <w:rsid w:val="00A11A8A"/>
    <w:rsid w:val="00A11AD8"/>
    <w:rsid w:val="00A11BB2"/>
    <w:rsid w:val="00A12FBF"/>
    <w:rsid w:val="00A141A9"/>
    <w:rsid w:val="00A142BA"/>
    <w:rsid w:val="00A167C7"/>
    <w:rsid w:val="00A16D19"/>
    <w:rsid w:val="00A17BA8"/>
    <w:rsid w:val="00A2040A"/>
    <w:rsid w:val="00A21970"/>
    <w:rsid w:val="00A21CA4"/>
    <w:rsid w:val="00A266B5"/>
    <w:rsid w:val="00A26A81"/>
    <w:rsid w:val="00A27630"/>
    <w:rsid w:val="00A3080E"/>
    <w:rsid w:val="00A32E40"/>
    <w:rsid w:val="00A33FC2"/>
    <w:rsid w:val="00A34071"/>
    <w:rsid w:val="00A3420F"/>
    <w:rsid w:val="00A34369"/>
    <w:rsid w:val="00A3539B"/>
    <w:rsid w:val="00A354F0"/>
    <w:rsid w:val="00A35DD7"/>
    <w:rsid w:val="00A36803"/>
    <w:rsid w:val="00A36B46"/>
    <w:rsid w:val="00A36B51"/>
    <w:rsid w:val="00A37634"/>
    <w:rsid w:val="00A37E6C"/>
    <w:rsid w:val="00A4080F"/>
    <w:rsid w:val="00A40E55"/>
    <w:rsid w:val="00A418FA"/>
    <w:rsid w:val="00A43C0A"/>
    <w:rsid w:val="00A4577A"/>
    <w:rsid w:val="00A45C9D"/>
    <w:rsid w:val="00A46CD9"/>
    <w:rsid w:val="00A4789F"/>
    <w:rsid w:val="00A50399"/>
    <w:rsid w:val="00A52024"/>
    <w:rsid w:val="00A52028"/>
    <w:rsid w:val="00A528F0"/>
    <w:rsid w:val="00A544CE"/>
    <w:rsid w:val="00A5606B"/>
    <w:rsid w:val="00A56B9E"/>
    <w:rsid w:val="00A56F6D"/>
    <w:rsid w:val="00A570AF"/>
    <w:rsid w:val="00A57715"/>
    <w:rsid w:val="00A61E43"/>
    <w:rsid w:val="00A62324"/>
    <w:rsid w:val="00A62CD8"/>
    <w:rsid w:val="00A63277"/>
    <w:rsid w:val="00A6341C"/>
    <w:rsid w:val="00A63E4A"/>
    <w:rsid w:val="00A641B4"/>
    <w:rsid w:val="00A6526F"/>
    <w:rsid w:val="00A66945"/>
    <w:rsid w:val="00A70016"/>
    <w:rsid w:val="00A7034C"/>
    <w:rsid w:val="00A70B52"/>
    <w:rsid w:val="00A72CB9"/>
    <w:rsid w:val="00A73FAD"/>
    <w:rsid w:val="00A74606"/>
    <w:rsid w:val="00A74F81"/>
    <w:rsid w:val="00A772F1"/>
    <w:rsid w:val="00A779C2"/>
    <w:rsid w:val="00A80BB0"/>
    <w:rsid w:val="00A81CC5"/>
    <w:rsid w:val="00A82566"/>
    <w:rsid w:val="00A8259A"/>
    <w:rsid w:val="00A82609"/>
    <w:rsid w:val="00A82C30"/>
    <w:rsid w:val="00A837AA"/>
    <w:rsid w:val="00A84E52"/>
    <w:rsid w:val="00A85130"/>
    <w:rsid w:val="00A85943"/>
    <w:rsid w:val="00A859AE"/>
    <w:rsid w:val="00A90FF6"/>
    <w:rsid w:val="00A91E62"/>
    <w:rsid w:val="00A93900"/>
    <w:rsid w:val="00A94295"/>
    <w:rsid w:val="00A9466A"/>
    <w:rsid w:val="00A95098"/>
    <w:rsid w:val="00A958F1"/>
    <w:rsid w:val="00A9645B"/>
    <w:rsid w:val="00AA16C6"/>
    <w:rsid w:val="00AA1A49"/>
    <w:rsid w:val="00AA4CED"/>
    <w:rsid w:val="00AA4D7E"/>
    <w:rsid w:val="00AA59D4"/>
    <w:rsid w:val="00AA5DE4"/>
    <w:rsid w:val="00AB182C"/>
    <w:rsid w:val="00AB4C25"/>
    <w:rsid w:val="00AB50EF"/>
    <w:rsid w:val="00AB58FA"/>
    <w:rsid w:val="00AB5C86"/>
    <w:rsid w:val="00AC0463"/>
    <w:rsid w:val="00AC35C2"/>
    <w:rsid w:val="00AC3C3A"/>
    <w:rsid w:val="00AC4147"/>
    <w:rsid w:val="00AD0703"/>
    <w:rsid w:val="00AD07FD"/>
    <w:rsid w:val="00AD0C13"/>
    <w:rsid w:val="00AD1890"/>
    <w:rsid w:val="00AD1B4D"/>
    <w:rsid w:val="00AD2022"/>
    <w:rsid w:val="00AD2917"/>
    <w:rsid w:val="00AD4758"/>
    <w:rsid w:val="00AD4FF3"/>
    <w:rsid w:val="00AD5437"/>
    <w:rsid w:val="00AD549B"/>
    <w:rsid w:val="00AD60AC"/>
    <w:rsid w:val="00AD6BBF"/>
    <w:rsid w:val="00AD6E1D"/>
    <w:rsid w:val="00AE0117"/>
    <w:rsid w:val="00AE10CA"/>
    <w:rsid w:val="00AE1595"/>
    <w:rsid w:val="00AE23FB"/>
    <w:rsid w:val="00AE36DA"/>
    <w:rsid w:val="00AE4EB2"/>
    <w:rsid w:val="00AE68C5"/>
    <w:rsid w:val="00AF2242"/>
    <w:rsid w:val="00AF2DC4"/>
    <w:rsid w:val="00AF38C0"/>
    <w:rsid w:val="00AF4383"/>
    <w:rsid w:val="00AF64B1"/>
    <w:rsid w:val="00AF6A40"/>
    <w:rsid w:val="00B0261A"/>
    <w:rsid w:val="00B04BBE"/>
    <w:rsid w:val="00B0592A"/>
    <w:rsid w:val="00B07D83"/>
    <w:rsid w:val="00B102EB"/>
    <w:rsid w:val="00B106E8"/>
    <w:rsid w:val="00B121E8"/>
    <w:rsid w:val="00B13044"/>
    <w:rsid w:val="00B13E63"/>
    <w:rsid w:val="00B13E7A"/>
    <w:rsid w:val="00B14626"/>
    <w:rsid w:val="00B14CCF"/>
    <w:rsid w:val="00B1571A"/>
    <w:rsid w:val="00B17277"/>
    <w:rsid w:val="00B206D2"/>
    <w:rsid w:val="00B20D11"/>
    <w:rsid w:val="00B247A7"/>
    <w:rsid w:val="00B25032"/>
    <w:rsid w:val="00B2508A"/>
    <w:rsid w:val="00B258EB"/>
    <w:rsid w:val="00B2634B"/>
    <w:rsid w:val="00B269E9"/>
    <w:rsid w:val="00B30622"/>
    <w:rsid w:val="00B30B96"/>
    <w:rsid w:val="00B31DF5"/>
    <w:rsid w:val="00B337C4"/>
    <w:rsid w:val="00B34FEB"/>
    <w:rsid w:val="00B356FA"/>
    <w:rsid w:val="00B36217"/>
    <w:rsid w:val="00B368D2"/>
    <w:rsid w:val="00B37C62"/>
    <w:rsid w:val="00B4030F"/>
    <w:rsid w:val="00B40BA4"/>
    <w:rsid w:val="00B40C3A"/>
    <w:rsid w:val="00B410AF"/>
    <w:rsid w:val="00B43784"/>
    <w:rsid w:val="00B43A5C"/>
    <w:rsid w:val="00B45D6E"/>
    <w:rsid w:val="00B46163"/>
    <w:rsid w:val="00B47239"/>
    <w:rsid w:val="00B47C05"/>
    <w:rsid w:val="00B5060D"/>
    <w:rsid w:val="00B52D65"/>
    <w:rsid w:val="00B552FB"/>
    <w:rsid w:val="00B574A9"/>
    <w:rsid w:val="00B607FA"/>
    <w:rsid w:val="00B61289"/>
    <w:rsid w:val="00B62FE5"/>
    <w:rsid w:val="00B632D5"/>
    <w:rsid w:val="00B648AB"/>
    <w:rsid w:val="00B6555D"/>
    <w:rsid w:val="00B656A5"/>
    <w:rsid w:val="00B6635C"/>
    <w:rsid w:val="00B66D72"/>
    <w:rsid w:val="00B678DA"/>
    <w:rsid w:val="00B67BDE"/>
    <w:rsid w:val="00B719D1"/>
    <w:rsid w:val="00B71C21"/>
    <w:rsid w:val="00B71F9A"/>
    <w:rsid w:val="00B7241F"/>
    <w:rsid w:val="00B72E84"/>
    <w:rsid w:val="00B731A2"/>
    <w:rsid w:val="00B749E6"/>
    <w:rsid w:val="00B76067"/>
    <w:rsid w:val="00B77002"/>
    <w:rsid w:val="00B77B13"/>
    <w:rsid w:val="00B77C61"/>
    <w:rsid w:val="00B80695"/>
    <w:rsid w:val="00B80961"/>
    <w:rsid w:val="00B8185F"/>
    <w:rsid w:val="00B83983"/>
    <w:rsid w:val="00B83EE3"/>
    <w:rsid w:val="00B85002"/>
    <w:rsid w:val="00B864C3"/>
    <w:rsid w:val="00B87E29"/>
    <w:rsid w:val="00B907B6"/>
    <w:rsid w:val="00B91BA7"/>
    <w:rsid w:val="00B91F69"/>
    <w:rsid w:val="00B92243"/>
    <w:rsid w:val="00B92463"/>
    <w:rsid w:val="00B9449E"/>
    <w:rsid w:val="00B94EFC"/>
    <w:rsid w:val="00B9685A"/>
    <w:rsid w:val="00B96BBB"/>
    <w:rsid w:val="00B97EFE"/>
    <w:rsid w:val="00BA0BA3"/>
    <w:rsid w:val="00BA0E4E"/>
    <w:rsid w:val="00BA140D"/>
    <w:rsid w:val="00BA15EE"/>
    <w:rsid w:val="00BA2226"/>
    <w:rsid w:val="00BA2AB8"/>
    <w:rsid w:val="00BA2CF5"/>
    <w:rsid w:val="00BA514D"/>
    <w:rsid w:val="00BA56D1"/>
    <w:rsid w:val="00BA5D57"/>
    <w:rsid w:val="00BA667B"/>
    <w:rsid w:val="00BA675B"/>
    <w:rsid w:val="00BA7C27"/>
    <w:rsid w:val="00BB04BF"/>
    <w:rsid w:val="00BB08E4"/>
    <w:rsid w:val="00BB2FED"/>
    <w:rsid w:val="00BB3739"/>
    <w:rsid w:val="00BB4C8F"/>
    <w:rsid w:val="00BB771C"/>
    <w:rsid w:val="00BB7C68"/>
    <w:rsid w:val="00BC103C"/>
    <w:rsid w:val="00BC3874"/>
    <w:rsid w:val="00BC3F75"/>
    <w:rsid w:val="00BC524C"/>
    <w:rsid w:val="00BC5C31"/>
    <w:rsid w:val="00BC6184"/>
    <w:rsid w:val="00BC6246"/>
    <w:rsid w:val="00BC6D89"/>
    <w:rsid w:val="00BC7D40"/>
    <w:rsid w:val="00BD06C0"/>
    <w:rsid w:val="00BD1572"/>
    <w:rsid w:val="00BD22CE"/>
    <w:rsid w:val="00BD38AD"/>
    <w:rsid w:val="00BD595B"/>
    <w:rsid w:val="00BD604A"/>
    <w:rsid w:val="00BD6504"/>
    <w:rsid w:val="00BD7043"/>
    <w:rsid w:val="00BD7A8F"/>
    <w:rsid w:val="00BD7F45"/>
    <w:rsid w:val="00BE07F6"/>
    <w:rsid w:val="00BE08A3"/>
    <w:rsid w:val="00BE0F7A"/>
    <w:rsid w:val="00BE1443"/>
    <w:rsid w:val="00BE2FAC"/>
    <w:rsid w:val="00BE3467"/>
    <w:rsid w:val="00BE4E35"/>
    <w:rsid w:val="00BE52CF"/>
    <w:rsid w:val="00BE66DF"/>
    <w:rsid w:val="00BF142F"/>
    <w:rsid w:val="00C00ABF"/>
    <w:rsid w:val="00C01439"/>
    <w:rsid w:val="00C02F2C"/>
    <w:rsid w:val="00C03B8D"/>
    <w:rsid w:val="00C05D63"/>
    <w:rsid w:val="00C06278"/>
    <w:rsid w:val="00C06562"/>
    <w:rsid w:val="00C068A1"/>
    <w:rsid w:val="00C07343"/>
    <w:rsid w:val="00C073BA"/>
    <w:rsid w:val="00C07E0F"/>
    <w:rsid w:val="00C10D28"/>
    <w:rsid w:val="00C1106A"/>
    <w:rsid w:val="00C118ED"/>
    <w:rsid w:val="00C11935"/>
    <w:rsid w:val="00C127C2"/>
    <w:rsid w:val="00C157F8"/>
    <w:rsid w:val="00C16DFD"/>
    <w:rsid w:val="00C17444"/>
    <w:rsid w:val="00C2095B"/>
    <w:rsid w:val="00C215E5"/>
    <w:rsid w:val="00C2279E"/>
    <w:rsid w:val="00C2326F"/>
    <w:rsid w:val="00C26AF5"/>
    <w:rsid w:val="00C27F31"/>
    <w:rsid w:val="00C30CC2"/>
    <w:rsid w:val="00C31BE0"/>
    <w:rsid w:val="00C322F7"/>
    <w:rsid w:val="00C33299"/>
    <w:rsid w:val="00C3358D"/>
    <w:rsid w:val="00C35A2A"/>
    <w:rsid w:val="00C3724C"/>
    <w:rsid w:val="00C37370"/>
    <w:rsid w:val="00C41EB9"/>
    <w:rsid w:val="00C42832"/>
    <w:rsid w:val="00C4538F"/>
    <w:rsid w:val="00C46B2D"/>
    <w:rsid w:val="00C46B44"/>
    <w:rsid w:val="00C4777D"/>
    <w:rsid w:val="00C5173A"/>
    <w:rsid w:val="00C51ED0"/>
    <w:rsid w:val="00C532F9"/>
    <w:rsid w:val="00C53538"/>
    <w:rsid w:val="00C53DD3"/>
    <w:rsid w:val="00C55C58"/>
    <w:rsid w:val="00C564B3"/>
    <w:rsid w:val="00C57031"/>
    <w:rsid w:val="00C57877"/>
    <w:rsid w:val="00C609A8"/>
    <w:rsid w:val="00C61FD0"/>
    <w:rsid w:val="00C63DC8"/>
    <w:rsid w:val="00C64E6C"/>
    <w:rsid w:val="00C659A1"/>
    <w:rsid w:val="00C65D9C"/>
    <w:rsid w:val="00C66093"/>
    <w:rsid w:val="00C676C5"/>
    <w:rsid w:val="00C70882"/>
    <w:rsid w:val="00C70886"/>
    <w:rsid w:val="00C71110"/>
    <w:rsid w:val="00C7203A"/>
    <w:rsid w:val="00C73A41"/>
    <w:rsid w:val="00C742FD"/>
    <w:rsid w:val="00C74DDD"/>
    <w:rsid w:val="00C74F7C"/>
    <w:rsid w:val="00C753C6"/>
    <w:rsid w:val="00C75A51"/>
    <w:rsid w:val="00C75CC0"/>
    <w:rsid w:val="00C77898"/>
    <w:rsid w:val="00C77A45"/>
    <w:rsid w:val="00C8081C"/>
    <w:rsid w:val="00C80D48"/>
    <w:rsid w:val="00C82431"/>
    <w:rsid w:val="00C83B12"/>
    <w:rsid w:val="00C86779"/>
    <w:rsid w:val="00C86ADA"/>
    <w:rsid w:val="00C90B9E"/>
    <w:rsid w:val="00C931B6"/>
    <w:rsid w:val="00C93473"/>
    <w:rsid w:val="00C939CB"/>
    <w:rsid w:val="00C9492F"/>
    <w:rsid w:val="00C95446"/>
    <w:rsid w:val="00C95D37"/>
    <w:rsid w:val="00C9670A"/>
    <w:rsid w:val="00C96C75"/>
    <w:rsid w:val="00C9739E"/>
    <w:rsid w:val="00CA2A81"/>
    <w:rsid w:val="00CA2B3D"/>
    <w:rsid w:val="00CA3A48"/>
    <w:rsid w:val="00CA3D10"/>
    <w:rsid w:val="00CA46DC"/>
    <w:rsid w:val="00CA4B3E"/>
    <w:rsid w:val="00CA4C93"/>
    <w:rsid w:val="00CA4DBD"/>
    <w:rsid w:val="00CA5BDA"/>
    <w:rsid w:val="00CA6171"/>
    <w:rsid w:val="00CA6A67"/>
    <w:rsid w:val="00CA6BD0"/>
    <w:rsid w:val="00CB0230"/>
    <w:rsid w:val="00CB3434"/>
    <w:rsid w:val="00CB36DF"/>
    <w:rsid w:val="00CB41BA"/>
    <w:rsid w:val="00CB4D24"/>
    <w:rsid w:val="00CB4E52"/>
    <w:rsid w:val="00CB5FBE"/>
    <w:rsid w:val="00CC14AB"/>
    <w:rsid w:val="00CC196B"/>
    <w:rsid w:val="00CC1C4A"/>
    <w:rsid w:val="00CC1D4A"/>
    <w:rsid w:val="00CC3B7F"/>
    <w:rsid w:val="00CC4DD8"/>
    <w:rsid w:val="00CC5DCA"/>
    <w:rsid w:val="00CC5F64"/>
    <w:rsid w:val="00CD05DB"/>
    <w:rsid w:val="00CD09D8"/>
    <w:rsid w:val="00CD1613"/>
    <w:rsid w:val="00CD25DA"/>
    <w:rsid w:val="00CD3681"/>
    <w:rsid w:val="00CD5761"/>
    <w:rsid w:val="00CD6392"/>
    <w:rsid w:val="00CE0207"/>
    <w:rsid w:val="00CE085A"/>
    <w:rsid w:val="00CE17FC"/>
    <w:rsid w:val="00CE1EB7"/>
    <w:rsid w:val="00CE20E6"/>
    <w:rsid w:val="00CE27AD"/>
    <w:rsid w:val="00CE37FE"/>
    <w:rsid w:val="00CE552B"/>
    <w:rsid w:val="00CE5634"/>
    <w:rsid w:val="00CE7C2F"/>
    <w:rsid w:val="00CF0CAB"/>
    <w:rsid w:val="00CF18C6"/>
    <w:rsid w:val="00CF55EA"/>
    <w:rsid w:val="00CF5975"/>
    <w:rsid w:val="00D014F9"/>
    <w:rsid w:val="00D01698"/>
    <w:rsid w:val="00D01835"/>
    <w:rsid w:val="00D02378"/>
    <w:rsid w:val="00D02851"/>
    <w:rsid w:val="00D06BC6"/>
    <w:rsid w:val="00D06E69"/>
    <w:rsid w:val="00D07BE0"/>
    <w:rsid w:val="00D129C2"/>
    <w:rsid w:val="00D129D2"/>
    <w:rsid w:val="00D13157"/>
    <w:rsid w:val="00D14C56"/>
    <w:rsid w:val="00D201FB"/>
    <w:rsid w:val="00D2085E"/>
    <w:rsid w:val="00D20D98"/>
    <w:rsid w:val="00D20E4A"/>
    <w:rsid w:val="00D219EB"/>
    <w:rsid w:val="00D23179"/>
    <w:rsid w:val="00D24076"/>
    <w:rsid w:val="00D25F40"/>
    <w:rsid w:val="00D31050"/>
    <w:rsid w:val="00D31C7A"/>
    <w:rsid w:val="00D325E8"/>
    <w:rsid w:val="00D32A0D"/>
    <w:rsid w:val="00D3738D"/>
    <w:rsid w:val="00D3787E"/>
    <w:rsid w:val="00D378A3"/>
    <w:rsid w:val="00D41D57"/>
    <w:rsid w:val="00D4204C"/>
    <w:rsid w:val="00D438F2"/>
    <w:rsid w:val="00D43B65"/>
    <w:rsid w:val="00D443E4"/>
    <w:rsid w:val="00D447F5"/>
    <w:rsid w:val="00D45707"/>
    <w:rsid w:val="00D4586A"/>
    <w:rsid w:val="00D46895"/>
    <w:rsid w:val="00D4699C"/>
    <w:rsid w:val="00D501CF"/>
    <w:rsid w:val="00D5043C"/>
    <w:rsid w:val="00D506BD"/>
    <w:rsid w:val="00D51D09"/>
    <w:rsid w:val="00D526BC"/>
    <w:rsid w:val="00D52A5F"/>
    <w:rsid w:val="00D53331"/>
    <w:rsid w:val="00D53D9D"/>
    <w:rsid w:val="00D5441F"/>
    <w:rsid w:val="00D54875"/>
    <w:rsid w:val="00D56672"/>
    <w:rsid w:val="00D566D1"/>
    <w:rsid w:val="00D60256"/>
    <w:rsid w:val="00D61271"/>
    <w:rsid w:val="00D6484D"/>
    <w:rsid w:val="00D64A8C"/>
    <w:rsid w:val="00D66D46"/>
    <w:rsid w:val="00D6725F"/>
    <w:rsid w:val="00D70A3F"/>
    <w:rsid w:val="00D7151F"/>
    <w:rsid w:val="00D730D5"/>
    <w:rsid w:val="00D74FCE"/>
    <w:rsid w:val="00D7508B"/>
    <w:rsid w:val="00D7732F"/>
    <w:rsid w:val="00D775D2"/>
    <w:rsid w:val="00D805F7"/>
    <w:rsid w:val="00D80928"/>
    <w:rsid w:val="00D81D0F"/>
    <w:rsid w:val="00D83071"/>
    <w:rsid w:val="00D848D0"/>
    <w:rsid w:val="00D861B3"/>
    <w:rsid w:val="00D87517"/>
    <w:rsid w:val="00D91082"/>
    <w:rsid w:val="00D9244E"/>
    <w:rsid w:val="00D92CCB"/>
    <w:rsid w:val="00D94271"/>
    <w:rsid w:val="00D94908"/>
    <w:rsid w:val="00D96A26"/>
    <w:rsid w:val="00DA0A63"/>
    <w:rsid w:val="00DA15FD"/>
    <w:rsid w:val="00DA398B"/>
    <w:rsid w:val="00DA523D"/>
    <w:rsid w:val="00DA53E7"/>
    <w:rsid w:val="00DA5403"/>
    <w:rsid w:val="00DA5A9A"/>
    <w:rsid w:val="00DB0101"/>
    <w:rsid w:val="00DB02F2"/>
    <w:rsid w:val="00DB218C"/>
    <w:rsid w:val="00DB32DC"/>
    <w:rsid w:val="00DB372D"/>
    <w:rsid w:val="00DB3FF5"/>
    <w:rsid w:val="00DB4D6D"/>
    <w:rsid w:val="00DB651B"/>
    <w:rsid w:val="00DB6AB7"/>
    <w:rsid w:val="00DB6BC8"/>
    <w:rsid w:val="00DB7339"/>
    <w:rsid w:val="00DB7ADD"/>
    <w:rsid w:val="00DC1CC8"/>
    <w:rsid w:val="00DC2BE3"/>
    <w:rsid w:val="00DC30B0"/>
    <w:rsid w:val="00DC477A"/>
    <w:rsid w:val="00DC6CCC"/>
    <w:rsid w:val="00DD24EF"/>
    <w:rsid w:val="00DD43ED"/>
    <w:rsid w:val="00DD6FDC"/>
    <w:rsid w:val="00DE1869"/>
    <w:rsid w:val="00DE432B"/>
    <w:rsid w:val="00DE4A59"/>
    <w:rsid w:val="00DE5E38"/>
    <w:rsid w:val="00DE6749"/>
    <w:rsid w:val="00DE7141"/>
    <w:rsid w:val="00DE7264"/>
    <w:rsid w:val="00DF3A63"/>
    <w:rsid w:val="00DF3B00"/>
    <w:rsid w:val="00DF40D4"/>
    <w:rsid w:val="00DF4348"/>
    <w:rsid w:val="00DF47A5"/>
    <w:rsid w:val="00DF5ED3"/>
    <w:rsid w:val="00DF741E"/>
    <w:rsid w:val="00E01283"/>
    <w:rsid w:val="00E013C5"/>
    <w:rsid w:val="00E02AB6"/>
    <w:rsid w:val="00E03118"/>
    <w:rsid w:val="00E03678"/>
    <w:rsid w:val="00E059B8"/>
    <w:rsid w:val="00E05A25"/>
    <w:rsid w:val="00E05BE4"/>
    <w:rsid w:val="00E1039F"/>
    <w:rsid w:val="00E11AB3"/>
    <w:rsid w:val="00E130CB"/>
    <w:rsid w:val="00E13BAA"/>
    <w:rsid w:val="00E1509E"/>
    <w:rsid w:val="00E1518D"/>
    <w:rsid w:val="00E17E24"/>
    <w:rsid w:val="00E221A9"/>
    <w:rsid w:val="00E22DBF"/>
    <w:rsid w:val="00E23D71"/>
    <w:rsid w:val="00E25DCF"/>
    <w:rsid w:val="00E26D7E"/>
    <w:rsid w:val="00E26E65"/>
    <w:rsid w:val="00E310C0"/>
    <w:rsid w:val="00E31444"/>
    <w:rsid w:val="00E31658"/>
    <w:rsid w:val="00E317F2"/>
    <w:rsid w:val="00E31914"/>
    <w:rsid w:val="00E32208"/>
    <w:rsid w:val="00E3304F"/>
    <w:rsid w:val="00E342BE"/>
    <w:rsid w:val="00E342D4"/>
    <w:rsid w:val="00E34F8E"/>
    <w:rsid w:val="00E354B6"/>
    <w:rsid w:val="00E36096"/>
    <w:rsid w:val="00E37324"/>
    <w:rsid w:val="00E410EC"/>
    <w:rsid w:val="00E41FC8"/>
    <w:rsid w:val="00E43BD4"/>
    <w:rsid w:val="00E4474B"/>
    <w:rsid w:val="00E45664"/>
    <w:rsid w:val="00E46AB4"/>
    <w:rsid w:val="00E478BC"/>
    <w:rsid w:val="00E51900"/>
    <w:rsid w:val="00E53420"/>
    <w:rsid w:val="00E5378D"/>
    <w:rsid w:val="00E5420D"/>
    <w:rsid w:val="00E560EA"/>
    <w:rsid w:val="00E56FB0"/>
    <w:rsid w:val="00E5705B"/>
    <w:rsid w:val="00E61CFA"/>
    <w:rsid w:val="00E6230E"/>
    <w:rsid w:val="00E636D5"/>
    <w:rsid w:val="00E6436F"/>
    <w:rsid w:val="00E65118"/>
    <w:rsid w:val="00E654E9"/>
    <w:rsid w:val="00E659AD"/>
    <w:rsid w:val="00E65EAA"/>
    <w:rsid w:val="00E66944"/>
    <w:rsid w:val="00E706C2"/>
    <w:rsid w:val="00E7078D"/>
    <w:rsid w:val="00E70C9E"/>
    <w:rsid w:val="00E70D59"/>
    <w:rsid w:val="00E73192"/>
    <w:rsid w:val="00E80A0F"/>
    <w:rsid w:val="00E80F52"/>
    <w:rsid w:val="00E819D7"/>
    <w:rsid w:val="00E82085"/>
    <w:rsid w:val="00E90483"/>
    <w:rsid w:val="00E925C4"/>
    <w:rsid w:val="00E92C56"/>
    <w:rsid w:val="00E938E9"/>
    <w:rsid w:val="00E95EF0"/>
    <w:rsid w:val="00EA1A2B"/>
    <w:rsid w:val="00EA28EC"/>
    <w:rsid w:val="00EA4260"/>
    <w:rsid w:val="00EA4E6B"/>
    <w:rsid w:val="00EB1D89"/>
    <w:rsid w:val="00EB2D47"/>
    <w:rsid w:val="00EB44E2"/>
    <w:rsid w:val="00EB579B"/>
    <w:rsid w:val="00EB5F54"/>
    <w:rsid w:val="00EB68A2"/>
    <w:rsid w:val="00EB6C22"/>
    <w:rsid w:val="00EB7A65"/>
    <w:rsid w:val="00EC039B"/>
    <w:rsid w:val="00EC0C5D"/>
    <w:rsid w:val="00EC21A8"/>
    <w:rsid w:val="00EC24A1"/>
    <w:rsid w:val="00EC3817"/>
    <w:rsid w:val="00EC5AA8"/>
    <w:rsid w:val="00EC633A"/>
    <w:rsid w:val="00ED13B2"/>
    <w:rsid w:val="00ED29C3"/>
    <w:rsid w:val="00ED2A51"/>
    <w:rsid w:val="00ED52EA"/>
    <w:rsid w:val="00ED5B46"/>
    <w:rsid w:val="00ED76E6"/>
    <w:rsid w:val="00EE142E"/>
    <w:rsid w:val="00EE20FA"/>
    <w:rsid w:val="00EE2950"/>
    <w:rsid w:val="00EE38EA"/>
    <w:rsid w:val="00EE3EA6"/>
    <w:rsid w:val="00EE3F5B"/>
    <w:rsid w:val="00EE5D62"/>
    <w:rsid w:val="00EE5EE4"/>
    <w:rsid w:val="00EE6A68"/>
    <w:rsid w:val="00EE7982"/>
    <w:rsid w:val="00EF0F96"/>
    <w:rsid w:val="00EF3299"/>
    <w:rsid w:val="00EF3B70"/>
    <w:rsid w:val="00EF4038"/>
    <w:rsid w:val="00F0186B"/>
    <w:rsid w:val="00F02363"/>
    <w:rsid w:val="00F02A5A"/>
    <w:rsid w:val="00F02BCB"/>
    <w:rsid w:val="00F06E84"/>
    <w:rsid w:val="00F103E2"/>
    <w:rsid w:val="00F10D64"/>
    <w:rsid w:val="00F11437"/>
    <w:rsid w:val="00F11536"/>
    <w:rsid w:val="00F11576"/>
    <w:rsid w:val="00F1176C"/>
    <w:rsid w:val="00F11847"/>
    <w:rsid w:val="00F11ABD"/>
    <w:rsid w:val="00F11EAF"/>
    <w:rsid w:val="00F11FD7"/>
    <w:rsid w:val="00F12958"/>
    <w:rsid w:val="00F12E6A"/>
    <w:rsid w:val="00F1327A"/>
    <w:rsid w:val="00F13568"/>
    <w:rsid w:val="00F16FEE"/>
    <w:rsid w:val="00F17B92"/>
    <w:rsid w:val="00F20551"/>
    <w:rsid w:val="00F210F0"/>
    <w:rsid w:val="00F23A42"/>
    <w:rsid w:val="00F248B7"/>
    <w:rsid w:val="00F24D25"/>
    <w:rsid w:val="00F27912"/>
    <w:rsid w:val="00F27B2E"/>
    <w:rsid w:val="00F338B9"/>
    <w:rsid w:val="00F351CB"/>
    <w:rsid w:val="00F372A2"/>
    <w:rsid w:val="00F3741B"/>
    <w:rsid w:val="00F43119"/>
    <w:rsid w:val="00F43829"/>
    <w:rsid w:val="00F43FC3"/>
    <w:rsid w:val="00F4433D"/>
    <w:rsid w:val="00F44B1D"/>
    <w:rsid w:val="00F466EB"/>
    <w:rsid w:val="00F47F81"/>
    <w:rsid w:val="00F5032E"/>
    <w:rsid w:val="00F5148E"/>
    <w:rsid w:val="00F52200"/>
    <w:rsid w:val="00F53CB0"/>
    <w:rsid w:val="00F53D42"/>
    <w:rsid w:val="00F55EDC"/>
    <w:rsid w:val="00F56CD5"/>
    <w:rsid w:val="00F64012"/>
    <w:rsid w:val="00F64BEC"/>
    <w:rsid w:val="00F66061"/>
    <w:rsid w:val="00F66815"/>
    <w:rsid w:val="00F67003"/>
    <w:rsid w:val="00F67DF5"/>
    <w:rsid w:val="00F70377"/>
    <w:rsid w:val="00F76E2E"/>
    <w:rsid w:val="00F77D19"/>
    <w:rsid w:val="00F80416"/>
    <w:rsid w:val="00F82FAA"/>
    <w:rsid w:val="00F8330F"/>
    <w:rsid w:val="00F860C2"/>
    <w:rsid w:val="00F8751F"/>
    <w:rsid w:val="00F91C99"/>
    <w:rsid w:val="00F92057"/>
    <w:rsid w:val="00F920B7"/>
    <w:rsid w:val="00F94F1A"/>
    <w:rsid w:val="00F9517A"/>
    <w:rsid w:val="00F95994"/>
    <w:rsid w:val="00FA136A"/>
    <w:rsid w:val="00FA390C"/>
    <w:rsid w:val="00FA3A3F"/>
    <w:rsid w:val="00FA3C0C"/>
    <w:rsid w:val="00FA41B9"/>
    <w:rsid w:val="00FA48DF"/>
    <w:rsid w:val="00FA5D7A"/>
    <w:rsid w:val="00FA669A"/>
    <w:rsid w:val="00FB0489"/>
    <w:rsid w:val="00FB16AC"/>
    <w:rsid w:val="00FB16DC"/>
    <w:rsid w:val="00FB1F78"/>
    <w:rsid w:val="00FB2AE6"/>
    <w:rsid w:val="00FB2B9D"/>
    <w:rsid w:val="00FB311E"/>
    <w:rsid w:val="00FB51FA"/>
    <w:rsid w:val="00FB7CBB"/>
    <w:rsid w:val="00FB7D8F"/>
    <w:rsid w:val="00FC0064"/>
    <w:rsid w:val="00FC2186"/>
    <w:rsid w:val="00FC2789"/>
    <w:rsid w:val="00FC34CE"/>
    <w:rsid w:val="00FC3AD0"/>
    <w:rsid w:val="00FC3BDD"/>
    <w:rsid w:val="00FC3FA3"/>
    <w:rsid w:val="00FC4706"/>
    <w:rsid w:val="00FC4EEF"/>
    <w:rsid w:val="00FC7313"/>
    <w:rsid w:val="00FD0D2F"/>
    <w:rsid w:val="00FD1E1C"/>
    <w:rsid w:val="00FD24FB"/>
    <w:rsid w:val="00FD3417"/>
    <w:rsid w:val="00FD3518"/>
    <w:rsid w:val="00FD438A"/>
    <w:rsid w:val="00FD461C"/>
    <w:rsid w:val="00FD482D"/>
    <w:rsid w:val="00FD5137"/>
    <w:rsid w:val="00FD63FD"/>
    <w:rsid w:val="00FD6EE9"/>
    <w:rsid w:val="00FD7084"/>
    <w:rsid w:val="00FD70FE"/>
    <w:rsid w:val="00FD7108"/>
    <w:rsid w:val="00FD7708"/>
    <w:rsid w:val="00FE1258"/>
    <w:rsid w:val="00FE13AF"/>
    <w:rsid w:val="00FE18D2"/>
    <w:rsid w:val="00FE29C2"/>
    <w:rsid w:val="00FE2A3B"/>
    <w:rsid w:val="00FE37C0"/>
    <w:rsid w:val="00FE4522"/>
    <w:rsid w:val="00FE6F01"/>
    <w:rsid w:val="00FE76E6"/>
    <w:rsid w:val="00FE7739"/>
    <w:rsid w:val="00FF270F"/>
    <w:rsid w:val="00FF2844"/>
    <w:rsid w:val="00FF5B1A"/>
    <w:rsid w:val="00FF6DF3"/>
    <w:rsid w:val="00FF7A9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D1F46F"/>
  <w15:docId w15:val="{2311A9B4-3D4D-444E-BFB7-30B5E5C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30CB"/>
    <w:rPr>
      <w:sz w:val="24"/>
      <w:lang w:val="de-CH"/>
    </w:rPr>
  </w:style>
  <w:style w:type="paragraph" w:styleId="berschrift1">
    <w:name w:val="heading 1"/>
    <w:basedOn w:val="Standard"/>
    <w:next w:val="Standard"/>
    <w:qFormat/>
    <w:rsid w:val="0062458A"/>
    <w:pPr>
      <w:keepNext/>
      <w:numPr>
        <w:numId w:val="3"/>
      </w:numPr>
      <w:shd w:val="pct10" w:color="000000" w:fill="FFFFFF"/>
      <w:spacing w:before="720" w:after="360"/>
      <w:jc w:val="both"/>
      <w:outlineLvl w:val="0"/>
    </w:pPr>
    <w:rPr>
      <w:b/>
      <w:sz w:val="28"/>
    </w:rPr>
  </w:style>
  <w:style w:type="paragraph" w:styleId="berschrift2">
    <w:name w:val="heading 2"/>
    <w:basedOn w:val="Standard"/>
    <w:next w:val="Fliesstext123"/>
    <w:qFormat/>
    <w:rsid w:val="0062458A"/>
    <w:pPr>
      <w:keepNext/>
      <w:numPr>
        <w:ilvl w:val="1"/>
        <w:numId w:val="3"/>
      </w:numPr>
      <w:shd w:val="pct10" w:color="000000" w:fill="FFFFFF"/>
      <w:spacing w:before="480" w:after="240"/>
      <w:jc w:val="both"/>
      <w:outlineLvl w:val="1"/>
    </w:pPr>
    <w:rPr>
      <w:b/>
    </w:rPr>
  </w:style>
  <w:style w:type="paragraph" w:styleId="berschrift3">
    <w:name w:val="heading 3"/>
    <w:basedOn w:val="Standard"/>
    <w:next w:val="Standard"/>
    <w:qFormat/>
    <w:rsid w:val="0062458A"/>
    <w:pPr>
      <w:keepNext/>
      <w:numPr>
        <w:ilvl w:val="2"/>
        <w:numId w:val="3"/>
      </w:numPr>
      <w:shd w:val="pct10" w:color="000000" w:fill="FFFFFF"/>
      <w:spacing w:before="480" w:after="120"/>
      <w:jc w:val="both"/>
      <w:outlineLvl w:val="2"/>
    </w:pPr>
    <w:rPr>
      <w:bCs/>
    </w:rPr>
  </w:style>
  <w:style w:type="paragraph" w:styleId="berschrift4">
    <w:name w:val="heading 4"/>
    <w:aliases w:val="a) b) c)"/>
    <w:basedOn w:val="berschrift3"/>
    <w:next w:val="Fliesstext123"/>
    <w:qFormat/>
    <w:rsid w:val="009656B5"/>
    <w:pPr>
      <w:numPr>
        <w:ilvl w:val="3"/>
      </w:numPr>
      <w:pBdr>
        <w:bottom w:val="single" w:sz="6" w:space="1" w:color="auto"/>
      </w:pBdr>
      <w:tabs>
        <w:tab w:val="right" w:pos="9072"/>
        <w:tab w:val="right" w:pos="9185"/>
      </w:tabs>
      <w:spacing w:after="240"/>
      <w:outlineLvl w:val="3"/>
    </w:pPr>
  </w:style>
  <w:style w:type="paragraph" w:styleId="berschrift5">
    <w:name w:val="heading 5"/>
    <w:basedOn w:val="berschrift4"/>
    <w:next w:val="Fliesstext123"/>
    <w:link w:val="berschrift5Zchn"/>
    <w:qFormat/>
    <w:rsid w:val="00710035"/>
    <w:pPr>
      <w:numPr>
        <w:ilvl w:val="4"/>
      </w:numPr>
      <w:pBdr>
        <w:bottom w:val="single" w:sz="4" w:space="1" w:color="auto"/>
      </w:pBdr>
      <w:shd w:val="clear" w:color="000000" w:fill="FFFFFF"/>
      <w:outlineLvl w:val="4"/>
    </w:pPr>
  </w:style>
  <w:style w:type="paragraph" w:styleId="berschrift6">
    <w:name w:val="heading 6"/>
    <w:basedOn w:val="Standard"/>
    <w:next w:val="Standard"/>
    <w:qFormat/>
    <w:rsid w:val="00191FEC"/>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kel">
    <w:name w:val="Artikel"/>
    <w:basedOn w:val="Standard"/>
    <w:next w:val="Standard"/>
    <w:rsid w:val="00191FEC"/>
    <w:pPr>
      <w:pBdr>
        <w:bottom w:val="single" w:sz="6" w:space="1" w:color="auto"/>
      </w:pBdr>
      <w:tabs>
        <w:tab w:val="right" w:pos="9072"/>
      </w:tabs>
    </w:pPr>
  </w:style>
  <w:style w:type="paragraph" w:styleId="Textkrper">
    <w:name w:val="Body Text"/>
    <w:basedOn w:val="Standard"/>
    <w:link w:val="TextkrperZchn"/>
    <w:rsid w:val="007038C3"/>
    <w:pPr>
      <w:jc w:val="both"/>
    </w:pPr>
    <w:rPr>
      <w:rFonts w:ascii="Arial" w:hAnsi="Arial"/>
      <w:sz w:val="18"/>
    </w:rPr>
  </w:style>
  <w:style w:type="paragraph" w:styleId="Textkrper-Zeileneinzug">
    <w:name w:val="Body Text Indent"/>
    <w:basedOn w:val="Standard"/>
    <w:link w:val="Textkrper-ZeileneinzugZchn"/>
    <w:rsid w:val="00191FEC"/>
    <w:pPr>
      <w:ind w:left="425"/>
    </w:pPr>
  </w:style>
  <w:style w:type="paragraph" w:customStyle="1" w:styleId="Einzug">
    <w:name w:val="Einzug"/>
    <w:basedOn w:val="Textkrper-Zeileneinzug"/>
    <w:rsid w:val="00191FEC"/>
    <w:pPr>
      <w:ind w:left="426" w:hanging="426"/>
      <w:jc w:val="both"/>
    </w:pPr>
  </w:style>
  <w:style w:type="paragraph" w:styleId="Verzeichnis2">
    <w:name w:val="toc 2"/>
    <w:basedOn w:val="Text"/>
    <w:next w:val="Text"/>
    <w:uiPriority w:val="39"/>
    <w:rsid w:val="009656B5"/>
    <w:pPr>
      <w:tabs>
        <w:tab w:val="right" w:pos="8675"/>
      </w:tabs>
      <w:spacing w:before="120" w:after="160"/>
      <w:ind w:left="397" w:hanging="284"/>
    </w:pPr>
    <w:rPr>
      <w:b/>
      <w:bCs/>
      <w:noProof/>
      <w:sz w:val="21"/>
    </w:rPr>
  </w:style>
  <w:style w:type="paragraph" w:styleId="Kopfzeile">
    <w:name w:val="header"/>
    <w:basedOn w:val="Standard"/>
    <w:rsid w:val="00191FEC"/>
    <w:pPr>
      <w:tabs>
        <w:tab w:val="center" w:pos="4536"/>
        <w:tab w:val="right" w:pos="9072"/>
      </w:tabs>
    </w:pPr>
  </w:style>
  <w:style w:type="paragraph" w:styleId="Fuzeile">
    <w:name w:val="footer"/>
    <w:basedOn w:val="Standard"/>
    <w:link w:val="FuzeileZchn"/>
    <w:uiPriority w:val="99"/>
    <w:rsid w:val="00191FEC"/>
    <w:pPr>
      <w:tabs>
        <w:tab w:val="center" w:pos="4536"/>
        <w:tab w:val="right" w:pos="9072"/>
      </w:tabs>
    </w:pPr>
  </w:style>
  <w:style w:type="paragraph" w:styleId="Index2">
    <w:name w:val="index 2"/>
    <w:basedOn w:val="Standard"/>
    <w:next w:val="Standard"/>
    <w:semiHidden/>
    <w:rsid w:val="00191FEC"/>
    <w:pPr>
      <w:tabs>
        <w:tab w:val="right" w:pos="4342"/>
      </w:tabs>
      <w:ind w:left="480" w:hanging="240"/>
    </w:pPr>
    <w:rPr>
      <w:sz w:val="18"/>
    </w:rPr>
  </w:style>
  <w:style w:type="paragraph" w:styleId="Index1">
    <w:name w:val="index 1"/>
    <w:basedOn w:val="Standard"/>
    <w:next w:val="Standard"/>
    <w:semiHidden/>
    <w:rsid w:val="00191FEC"/>
    <w:pPr>
      <w:tabs>
        <w:tab w:val="right" w:pos="4342"/>
      </w:tabs>
      <w:ind w:left="240" w:hanging="240"/>
    </w:pPr>
    <w:rPr>
      <w:sz w:val="18"/>
    </w:rPr>
  </w:style>
  <w:style w:type="paragraph" w:styleId="Index3">
    <w:name w:val="index 3"/>
    <w:basedOn w:val="Standard"/>
    <w:next w:val="Standard"/>
    <w:semiHidden/>
    <w:rsid w:val="00191FEC"/>
    <w:pPr>
      <w:tabs>
        <w:tab w:val="right" w:pos="4342"/>
      </w:tabs>
      <w:ind w:left="720" w:hanging="240"/>
    </w:pPr>
    <w:rPr>
      <w:sz w:val="18"/>
    </w:rPr>
  </w:style>
  <w:style w:type="paragraph" w:styleId="Index4">
    <w:name w:val="index 4"/>
    <w:basedOn w:val="Standard"/>
    <w:next w:val="Standard"/>
    <w:semiHidden/>
    <w:rsid w:val="00191FEC"/>
    <w:pPr>
      <w:tabs>
        <w:tab w:val="right" w:pos="4342"/>
      </w:tabs>
      <w:ind w:left="960" w:hanging="240"/>
    </w:pPr>
    <w:rPr>
      <w:sz w:val="18"/>
    </w:rPr>
  </w:style>
  <w:style w:type="paragraph" w:styleId="Index5">
    <w:name w:val="index 5"/>
    <w:basedOn w:val="Standard"/>
    <w:next w:val="Standard"/>
    <w:semiHidden/>
    <w:rsid w:val="00191FEC"/>
    <w:pPr>
      <w:tabs>
        <w:tab w:val="right" w:pos="4342"/>
      </w:tabs>
      <w:ind w:left="1200" w:hanging="240"/>
    </w:pPr>
    <w:rPr>
      <w:sz w:val="18"/>
    </w:rPr>
  </w:style>
  <w:style w:type="paragraph" w:styleId="Index6">
    <w:name w:val="index 6"/>
    <w:basedOn w:val="Standard"/>
    <w:next w:val="Standard"/>
    <w:semiHidden/>
    <w:rsid w:val="00191FEC"/>
    <w:pPr>
      <w:tabs>
        <w:tab w:val="right" w:pos="4342"/>
      </w:tabs>
      <w:ind w:left="1440" w:hanging="240"/>
    </w:pPr>
    <w:rPr>
      <w:sz w:val="18"/>
    </w:rPr>
  </w:style>
  <w:style w:type="paragraph" w:styleId="Index7">
    <w:name w:val="index 7"/>
    <w:basedOn w:val="Standard"/>
    <w:next w:val="Standard"/>
    <w:semiHidden/>
    <w:rsid w:val="00191FEC"/>
    <w:pPr>
      <w:tabs>
        <w:tab w:val="right" w:pos="4342"/>
      </w:tabs>
      <w:ind w:left="1680" w:hanging="240"/>
    </w:pPr>
    <w:rPr>
      <w:sz w:val="18"/>
    </w:rPr>
  </w:style>
  <w:style w:type="paragraph" w:styleId="Index8">
    <w:name w:val="index 8"/>
    <w:basedOn w:val="Standard"/>
    <w:next w:val="Standard"/>
    <w:semiHidden/>
    <w:rsid w:val="00191FEC"/>
    <w:pPr>
      <w:tabs>
        <w:tab w:val="right" w:pos="4342"/>
      </w:tabs>
      <w:ind w:left="1920" w:hanging="240"/>
    </w:pPr>
    <w:rPr>
      <w:sz w:val="18"/>
    </w:rPr>
  </w:style>
  <w:style w:type="paragraph" w:styleId="Index9">
    <w:name w:val="index 9"/>
    <w:basedOn w:val="Standard"/>
    <w:next w:val="Standard"/>
    <w:semiHidden/>
    <w:rsid w:val="00191FEC"/>
    <w:pPr>
      <w:tabs>
        <w:tab w:val="right" w:pos="4342"/>
      </w:tabs>
      <w:ind w:left="2160" w:hanging="240"/>
    </w:pPr>
    <w:rPr>
      <w:sz w:val="18"/>
    </w:rPr>
  </w:style>
  <w:style w:type="paragraph" w:styleId="Indexberschrift">
    <w:name w:val="index heading"/>
    <w:basedOn w:val="Standard"/>
    <w:next w:val="Index1"/>
    <w:semiHidden/>
    <w:rsid w:val="00191FEC"/>
    <w:pPr>
      <w:spacing w:before="240" w:after="120"/>
      <w:jc w:val="center"/>
    </w:pPr>
    <w:rPr>
      <w:b/>
      <w:sz w:val="26"/>
    </w:rPr>
  </w:style>
  <w:style w:type="character" w:styleId="Seitenzahl">
    <w:name w:val="page number"/>
    <w:basedOn w:val="Absatz-Standardschriftart"/>
    <w:rsid w:val="00191FEC"/>
  </w:style>
  <w:style w:type="paragraph" w:styleId="Textkrper-Einzug2">
    <w:name w:val="Body Text Indent 2"/>
    <w:basedOn w:val="Standard"/>
    <w:rsid w:val="00191FEC"/>
    <w:pPr>
      <w:ind w:left="1134"/>
      <w:jc w:val="both"/>
    </w:pPr>
    <w:rPr>
      <w:sz w:val="20"/>
    </w:rPr>
  </w:style>
  <w:style w:type="paragraph" w:styleId="Dokumentstruktur">
    <w:name w:val="Document Map"/>
    <w:basedOn w:val="Standard"/>
    <w:semiHidden/>
    <w:rsid w:val="00191FEC"/>
    <w:pPr>
      <w:shd w:val="clear" w:color="auto" w:fill="000080"/>
    </w:pPr>
    <w:rPr>
      <w:rFonts w:ascii="Tahoma" w:hAnsi="Tahoma"/>
    </w:rPr>
  </w:style>
  <w:style w:type="paragraph" w:customStyle="1" w:styleId="Anhang1">
    <w:name w:val="Anhang 1"/>
    <w:basedOn w:val="Standard"/>
    <w:rsid w:val="00191FEC"/>
    <w:pPr>
      <w:pBdr>
        <w:bottom w:val="single" w:sz="4" w:space="1" w:color="auto"/>
      </w:pBdr>
      <w:tabs>
        <w:tab w:val="left" w:pos="1843"/>
      </w:tabs>
      <w:spacing w:after="480"/>
      <w:jc w:val="both"/>
    </w:pPr>
    <w:rPr>
      <w:b/>
      <w:smallCaps/>
      <w:sz w:val="32"/>
      <w:lang w:val="de-DE"/>
    </w:rPr>
  </w:style>
  <w:style w:type="paragraph" w:styleId="Verzeichnis1">
    <w:name w:val="toc 1"/>
    <w:basedOn w:val="Text"/>
    <w:next w:val="Standard"/>
    <w:autoRedefine/>
    <w:uiPriority w:val="39"/>
    <w:rsid w:val="009656B5"/>
    <w:pPr>
      <w:tabs>
        <w:tab w:val="right" w:pos="8675"/>
      </w:tabs>
      <w:spacing w:before="160" w:after="160"/>
      <w:ind w:left="357" w:hanging="357"/>
    </w:pPr>
    <w:rPr>
      <w:b/>
      <w:bCs/>
      <w:caps/>
      <w:noProof/>
      <w:sz w:val="22"/>
      <w:szCs w:val="24"/>
    </w:rPr>
  </w:style>
  <w:style w:type="paragraph" w:styleId="Textkrper-Einzug3">
    <w:name w:val="Body Text Indent 3"/>
    <w:basedOn w:val="Standard"/>
    <w:rsid w:val="00191FEC"/>
    <w:pPr>
      <w:ind w:left="851" w:hanging="426"/>
      <w:jc w:val="both"/>
    </w:pPr>
  </w:style>
  <w:style w:type="paragraph" w:customStyle="1" w:styleId="Liste1">
    <w:name w:val="Liste 1"/>
    <w:basedOn w:val="Standard"/>
    <w:rsid w:val="00191FEC"/>
    <w:pPr>
      <w:ind w:left="340" w:hanging="340"/>
      <w:jc w:val="both"/>
    </w:pPr>
    <w:rPr>
      <w:kern w:val="10"/>
      <w:sz w:val="18"/>
    </w:rPr>
  </w:style>
  <w:style w:type="paragraph" w:styleId="Liste2">
    <w:name w:val="List 2"/>
    <w:basedOn w:val="Liste1"/>
    <w:rsid w:val="00191FEC"/>
    <w:pPr>
      <w:ind w:left="680"/>
    </w:pPr>
  </w:style>
  <w:style w:type="paragraph" w:styleId="Textkrper2">
    <w:name w:val="Body Text 2"/>
    <w:basedOn w:val="Standard"/>
    <w:rsid w:val="00191FEC"/>
    <w:pPr>
      <w:pBdr>
        <w:top w:val="single" w:sz="4" w:space="1" w:color="auto"/>
        <w:left w:val="single" w:sz="4" w:space="4" w:color="auto"/>
        <w:bottom w:val="single" w:sz="4" w:space="1" w:color="auto"/>
        <w:right w:val="single" w:sz="4" w:space="4" w:color="auto"/>
      </w:pBdr>
      <w:jc w:val="both"/>
    </w:pPr>
    <w:rPr>
      <w:color w:val="FF0000"/>
    </w:rPr>
  </w:style>
  <w:style w:type="paragraph" w:customStyle="1" w:styleId="StandardEGOCharCharCharCharCharCharCharCharCharCharCharCharCharChar">
    <w:name w:val="Standard EGO Char Char Char Char Char Char Char Char Char Char Char Char Char Char"/>
    <w:basedOn w:val="berschrift2"/>
    <w:rsid w:val="00191FEC"/>
    <w:pPr>
      <w:keepNext w:val="0"/>
      <w:widowControl w:val="0"/>
      <w:shd w:val="clear" w:color="auto" w:fill="auto"/>
      <w:spacing w:line="360" w:lineRule="auto"/>
      <w:ind w:left="0" w:firstLine="0"/>
    </w:pPr>
    <w:rPr>
      <w:rFonts w:ascii="Arial" w:hAnsi="Arial"/>
      <w:b w:val="0"/>
    </w:rPr>
  </w:style>
  <w:style w:type="paragraph" w:styleId="Funotentext">
    <w:name w:val="footnote text"/>
    <w:basedOn w:val="Standard"/>
    <w:semiHidden/>
    <w:rsid w:val="00191FEC"/>
    <w:rPr>
      <w:rFonts w:ascii="Arial" w:hAnsi="Arial"/>
      <w:sz w:val="20"/>
    </w:rPr>
  </w:style>
  <w:style w:type="paragraph" w:styleId="Sprechblasentext">
    <w:name w:val="Balloon Text"/>
    <w:basedOn w:val="Standard"/>
    <w:semiHidden/>
    <w:rsid w:val="00191FEC"/>
    <w:rPr>
      <w:rFonts w:ascii="Tahoma" w:hAnsi="Tahoma" w:cs="Tahoma"/>
      <w:sz w:val="16"/>
      <w:szCs w:val="16"/>
    </w:rPr>
  </w:style>
  <w:style w:type="paragraph" w:customStyle="1" w:styleId="Style4">
    <w:name w:val="Style 4"/>
    <w:basedOn w:val="Standard"/>
    <w:rsid w:val="00191FEC"/>
    <w:pPr>
      <w:widowControl w:val="0"/>
      <w:autoSpaceDE w:val="0"/>
      <w:autoSpaceDN w:val="0"/>
      <w:ind w:left="360" w:hanging="360"/>
      <w:jc w:val="both"/>
    </w:pPr>
    <w:rPr>
      <w:szCs w:val="24"/>
      <w:lang w:val="en-US" w:eastAsia="de-CH"/>
    </w:rPr>
  </w:style>
  <w:style w:type="character" w:styleId="Hyperlink">
    <w:name w:val="Hyperlink"/>
    <w:basedOn w:val="Absatz-Standardschriftart"/>
    <w:uiPriority w:val="99"/>
    <w:rsid w:val="00203E63"/>
    <w:rPr>
      <w:rFonts w:ascii="Times New Roman" w:hAnsi="Times New Roman"/>
      <w:color w:val="auto"/>
      <w:u w:val="single"/>
    </w:rPr>
  </w:style>
  <w:style w:type="paragraph" w:customStyle="1" w:styleId="Textkrper21">
    <w:name w:val="Textkörper 21"/>
    <w:basedOn w:val="Standard"/>
    <w:rsid w:val="00191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 w:val="left" w:pos="14400"/>
        <w:tab w:val="left" w:pos="15840"/>
        <w:tab w:val="left" w:pos="17280"/>
        <w:tab w:val="left" w:pos="18720"/>
      </w:tabs>
      <w:overflowPunct w:val="0"/>
      <w:autoSpaceDE w:val="0"/>
      <w:autoSpaceDN w:val="0"/>
      <w:adjustRightInd w:val="0"/>
      <w:ind w:left="426" w:hanging="426"/>
      <w:jc w:val="both"/>
      <w:textAlignment w:val="baseline"/>
    </w:pPr>
    <w:rPr>
      <w:rFonts w:ascii="Futura Lt BT" w:hAnsi="Futura Lt BT"/>
      <w:sz w:val="22"/>
      <w:lang w:val="de-DE"/>
    </w:rPr>
  </w:style>
  <w:style w:type="paragraph" w:styleId="berarbeitung">
    <w:name w:val="Revision"/>
    <w:hidden/>
    <w:uiPriority w:val="99"/>
    <w:semiHidden/>
    <w:rsid w:val="005167FF"/>
    <w:rPr>
      <w:sz w:val="24"/>
      <w:lang w:val="de-CH"/>
    </w:rPr>
  </w:style>
  <w:style w:type="paragraph" w:styleId="Listenabsatz">
    <w:name w:val="List Paragraph"/>
    <w:basedOn w:val="Standard"/>
    <w:uiPriority w:val="34"/>
    <w:qFormat/>
    <w:rsid w:val="009174F1"/>
    <w:pPr>
      <w:ind w:left="720"/>
      <w:contextualSpacing/>
    </w:pPr>
    <w:rPr>
      <w:rFonts w:ascii="Arial" w:hAnsi="Arial"/>
      <w:sz w:val="22"/>
      <w:lang w:eastAsia="de-CH"/>
    </w:rPr>
  </w:style>
  <w:style w:type="paragraph" w:customStyle="1" w:styleId="Marginalie">
    <w:name w:val="Marginalie"/>
    <w:basedOn w:val="Standard"/>
    <w:next w:val="Standard"/>
    <w:rsid w:val="009174F1"/>
    <w:pPr>
      <w:keepNext/>
      <w:keepLines/>
      <w:framePr w:w="1021" w:hSpace="113" w:wrap="around" w:vAnchor="text" w:hAnchor="page" w:xAlign="outside" w:y="46"/>
      <w:suppressAutoHyphens/>
      <w:spacing w:after="40" w:line="144" w:lineRule="exact"/>
    </w:pPr>
    <w:rPr>
      <w:kern w:val="10"/>
      <w:sz w:val="20"/>
    </w:rPr>
  </w:style>
  <w:style w:type="paragraph" w:customStyle="1" w:styleId="Default">
    <w:name w:val="Default"/>
    <w:rsid w:val="00F92057"/>
    <w:pPr>
      <w:autoSpaceDE w:val="0"/>
      <w:autoSpaceDN w:val="0"/>
      <w:adjustRightInd w:val="0"/>
    </w:pPr>
    <w:rPr>
      <w:color w:val="000000"/>
      <w:sz w:val="24"/>
      <w:szCs w:val="24"/>
    </w:rPr>
  </w:style>
  <w:style w:type="character" w:customStyle="1" w:styleId="Textkrper-ZeileneinzugZchn">
    <w:name w:val="Textkörper-Zeileneinzug Zchn"/>
    <w:basedOn w:val="Absatz-Standardschriftart"/>
    <w:link w:val="Textkrper-Zeileneinzug"/>
    <w:rsid w:val="009341B1"/>
    <w:rPr>
      <w:sz w:val="24"/>
      <w:lang w:val="de-CH"/>
    </w:rPr>
  </w:style>
  <w:style w:type="character" w:customStyle="1" w:styleId="FuzeileZchn">
    <w:name w:val="Fußzeile Zchn"/>
    <w:basedOn w:val="Absatz-Standardschriftart"/>
    <w:link w:val="Fuzeile"/>
    <w:uiPriority w:val="99"/>
    <w:rsid w:val="00AD549B"/>
    <w:rPr>
      <w:sz w:val="24"/>
      <w:lang w:val="de-CH"/>
    </w:rPr>
  </w:style>
  <w:style w:type="paragraph" w:styleId="Verzeichnis3">
    <w:name w:val="toc 3"/>
    <w:basedOn w:val="Text"/>
    <w:next w:val="Standard"/>
    <w:autoRedefine/>
    <w:uiPriority w:val="39"/>
    <w:rsid w:val="005B236F"/>
    <w:pPr>
      <w:tabs>
        <w:tab w:val="right" w:pos="8675"/>
      </w:tabs>
      <w:spacing w:before="120" w:after="120"/>
      <w:ind w:left="238"/>
    </w:pPr>
    <w:rPr>
      <w:sz w:val="20"/>
    </w:rPr>
  </w:style>
  <w:style w:type="paragraph" w:styleId="Verzeichnis4">
    <w:name w:val="toc 4"/>
    <w:basedOn w:val="Text"/>
    <w:next w:val="Standard"/>
    <w:autoRedefine/>
    <w:uiPriority w:val="39"/>
    <w:rsid w:val="009656B5"/>
    <w:pPr>
      <w:tabs>
        <w:tab w:val="right" w:pos="8675"/>
      </w:tabs>
      <w:spacing w:before="120" w:after="40"/>
      <w:ind w:left="397"/>
    </w:pPr>
    <w:rPr>
      <w:sz w:val="20"/>
    </w:rPr>
  </w:style>
  <w:style w:type="paragraph" w:styleId="Verzeichnis5">
    <w:name w:val="toc 5"/>
    <w:basedOn w:val="Text"/>
    <w:next w:val="Standard"/>
    <w:autoRedefine/>
    <w:uiPriority w:val="39"/>
    <w:rsid w:val="00080AC4"/>
    <w:pPr>
      <w:tabs>
        <w:tab w:val="right" w:pos="6804"/>
        <w:tab w:val="right" w:pos="8675"/>
        <w:tab w:val="left" w:pos="9342"/>
      </w:tabs>
      <w:spacing w:after="0"/>
      <w:ind w:left="567"/>
      <w:jc w:val="left"/>
    </w:pPr>
    <w:rPr>
      <w:sz w:val="20"/>
    </w:rPr>
  </w:style>
  <w:style w:type="paragraph" w:styleId="Verzeichnis6">
    <w:name w:val="toc 6"/>
    <w:basedOn w:val="Text"/>
    <w:next w:val="berschrift5"/>
    <w:autoRedefine/>
    <w:uiPriority w:val="39"/>
    <w:rsid w:val="0050225D"/>
    <w:pPr>
      <w:tabs>
        <w:tab w:val="left" w:pos="567"/>
        <w:tab w:val="left" w:pos="8675"/>
      </w:tabs>
      <w:spacing w:after="0"/>
      <w:ind w:left="958"/>
    </w:pPr>
    <w:rPr>
      <w:sz w:val="20"/>
    </w:rPr>
  </w:style>
  <w:style w:type="paragraph" w:styleId="Verzeichnis7">
    <w:name w:val="toc 7"/>
    <w:basedOn w:val="Standard"/>
    <w:next w:val="Standard"/>
    <w:autoRedefine/>
    <w:uiPriority w:val="39"/>
    <w:rsid w:val="00FB1F78"/>
    <w:pPr>
      <w:ind w:left="1200"/>
    </w:pPr>
    <w:rPr>
      <w:rFonts w:asciiTheme="minorHAnsi" w:hAnsiTheme="minorHAnsi"/>
      <w:sz w:val="20"/>
    </w:rPr>
  </w:style>
  <w:style w:type="paragraph" w:styleId="Verzeichnis8">
    <w:name w:val="toc 8"/>
    <w:basedOn w:val="Standard"/>
    <w:next w:val="Standard"/>
    <w:autoRedefine/>
    <w:uiPriority w:val="39"/>
    <w:rsid w:val="00FB1F78"/>
    <w:pPr>
      <w:ind w:left="1440"/>
    </w:pPr>
    <w:rPr>
      <w:rFonts w:asciiTheme="minorHAnsi" w:hAnsiTheme="minorHAnsi"/>
      <w:sz w:val="20"/>
    </w:rPr>
  </w:style>
  <w:style w:type="paragraph" w:styleId="Verzeichnis9">
    <w:name w:val="toc 9"/>
    <w:basedOn w:val="Standard"/>
    <w:next w:val="Standard"/>
    <w:autoRedefine/>
    <w:uiPriority w:val="39"/>
    <w:rsid w:val="00FB1F78"/>
    <w:pPr>
      <w:ind w:left="1680"/>
    </w:pPr>
    <w:rPr>
      <w:rFonts w:asciiTheme="minorHAnsi" w:hAnsiTheme="minorHAnsi"/>
      <w:sz w:val="20"/>
    </w:rPr>
  </w:style>
  <w:style w:type="character" w:customStyle="1" w:styleId="TextkrperZchn">
    <w:name w:val="Textkörper Zchn"/>
    <w:basedOn w:val="Absatz-Standardschriftart"/>
    <w:link w:val="Textkrper"/>
    <w:rsid w:val="007038C3"/>
    <w:rPr>
      <w:rFonts w:ascii="Arial" w:hAnsi="Arial"/>
      <w:sz w:val="18"/>
      <w:lang w:val="de-CH"/>
    </w:rPr>
  </w:style>
  <w:style w:type="character" w:customStyle="1" w:styleId="NichtaufgelsteErwhnung1">
    <w:name w:val="Nicht aufgelöste Erwähnung1"/>
    <w:basedOn w:val="Absatz-Standardschriftart"/>
    <w:uiPriority w:val="99"/>
    <w:semiHidden/>
    <w:unhideWhenUsed/>
    <w:rsid w:val="00330BFF"/>
    <w:rPr>
      <w:color w:val="605E5C"/>
      <w:shd w:val="clear" w:color="auto" w:fill="E1DFDD"/>
    </w:rPr>
  </w:style>
  <w:style w:type="paragraph" w:customStyle="1" w:styleId="LinkunsichtbarZonenschema">
    <w:name w:val="Link unsichtbar Zonenschema"/>
    <w:basedOn w:val="Standard"/>
    <w:link w:val="LinkunsichtbarZonenschemaZchn"/>
    <w:qFormat/>
    <w:rsid w:val="00330BFF"/>
    <w:pPr>
      <w:framePr w:hSpace="141" w:wrap="around" w:vAnchor="page" w:hAnchor="page" w:x="875" w:y="946"/>
      <w:tabs>
        <w:tab w:val="left" w:pos="284"/>
        <w:tab w:val="right" w:pos="9071"/>
        <w:tab w:val="right" w:pos="9214"/>
      </w:tabs>
      <w:spacing w:before="60"/>
      <w:ind w:firstLine="142"/>
      <w:jc w:val="center"/>
    </w:pPr>
    <w:rPr>
      <w:sz w:val="18"/>
    </w:rPr>
  </w:style>
  <w:style w:type="paragraph" w:customStyle="1" w:styleId="ZonenschemaLinkunsichtbar">
    <w:name w:val="Zonenschema Link unsichtbar"/>
    <w:basedOn w:val="Standard"/>
    <w:link w:val="ZonenschemaLinkunsichtbarZchn"/>
    <w:qFormat/>
    <w:rsid w:val="009032F0"/>
    <w:pPr>
      <w:framePr w:hSpace="141" w:wrap="around" w:vAnchor="page" w:hAnchor="page" w:x="875" w:y="946"/>
      <w:tabs>
        <w:tab w:val="left" w:pos="284"/>
        <w:tab w:val="right" w:pos="9071"/>
        <w:tab w:val="right" w:pos="9214"/>
      </w:tabs>
      <w:spacing w:before="40" w:after="20"/>
    </w:pPr>
    <w:rPr>
      <w:sz w:val="18"/>
      <w:szCs w:val="18"/>
    </w:rPr>
  </w:style>
  <w:style w:type="character" w:customStyle="1" w:styleId="LinkunsichtbarZonenschemaZchn">
    <w:name w:val="Link unsichtbar Zonenschema Zchn"/>
    <w:basedOn w:val="Absatz-Standardschriftart"/>
    <w:link w:val="LinkunsichtbarZonenschema"/>
    <w:rsid w:val="00330BFF"/>
    <w:rPr>
      <w:sz w:val="18"/>
      <w:lang w:val="de-CH"/>
    </w:rPr>
  </w:style>
  <w:style w:type="character" w:customStyle="1" w:styleId="ZonenschemaLinkunsichtbarZchn">
    <w:name w:val="Zonenschema Link unsichtbar Zchn"/>
    <w:basedOn w:val="Absatz-Standardschriftart"/>
    <w:link w:val="ZonenschemaLinkunsichtbar"/>
    <w:rsid w:val="009032F0"/>
    <w:rPr>
      <w:sz w:val="18"/>
      <w:szCs w:val="18"/>
      <w:lang w:val="de-CH"/>
    </w:rPr>
  </w:style>
  <w:style w:type="character" w:customStyle="1" w:styleId="NichtaufgelsteErwhnung2">
    <w:name w:val="Nicht aufgelöste Erwähnung2"/>
    <w:basedOn w:val="Absatz-Standardschriftart"/>
    <w:uiPriority w:val="99"/>
    <w:semiHidden/>
    <w:unhideWhenUsed/>
    <w:rsid w:val="005172AB"/>
    <w:rPr>
      <w:color w:val="605E5C"/>
      <w:shd w:val="clear" w:color="auto" w:fill="E1DFDD"/>
    </w:rPr>
  </w:style>
  <w:style w:type="paragraph" w:customStyle="1" w:styleId="Fliesstext123">
    <w:name w:val="Fliesstext 1 2 3"/>
    <w:basedOn w:val="Standard"/>
    <w:qFormat/>
    <w:rsid w:val="00CC1D4A"/>
    <w:pPr>
      <w:numPr>
        <w:ilvl w:val="5"/>
        <w:numId w:val="3"/>
      </w:numPr>
      <w:spacing w:after="240"/>
      <w:jc w:val="both"/>
    </w:pPr>
  </w:style>
  <w:style w:type="paragraph" w:customStyle="1" w:styleId="Text">
    <w:name w:val="Text"/>
    <w:basedOn w:val="Fliesstext123"/>
    <w:qFormat/>
    <w:rsid w:val="006518F4"/>
    <w:pPr>
      <w:numPr>
        <w:ilvl w:val="0"/>
        <w:numId w:val="0"/>
      </w:numPr>
    </w:pPr>
  </w:style>
  <w:style w:type="paragraph" w:customStyle="1" w:styleId="Fliesstextabc">
    <w:name w:val="Fliesstext a b c"/>
    <w:basedOn w:val="Fliesstext123"/>
    <w:qFormat/>
    <w:rsid w:val="00A70B52"/>
    <w:pPr>
      <w:numPr>
        <w:ilvl w:val="6"/>
      </w:numPr>
      <w:outlineLvl w:val="5"/>
    </w:pPr>
  </w:style>
  <w:style w:type="paragraph" w:customStyle="1" w:styleId="Litera123">
    <w:name w:val="Litera 1 2 3"/>
    <w:basedOn w:val="Fliesstext123"/>
    <w:qFormat/>
    <w:rsid w:val="00C2095B"/>
    <w:pPr>
      <w:numPr>
        <w:ilvl w:val="7"/>
      </w:numPr>
      <w:tabs>
        <w:tab w:val="left" w:pos="851"/>
        <w:tab w:val="right" w:pos="9071"/>
        <w:tab w:val="right" w:pos="9214"/>
      </w:tabs>
    </w:pPr>
    <w:rPr>
      <w:sz w:val="22"/>
      <w:szCs w:val="22"/>
    </w:rPr>
  </w:style>
  <w:style w:type="paragraph" w:customStyle="1" w:styleId="Litera">
    <w:name w:val="Litera"/>
    <w:basedOn w:val="Text"/>
    <w:qFormat/>
    <w:rsid w:val="00ED13B2"/>
    <w:pPr>
      <w:ind w:left="680"/>
      <w:contextualSpacing/>
    </w:pPr>
    <w:rPr>
      <w:sz w:val="22"/>
    </w:rPr>
  </w:style>
  <w:style w:type="paragraph" w:customStyle="1" w:styleId="Literaabc">
    <w:name w:val="Litera a b c"/>
    <w:basedOn w:val="Litera123"/>
    <w:qFormat/>
    <w:rsid w:val="00C2095B"/>
    <w:pPr>
      <w:numPr>
        <w:ilvl w:val="8"/>
      </w:numPr>
    </w:pPr>
    <w:rPr>
      <w:sz w:val="24"/>
    </w:rPr>
  </w:style>
  <w:style w:type="character" w:customStyle="1" w:styleId="berschrift5Zchn">
    <w:name w:val="Überschrift 5 Zchn"/>
    <w:basedOn w:val="Absatz-Standardschriftart"/>
    <w:link w:val="berschrift5"/>
    <w:rsid w:val="00710035"/>
    <w:rPr>
      <w:bCs/>
      <w:sz w:val="24"/>
      <w:shd w:val="clear" w:color="000000" w:fill="FFFFFF"/>
      <w:lang w:val="de-CH"/>
    </w:rPr>
  </w:style>
  <w:style w:type="table" w:styleId="Tabellenraster">
    <w:name w:val="Table Grid"/>
    <w:basedOn w:val="NormaleTabelle"/>
    <w:rsid w:val="00B13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Text"/>
    <w:qFormat/>
    <w:rsid w:val="008334B1"/>
    <w:pPr>
      <w:spacing w:before="20" w:after="20"/>
      <w:jc w:val="center"/>
    </w:pPr>
    <w:rPr>
      <w:sz w:val="17"/>
    </w:rPr>
  </w:style>
  <w:style w:type="character" w:styleId="BesuchterLink">
    <w:name w:val="FollowedHyperlink"/>
    <w:basedOn w:val="Absatz-Standardschriftart"/>
    <w:semiHidden/>
    <w:unhideWhenUsed/>
    <w:rsid w:val="00AA4CED"/>
    <w:rPr>
      <w:color w:val="800080" w:themeColor="followedHyperlink"/>
      <w:u w:val="single"/>
    </w:rPr>
  </w:style>
  <w:style w:type="paragraph" w:customStyle="1" w:styleId="Titelseite">
    <w:name w:val="Titelseite"/>
    <w:basedOn w:val="Standard"/>
    <w:qFormat/>
    <w:rsid w:val="006F77C2"/>
    <w:pPr>
      <w:jc w:val="center"/>
    </w:pPr>
    <w:rPr>
      <w:sz w:val="36"/>
    </w:rPr>
  </w:style>
  <w:style w:type="paragraph" w:customStyle="1" w:styleId="Artikelnummer">
    <w:name w:val="Artikelnummer"/>
    <w:basedOn w:val="Text"/>
    <w:rsid w:val="0024240D"/>
    <w:pPr>
      <w:ind w:left="284" w:hanging="284"/>
      <w:jc w:val="right"/>
    </w:pPr>
  </w:style>
  <w:style w:type="character" w:styleId="Platzhaltertext">
    <w:name w:val="Placeholder Text"/>
    <w:basedOn w:val="Absatz-Standardschriftart"/>
    <w:uiPriority w:val="99"/>
    <w:semiHidden/>
    <w:rsid w:val="00151597"/>
    <w:rPr>
      <w:color w:val="808080"/>
    </w:rPr>
  </w:style>
  <w:style w:type="paragraph" w:customStyle="1" w:styleId="ZonenschemaText">
    <w:name w:val="Zonenschema Text"/>
    <w:basedOn w:val="Text"/>
    <w:qFormat/>
    <w:rsid w:val="0053216C"/>
    <w:pPr>
      <w:tabs>
        <w:tab w:val="left" w:pos="3261"/>
      </w:tabs>
      <w:spacing w:after="40"/>
      <w:ind w:left="-283" w:right="-1021" w:hanging="284"/>
    </w:pPr>
    <w:rPr>
      <w:sz w:val="20"/>
    </w:rPr>
  </w:style>
  <w:style w:type="numbering" w:customStyle="1" w:styleId="NummerArtikel">
    <w:name w:val="Nummer Artikel"/>
    <w:basedOn w:val="KeineListe"/>
    <w:uiPriority w:val="99"/>
    <w:rsid w:val="008373FE"/>
    <w:pPr>
      <w:numPr>
        <w:numId w:val="19"/>
      </w:numPr>
    </w:pPr>
  </w:style>
  <w:style w:type="character" w:styleId="Kommentarzeichen">
    <w:name w:val="annotation reference"/>
    <w:basedOn w:val="Absatz-Standardschriftart"/>
    <w:semiHidden/>
    <w:unhideWhenUsed/>
    <w:rsid w:val="00EB44E2"/>
    <w:rPr>
      <w:sz w:val="16"/>
      <w:szCs w:val="16"/>
    </w:rPr>
  </w:style>
  <w:style w:type="paragraph" w:styleId="Kommentartext">
    <w:name w:val="annotation text"/>
    <w:basedOn w:val="Standard"/>
    <w:link w:val="KommentartextZchn"/>
    <w:unhideWhenUsed/>
    <w:rsid w:val="00EB44E2"/>
    <w:rPr>
      <w:sz w:val="20"/>
    </w:rPr>
  </w:style>
  <w:style w:type="character" w:customStyle="1" w:styleId="KommentartextZchn">
    <w:name w:val="Kommentartext Zchn"/>
    <w:basedOn w:val="Absatz-Standardschriftart"/>
    <w:link w:val="Kommentartext"/>
    <w:rsid w:val="00EB44E2"/>
    <w:rPr>
      <w:lang w:val="de-CH"/>
    </w:rPr>
  </w:style>
  <w:style w:type="paragraph" w:styleId="Kommentarthema">
    <w:name w:val="annotation subject"/>
    <w:basedOn w:val="Kommentartext"/>
    <w:next w:val="Kommentartext"/>
    <w:link w:val="KommentarthemaZchn"/>
    <w:semiHidden/>
    <w:unhideWhenUsed/>
    <w:rsid w:val="00EB44E2"/>
    <w:rPr>
      <w:b/>
      <w:bCs/>
    </w:rPr>
  </w:style>
  <w:style w:type="character" w:customStyle="1" w:styleId="KommentarthemaZchn">
    <w:name w:val="Kommentarthema Zchn"/>
    <w:basedOn w:val="KommentartextZchn"/>
    <w:link w:val="Kommentarthema"/>
    <w:semiHidden/>
    <w:rsid w:val="00EB44E2"/>
    <w:rPr>
      <w:b/>
      <w:bCs/>
      <w:lang w:val="de-CH"/>
    </w:rPr>
  </w:style>
  <w:style w:type="character" w:customStyle="1" w:styleId="titletext">
    <w:name w:val="title_text"/>
    <w:basedOn w:val="Absatz-Standardschriftart"/>
    <w:rsid w:val="00EB44E2"/>
  </w:style>
  <w:style w:type="character" w:customStyle="1" w:styleId="StilTitel4abcMotivStizzarAurCar">
    <w:name w:val="Stil Titel 4 a) b) c) + Motiv: Stizzar (Aur) Car"/>
    <w:rsid w:val="003E03E2"/>
    <w:rPr>
      <w:sz w:val="24"/>
      <w:szCs w:val="24"/>
      <w:shd w:val="clear" w:color="auto" w:fill="FFCC0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0621">
      <w:bodyDiv w:val="1"/>
      <w:marLeft w:val="0"/>
      <w:marRight w:val="0"/>
      <w:marTop w:val="0"/>
      <w:marBottom w:val="0"/>
      <w:divBdr>
        <w:top w:val="none" w:sz="0" w:space="0" w:color="auto"/>
        <w:left w:val="none" w:sz="0" w:space="0" w:color="auto"/>
        <w:bottom w:val="none" w:sz="0" w:space="0" w:color="auto"/>
        <w:right w:val="none" w:sz="0" w:space="0" w:color="auto"/>
      </w:divBdr>
      <w:divsChild>
        <w:div w:id="989554618">
          <w:marLeft w:val="0"/>
          <w:marRight w:val="0"/>
          <w:marTop w:val="0"/>
          <w:marBottom w:val="0"/>
          <w:divBdr>
            <w:top w:val="none" w:sz="0" w:space="0" w:color="auto"/>
            <w:left w:val="none" w:sz="0" w:space="0" w:color="auto"/>
            <w:bottom w:val="none" w:sz="0" w:space="0" w:color="auto"/>
            <w:right w:val="none" w:sz="0" w:space="0" w:color="auto"/>
          </w:divBdr>
        </w:div>
      </w:divsChild>
    </w:div>
    <w:div w:id="99954426">
      <w:bodyDiv w:val="1"/>
      <w:marLeft w:val="0"/>
      <w:marRight w:val="0"/>
      <w:marTop w:val="0"/>
      <w:marBottom w:val="0"/>
      <w:divBdr>
        <w:top w:val="none" w:sz="0" w:space="0" w:color="auto"/>
        <w:left w:val="none" w:sz="0" w:space="0" w:color="auto"/>
        <w:bottom w:val="none" w:sz="0" w:space="0" w:color="auto"/>
        <w:right w:val="none" w:sz="0" w:space="0" w:color="auto"/>
      </w:divBdr>
      <w:divsChild>
        <w:div w:id="1497527884">
          <w:marLeft w:val="0"/>
          <w:marRight w:val="0"/>
          <w:marTop w:val="0"/>
          <w:marBottom w:val="0"/>
          <w:divBdr>
            <w:top w:val="none" w:sz="0" w:space="0" w:color="auto"/>
            <w:left w:val="none" w:sz="0" w:space="0" w:color="auto"/>
            <w:bottom w:val="none" w:sz="0" w:space="0" w:color="auto"/>
            <w:right w:val="none" w:sz="0" w:space="0" w:color="auto"/>
          </w:divBdr>
        </w:div>
      </w:divsChild>
    </w:div>
    <w:div w:id="114562152">
      <w:bodyDiv w:val="1"/>
      <w:marLeft w:val="0"/>
      <w:marRight w:val="0"/>
      <w:marTop w:val="0"/>
      <w:marBottom w:val="0"/>
      <w:divBdr>
        <w:top w:val="none" w:sz="0" w:space="0" w:color="auto"/>
        <w:left w:val="none" w:sz="0" w:space="0" w:color="auto"/>
        <w:bottom w:val="none" w:sz="0" w:space="0" w:color="auto"/>
        <w:right w:val="none" w:sz="0" w:space="0" w:color="auto"/>
      </w:divBdr>
      <w:divsChild>
        <w:div w:id="548105060">
          <w:marLeft w:val="0"/>
          <w:marRight w:val="0"/>
          <w:marTop w:val="0"/>
          <w:marBottom w:val="0"/>
          <w:divBdr>
            <w:top w:val="none" w:sz="0" w:space="0" w:color="auto"/>
            <w:left w:val="none" w:sz="0" w:space="0" w:color="auto"/>
            <w:bottom w:val="none" w:sz="0" w:space="0" w:color="auto"/>
            <w:right w:val="none" w:sz="0" w:space="0" w:color="auto"/>
          </w:divBdr>
        </w:div>
      </w:divsChild>
    </w:div>
    <w:div w:id="300038437">
      <w:bodyDiv w:val="1"/>
      <w:marLeft w:val="0"/>
      <w:marRight w:val="0"/>
      <w:marTop w:val="0"/>
      <w:marBottom w:val="0"/>
      <w:divBdr>
        <w:top w:val="none" w:sz="0" w:space="0" w:color="auto"/>
        <w:left w:val="none" w:sz="0" w:space="0" w:color="auto"/>
        <w:bottom w:val="none" w:sz="0" w:space="0" w:color="auto"/>
        <w:right w:val="none" w:sz="0" w:space="0" w:color="auto"/>
      </w:divBdr>
    </w:div>
    <w:div w:id="552229425">
      <w:bodyDiv w:val="1"/>
      <w:marLeft w:val="0"/>
      <w:marRight w:val="0"/>
      <w:marTop w:val="0"/>
      <w:marBottom w:val="0"/>
      <w:divBdr>
        <w:top w:val="none" w:sz="0" w:space="0" w:color="auto"/>
        <w:left w:val="none" w:sz="0" w:space="0" w:color="auto"/>
        <w:bottom w:val="none" w:sz="0" w:space="0" w:color="auto"/>
        <w:right w:val="none" w:sz="0" w:space="0" w:color="auto"/>
      </w:divBdr>
    </w:div>
    <w:div w:id="740833712">
      <w:bodyDiv w:val="1"/>
      <w:marLeft w:val="0"/>
      <w:marRight w:val="0"/>
      <w:marTop w:val="0"/>
      <w:marBottom w:val="0"/>
      <w:divBdr>
        <w:top w:val="none" w:sz="0" w:space="0" w:color="auto"/>
        <w:left w:val="none" w:sz="0" w:space="0" w:color="auto"/>
        <w:bottom w:val="none" w:sz="0" w:space="0" w:color="auto"/>
        <w:right w:val="none" w:sz="0" w:space="0" w:color="auto"/>
      </w:divBdr>
      <w:divsChild>
        <w:div w:id="1227492046">
          <w:marLeft w:val="0"/>
          <w:marRight w:val="0"/>
          <w:marTop w:val="0"/>
          <w:marBottom w:val="0"/>
          <w:divBdr>
            <w:top w:val="none" w:sz="0" w:space="0" w:color="auto"/>
            <w:left w:val="none" w:sz="0" w:space="0" w:color="auto"/>
            <w:bottom w:val="none" w:sz="0" w:space="0" w:color="auto"/>
            <w:right w:val="none" w:sz="0" w:space="0" w:color="auto"/>
          </w:divBdr>
        </w:div>
      </w:divsChild>
    </w:div>
    <w:div w:id="1173491579">
      <w:bodyDiv w:val="1"/>
      <w:marLeft w:val="0"/>
      <w:marRight w:val="0"/>
      <w:marTop w:val="0"/>
      <w:marBottom w:val="0"/>
      <w:divBdr>
        <w:top w:val="none" w:sz="0" w:space="0" w:color="auto"/>
        <w:left w:val="none" w:sz="0" w:space="0" w:color="auto"/>
        <w:bottom w:val="none" w:sz="0" w:space="0" w:color="auto"/>
        <w:right w:val="none" w:sz="0" w:space="0" w:color="auto"/>
      </w:divBdr>
      <w:divsChild>
        <w:div w:id="1001926534">
          <w:marLeft w:val="0"/>
          <w:marRight w:val="0"/>
          <w:marTop w:val="0"/>
          <w:marBottom w:val="0"/>
          <w:divBdr>
            <w:top w:val="none" w:sz="0" w:space="0" w:color="auto"/>
            <w:left w:val="none" w:sz="0" w:space="0" w:color="auto"/>
            <w:bottom w:val="none" w:sz="0" w:space="0" w:color="auto"/>
            <w:right w:val="none" w:sz="0" w:space="0" w:color="auto"/>
          </w:divBdr>
        </w:div>
      </w:divsChild>
    </w:div>
    <w:div w:id="1463764060">
      <w:bodyDiv w:val="1"/>
      <w:marLeft w:val="0"/>
      <w:marRight w:val="0"/>
      <w:marTop w:val="0"/>
      <w:marBottom w:val="0"/>
      <w:divBdr>
        <w:top w:val="none" w:sz="0" w:space="0" w:color="auto"/>
        <w:left w:val="none" w:sz="0" w:space="0" w:color="auto"/>
        <w:bottom w:val="none" w:sz="0" w:space="0" w:color="auto"/>
        <w:right w:val="none" w:sz="0" w:space="0" w:color="auto"/>
      </w:divBdr>
      <w:divsChild>
        <w:div w:id="1843819147">
          <w:marLeft w:val="0"/>
          <w:marRight w:val="0"/>
          <w:marTop w:val="0"/>
          <w:marBottom w:val="0"/>
          <w:divBdr>
            <w:top w:val="none" w:sz="0" w:space="0" w:color="auto"/>
            <w:left w:val="none" w:sz="0" w:space="0" w:color="auto"/>
            <w:bottom w:val="none" w:sz="0" w:space="0" w:color="auto"/>
            <w:right w:val="none" w:sz="0" w:space="0" w:color="auto"/>
          </w:divBdr>
        </w:div>
      </w:divsChild>
    </w:div>
    <w:div w:id="1588072491">
      <w:bodyDiv w:val="1"/>
      <w:marLeft w:val="0"/>
      <w:marRight w:val="0"/>
      <w:marTop w:val="0"/>
      <w:marBottom w:val="0"/>
      <w:divBdr>
        <w:top w:val="none" w:sz="0" w:space="0" w:color="auto"/>
        <w:left w:val="none" w:sz="0" w:space="0" w:color="auto"/>
        <w:bottom w:val="none" w:sz="0" w:space="0" w:color="auto"/>
        <w:right w:val="none" w:sz="0" w:space="0" w:color="auto"/>
      </w:divBdr>
    </w:div>
    <w:div w:id="1599176336">
      <w:bodyDiv w:val="1"/>
      <w:marLeft w:val="0"/>
      <w:marRight w:val="0"/>
      <w:marTop w:val="0"/>
      <w:marBottom w:val="0"/>
      <w:divBdr>
        <w:top w:val="none" w:sz="0" w:space="0" w:color="auto"/>
        <w:left w:val="none" w:sz="0" w:space="0" w:color="auto"/>
        <w:bottom w:val="none" w:sz="0" w:space="0" w:color="auto"/>
        <w:right w:val="none" w:sz="0" w:space="0" w:color="auto"/>
      </w:divBdr>
    </w:div>
    <w:div w:id="1736733194">
      <w:bodyDiv w:val="1"/>
      <w:marLeft w:val="0"/>
      <w:marRight w:val="0"/>
      <w:marTop w:val="0"/>
      <w:marBottom w:val="0"/>
      <w:divBdr>
        <w:top w:val="none" w:sz="0" w:space="0" w:color="auto"/>
        <w:left w:val="none" w:sz="0" w:space="0" w:color="auto"/>
        <w:bottom w:val="none" w:sz="0" w:space="0" w:color="auto"/>
        <w:right w:val="none" w:sz="0" w:space="0" w:color="auto"/>
      </w:divBdr>
    </w:div>
    <w:div w:id="1769538479">
      <w:bodyDiv w:val="1"/>
      <w:marLeft w:val="0"/>
      <w:marRight w:val="0"/>
      <w:marTop w:val="0"/>
      <w:marBottom w:val="0"/>
      <w:divBdr>
        <w:top w:val="none" w:sz="0" w:space="0" w:color="auto"/>
        <w:left w:val="none" w:sz="0" w:space="0" w:color="auto"/>
        <w:bottom w:val="none" w:sz="0" w:space="0" w:color="auto"/>
        <w:right w:val="none" w:sz="0" w:space="0" w:color="auto"/>
      </w:divBdr>
      <w:divsChild>
        <w:div w:id="622738169">
          <w:marLeft w:val="0"/>
          <w:marRight w:val="0"/>
          <w:marTop w:val="0"/>
          <w:marBottom w:val="0"/>
          <w:divBdr>
            <w:top w:val="none" w:sz="0" w:space="0" w:color="auto"/>
            <w:left w:val="none" w:sz="0" w:space="0" w:color="auto"/>
            <w:bottom w:val="none" w:sz="0" w:space="0" w:color="auto"/>
            <w:right w:val="none" w:sz="0" w:space="0" w:color="auto"/>
          </w:divBdr>
        </w:div>
      </w:divsChild>
    </w:div>
    <w:div w:id="18905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vr.ch" TargetMode="External"/><Relationship Id="rId1" Type="http://schemas.openxmlformats.org/officeDocument/2006/relationships/hyperlink" Target="mailto:info@bv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ENavigation xmlns="2d999939-2a46-46d1-8935-28b39244f330">Wegleitungen</ARENavigation>
    <CustomerID xmlns="b9bbc5c3-42c9-4c30-b7a3-3f0c5e2a5378" xsi:nil="true"/>
    <Benutzerfeld_x0020_1 xmlns="3daa9507-d9fd-4627-818f-3836d6a2c2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5D5F21AB45BA41A2F1EB1A3790E24C" ma:contentTypeVersion="12" ma:contentTypeDescription="Ein neues Dokument erstellen." ma:contentTypeScope="" ma:versionID="6cbb48688d3d77149de29d5a1dac5391">
  <xsd:schema xmlns:xsd="http://www.w3.org/2001/XMLSchema" xmlns:xs="http://www.w3.org/2001/XMLSchema" xmlns:p="http://schemas.microsoft.com/office/2006/metadata/properties" xmlns:ns1="http://schemas.microsoft.com/sharepoint/v3" xmlns:ns2="2d999939-2a46-46d1-8935-28b39244f330" xmlns:ns4="3daa9507-d9fd-4627-818f-3836d6a2c202" xmlns:ns5="b9bbc5c3-42c9-4c30-b7a3-3f0c5e2a5378" targetNamespace="http://schemas.microsoft.com/office/2006/metadata/properties" ma:root="true" ma:fieldsID="fda95117c69d376497a29005a920f393" ns1:_="" ns2:_="" ns4:_="" ns5:_="">
    <xsd:import namespace="http://schemas.microsoft.com/sharepoint/v3"/>
    <xsd:import namespace="2d999939-2a46-46d1-8935-28b39244f330"/>
    <xsd:import namespace="3daa9507-d9fd-4627-818f-3836d6a2c202"/>
    <xsd:import namespace="b9bbc5c3-42c9-4c30-b7a3-3f0c5e2a5378"/>
    <xsd:element name="properties">
      <xsd:complexType>
        <xsd:sequence>
          <xsd:element name="documentManagement">
            <xsd:complexType>
              <xsd:all>
                <xsd:element ref="ns2:ARENavigation" minOccurs="0"/>
                <xsd:element ref="ns4:Benutzerfeld_x0020_1" minOccurs="0"/>
                <xsd:element ref="ns1:Language" minOccurs="0"/>
                <xsd:element ref="ns5: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aa9507-d9fd-4627-818f-3836d6a2c202" elementFormDefault="qualified">
    <xsd:import namespace="http://schemas.microsoft.com/office/2006/documentManagement/types"/>
    <xsd:import namespace="http://schemas.microsoft.com/office/infopath/2007/PartnerControls"/>
    <xsd:element name="Benutzerfeld_x0020_1" ma:index="4" nillable="true" ma:displayName="Benutzerfeld 1" ma:internalName="Benutzerfeld_x0020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6"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87BA3-2979-48E0-A45B-49254B806B37}"/>
</file>

<file path=customXml/itemProps2.xml><?xml version="1.0" encoding="utf-8"?>
<ds:datastoreItem xmlns:ds="http://schemas.openxmlformats.org/officeDocument/2006/customXml" ds:itemID="{A239286F-4FF6-412B-8733-3B5563C8109D}"/>
</file>

<file path=customXml/itemProps3.xml><?xml version="1.0" encoding="utf-8"?>
<ds:datastoreItem xmlns:ds="http://schemas.openxmlformats.org/officeDocument/2006/customXml" ds:itemID="{6082B192-9C19-4738-96FA-C53858297F02}"/>
</file>

<file path=customXml/itemProps4.xml><?xml version="1.0" encoding="utf-8"?>
<ds:datastoreItem xmlns:ds="http://schemas.openxmlformats.org/officeDocument/2006/customXml" ds:itemID="{AE232655-CC21-4C2B-9F6E-B293A3DEE2CF}"/>
</file>

<file path=docProps/app.xml><?xml version="1.0" encoding="utf-8"?>
<Properties xmlns="http://schemas.openxmlformats.org/officeDocument/2006/extended-properties" xmlns:vt="http://schemas.openxmlformats.org/officeDocument/2006/docPropsVTypes">
  <Template>Normal.dotm</Template>
  <TotalTime>0</TotalTime>
  <Pages>14</Pages>
  <Words>20737</Words>
  <Characters>130650</Characters>
  <Application>Microsoft Office Word</Application>
  <DocSecurity>0</DocSecurity>
  <Lines>1088</Lines>
  <Paragraphs>302</Paragraphs>
  <ScaleCrop>false</ScaleCrop>
  <HeadingPairs>
    <vt:vector size="2" baseType="variant">
      <vt:variant>
        <vt:lpstr>Titel</vt:lpstr>
      </vt:variant>
      <vt:variant>
        <vt:i4>1</vt:i4>
      </vt:variant>
    </vt:vector>
  </HeadingPairs>
  <TitlesOfParts>
    <vt:vector size="1" baseType="lpstr">
      <vt:lpstr>Musterbaugesetz 2020_docx</vt:lpstr>
    </vt:vector>
  </TitlesOfParts>
  <Company>Advokaturbüro</Company>
  <LinksUpToDate>false</LinksUpToDate>
  <CharactersWithSpaces>151085</CharactersWithSpaces>
  <SharedDoc>false</SharedDoc>
  <HLinks>
    <vt:vector size="12" baseType="variant">
      <vt:variant>
        <vt:i4>7798880</vt:i4>
      </vt:variant>
      <vt:variant>
        <vt:i4>0</vt:i4>
      </vt:variant>
      <vt:variant>
        <vt:i4>0</vt:i4>
      </vt:variant>
      <vt:variant>
        <vt:i4>5</vt:i4>
      </vt:variant>
      <vt:variant>
        <vt:lpwstr>http://www.bvr.ch/</vt:lpwstr>
      </vt:variant>
      <vt:variant>
        <vt:lpwstr/>
      </vt:variant>
      <vt:variant>
        <vt:i4>7798880</vt:i4>
      </vt:variant>
      <vt:variant>
        <vt:i4>0</vt:i4>
      </vt:variant>
      <vt:variant>
        <vt:i4>0</vt:i4>
      </vt:variant>
      <vt:variant>
        <vt:i4>5</vt:i4>
      </vt:variant>
      <vt:variant>
        <vt:lpwstr>http://www.bvr.ch/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Musterbaugesetz 2020_rm</dc:title>
  <dc:subject/>
  <dc:creator>Dr. iur. Rainer Metzger</dc:creator>
  <cp:keywords/>
  <dc:description/>
  <cp:lastModifiedBy>Baer Markus</cp:lastModifiedBy>
  <cp:revision>2</cp:revision>
  <cp:lastPrinted>2021-01-11T13:58:00Z</cp:lastPrinted>
  <dcterms:created xsi:type="dcterms:W3CDTF">2022-12-20T14:43:00Z</dcterms:created>
  <dcterms:modified xsi:type="dcterms:W3CDTF">2022-12-20T14:43:00Z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0x010100325D5F21AB45BA41A2F1EB1A3790E24C</vt:lpwstr>
  </property>
</Properties>
</file>