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42E" w:rsidRDefault="008E5FFA" w:rsidP="0023242E">
      <w:pPr>
        <w:spacing w:before="480" w:after="600"/>
        <w:rPr>
          <w:rFonts w:cs="Arial"/>
          <w:b/>
          <w:sz w:val="28"/>
          <w:szCs w:val="28"/>
        </w:rPr>
      </w:pPr>
      <w:bookmarkStart w:id="0" w:name="_GoBack"/>
      <w:bookmarkEnd w:id="0"/>
      <w:r>
        <w:rPr>
          <w:rFonts w:cs="Arial"/>
          <w:b/>
          <w:sz w:val="28"/>
          <w:szCs w:val="28"/>
        </w:rPr>
        <w:t>Betreuungsvertrag</w:t>
      </w:r>
    </w:p>
    <w:p w:rsidR="006E2A85" w:rsidRPr="00C73EC4" w:rsidRDefault="006E2A85" w:rsidP="00C73EC4">
      <w:pPr>
        <w:spacing w:before="480" w:after="120" w:line="360" w:lineRule="auto"/>
        <w:ind w:right="-851"/>
        <w:rPr>
          <w:rFonts w:cs="Arial"/>
          <w:b/>
          <w:sz w:val="24"/>
          <w:szCs w:val="24"/>
        </w:rPr>
      </w:pPr>
      <w:r w:rsidRPr="00C73EC4">
        <w:rPr>
          <w:rFonts w:cs="Arial"/>
          <w:b/>
          <w:sz w:val="24"/>
          <w:szCs w:val="24"/>
        </w:rPr>
        <w:t xml:space="preserve">Für das Tageskind </w:t>
      </w:r>
    </w:p>
    <w:tbl>
      <w:tblPr>
        <w:tblW w:w="900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122"/>
        <w:gridCol w:w="6880"/>
      </w:tblGrid>
      <w:tr w:rsidR="006E2A85" w:rsidRPr="00C73EC4" w:rsidTr="00F85CBF">
        <w:tc>
          <w:tcPr>
            <w:tcW w:w="2122" w:type="dxa"/>
            <w:tcBorders>
              <w:top w:val="nil"/>
              <w:left w:val="nil"/>
              <w:bottom w:val="nil"/>
              <w:right w:val="nil"/>
            </w:tcBorders>
            <w:vAlign w:val="center"/>
          </w:tcPr>
          <w:p w:rsidR="006E2A85" w:rsidRPr="00C73EC4" w:rsidRDefault="006E2A85" w:rsidP="00F85CBF">
            <w:pPr>
              <w:spacing w:after="0"/>
              <w:ind w:right="-70"/>
              <w:rPr>
                <w:rFonts w:cs="Arial"/>
              </w:rPr>
            </w:pPr>
            <w:r w:rsidRPr="00C73EC4">
              <w:rPr>
                <w:rFonts w:cs="Arial"/>
              </w:rPr>
              <w:t>Name / Vorname</w:t>
            </w:r>
          </w:p>
        </w:tc>
        <w:tc>
          <w:tcPr>
            <w:tcW w:w="6880" w:type="dxa"/>
            <w:tcBorders>
              <w:top w:val="nil"/>
              <w:left w:val="nil"/>
              <w:right w:val="nil"/>
            </w:tcBorders>
          </w:tcPr>
          <w:p w:rsidR="006E2A85" w:rsidRPr="00C73EC4" w:rsidRDefault="006E2A85" w:rsidP="00F85CBF">
            <w:pPr>
              <w:spacing w:after="0"/>
              <w:ind w:right="-70"/>
              <w:rPr>
                <w:rFonts w:cs="Arial"/>
              </w:rPr>
            </w:pPr>
            <w:r w:rsidRPr="00C73EC4">
              <w:rPr>
                <w:rFonts w:cs="Arial"/>
              </w:rPr>
              <w:fldChar w:fldCharType="begin">
                <w:ffData>
                  <w:name w:val="Text7"/>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rsidRPr="00C73EC4">
              <w:rPr>
                <w:rFonts w:cs="Arial"/>
              </w:rPr>
              <w:t> </w:t>
            </w:r>
            <w:r w:rsidRPr="00C73EC4">
              <w:rPr>
                <w:rFonts w:cs="Arial"/>
              </w:rPr>
              <w:t> </w:t>
            </w:r>
            <w:r w:rsidRPr="00C73EC4">
              <w:rPr>
                <w:rFonts w:cs="Arial"/>
              </w:rPr>
              <w:t> </w:t>
            </w:r>
            <w:r w:rsidRPr="00C73EC4">
              <w:rPr>
                <w:rFonts w:cs="Arial"/>
              </w:rPr>
              <w:t> </w:t>
            </w:r>
            <w:r w:rsidRPr="00C73EC4">
              <w:rPr>
                <w:rFonts w:cs="Arial"/>
              </w:rPr>
              <w:t> </w:t>
            </w:r>
            <w:r w:rsidRPr="00C73EC4">
              <w:rPr>
                <w:rFonts w:cs="Arial"/>
              </w:rPr>
              <w:fldChar w:fldCharType="end"/>
            </w:r>
          </w:p>
        </w:tc>
      </w:tr>
      <w:tr w:rsidR="006E2A85" w:rsidRPr="00C73EC4" w:rsidTr="00F85CBF">
        <w:tc>
          <w:tcPr>
            <w:tcW w:w="2122" w:type="dxa"/>
            <w:tcBorders>
              <w:top w:val="nil"/>
              <w:left w:val="nil"/>
              <w:bottom w:val="nil"/>
              <w:right w:val="nil"/>
            </w:tcBorders>
            <w:vAlign w:val="center"/>
          </w:tcPr>
          <w:p w:rsidR="006E2A85" w:rsidRPr="00C73EC4" w:rsidRDefault="006E2A85" w:rsidP="00F85CBF">
            <w:pPr>
              <w:spacing w:after="0"/>
              <w:ind w:right="-70"/>
              <w:rPr>
                <w:rFonts w:cs="Arial"/>
              </w:rPr>
            </w:pPr>
            <w:r w:rsidRPr="00C73EC4">
              <w:rPr>
                <w:rFonts w:cs="Arial"/>
              </w:rPr>
              <w:t>Geburtsdatum</w:t>
            </w:r>
          </w:p>
        </w:tc>
        <w:tc>
          <w:tcPr>
            <w:tcW w:w="6880" w:type="dxa"/>
            <w:tcBorders>
              <w:left w:val="nil"/>
              <w:right w:val="nil"/>
            </w:tcBorders>
            <w:vAlign w:val="center"/>
          </w:tcPr>
          <w:p w:rsidR="006E2A85" w:rsidRPr="00C73EC4" w:rsidRDefault="006E2A85" w:rsidP="00F85CBF">
            <w:pPr>
              <w:spacing w:after="0"/>
              <w:ind w:right="-70"/>
              <w:rPr>
                <w:rFonts w:cs="Arial"/>
              </w:rPr>
            </w:pPr>
            <w:r w:rsidRPr="00C73EC4">
              <w:rPr>
                <w:rFonts w:cs="Arial"/>
              </w:rPr>
              <w:fldChar w:fldCharType="begin">
                <w:ffData>
                  <w:name w:val="Text61"/>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rsidRPr="00C73EC4">
              <w:rPr>
                <w:rFonts w:cs="Arial"/>
                <w:noProof/>
              </w:rPr>
              <w:t> </w:t>
            </w:r>
            <w:r w:rsidRPr="00C73EC4">
              <w:rPr>
                <w:rFonts w:cs="Arial"/>
                <w:noProof/>
              </w:rPr>
              <w:t> </w:t>
            </w:r>
            <w:r w:rsidRPr="00C73EC4">
              <w:rPr>
                <w:rFonts w:cs="Arial"/>
                <w:noProof/>
              </w:rPr>
              <w:t> </w:t>
            </w:r>
            <w:r w:rsidRPr="00C73EC4">
              <w:rPr>
                <w:rFonts w:cs="Arial"/>
                <w:noProof/>
              </w:rPr>
              <w:t> </w:t>
            </w:r>
            <w:r w:rsidRPr="00C73EC4">
              <w:rPr>
                <w:rFonts w:cs="Arial"/>
                <w:noProof/>
              </w:rPr>
              <w:t> </w:t>
            </w:r>
            <w:r w:rsidRPr="00C73EC4">
              <w:rPr>
                <w:rFonts w:cs="Arial"/>
              </w:rPr>
              <w:fldChar w:fldCharType="end"/>
            </w:r>
          </w:p>
        </w:tc>
      </w:tr>
    </w:tbl>
    <w:p w:rsidR="006E2A85" w:rsidRDefault="006E2A85" w:rsidP="00382DFB">
      <w:pPr>
        <w:spacing w:after="0" w:line="276" w:lineRule="auto"/>
        <w:ind w:right="-70"/>
        <w:rPr>
          <w:rFonts w:cs="Arial"/>
          <w:sz w:val="24"/>
          <w:szCs w:val="24"/>
        </w:rPr>
      </w:pPr>
    </w:p>
    <w:p w:rsidR="00C73EC4" w:rsidRPr="00C73EC4" w:rsidRDefault="00C73EC4" w:rsidP="00382DFB">
      <w:pPr>
        <w:spacing w:after="0" w:line="276" w:lineRule="auto"/>
        <w:ind w:right="-70"/>
        <w:rPr>
          <w:rFonts w:cs="Arial"/>
          <w:sz w:val="24"/>
          <w:szCs w:val="24"/>
        </w:rPr>
      </w:pPr>
    </w:p>
    <w:p w:rsidR="00BA735B" w:rsidRPr="00C73EC4" w:rsidRDefault="00382DFB" w:rsidP="00C73EC4">
      <w:pPr>
        <w:spacing w:before="480" w:after="120" w:line="360" w:lineRule="auto"/>
        <w:ind w:right="-851"/>
        <w:rPr>
          <w:rFonts w:cs="Arial"/>
          <w:b/>
          <w:sz w:val="24"/>
          <w:szCs w:val="24"/>
        </w:rPr>
      </w:pPr>
      <w:r w:rsidRPr="00C73EC4">
        <w:rPr>
          <w:rFonts w:cs="Arial"/>
          <w:b/>
          <w:sz w:val="24"/>
          <w:szCs w:val="24"/>
        </w:rPr>
        <w:t>wird zwischen der e</w:t>
      </w:r>
      <w:r w:rsidR="00BA735B" w:rsidRPr="00C73EC4">
        <w:rPr>
          <w:rFonts w:cs="Arial"/>
          <w:b/>
          <w:sz w:val="24"/>
          <w:szCs w:val="24"/>
        </w:rPr>
        <w:t>rziehungsberechtig</w:t>
      </w:r>
      <w:r w:rsidR="00BE5EF3">
        <w:rPr>
          <w:rFonts w:cs="Arial"/>
          <w:b/>
          <w:sz w:val="24"/>
          <w:szCs w:val="24"/>
        </w:rPr>
        <w:t>t</w:t>
      </w:r>
      <w:r w:rsidR="00BA735B" w:rsidRPr="00C73EC4">
        <w:rPr>
          <w:rFonts w:cs="Arial"/>
          <w:b/>
          <w:sz w:val="24"/>
          <w:szCs w:val="24"/>
        </w:rPr>
        <w:t>e</w:t>
      </w:r>
      <w:r w:rsidRPr="00C73EC4">
        <w:rPr>
          <w:rFonts w:cs="Arial"/>
          <w:b/>
          <w:sz w:val="24"/>
          <w:szCs w:val="24"/>
        </w:rPr>
        <w:t>n Person oder der gesetzlichen Vertretung</w:t>
      </w:r>
    </w:p>
    <w:tbl>
      <w:tblPr>
        <w:tblW w:w="900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122"/>
        <w:gridCol w:w="6880"/>
      </w:tblGrid>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rsidRPr="00C73EC4">
              <w:rPr>
                <w:rFonts w:cs="Arial"/>
              </w:rPr>
              <w:t>Name / Vorname</w:t>
            </w:r>
          </w:p>
        </w:tc>
        <w:tc>
          <w:tcPr>
            <w:tcW w:w="6880" w:type="dxa"/>
            <w:tcBorders>
              <w:top w:val="nil"/>
              <w:left w:val="nil"/>
              <w:right w:val="nil"/>
            </w:tcBorders>
          </w:tcPr>
          <w:p w:rsidR="00BA735B" w:rsidRPr="00C73EC4" w:rsidRDefault="00BA735B" w:rsidP="00F85CBF">
            <w:pPr>
              <w:spacing w:after="0"/>
              <w:ind w:right="-70"/>
              <w:rPr>
                <w:rFonts w:cs="Arial"/>
              </w:rPr>
            </w:pPr>
            <w:r w:rsidRPr="00C73EC4">
              <w:rPr>
                <w:rFonts w:cs="Arial"/>
              </w:rPr>
              <w:fldChar w:fldCharType="begin">
                <w:ffData>
                  <w:name w:val="Text9"/>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rsidRPr="00C73EC4">
              <w:rPr>
                <w:rFonts w:cs="Arial"/>
              </w:rPr>
              <w:t> </w:t>
            </w:r>
            <w:r w:rsidRPr="00C73EC4">
              <w:rPr>
                <w:rFonts w:cs="Arial"/>
              </w:rPr>
              <w:t> </w:t>
            </w:r>
            <w:r w:rsidRPr="00C73EC4">
              <w:rPr>
                <w:rFonts w:cs="Arial"/>
              </w:rPr>
              <w:t> </w:t>
            </w:r>
            <w:r w:rsidRPr="00C73EC4">
              <w:rPr>
                <w:rFonts w:cs="Arial"/>
              </w:rPr>
              <w:t> </w:t>
            </w:r>
            <w:r w:rsidRPr="00C73EC4">
              <w:rPr>
                <w:rFonts w:cs="Arial"/>
              </w:rP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rsidRPr="00C73EC4">
              <w:rPr>
                <w:rFonts w:cs="Arial"/>
              </w:rPr>
              <w:t>Strasse</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fData>
                  <w:name w:val="Text9"/>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rsidRPr="00C73EC4">
              <w:rPr>
                <w:rFonts w:cs="Arial"/>
              </w:rPr>
              <w:t> </w:t>
            </w:r>
            <w:r w:rsidRPr="00C73EC4">
              <w:rPr>
                <w:rFonts w:cs="Arial"/>
              </w:rPr>
              <w:t> </w:t>
            </w:r>
            <w:r w:rsidRPr="00C73EC4">
              <w:rPr>
                <w:rFonts w:cs="Arial"/>
              </w:rPr>
              <w:t> </w:t>
            </w:r>
            <w:r w:rsidRPr="00C73EC4">
              <w:rPr>
                <w:rFonts w:cs="Arial"/>
              </w:rPr>
              <w:t> </w:t>
            </w:r>
            <w:r w:rsidRPr="00C73EC4">
              <w:rPr>
                <w:rFonts w:cs="Arial"/>
              </w:rP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rsidRPr="00C73EC4">
              <w:rPr>
                <w:rFonts w:cs="Arial"/>
              </w:rPr>
              <w:t>PLZ</w:t>
            </w:r>
            <w:r w:rsidR="00363FBE">
              <w:rPr>
                <w:rFonts w:cs="Arial"/>
              </w:rPr>
              <w:t xml:space="preserve"> </w:t>
            </w:r>
            <w:r w:rsidRPr="00C73EC4">
              <w:rPr>
                <w:rFonts w:cs="Arial"/>
              </w:rPr>
              <w:t>/</w:t>
            </w:r>
            <w:r w:rsidR="00363FBE">
              <w:rPr>
                <w:rFonts w:cs="Arial"/>
              </w:rPr>
              <w:t xml:space="preserve"> </w:t>
            </w:r>
            <w:r w:rsidRPr="00C73EC4">
              <w:rPr>
                <w:rFonts w:cs="Arial"/>
              </w:rPr>
              <w:t>Ort</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fData>
                  <w:name w:val="Text10"/>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rsidRPr="00C73EC4">
              <w:rPr>
                <w:rFonts w:cs="Arial"/>
              </w:rPr>
              <w:t> </w:t>
            </w:r>
            <w:r w:rsidRPr="00C73EC4">
              <w:rPr>
                <w:rFonts w:cs="Arial"/>
              </w:rPr>
              <w:t> </w:t>
            </w:r>
            <w:r w:rsidRPr="00C73EC4">
              <w:rPr>
                <w:rFonts w:cs="Arial"/>
              </w:rPr>
              <w:t> </w:t>
            </w:r>
            <w:r w:rsidRPr="00C73EC4">
              <w:rPr>
                <w:rFonts w:cs="Arial"/>
              </w:rPr>
              <w:t> </w:t>
            </w:r>
            <w:r w:rsidRPr="00C73EC4">
              <w:rPr>
                <w:rFonts w:cs="Arial"/>
              </w:rP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rsidRPr="00C73EC4">
              <w:rPr>
                <w:rFonts w:cs="Arial"/>
              </w:rPr>
              <w:t>Tel. (P) und Tel. (G)</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fData>
                  <w:name w:val="Text11"/>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rsidRPr="00C73EC4">
              <w:rPr>
                <w:rFonts w:cs="Arial"/>
              </w:rPr>
              <w:t> </w:t>
            </w:r>
            <w:r w:rsidRPr="00C73EC4">
              <w:rPr>
                <w:rFonts w:cs="Arial"/>
              </w:rPr>
              <w:t> </w:t>
            </w:r>
            <w:r w:rsidRPr="00C73EC4">
              <w:rPr>
                <w:rFonts w:cs="Arial"/>
              </w:rPr>
              <w:t> </w:t>
            </w:r>
            <w:r w:rsidRPr="00C73EC4">
              <w:rPr>
                <w:rFonts w:cs="Arial"/>
              </w:rPr>
              <w:t> </w:t>
            </w:r>
            <w:r w:rsidRPr="00C73EC4">
              <w:rPr>
                <w:rFonts w:cs="Arial"/>
              </w:rP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rsidRPr="00C73EC4">
              <w:rPr>
                <w:rFonts w:cs="Arial"/>
              </w:rPr>
              <w:t>E</w:t>
            </w:r>
            <w:r w:rsidR="00B10FCE" w:rsidRPr="00C73EC4">
              <w:rPr>
                <w:rFonts w:cs="Arial"/>
              </w:rPr>
              <w:t>-</w:t>
            </w:r>
            <w:r w:rsidR="00C73EC4" w:rsidRPr="00C73EC4">
              <w:rPr>
                <w:rFonts w:cs="Arial"/>
              </w:rPr>
              <w:t>M</w:t>
            </w:r>
            <w:r w:rsidRPr="00C73EC4">
              <w:rPr>
                <w:rFonts w:cs="Arial"/>
              </w:rPr>
              <w:t>ail</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fData>
                  <w:name w:val="Text12"/>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rsidRPr="00C73EC4">
              <w:rPr>
                <w:rFonts w:cs="Arial"/>
              </w:rPr>
              <w:t> </w:t>
            </w:r>
            <w:r w:rsidRPr="00C73EC4">
              <w:rPr>
                <w:rFonts w:cs="Arial"/>
              </w:rPr>
              <w:t> </w:t>
            </w:r>
            <w:r w:rsidRPr="00C73EC4">
              <w:rPr>
                <w:rFonts w:cs="Arial"/>
              </w:rPr>
              <w:t> </w:t>
            </w:r>
            <w:r w:rsidRPr="00C73EC4">
              <w:rPr>
                <w:rFonts w:cs="Arial"/>
              </w:rPr>
              <w:t> </w:t>
            </w:r>
            <w:r w:rsidRPr="00C73EC4">
              <w:rPr>
                <w:rFonts w:cs="Arial"/>
              </w:rPr>
              <w:t> </w:t>
            </w:r>
            <w:r w:rsidRPr="00C73EC4">
              <w:rPr>
                <w:rFonts w:cs="Arial"/>
              </w:rPr>
              <w:fldChar w:fldCharType="end"/>
            </w:r>
          </w:p>
        </w:tc>
      </w:tr>
    </w:tbl>
    <w:p w:rsidR="00BA735B" w:rsidRDefault="00BA735B" w:rsidP="00382DFB">
      <w:pPr>
        <w:spacing w:after="0" w:line="276" w:lineRule="auto"/>
        <w:ind w:right="-70"/>
        <w:rPr>
          <w:rFonts w:cs="Arial"/>
          <w:sz w:val="24"/>
          <w:szCs w:val="24"/>
        </w:rPr>
      </w:pPr>
    </w:p>
    <w:p w:rsidR="00C73EC4" w:rsidRPr="00C73EC4" w:rsidRDefault="00C73EC4" w:rsidP="00382DFB">
      <w:pPr>
        <w:spacing w:after="0" w:line="276" w:lineRule="auto"/>
        <w:ind w:right="-70"/>
        <w:rPr>
          <w:rFonts w:cs="Arial"/>
          <w:sz w:val="24"/>
          <w:szCs w:val="24"/>
        </w:rPr>
      </w:pPr>
    </w:p>
    <w:p w:rsidR="00BA735B" w:rsidRPr="00C73EC4" w:rsidRDefault="00382DFB" w:rsidP="00C73EC4">
      <w:pPr>
        <w:spacing w:before="480" w:after="120" w:line="360" w:lineRule="auto"/>
        <w:ind w:right="-851"/>
        <w:rPr>
          <w:rFonts w:cs="Arial"/>
          <w:b/>
          <w:sz w:val="24"/>
          <w:szCs w:val="24"/>
        </w:rPr>
      </w:pPr>
      <w:r w:rsidRPr="00C73EC4">
        <w:rPr>
          <w:rFonts w:cs="Arial"/>
          <w:b/>
          <w:sz w:val="24"/>
          <w:szCs w:val="24"/>
        </w:rPr>
        <w:t xml:space="preserve">und der </w:t>
      </w:r>
      <w:r w:rsidR="00BA735B" w:rsidRPr="00C73EC4">
        <w:rPr>
          <w:rFonts w:cs="Arial"/>
          <w:b/>
          <w:sz w:val="24"/>
          <w:szCs w:val="24"/>
        </w:rPr>
        <w:t>Betreuungsperson</w:t>
      </w:r>
    </w:p>
    <w:tbl>
      <w:tblPr>
        <w:tblW w:w="900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122"/>
        <w:gridCol w:w="6880"/>
      </w:tblGrid>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rsidRPr="00C73EC4">
              <w:rPr>
                <w:rFonts w:cs="Arial"/>
              </w:rPr>
              <w:t>Name / Vorname</w:t>
            </w:r>
          </w:p>
        </w:tc>
        <w:tc>
          <w:tcPr>
            <w:tcW w:w="6880" w:type="dxa"/>
            <w:tcBorders>
              <w:top w:val="nil"/>
              <w:left w:val="nil"/>
              <w:right w:val="nil"/>
            </w:tcBorders>
          </w:tcPr>
          <w:p w:rsidR="00BA735B" w:rsidRPr="00C73EC4" w:rsidRDefault="00BA735B" w:rsidP="00F85CBF">
            <w:pPr>
              <w:spacing w:after="0"/>
              <w:ind w:right="-70"/>
              <w:rPr>
                <w:rFonts w:cs="Arial"/>
              </w:rPr>
            </w:pPr>
            <w:r w:rsidRPr="00C73EC4">
              <w:rPr>
                <w:rFonts w:cs="Arial"/>
              </w:rPr>
              <w:fldChar w:fldCharType="begin">
                <w:ffData>
                  <w:name w:val="Text7"/>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rsidRPr="00C73EC4">
              <w:rPr>
                <w:rFonts w:cs="Arial"/>
              </w:rPr>
              <w:t> </w:t>
            </w:r>
            <w:r w:rsidRPr="00C73EC4">
              <w:rPr>
                <w:rFonts w:cs="Arial"/>
              </w:rPr>
              <w:t> </w:t>
            </w:r>
            <w:r w:rsidRPr="00C73EC4">
              <w:rPr>
                <w:rFonts w:cs="Arial"/>
              </w:rPr>
              <w:t> </w:t>
            </w:r>
            <w:r w:rsidRPr="00C73EC4">
              <w:rPr>
                <w:rFonts w:cs="Arial"/>
              </w:rPr>
              <w:t> </w:t>
            </w:r>
            <w:r w:rsidRPr="00C73EC4">
              <w:rPr>
                <w:rFonts w:cs="Arial"/>
              </w:rP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rsidRPr="00C73EC4">
              <w:rPr>
                <w:rFonts w:cs="Arial"/>
              </w:rPr>
              <w:t>Strasse</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fData>
                  <w:name w:val="Text9"/>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rsidRPr="00C73EC4">
              <w:rPr>
                <w:rFonts w:cs="Arial"/>
              </w:rPr>
              <w:t> </w:t>
            </w:r>
            <w:r w:rsidRPr="00C73EC4">
              <w:rPr>
                <w:rFonts w:cs="Arial"/>
              </w:rPr>
              <w:t> </w:t>
            </w:r>
            <w:r w:rsidRPr="00C73EC4">
              <w:rPr>
                <w:rFonts w:cs="Arial"/>
              </w:rPr>
              <w:t> </w:t>
            </w:r>
            <w:r w:rsidRPr="00C73EC4">
              <w:rPr>
                <w:rFonts w:cs="Arial"/>
              </w:rPr>
              <w:t> </w:t>
            </w:r>
            <w:r w:rsidRPr="00C73EC4">
              <w:rPr>
                <w:rFonts w:cs="Arial"/>
              </w:rP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rsidRPr="00C73EC4">
              <w:rPr>
                <w:rFonts w:cs="Arial"/>
              </w:rPr>
              <w:t>PLZ</w:t>
            </w:r>
            <w:r w:rsidR="00363FBE">
              <w:rPr>
                <w:rFonts w:cs="Arial"/>
              </w:rPr>
              <w:t xml:space="preserve"> </w:t>
            </w:r>
            <w:r w:rsidRPr="00C73EC4">
              <w:rPr>
                <w:rFonts w:cs="Arial"/>
              </w:rPr>
              <w:t>/</w:t>
            </w:r>
            <w:r w:rsidR="00363FBE">
              <w:rPr>
                <w:rFonts w:cs="Arial"/>
              </w:rPr>
              <w:t xml:space="preserve"> </w:t>
            </w:r>
            <w:r w:rsidRPr="00C73EC4">
              <w:rPr>
                <w:rFonts w:cs="Arial"/>
              </w:rPr>
              <w:t>Ort</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fData>
                  <w:name w:val="Text10"/>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rsidRPr="00C73EC4">
              <w:rPr>
                <w:rFonts w:cs="Arial"/>
              </w:rPr>
              <w:t> </w:t>
            </w:r>
            <w:r w:rsidRPr="00C73EC4">
              <w:rPr>
                <w:rFonts w:cs="Arial"/>
              </w:rPr>
              <w:t> </w:t>
            </w:r>
            <w:r w:rsidRPr="00C73EC4">
              <w:rPr>
                <w:rFonts w:cs="Arial"/>
              </w:rPr>
              <w:t> </w:t>
            </w:r>
            <w:r w:rsidRPr="00C73EC4">
              <w:rPr>
                <w:rFonts w:cs="Arial"/>
              </w:rPr>
              <w:t> </w:t>
            </w:r>
            <w:r w:rsidRPr="00C73EC4">
              <w:rPr>
                <w:rFonts w:cs="Arial"/>
              </w:rP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rsidRPr="00C73EC4">
              <w:rPr>
                <w:rFonts w:cs="Arial"/>
              </w:rPr>
              <w:t>Tel. (P) / Tel. (G)</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fData>
                  <w:name w:val="Text11"/>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rsidRPr="00C73EC4">
              <w:rPr>
                <w:rFonts w:cs="Arial"/>
              </w:rPr>
              <w:t> </w:t>
            </w:r>
            <w:r w:rsidRPr="00C73EC4">
              <w:rPr>
                <w:rFonts w:cs="Arial"/>
              </w:rPr>
              <w:t> </w:t>
            </w:r>
            <w:r w:rsidRPr="00C73EC4">
              <w:rPr>
                <w:rFonts w:cs="Arial"/>
              </w:rPr>
              <w:t> </w:t>
            </w:r>
            <w:r w:rsidRPr="00C73EC4">
              <w:rPr>
                <w:rFonts w:cs="Arial"/>
              </w:rPr>
              <w:t> </w:t>
            </w:r>
            <w:r w:rsidRPr="00C73EC4">
              <w:rPr>
                <w:rFonts w:cs="Arial"/>
              </w:rPr>
              <w:t> </w:t>
            </w:r>
            <w:r w:rsidRPr="00C73EC4">
              <w:rPr>
                <w:rFonts w:cs="Arial"/>
              </w:rPr>
              <w:fldChar w:fldCharType="end"/>
            </w:r>
          </w:p>
        </w:tc>
      </w:tr>
      <w:tr w:rsidR="009B349A" w:rsidRPr="00C73EC4" w:rsidTr="00F85CBF">
        <w:tc>
          <w:tcPr>
            <w:tcW w:w="2122" w:type="dxa"/>
            <w:tcBorders>
              <w:top w:val="nil"/>
              <w:left w:val="nil"/>
              <w:bottom w:val="nil"/>
              <w:right w:val="nil"/>
            </w:tcBorders>
            <w:vAlign w:val="center"/>
          </w:tcPr>
          <w:p w:rsidR="009B349A" w:rsidRPr="00C73EC4" w:rsidRDefault="009B349A" w:rsidP="00F85CBF">
            <w:pPr>
              <w:spacing w:after="0"/>
              <w:ind w:right="-70"/>
              <w:rPr>
                <w:rFonts w:cs="Arial"/>
              </w:rPr>
            </w:pPr>
            <w:r w:rsidRPr="00C73EC4">
              <w:rPr>
                <w:rFonts w:cs="Arial"/>
              </w:rPr>
              <w:t>E</w:t>
            </w:r>
            <w:r w:rsidR="00B10FCE" w:rsidRPr="00C73EC4">
              <w:rPr>
                <w:rFonts w:cs="Arial"/>
              </w:rPr>
              <w:t>-</w:t>
            </w:r>
            <w:r w:rsidR="00C73EC4" w:rsidRPr="00C73EC4">
              <w:rPr>
                <w:rFonts w:cs="Arial"/>
              </w:rPr>
              <w:t>M</w:t>
            </w:r>
            <w:r w:rsidRPr="00C73EC4">
              <w:rPr>
                <w:rFonts w:cs="Arial"/>
              </w:rPr>
              <w:t>ail</w:t>
            </w:r>
          </w:p>
        </w:tc>
        <w:tc>
          <w:tcPr>
            <w:tcW w:w="6880" w:type="dxa"/>
            <w:tcBorders>
              <w:left w:val="nil"/>
              <w:right w:val="nil"/>
            </w:tcBorders>
          </w:tcPr>
          <w:p w:rsidR="009B349A" w:rsidRPr="00C73EC4" w:rsidRDefault="009B349A" w:rsidP="00F85CBF">
            <w:pPr>
              <w:spacing w:after="0"/>
              <w:ind w:right="-70"/>
              <w:rPr>
                <w:rFonts w:cs="Arial"/>
              </w:rPr>
            </w:pPr>
            <w:r w:rsidRPr="00C73EC4">
              <w:rPr>
                <w:rFonts w:cs="Arial"/>
              </w:rPr>
              <w:fldChar w:fldCharType="begin">
                <w:ffData>
                  <w:name w:val="Text12"/>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rsidRPr="00C73EC4">
              <w:rPr>
                <w:rFonts w:cs="Arial"/>
              </w:rPr>
              <w:t> </w:t>
            </w:r>
            <w:r w:rsidRPr="00C73EC4">
              <w:rPr>
                <w:rFonts w:cs="Arial"/>
              </w:rPr>
              <w:t> </w:t>
            </w:r>
            <w:r w:rsidRPr="00C73EC4">
              <w:rPr>
                <w:rFonts w:cs="Arial"/>
              </w:rPr>
              <w:t> </w:t>
            </w:r>
            <w:r w:rsidRPr="00C73EC4">
              <w:rPr>
                <w:rFonts w:cs="Arial"/>
              </w:rPr>
              <w:t> </w:t>
            </w:r>
            <w:r w:rsidRPr="00C73EC4">
              <w:rPr>
                <w:rFonts w:cs="Arial"/>
              </w:rPr>
              <w:t> </w:t>
            </w:r>
            <w:r w:rsidRPr="00C73EC4">
              <w:rPr>
                <w:rFonts w:cs="Arial"/>
              </w:rPr>
              <w:fldChar w:fldCharType="end"/>
            </w:r>
          </w:p>
        </w:tc>
      </w:tr>
    </w:tbl>
    <w:p w:rsidR="00382DFB" w:rsidRDefault="00382DFB" w:rsidP="009B349A">
      <w:pPr>
        <w:spacing w:after="0" w:line="276" w:lineRule="auto"/>
        <w:rPr>
          <w:rFonts w:cs="Arial"/>
          <w:sz w:val="24"/>
          <w:szCs w:val="24"/>
        </w:rPr>
      </w:pPr>
    </w:p>
    <w:p w:rsidR="00C73EC4" w:rsidRPr="00C73EC4" w:rsidRDefault="00C73EC4" w:rsidP="009B349A">
      <w:pPr>
        <w:spacing w:after="0" w:line="276" w:lineRule="auto"/>
        <w:rPr>
          <w:rFonts w:cs="Arial"/>
          <w:sz w:val="24"/>
          <w:szCs w:val="24"/>
        </w:rPr>
      </w:pPr>
    </w:p>
    <w:p w:rsidR="00382DFB" w:rsidRDefault="00382DFB" w:rsidP="00C73EC4">
      <w:pPr>
        <w:spacing w:before="480" w:after="120" w:line="360" w:lineRule="auto"/>
        <w:ind w:right="-851"/>
        <w:rPr>
          <w:rFonts w:cs="Arial"/>
          <w:b/>
          <w:sz w:val="24"/>
          <w:szCs w:val="24"/>
        </w:rPr>
      </w:pPr>
      <w:r w:rsidRPr="00C73EC4">
        <w:rPr>
          <w:rFonts w:cs="Arial"/>
          <w:b/>
          <w:sz w:val="24"/>
          <w:szCs w:val="24"/>
        </w:rPr>
        <w:t>folgender B</w:t>
      </w:r>
      <w:r w:rsidR="00452E7C">
        <w:rPr>
          <w:rFonts w:cs="Arial"/>
          <w:b/>
          <w:sz w:val="24"/>
          <w:szCs w:val="24"/>
        </w:rPr>
        <w:t>etreuungsvertrag abgeschlossen</w:t>
      </w:r>
    </w:p>
    <w:p w:rsidR="00DD21AB" w:rsidRDefault="00DD21AB">
      <w:pPr>
        <w:rPr>
          <w:rFonts w:cs="Arial"/>
          <w:b/>
          <w:sz w:val="24"/>
          <w:szCs w:val="24"/>
        </w:rPr>
      </w:pPr>
      <w:r>
        <w:rPr>
          <w:rFonts w:cs="Arial"/>
          <w:b/>
          <w:sz w:val="24"/>
          <w:szCs w:val="24"/>
        </w:rPr>
        <w:br w:type="page"/>
      </w:r>
    </w:p>
    <w:p w:rsidR="00DD21AB" w:rsidRPr="00DD21AB" w:rsidRDefault="00DD21AB" w:rsidP="00DD21AB">
      <w:pPr>
        <w:pStyle w:val="berschrift1"/>
        <w:spacing w:after="120"/>
      </w:pPr>
      <w:r>
        <w:lastRenderedPageBreak/>
        <w:t>Vereinbarung über das Betreuungsverhältnis</w:t>
      </w:r>
    </w:p>
    <w:tbl>
      <w:tblPr>
        <w:tblW w:w="9428"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4892"/>
        <w:gridCol w:w="708"/>
        <w:gridCol w:w="709"/>
        <w:gridCol w:w="3119"/>
      </w:tblGrid>
      <w:tr w:rsidR="009B349A" w:rsidRPr="00351EEA" w:rsidTr="0080611E">
        <w:tc>
          <w:tcPr>
            <w:tcW w:w="4892" w:type="dxa"/>
            <w:tcBorders>
              <w:top w:val="nil"/>
              <w:left w:val="nil"/>
              <w:bottom w:val="nil"/>
              <w:right w:val="nil"/>
            </w:tcBorders>
          </w:tcPr>
          <w:p w:rsidR="009B349A" w:rsidRPr="00351EEA" w:rsidRDefault="009B349A" w:rsidP="007233D6">
            <w:pPr>
              <w:spacing w:after="0"/>
              <w:ind w:right="-70"/>
              <w:rPr>
                <w:rFonts w:cs="Arial"/>
                <w:sz w:val="20"/>
              </w:rPr>
            </w:pPr>
            <w:bookmarkStart w:id="1" w:name="OLE_LINK3"/>
            <w:r>
              <w:rPr>
                <w:rFonts w:cs="Arial"/>
                <w:sz w:val="20"/>
              </w:rPr>
              <w:t>Beginn</w:t>
            </w:r>
            <w:r w:rsidR="00EC3432">
              <w:rPr>
                <w:rFonts w:cs="Arial"/>
                <w:sz w:val="20"/>
              </w:rPr>
              <w:t xml:space="preserve"> des Betreuungsverhältnisses</w:t>
            </w:r>
          </w:p>
        </w:tc>
        <w:tc>
          <w:tcPr>
            <w:tcW w:w="4536" w:type="dxa"/>
            <w:gridSpan w:val="3"/>
            <w:tcBorders>
              <w:top w:val="nil"/>
              <w:left w:val="nil"/>
              <w:right w:val="nil"/>
            </w:tcBorders>
          </w:tcPr>
          <w:p w:rsidR="009B349A" w:rsidRPr="00351EEA" w:rsidRDefault="009B349A" w:rsidP="007233D6">
            <w:pPr>
              <w:spacing w:after="0"/>
              <w:ind w:left="1136" w:hanging="1136"/>
              <w:rPr>
                <w:rFonts w:cs="Arial"/>
                <w:sz w:val="20"/>
              </w:rPr>
            </w:pPr>
            <w:r w:rsidRPr="00351EEA">
              <w:rPr>
                <w:rFonts w:cs="Arial"/>
                <w:sz w:val="20"/>
              </w:rPr>
              <w:fldChar w:fldCharType="begin">
                <w:ffData>
                  <w:name w:val="Text7"/>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bookmarkEnd w:id="1"/>
      <w:tr w:rsidR="009B349A" w:rsidRPr="00351EEA" w:rsidTr="0080611E">
        <w:tc>
          <w:tcPr>
            <w:tcW w:w="4892" w:type="dxa"/>
            <w:tcBorders>
              <w:top w:val="nil"/>
              <w:left w:val="nil"/>
              <w:bottom w:val="nil"/>
              <w:right w:val="nil"/>
            </w:tcBorders>
          </w:tcPr>
          <w:p w:rsidR="009B349A" w:rsidRPr="00351EEA" w:rsidRDefault="009B349A" w:rsidP="007233D6">
            <w:pPr>
              <w:spacing w:after="0"/>
              <w:ind w:right="-70"/>
              <w:rPr>
                <w:rFonts w:cs="Arial"/>
                <w:sz w:val="20"/>
              </w:rPr>
            </w:pPr>
            <w:r>
              <w:rPr>
                <w:rFonts w:cs="Arial"/>
                <w:sz w:val="20"/>
              </w:rPr>
              <w:t>Das Tageskind wird an den Betreuungspla</w:t>
            </w:r>
            <w:r w:rsidR="0098219A">
              <w:rPr>
                <w:rFonts w:cs="Arial"/>
                <w:sz w:val="20"/>
              </w:rPr>
              <w:t xml:space="preserve">tz </w:t>
            </w:r>
            <w:r w:rsidR="0098219A">
              <w:rPr>
                <w:rFonts w:cs="Arial"/>
                <w:sz w:val="20"/>
              </w:rPr>
              <w:br/>
              <w:t>gebracht resp. abgeholt von</w:t>
            </w:r>
          </w:p>
        </w:tc>
        <w:tc>
          <w:tcPr>
            <w:tcW w:w="4536" w:type="dxa"/>
            <w:gridSpan w:val="3"/>
            <w:tcBorders>
              <w:left w:val="nil"/>
              <w:right w:val="nil"/>
            </w:tcBorders>
          </w:tcPr>
          <w:p w:rsidR="009B349A" w:rsidRPr="00351EEA" w:rsidRDefault="009B349A" w:rsidP="007233D6">
            <w:pPr>
              <w:spacing w:after="0"/>
              <w:ind w:left="1136" w:hanging="1136"/>
              <w:rPr>
                <w:rFonts w:cs="Arial"/>
                <w:sz w:val="20"/>
              </w:rPr>
            </w:pPr>
            <w:r w:rsidRPr="00351EEA">
              <w:rPr>
                <w:rFonts w:cs="Arial"/>
                <w:sz w:val="20"/>
              </w:rPr>
              <w:fldChar w:fldCharType="begin">
                <w:ffData>
                  <w:name w:val="Text9"/>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tr w:rsidR="009B349A" w:rsidRPr="00351EEA" w:rsidTr="0080611E">
        <w:tc>
          <w:tcPr>
            <w:tcW w:w="4892" w:type="dxa"/>
            <w:tcBorders>
              <w:top w:val="nil"/>
              <w:left w:val="nil"/>
              <w:bottom w:val="nil"/>
              <w:right w:val="nil"/>
            </w:tcBorders>
          </w:tcPr>
          <w:p w:rsidR="009B349A" w:rsidRDefault="009B349A" w:rsidP="007233D6">
            <w:pPr>
              <w:spacing w:after="0"/>
              <w:ind w:right="-70"/>
              <w:rPr>
                <w:rFonts w:cs="Arial"/>
                <w:sz w:val="20"/>
              </w:rPr>
            </w:pPr>
            <w:r>
              <w:rPr>
                <w:rFonts w:cs="Arial"/>
                <w:sz w:val="20"/>
              </w:rPr>
              <w:t>Bei Krankheit w</w:t>
            </w:r>
            <w:r w:rsidR="00C73EC4">
              <w:rPr>
                <w:rFonts w:cs="Arial"/>
                <w:sz w:val="20"/>
              </w:rPr>
              <w:t>ird das Tageskind betreut durch</w:t>
            </w:r>
          </w:p>
          <w:p w:rsidR="007233D6" w:rsidRPr="00351EEA" w:rsidRDefault="007233D6" w:rsidP="007233D6">
            <w:pPr>
              <w:spacing w:after="0"/>
              <w:ind w:right="-70"/>
              <w:rPr>
                <w:rFonts w:cs="Arial"/>
                <w:sz w:val="20"/>
              </w:rPr>
            </w:pPr>
          </w:p>
        </w:tc>
        <w:tc>
          <w:tcPr>
            <w:tcW w:w="4536" w:type="dxa"/>
            <w:gridSpan w:val="3"/>
            <w:tcBorders>
              <w:left w:val="nil"/>
              <w:right w:val="nil"/>
            </w:tcBorders>
          </w:tcPr>
          <w:p w:rsidR="009B349A" w:rsidRPr="00351EEA" w:rsidRDefault="009B349A" w:rsidP="007233D6">
            <w:pPr>
              <w:spacing w:after="0"/>
              <w:ind w:left="1136" w:hanging="1136"/>
              <w:rPr>
                <w:rFonts w:cs="Arial"/>
                <w:sz w:val="20"/>
              </w:rPr>
            </w:pPr>
            <w:r w:rsidRPr="00351EEA">
              <w:rPr>
                <w:rFonts w:cs="Arial"/>
                <w:sz w:val="20"/>
              </w:rPr>
              <w:fldChar w:fldCharType="begin">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tr w:rsidR="0080611E" w:rsidRPr="00351EEA" w:rsidTr="0080611E">
        <w:tc>
          <w:tcPr>
            <w:tcW w:w="4892" w:type="dxa"/>
            <w:tcBorders>
              <w:top w:val="nil"/>
              <w:left w:val="nil"/>
              <w:bottom w:val="nil"/>
              <w:right w:val="nil"/>
            </w:tcBorders>
          </w:tcPr>
          <w:p w:rsidR="0080611E" w:rsidRDefault="0080611E">
            <w:pPr>
              <w:spacing w:after="0"/>
              <w:ind w:right="-70"/>
              <w:rPr>
                <w:rFonts w:cs="Arial"/>
                <w:sz w:val="20"/>
              </w:rPr>
            </w:pPr>
            <w:r>
              <w:rPr>
                <w:rFonts w:cs="Arial"/>
                <w:sz w:val="20"/>
              </w:rPr>
              <w:t>Zu Terminen (</w:t>
            </w:r>
            <w:r w:rsidR="00363FBE">
              <w:rPr>
                <w:rFonts w:cs="Arial"/>
                <w:sz w:val="20"/>
              </w:rPr>
              <w:t>z.B</w:t>
            </w:r>
            <w:r>
              <w:rPr>
                <w:rFonts w:cs="Arial"/>
                <w:sz w:val="20"/>
              </w:rPr>
              <w:t>. Ärztin</w:t>
            </w:r>
            <w:r w:rsidR="00961C6E">
              <w:rPr>
                <w:rFonts w:cs="Arial"/>
                <w:sz w:val="20"/>
              </w:rPr>
              <w:t>/Arzt</w:t>
            </w:r>
            <w:r>
              <w:rPr>
                <w:rFonts w:cs="Arial"/>
                <w:sz w:val="20"/>
              </w:rPr>
              <w:t>) wird das Tageskind begleitet durch</w:t>
            </w:r>
          </w:p>
        </w:tc>
        <w:tc>
          <w:tcPr>
            <w:tcW w:w="4536" w:type="dxa"/>
            <w:gridSpan w:val="3"/>
            <w:tcBorders>
              <w:top w:val="nil"/>
              <w:left w:val="nil"/>
              <w:bottom w:val="nil"/>
              <w:right w:val="nil"/>
            </w:tcBorders>
          </w:tcPr>
          <w:p w:rsidR="0080611E" w:rsidRPr="00351EEA" w:rsidRDefault="0080611E" w:rsidP="00F95DA4">
            <w:pPr>
              <w:spacing w:after="0"/>
              <w:rPr>
                <w:rFonts w:cs="Arial"/>
                <w:sz w:val="20"/>
              </w:rPr>
            </w:pPr>
            <w:r w:rsidRPr="00351EEA">
              <w:rPr>
                <w:rFonts w:cs="Arial"/>
                <w:sz w:val="20"/>
              </w:rPr>
              <w:fldChar w:fldCharType="begin">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tr w:rsidR="009B349A" w:rsidRPr="00351EEA" w:rsidTr="0080611E">
        <w:tc>
          <w:tcPr>
            <w:tcW w:w="4892" w:type="dxa"/>
            <w:tcBorders>
              <w:top w:val="nil"/>
              <w:left w:val="nil"/>
              <w:bottom w:val="nil"/>
              <w:right w:val="nil"/>
            </w:tcBorders>
          </w:tcPr>
          <w:p w:rsidR="009B349A" w:rsidRDefault="009B349A" w:rsidP="007233D6">
            <w:pPr>
              <w:spacing w:after="0"/>
              <w:ind w:right="-70"/>
              <w:rPr>
                <w:rFonts w:cs="Arial"/>
                <w:sz w:val="20"/>
              </w:rPr>
            </w:pPr>
            <w:r>
              <w:rPr>
                <w:rFonts w:cs="Arial"/>
                <w:sz w:val="20"/>
              </w:rPr>
              <w:t xml:space="preserve">Während den Schulferien wird das Tageskind </w:t>
            </w:r>
            <w:r w:rsidR="0098219A">
              <w:rPr>
                <w:rFonts w:cs="Arial"/>
                <w:sz w:val="20"/>
              </w:rPr>
              <w:br/>
            </w:r>
            <w:r w:rsidR="00B537D7">
              <w:rPr>
                <w:rFonts w:cs="Arial"/>
                <w:sz w:val="20"/>
              </w:rPr>
              <w:t>betreut durch</w:t>
            </w:r>
          </w:p>
        </w:tc>
        <w:tc>
          <w:tcPr>
            <w:tcW w:w="4536" w:type="dxa"/>
            <w:gridSpan w:val="3"/>
            <w:tcBorders>
              <w:left w:val="nil"/>
              <w:right w:val="nil"/>
            </w:tcBorders>
          </w:tcPr>
          <w:p w:rsidR="009B349A" w:rsidRPr="00351EEA" w:rsidRDefault="00EC3432" w:rsidP="007233D6">
            <w:pPr>
              <w:spacing w:after="0"/>
              <w:ind w:left="1136" w:hanging="1136"/>
              <w:rPr>
                <w:rFonts w:cs="Arial"/>
                <w:sz w:val="20"/>
              </w:rPr>
            </w:pPr>
            <w:r w:rsidRPr="00351EEA">
              <w:rPr>
                <w:rFonts w:cs="Arial"/>
                <w:sz w:val="20"/>
              </w:rPr>
              <w:fldChar w:fldCharType="begin">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tr w:rsidR="009B349A" w:rsidRPr="00351EEA" w:rsidTr="0080611E">
        <w:tc>
          <w:tcPr>
            <w:tcW w:w="4892" w:type="dxa"/>
            <w:tcBorders>
              <w:top w:val="nil"/>
              <w:left w:val="nil"/>
              <w:bottom w:val="nil"/>
              <w:right w:val="nil"/>
            </w:tcBorders>
          </w:tcPr>
          <w:p w:rsidR="009B349A" w:rsidRDefault="00EC3432" w:rsidP="007233D6">
            <w:pPr>
              <w:spacing w:after="0"/>
              <w:ind w:right="-70"/>
              <w:rPr>
                <w:rFonts w:cs="Arial"/>
                <w:sz w:val="20"/>
              </w:rPr>
            </w:pPr>
            <w:r>
              <w:rPr>
                <w:rFonts w:cs="Arial"/>
                <w:sz w:val="20"/>
              </w:rPr>
              <w:t>Bei Ferienabwesenheit der Betreuungsperson wi</w:t>
            </w:r>
            <w:r w:rsidR="0098219A">
              <w:rPr>
                <w:rFonts w:cs="Arial"/>
                <w:sz w:val="20"/>
              </w:rPr>
              <w:t>rd das Tageskind betreut durch</w:t>
            </w:r>
          </w:p>
        </w:tc>
        <w:tc>
          <w:tcPr>
            <w:tcW w:w="4536" w:type="dxa"/>
            <w:gridSpan w:val="3"/>
            <w:tcBorders>
              <w:left w:val="nil"/>
              <w:right w:val="nil"/>
            </w:tcBorders>
          </w:tcPr>
          <w:p w:rsidR="009B349A" w:rsidRPr="00351EEA" w:rsidRDefault="00EC3432" w:rsidP="007233D6">
            <w:pPr>
              <w:spacing w:after="0"/>
              <w:ind w:left="1136" w:hanging="1136"/>
              <w:rPr>
                <w:rFonts w:cs="Arial"/>
                <w:sz w:val="20"/>
              </w:rPr>
            </w:pPr>
            <w:r w:rsidRPr="00351EEA">
              <w:rPr>
                <w:rFonts w:cs="Arial"/>
                <w:sz w:val="20"/>
              </w:rPr>
              <w:fldChar w:fldCharType="begin">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tr w:rsidR="00C73EC4" w:rsidRPr="00351EEA" w:rsidTr="0080611E">
        <w:tc>
          <w:tcPr>
            <w:tcW w:w="4892" w:type="dxa"/>
            <w:tcBorders>
              <w:top w:val="nil"/>
              <w:left w:val="nil"/>
              <w:bottom w:val="nil"/>
              <w:right w:val="nil"/>
            </w:tcBorders>
          </w:tcPr>
          <w:p w:rsidR="00C73EC4" w:rsidRDefault="00C73EC4" w:rsidP="007233D6">
            <w:pPr>
              <w:spacing w:after="0"/>
              <w:ind w:right="-70"/>
              <w:rPr>
                <w:rFonts w:cs="Arial"/>
                <w:sz w:val="20"/>
              </w:rPr>
            </w:pPr>
            <w:r>
              <w:rPr>
                <w:rFonts w:cs="Arial"/>
                <w:sz w:val="20"/>
              </w:rPr>
              <w:t xml:space="preserve">Ferien werden </w:t>
            </w:r>
            <w:r w:rsidR="0098219A">
              <w:rPr>
                <w:rFonts w:cs="Arial"/>
                <w:sz w:val="20"/>
              </w:rPr>
              <w:t>beidseitig im Voraus festgelegt</w:t>
            </w:r>
            <w:r>
              <w:rPr>
                <w:rFonts w:cs="Arial"/>
                <w:sz w:val="20"/>
              </w:rPr>
              <w:t xml:space="preserve"> </w:t>
            </w:r>
          </w:p>
        </w:tc>
        <w:tc>
          <w:tcPr>
            <w:tcW w:w="708" w:type="dxa"/>
            <w:tcBorders>
              <w:left w:val="nil"/>
              <w:bottom w:val="single" w:sz="4" w:space="0" w:color="BFBFBF"/>
              <w:right w:val="nil"/>
            </w:tcBorders>
          </w:tcPr>
          <w:p w:rsidR="00C73EC4" w:rsidRPr="00351EEA" w:rsidRDefault="00C73EC4" w:rsidP="007233D6">
            <w:pPr>
              <w:spacing w:after="0"/>
              <w:ind w:left="1136" w:hanging="1136"/>
              <w:rPr>
                <w:rFonts w:cs="Arial"/>
                <w:sz w:val="20"/>
              </w:rPr>
            </w:pPr>
            <w:r w:rsidRPr="00351EEA">
              <w:rPr>
                <w:rFonts w:cs="Arial"/>
                <w:sz w:val="20"/>
              </w:rPr>
              <w:fldChar w:fldCharType="begin">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3828" w:type="dxa"/>
            <w:gridSpan w:val="2"/>
            <w:tcBorders>
              <w:left w:val="nil"/>
              <w:bottom w:val="nil"/>
              <w:right w:val="nil"/>
            </w:tcBorders>
          </w:tcPr>
          <w:p w:rsidR="00C73EC4" w:rsidRPr="00351EEA" w:rsidRDefault="00C73EC4" w:rsidP="007233D6">
            <w:pPr>
              <w:spacing w:after="0"/>
              <w:ind w:left="1136" w:hanging="1136"/>
              <w:rPr>
                <w:rFonts w:cs="Arial"/>
                <w:sz w:val="20"/>
              </w:rPr>
            </w:pPr>
            <w:r>
              <w:rPr>
                <w:rFonts w:cs="Arial"/>
                <w:sz w:val="20"/>
              </w:rPr>
              <w:t>Wochen</w:t>
            </w:r>
          </w:p>
        </w:tc>
      </w:tr>
      <w:tr w:rsidR="0098219A" w:rsidRPr="00351EEA" w:rsidTr="0080611E">
        <w:trPr>
          <w:trHeight w:val="264"/>
        </w:trPr>
        <w:tc>
          <w:tcPr>
            <w:tcW w:w="4892" w:type="dxa"/>
            <w:vMerge w:val="restart"/>
            <w:tcBorders>
              <w:top w:val="nil"/>
              <w:left w:val="nil"/>
              <w:right w:val="nil"/>
            </w:tcBorders>
          </w:tcPr>
          <w:p w:rsidR="0098219A" w:rsidRDefault="0098219A" w:rsidP="007233D6">
            <w:pPr>
              <w:spacing w:after="0"/>
              <w:ind w:right="-70"/>
              <w:rPr>
                <w:rFonts w:cs="Arial"/>
                <w:sz w:val="20"/>
              </w:rPr>
            </w:pPr>
            <w:r>
              <w:rPr>
                <w:rFonts w:cs="Arial"/>
                <w:sz w:val="20"/>
              </w:rPr>
              <w:t>Die erziehungsberechtig</w:t>
            </w:r>
            <w:r w:rsidR="00BE5EF3">
              <w:rPr>
                <w:rFonts w:cs="Arial"/>
                <w:sz w:val="20"/>
              </w:rPr>
              <w:t>t</w:t>
            </w:r>
            <w:r>
              <w:rPr>
                <w:rFonts w:cs="Arial"/>
                <w:sz w:val="20"/>
              </w:rPr>
              <w:t xml:space="preserve">e Person gibt die </w:t>
            </w:r>
            <w:r>
              <w:rPr>
                <w:rFonts w:cs="Arial"/>
                <w:sz w:val="20"/>
              </w:rPr>
              <w:br/>
              <w:t xml:space="preserve">Einwilligung für </w:t>
            </w:r>
          </w:p>
        </w:tc>
        <w:tc>
          <w:tcPr>
            <w:tcW w:w="4536" w:type="dxa"/>
            <w:gridSpan w:val="3"/>
            <w:tcBorders>
              <w:top w:val="nil"/>
              <w:left w:val="nil"/>
              <w:bottom w:val="nil"/>
              <w:right w:val="nil"/>
            </w:tcBorders>
          </w:tcPr>
          <w:p w:rsidR="0098219A" w:rsidRPr="00351EEA" w:rsidRDefault="0098219A" w:rsidP="007233D6">
            <w:pPr>
              <w:spacing w:after="0" w:line="240"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D2170">
              <w:rPr>
                <w:rFonts w:cs="Arial"/>
                <w:sz w:val="20"/>
              </w:rPr>
            </w:r>
            <w:r w:rsidR="007D2170">
              <w:rPr>
                <w:rFonts w:cs="Arial"/>
                <w:sz w:val="20"/>
              </w:rPr>
              <w:fldChar w:fldCharType="separate"/>
            </w:r>
            <w:r>
              <w:rPr>
                <w:rFonts w:cs="Arial"/>
                <w:sz w:val="20"/>
              </w:rPr>
              <w:fldChar w:fldCharType="end"/>
            </w:r>
            <w:r>
              <w:rPr>
                <w:rFonts w:cs="Arial"/>
                <w:sz w:val="20"/>
              </w:rPr>
              <w:t xml:space="preserve"> Schwimmbadbesuch</w:t>
            </w:r>
          </w:p>
        </w:tc>
      </w:tr>
      <w:tr w:rsidR="0098219A" w:rsidRPr="00351EEA" w:rsidTr="0080611E">
        <w:trPr>
          <w:trHeight w:val="215"/>
        </w:trPr>
        <w:tc>
          <w:tcPr>
            <w:tcW w:w="4892" w:type="dxa"/>
            <w:vMerge/>
            <w:tcBorders>
              <w:left w:val="nil"/>
              <w:right w:val="nil"/>
            </w:tcBorders>
            <w:vAlign w:val="center"/>
          </w:tcPr>
          <w:p w:rsidR="0098219A" w:rsidRDefault="0098219A" w:rsidP="0098219A">
            <w:pPr>
              <w:spacing w:after="0"/>
              <w:ind w:right="-70"/>
              <w:rPr>
                <w:rFonts w:cs="Arial"/>
                <w:sz w:val="20"/>
              </w:rPr>
            </w:pPr>
          </w:p>
        </w:tc>
        <w:tc>
          <w:tcPr>
            <w:tcW w:w="4536" w:type="dxa"/>
            <w:gridSpan w:val="3"/>
            <w:tcBorders>
              <w:top w:val="nil"/>
              <w:left w:val="nil"/>
              <w:bottom w:val="nil"/>
              <w:right w:val="nil"/>
            </w:tcBorders>
          </w:tcPr>
          <w:p w:rsidR="0098219A" w:rsidRDefault="0098219A" w:rsidP="0098219A">
            <w:pPr>
              <w:spacing w:after="0" w:line="240"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D2170">
              <w:rPr>
                <w:rFonts w:cs="Arial"/>
                <w:sz w:val="20"/>
              </w:rPr>
            </w:r>
            <w:r w:rsidR="007D2170">
              <w:rPr>
                <w:rFonts w:cs="Arial"/>
                <w:sz w:val="20"/>
              </w:rPr>
              <w:fldChar w:fldCharType="separate"/>
            </w:r>
            <w:r>
              <w:rPr>
                <w:rFonts w:cs="Arial"/>
                <w:sz w:val="20"/>
              </w:rPr>
              <w:fldChar w:fldCharType="end"/>
            </w:r>
            <w:r>
              <w:rPr>
                <w:rFonts w:cs="Arial"/>
                <w:sz w:val="20"/>
              </w:rPr>
              <w:t xml:space="preserve"> Transporte im Privatauto </w:t>
            </w:r>
          </w:p>
        </w:tc>
      </w:tr>
      <w:tr w:rsidR="0098219A" w:rsidRPr="00351EEA" w:rsidTr="0080611E">
        <w:trPr>
          <w:trHeight w:val="165"/>
        </w:trPr>
        <w:tc>
          <w:tcPr>
            <w:tcW w:w="4892" w:type="dxa"/>
            <w:vMerge/>
            <w:tcBorders>
              <w:left w:val="nil"/>
              <w:bottom w:val="nil"/>
              <w:right w:val="nil"/>
            </w:tcBorders>
            <w:vAlign w:val="center"/>
          </w:tcPr>
          <w:p w:rsidR="0098219A" w:rsidRDefault="0098219A" w:rsidP="0098219A">
            <w:pPr>
              <w:spacing w:after="0"/>
              <w:ind w:right="-70"/>
              <w:rPr>
                <w:rFonts w:cs="Arial"/>
                <w:sz w:val="20"/>
              </w:rPr>
            </w:pPr>
          </w:p>
        </w:tc>
        <w:tc>
          <w:tcPr>
            <w:tcW w:w="1417" w:type="dxa"/>
            <w:gridSpan w:val="2"/>
            <w:tcBorders>
              <w:top w:val="nil"/>
              <w:left w:val="nil"/>
              <w:bottom w:val="nil"/>
              <w:right w:val="nil"/>
            </w:tcBorders>
          </w:tcPr>
          <w:p w:rsidR="0098219A" w:rsidRDefault="0098219A" w:rsidP="0098219A">
            <w:pPr>
              <w:spacing w:after="0" w:line="240"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D2170">
              <w:rPr>
                <w:rFonts w:cs="Arial"/>
                <w:sz w:val="20"/>
              </w:rPr>
            </w:r>
            <w:r w:rsidR="007D2170">
              <w:rPr>
                <w:rFonts w:cs="Arial"/>
                <w:sz w:val="20"/>
              </w:rPr>
              <w:fldChar w:fldCharType="separate"/>
            </w:r>
            <w:r>
              <w:rPr>
                <w:rFonts w:cs="Arial"/>
                <w:sz w:val="20"/>
              </w:rPr>
              <w:fldChar w:fldCharType="end"/>
            </w:r>
            <w:r>
              <w:rPr>
                <w:rFonts w:cs="Arial"/>
                <w:sz w:val="20"/>
              </w:rPr>
              <w:t xml:space="preserve"> sonstiges</w:t>
            </w:r>
          </w:p>
        </w:tc>
        <w:tc>
          <w:tcPr>
            <w:tcW w:w="3119" w:type="dxa"/>
            <w:tcBorders>
              <w:top w:val="nil"/>
              <w:left w:val="nil"/>
              <w:bottom w:val="single" w:sz="4" w:space="0" w:color="BFBFBF"/>
              <w:right w:val="nil"/>
            </w:tcBorders>
          </w:tcPr>
          <w:p w:rsidR="0098219A" w:rsidRDefault="0098219A" w:rsidP="0098219A">
            <w:pPr>
              <w:spacing w:after="0" w:line="240" w:lineRule="auto"/>
              <w:rPr>
                <w:rFonts w:cs="Arial"/>
                <w:sz w:val="20"/>
              </w:rPr>
            </w:pPr>
            <w:r w:rsidRPr="00351EEA">
              <w:rPr>
                <w:rFonts w:cs="Arial"/>
                <w:sz w:val="20"/>
              </w:rPr>
              <w:fldChar w:fldCharType="begin">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tbl>
    <w:p w:rsidR="0098219A" w:rsidRDefault="0098219A" w:rsidP="0098219A">
      <w:pPr>
        <w:pStyle w:val="Listenabsatz"/>
        <w:spacing w:after="120" w:line="276" w:lineRule="auto"/>
        <w:ind w:left="431"/>
        <w:rPr>
          <w:rFonts w:cs="Arial"/>
          <w:b/>
          <w:sz w:val="20"/>
        </w:rPr>
      </w:pPr>
    </w:p>
    <w:p w:rsidR="00464E98" w:rsidRDefault="00464E98" w:rsidP="0098219A">
      <w:pPr>
        <w:pStyle w:val="Listenabsatz"/>
        <w:spacing w:after="120" w:line="276" w:lineRule="auto"/>
        <w:ind w:left="431"/>
        <w:rPr>
          <w:rFonts w:cs="Arial"/>
          <w:b/>
          <w:sz w:val="20"/>
        </w:rPr>
      </w:pPr>
    </w:p>
    <w:p w:rsidR="00BA735B" w:rsidRPr="00700A07" w:rsidRDefault="00A73AAE" w:rsidP="00145C5A">
      <w:pPr>
        <w:pStyle w:val="berschrift1"/>
        <w:spacing w:after="120"/>
      </w:pPr>
      <w:r w:rsidRPr="00700A07">
        <w:t>Betreuungsumfang</w:t>
      </w:r>
    </w:p>
    <w:tbl>
      <w:tblPr>
        <w:tblStyle w:val="Tabellenraster"/>
        <w:tblW w:w="9498" w:type="dxa"/>
        <w:tblInd w:w="-5" w:type="dxa"/>
        <w:tblCellMar>
          <w:top w:w="85" w:type="dxa"/>
          <w:bottom w:w="85" w:type="dxa"/>
        </w:tblCellMar>
        <w:tblLook w:val="04A0" w:firstRow="1" w:lastRow="0" w:firstColumn="1" w:lastColumn="0" w:noHBand="0" w:noVBand="1"/>
      </w:tblPr>
      <w:tblGrid>
        <w:gridCol w:w="1701"/>
        <w:gridCol w:w="2268"/>
        <w:gridCol w:w="2127"/>
        <w:gridCol w:w="1842"/>
        <w:gridCol w:w="1560"/>
      </w:tblGrid>
      <w:tr w:rsidR="009B349A"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nil"/>
            </w:tcBorders>
            <w:shd w:val="clear" w:color="auto" w:fill="auto"/>
          </w:tcPr>
          <w:p w:rsidR="00BA735B" w:rsidRDefault="009B349A" w:rsidP="00056890">
            <w:pPr>
              <w:spacing w:line="259" w:lineRule="auto"/>
              <w:ind w:left="321"/>
              <w:jc w:val="right"/>
              <w:rPr>
                <w:rFonts w:cs="Arial"/>
                <w:sz w:val="20"/>
              </w:rPr>
            </w:pPr>
            <w:r>
              <w:rPr>
                <w:rFonts w:cs="Arial"/>
                <w:sz w:val="20"/>
              </w:rPr>
              <w:t>Betreuungs</w:t>
            </w:r>
            <w:r w:rsidR="0098219A">
              <w:rPr>
                <w:rFonts w:cs="Arial"/>
                <w:sz w:val="20"/>
              </w:rPr>
              <w:softHyphen/>
            </w:r>
            <w:r>
              <w:rPr>
                <w:rFonts w:cs="Arial"/>
                <w:sz w:val="20"/>
              </w:rPr>
              <w:t>t</w:t>
            </w:r>
            <w:r w:rsidR="00056890">
              <w:rPr>
                <w:rFonts w:cs="Arial"/>
                <w:sz w:val="20"/>
              </w:rPr>
              <w:t>age</w:t>
            </w:r>
          </w:p>
          <w:p w:rsidR="0098219A" w:rsidRDefault="0098219A" w:rsidP="00056890">
            <w:pPr>
              <w:spacing w:line="259" w:lineRule="auto"/>
              <w:ind w:right="30"/>
              <w:rPr>
                <w:rFonts w:cs="Arial"/>
                <w:sz w:val="20"/>
              </w:rPr>
            </w:pPr>
          </w:p>
          <w:p w:rsidR="009B349A" w:rsidRPr="00056890" w:rsidRDefault="009B349A" w:rsidP="00056890">
            <w:pPr>
              <w:spacing w:line="259" w:lineRule="auto"/>
              <w:ind w:right="-103"/>
              <w:rPr>
                <w:rFonts w:cs="Arial"/>
                <w:spacing w:val="-2"/>
                <w:sz w:val="20"/>
              </w:rPr>
            </w:pPr>
            <w:r w:rsidRPr="00056890">
              <w:rPr>
                <w:rFonts w:cs="Arial"/>
                <w:spacing w:val="-2"/>
                <w:sz w:val="20"/>
              </w:rPr>
              <w:t>Wochentage</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Default="0098219A" w:rsidP="00F85CBF">
            <w:pPr>
              <w:spacing w:line="259" w:lineRule="auto"/>
              <w:ind w:right="-70"/>
              <w:rPr>
                <w:rFonts w:cs="Arial"/>
                <w:sz w:val="20"/>
              </w:rPr>
            </w:pPr>
            <w:r>
              <w:rPr>
                <w:rFonts w:cs="Arial"/>
                <w:sz w:val="20"/>
              </w:rPr>
              <w:t>Betreuungszeit</w:t>
            </w:r>
          </w:p>
          <w:p w:rsidR="00054C48" w:rsidRPr="00671251" w:rsidRDefault="00054C48" w:rsidP="00F85CBF">
            <w:pPr>
              <w:spacing w:line="259" w:lineRule="auto"/>
              <w:ind w:right="-70"/>
              <w:rPr>
                <w:rFonts w:cs="Arial"/>
                <w:sz w:val="20"/>
              </w:rPr>
            </w:pPr>
            <w:r>
              <w:rPr>
                <w:rFonts w:cs="Arial"/>
                <w:sz w:val="20"/>
              </w:rPr>
              <w:t>Vormittag</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Default="0098219A" w:rsidP="00F85CBF">
            <w:pPr>
              <w:spacing w:line="259" w:lineRule="auto"/>
              <w:ind w:right="-70"/>
              <w:rPr>
                <w:rFonts w:cs="Arial"/>
                <w:sz w:val="20"/>
              </w:rPr>
            </w:pPr>
            <w:r>
              <w:rPr>
                <w:rFonts w:cs="Arial"/>
                <w:sz w:val="20"/>
              </w:rPr>
              <w:t>Betreuungszeit</w:t>
            </w:r>
          </w:p>
          <w:p w:rsidR="00054C48" w:rsidRPr="00671251" w:rsidRDefault="00054C48" w:rsidP="00F85CBF">
            <w:pPr>
              <w:spacing w:line="259" w:lineRule="auto"/>
              <w:ind w:right="-70"/>
              <w:rPr>
                <w:rFonts w:cs="Arial"/>
                <w:sz w:val="20"/>
              </w:rPr>
            </w:pPr>
            <w:r>
              <w:rPr>
                <w:rFonts w:cs="Arial"/>
                <w:sz w:val="20"/>
              </w:rPr>
              <w:t>Nachmittag</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Default="0083681D" w:rsidP="00056890">
            <w:pPr>
              <w:spacing w:after="120" w:line="259" w:lineRule="auto"/>
              <w:ind w:right="-70"/>
              <w:rPr>
                <w:rFonts w:cs="Arial"/>
                <w:sz w:val="20"/>
              </w:rPr>
            </w:pPr>
            <w:r>
              <w:rPr>
                <w:rFonts w:cs="Arial"/>
                <w:sz w:val="20"/>
              </w:rPr>
              <w:t>Mahlzeiten</w:t>
            </w:r>
          </w:p>
          <w:p w:rsidR="00AC1A97" w:rsidRPr="00F34E0A" w:rsidRDefault="00F34E0A" w:rsidP="00056890">
            <w:pPr>
              <w:tabs>
                <w:tab w:val="left" w:pos="312"/>
              </w:tabs>
              <w:ind w:right="-70"/>
              <w:rPr>
                <w:rFonts w:cs="Arial"/>
                <w:sz w:val="18"/>
                <w:szCs w:val="18"/>
              </w:rPr>
            </w:pPr>
            <w:r w:rsidRPr="00F34E0A">
              <w:rPr>
                <w:rFonts w:cs="Arial"/>
                <w:sz w:val="18"/>
                <w:szCs w:val="18"/>
              </w:rPr>
              <w:t>F</w:t>
            </w:r>
            <w:r w:rsidRPr="00F34E0A">
              <w:rPr>
                <w:rFonts w:cs="Arial"/>
                <w:sz w:val="18"/>
                <w:szCs w:val="18"/>
              </w:rPr>
              <w:tab/>
            </w:r>
            <w:r w:rsidR="00AC1A97" w:rsidRPr="00F34E0A">
              <w:rPr>
                <w:rFonts w:cs="Arial"/>
                <w:sz w:val="18"/>
                <w:szCs w:val="18"/>
              </w:rPr>
              <w:t>Frühstück</w:t>
            </w:r>
          </w:p>
          <w:p w:rsidR="00AC1A97" w:rsidRPr="00F34E0A" w:rsidRDefault="00F34E0A" w:rsidP="00056890">
            <w:pPr>
              <w:tabs>
                <w:tab w:val="left" w:pos="312"/>
              </w:tabs>
              <w:ind w:right="-70"/>
              <w:rPr>
                <w:rFonts w:cs="Arial"/>
                <w:sz w:val="18"/>
                <w:szCs w:val="18"/>
              </w:rPr>
            </w:pPr>
            <w:r w:rsidRPr="00F34E0A">
              <w:rPr>
                <w:rFonts w:cs="Arial"/>
                <w:sz w:val="18"/>
                <w:szCs w:val="18"/>
              </w:rPr>
              <w:t>M</w:t>
            </w:r>
            <w:r w:rsidRPr="00F34E0A">
              <w:rPr>
                <w:rFonts w:cs="Arial"/>
                <w:sz w:val="18"/>
                <w:szCs w:val="18"/>
              </w:rPr>
              <w:tab/>
            </w:r>
            <w:r w:rsidR="00AC1A97" w:rsidRPr="00F34E0A">
              <w:rPr>
                <w:rFonts w:cs="Arial"/>
                <w:sz w:val="18"/>
                <w:szCs w:val="18"/>
              </w:rPr>
              <w:t>Mittagessen</w:t>
            </w:r>
          </w:p>
          <w:p w:rsidR="00AC1A97" w:rsidRPr="00AC1A97" w:rsidRDefault="00F34E0A" w:rsidP="00056890">
            <w:pPr>
              <w:tabs>
                <w:tab w:val="left" w:pos="312"/>
              </w:tabs>
              <w:ind w:right="-70"/>
              <w:rPr>
                <w:rFonts w:cs="Arial"/>
                <w:sz w:val="20"/>
              </w:rPr>
            </w:pPr>
            <w:r w:rsidRPr="00F34E0A">
              <w:rPr>
                <w:rFonts w:cs="Arial"/>
                <w:sz w:val="18"/>
                <w:szCs w:val="18"/>
              </w:rPr>
              <w:t>A</w:t>
            </w:r>
            <w:r w:rsidRPr="00F34E0A">
              <w:rPr>
                <w:rFonts w:cs="Arial"/>
                <w:sz w:val="18"/>
                <w:szCs w:val="18"/>
              </w:rPr>
              <w:tab/>
            </w:r>
            <w:r w:rsidR="00AC1A97" w:rsidRPr="00F34E0A">
              <w:rPr>
                <w:rFonts w:cs="Arial"/>
                <w:sz w:val="18"/>
                <w:szCs w:val="18"/>
              </w:rPr>
              <w:t>Abendessen</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Pr="00671251" w:rsidRDefault="00BA735B" w:rsidP="00056890">
            <w:pPr>
              <w:ind w:left="41" w:right="-70"/>
              <w:rPr>
                <w:rFonts w:cs="Arial"/>
                <w:sz w:val="20"/>
              </w:rPr>
            </w:pPr>
            <w:r>
              <w:rPr>
                <w:rFonts w:cs="Arial"/>
                <w:sz w:val="20"/>
              </w:rPr>
              <w:t>Übernachtung</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ind w:right="-70"/>
              <w:rPr>
                <w:rFonts w:cs="Arial"/>
                <w:sz w:val="20"/>
              </w:rPr>
            </w:pPr>
            <w:r>
              <w:rPr>
                <w:rFonts w:cs="Arial"/>
                <w:sz w:val="20"/>
              </w:rPr>
              <w:t>Montag</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ind w:right="-109"/>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ind w:right="-109"/>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ind w:right="-110"/>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D2170">
              <w:rPr>
                <w:rFonts w:cs="Arial"/>
                <w:sz w:val="19"/>
                <w:szCs w:val="19"/>
              </w:rPr>
            </w:r>
            <w:r w:rsidR="007D2170">
              <w:rPr>
                <w:rFonts w:cs="Arial"/>
                <w:sz w:val="19"/>
                <w:szCs w:val="19"/>
              </w:rPr>
              <w:fldChar w:fldCharType="separate"/>
            </w:r>
            <w:r w:rsidRPr="00F34E0A">
              <w:rPr>
                <w:rFonts w:cs="Arial"/>
                <w:sz w:val="19"/>
                <w:szCs w:val="19"/>
              </w:rPr>
              <w:fldChar w:fldCharType="end"/>
            </w:r>
            <w:r w:rsidRPr="00F34E0A">
              <w:rPr>
                <w:rFonts w:cs="Arial"/>
                <w:sz w:val="19"/>
                <w:szCs w:val="19"/>
              </w:rPr>
              <w:t xml:space="preserve"> F</w:t>
            </w:r>
            <w:r w:rsidRPr="00F34E0A">
              <w:rPr>
                <w:rFonts w:cs="Arial"/>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D2170">
              <w:rPr>
                <w:rFonts w:cs="Arial"/>
                <w:sz w:val="19"/>
                <w:szCs w:val="19"/>
              </w:rPr>
            </w:r>
            <w:r w:rsidR="007D2170">
              <w:rPr>
                <w:rFonts w:cs="Arial"/>
                <w:sz w:val="19"/>
                <w:szCs w:val="19"/>
              </w:rPr>
              <w:fldChar w:fldCharType="separate"/>
            </w:r>
            <w:r w:rsidRPr="00F34E0A">
              <w:rPr>
                <w:rFonts w:cs="Arial"/>
                <w:sz w:val="19"/>
                <w:szCs w:val="19"/>
              </w:rPr>
              <w:fldChar w:fldCharType="end"/>
            </w:r>
            <w:r w:rsidRPr="00F34E0A">
              <w:rPr>
                <w:rFonts w:cs="Arial"/>
                <w:sz w:val="19"/>
                <w:szCs w:val="19"/>
              </w:rPr>
              <w:t xml:space="preserve"> M</w:t>
            </w:r>
            <w:r w:rsidRPr="00F34E0A">
              <w:rPr>
                <w:rFonts w:cs="Arial"/>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D2170">
              <w:rPr>
                <w:rFonts w:cs="Arial"/>
                <w:sz w:val="19"/>
                <w:szCs w:val="19"/>
              </w:rPr>
            </w:r>
            <w:r w:rsidR="007D2170">
              <w:rPr>
                <w:rFonts w:cs="Arial"/>
                <w:sz w:val="19"/>
                <w:szCs w:val="19"/>
              </w:rPr>
              <w:fldChar w:fldCharType="separate"/>
            </w:r>
            <w:r w:rsidRPr="00F34E0A">
              <w:rPr>
                <w:rFonts w:cs="Arial"/>
                <w:sz w:val="19"/>
                <w:szCs w:val="19"/>
              </w:rPr>
              <w:fldChar w:fldCharType="end"/>
            </w:r>
            <w:r w:rsidRPr="00F34E0A">
              <w:rPr>
                <w:rFonts w:cs="Arial"/>
                <w:sz w:val="19"/>
                <w:szCs w:val="19"/>
              </w:rPr>
              <w:t xml:space="preserve"> A</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D2170">
              <w:rPr>
                <w:rFonts w:cs="Arial"/>
                <w:sz w:val="20"/>
              </w:rPr>
            </w:r>
            <w:r w:rsidR="007D217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
                  <w:enabled/>
                  <w:calcOnExit w:val="0"/>
                  <w:checkBox>
                    <w:sizeAuto/>
                    <w:default w:val="0"/>
                  </w:checkBox>
                </w:ffData>
              </w:fldChar>
            </w:r>
            <w:r>
              <w:rPr>
                <w:rFonts w:cs="Arial"/>
                <w:sz w:val="20"/>
              </w:rPr>
              <w:instrText xml:space="preserve"> FORMCHECKBOX </w:instrText>
            </w:r>
            <w:r w:rsidR="007D2170">
              <w:rPr>
                <w:rFonts w:cs="Arial"/>
                <w:sz w:val="20"/>
              </w:rPr>
            </w:r>
            <w:r w:rsidR="007D2170">
              <w:rPr>
                <w:rFonts w:cs="Arial"/>
                <w:sz w:val="20"/>
              </w:rPr>
              <w:fldChar w:fldCharType="separate"/>
            </w:r>
            <w:r>
              <w:rPr>
                <w:rFonts w:cs="Arial"/>
                <w:sz w:val="20"/>
              </w:rPr>
              <w:fldChar w:fldCharType="end"/>
            </w:r>
            <w:r>
              <w:rPr>
                <w:rFonts w:cs="Arial"/>
                <w:sz w:val="20"/>
              </w:rPr>
              <w:t xml:space="preserve"> nein</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sidRPr="00671251">
              <w:rPr>
                <w:rFonts w:cs="Arial"/>
                <w:sz w:val="20"/>
              </w:rPr>
              <w:t>Dienstag</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110"/>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D2170">
              <w:rPr>
                <w:rFonts w:cs="Arial"/>
                <w:sz w:val="19"/>
                <w:szCs w:val="19"/>
              </w:rPr>
            </w:r>
            <w:r w:rsidR="007D2170">
              <w:rPr>
                <w:rFonts w:cs="Arial"/>
                <w:sz w:val="19"/>
                <w:szCs w:val="19"/>
              </w:rPr>
              <w:fldChar w:fldCharType="separate"/>
            </w:r>
            <w:r w:rsidRPr="00F34E0A">
              <w:rPr>
                <w:rFonts w:cs="Arial"/>
                <w:sz w:val="19"/>
                <w:szCs w:val="19"/>
              </w:rPr>
              <w:fldChar w:fldCharType="end"/>
            </w:r>
            <w:r w:rsidRPr="00F34E0A">
              <w:rPr>
                <w:rFonts w:cs="Arial"/>
                <w:sz w:val="19"/>
                <w:szCs w:val="19"/>
              </w:rPr>
              <w:t xml:space="preserve"> F</w:t>
            </w:r>
            <w:r w:rsidRPr="00F34E0A">
              <w:rPr>
                <w:rFonts w:cs="Arial"/>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D2170">
              <w:rPr>
                <w:rFonts w:cs="Arial"/>
                <w:sz w:val="19"/>
                <w:szCs w:val="19"/>
              </w:rPr>
            </w:r>
            <w:r w:rsidR="007D2170">
              <w:rPr>
                <w:rFonts w:cs="Arial"/>
                <w:sz w:val="19"/>
                <w:szCs w:val="19"/>
              </w:rPr>
              <w:fldChar w:fldCharType="separate"/>
            </w:r>
            <w:r w:rsidRPr="00F34E0A">
              <w:rPr>
                <w:rFonts w:cs="Arial"/>
                <w:sz w:val="19"/>
                <w:szCs w:val="19"/>
              </w:rPr>
              <w:fldChar w:fldCharType="end"/>
            </w:r>
            <w:r w:rsidRPr="00F34E0A">
              <w:rPr>
                <w:rFonts w:cs="Arial"/>
                <w:sz w:val="19"/>
                <w:szCs w:val="19"/>
              </w:rPr>
              <w:t xml:space="preserve"> M</w:t>
            </w:r>
            <w:r w:rsidRPr="00F34E0A">
              <w:rPr>
                <w:rFonts w:cs="Arial"/>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D2170">
              <w:rPr>
                <w:rFonts w:cs="Arial"/>
                <w:sz w:val="19"/>
                <w:szCs w:val="19"/>
              </w:rPr>
            </w:r>
            <w:r w:rsidR="007D2170">
              <w:rPr>
                <w:rFonts w:cs="Arial"/>
                <w:sz w:val="19"/>
                <w:szCs w:val="19"/>
              </w:rPr>
              <w:fldChar w:fldCharType="separate"/>
            </w:r>
            <w:r w:rsidRPr="00F34E0A">
              <w:rPr>
                <w:rFonts w:cs="Arial"/>
                <w:sz w:val="19"/>
                <w:szCs w:val="19"/>
              </w:rPr>
              <w:fldChar w:fldCharType="end"/>
            </w:r>
            <w:r w:rsidRPr="00F34E0A">
              <w:rPr>
                <w:rFonts w:cs="Arial"/>
                <w:sz w:val="19"/>
                <w:szCs w:val="19"/>
              </w:rPr>
              <w:t xml:space="preserve"> A</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D2170">
              <w:rPr>
                <w:rFonts w:cs="Arial"/>
                <w:sz w:val="20"/>
              </w:rPr>
            </w:r>
            <w:r w:rsidR="007D217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D2170">
              <w:rPr>
                <w:rFonts w:cs="Arial"/>
                <w:sz w:val="20"/>
              </w:rPr>
            </w:r>
            <w:r w:rsidR="007D2170">
              <w:rPr>
                <w:rFonts w:cs="Arial"/>
                <w:sz w:val="20"/>
              </w:rPr>
              <w:fldChar w:fldCharType="separate"/>
            </w:r>
            <w:r>
              <w:rPr>
                <w:rFonts w:cs="Arial"/>
                <w:sz w:val="20"/>
              </w:rPr>
              <w:fldChar w:fldCharType="end"/>
            </w:r>
            <w:r>
              <w:rPr>
                <w:rFonts w:cs="Arial"/>
                <w:sz w:val="20"/>
              </w:rPr>
              <w:t xml:space="preserve"> nein</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sidRPr="00671251">
              <w:rPr>
                <w:rFonts w:cs="Arial"/>
                <w:sz w:val="20"/>
              </w:rPr>
              <w:t>Mittwoch</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D2170">
              <w:rPr>
                <w:rFonts w:cs="Arial"/>
                <w:sz w:val="19"/>
                <w:szCs w:val="19"/>
              </w:rPr>
            </w:r>
            <w:r w:rsidR="007D2170">
              <w:rPr>
                <w:rFonts w:cs="Arial"/>
                <w:sz w:val="19"/>
                <w:szCs w:val="19"/>
              </w:rPr>
              <w:fldChar w:fldCharType="separate"/>
            </w:r>
            <w:r w:rsidRPr="00F34E0A">
              <w:rPr>
                <w:rFonts w:cs="Arial"/>
                <w:sz w:val="19"/>
                <w:szCs w:val="19"/>
              </w:rPr>
              <w:fldChar w:fldCharType="end"/>
            </w:r>
            <w:r w:rsidRPr="00F34E0A">
              <w:rPr>
                <w:rFonts w:cs="Arial"/>
                <w:sz w:val="19"/>
                <w:szCs w:val="19"/>
              </w:rPr>
              <w:t xml:space="preserve"> F</w:t>
            </w:r>
            <w:r w:rsidRPr="00F34E0A">
              <w:rPr>
                <w:rFonts w:cs="Arial"/>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D2170">
              <w:rPr>
                <w:rFonts w:cs="Arial"/>
                <w:sz w:val="19"/>
                <w:szCs w:val="19"/>
              </w:rPr>
            </w:r>
            <w:r w:rsidR="007D2170">
              <w:rPr>
                <w:rFonts w:cs="Arial"/>
                <w:sz w:val="19"/>
                <w:szCs w:val="19"/>
              </w:rPr>
              <w:fldChar w:fldCharType="separate"/>
            </w:r>
            <w:r w:rsidRPr="00F34E0A">
              <w:rPr>
                <w:rFonts w:cs="Arial"/>
                <w:sz w:val="19"/>
                <w:szCs w:val="19"/>
              </w:rPr>
              <w:fldChar w:fldCharType="end"/>
            </w:r>
            <w:r w:rsidRPr="00F34E0A">
              <w:rPr>
                <w:rFonts w:cs="Arial"/>
                <w:sz w:val="19"/>
                <w:szCs w:val="19"/>
              </w:rPr>
              <w:t xml:space="preserve"> M</w:t>
            </w:r>
            <w:r w:rsidRPr="00F34E0A">
              <w:rPr>
                <w:rFonts w:cs="Arial"/>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D2170">
              <w:rPr>
                <w:rFonts w:cs="Arial"/>
                <w:sz w:val="19"/>
                <w:szCs w:val="19"/>
              </w:rPr>
            </w:r>
            <w:r w:rsidR="007D2170">
              <w:rPr>
                <w:rFonts w:cs="Arial"/>
                <w:sz w:val="19"/>
                <w:szCs w:val="19"/>
              </w:rPr>
              <w:fldChar w:fldCharType="separate"/>
            </w:r>
            <w:r w:rsidRPr="00F34E0A">
              <w:rPr>
                <w:rFonts w:cs="Arial"/>
                <w:sz w:val="19"/>
                <w:szCs w:val="19"/>
              </w:rPr>
              <w:fldChar w:fldCharType="end"/>
            </w:r>
            <w:r w:rsidRPr="00F34E0A">
              <w:rPr>
                <w:rFonts w:cs="Arial"/>
                <w:sz w:val="19"/>
                <w:szCs w:val="19"/>
              </w:rPr>
              <w:t xml:space="preserve"> A</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D2170">
              <w:rPr>
                <w:rFonts w:cs="Arial"/>
                <w:sz w:val="20"/>
              </w:rPr>
            </w:r>
            <w:r w:rsidR="007D217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D2170">
              <w:rPr>
                <w:rFonts w:cs="Arial"/>
                <w:sz w:val="20"/>
              </w:rPr>
            </w:r>
            <w:r w:rsidR="007D2170">
              <w:rPr>
                <w:rFonts w:cs="Arial"/>
                <w:sz w:val="20"/>
              </w:rPr>
              <w:fldChar w:fldCharType="separate"/>
            </w:r>
            <w:r>
              <w:rPr>
                <w:rFonts w:cs="Arial"/>
                <w:sz w:val="20"/>
              </w:rPr>
              <w:fldChar w:fldCharType="end"/>
            </w:r>
            <w:r>
              <w:rPr>
                <w:rFonts w:cs="Arial"/>
                <w:sz w:val="20"/>
              </w:rPr>
              <w:t xml:space="preserve"> nein</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sidRPr="00671251">
              <w:rPr>
                <w:rFonts w:cs="Arial"/>
                <w:sz w:val="20"/>
              </w:rPr>
              <w:t>Donnerstag</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D2170">
              <w:rPr>
                <w:rFonts w:cs="Arial"/>
                <w:sz w:val="19"/>
                <w:szCs w:val="19"/>
              </w:rPr>
            </w:r>
            <w:r w:rsidR="007D2170">
              <w:rPr>
                <w:rFonts w:cs="Arial"/>
                <w:sz w:val="19"/>
                <w:szCs w:val="19"/>
              </w:rPr>
              <w:fldChar w:fldCharType="separate"/>
            </w:r>
            <w:r w:rsidRPr="00F34E0A">
              <w:rPr>
                <w:rFonts w:cs="Arial"/>
                <w:sz w:val="19"/>
                <w:szCs w:val="19"/>
              </w:rPr>
              <w:fldChar w:fldCharType="end"/>
            </w:r>
            <w:r w:rsidRPr="00F34E0A">
              <w:rPr>
                <w:rFonts w:cs="Arial"/>
                <w:sz w:val="19"/>
                <w:szCs w:val="19"/>
              </w:rPr>
              <w:t xml:space="preserve"> F</w:t>
            </w:r>
            <w:r w:rsidRPr="00F34E0A">
              <w:rPr>
                <w:rFonts w:cs="Arial"/>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D2170">
              <w:rPr>
                <w:rFonts w:cs="Arial"/>
                <w:sz w:val="19"/>
                <w:szCs w:val="19"/>
              </w:rPr>
            </w:r>
            <w:r w:rsidR="007D2170">
              <w:rPr>
                <w:rFonts w:cs="Arial"/>
                <w:sz w:val="19"/>
                <w:szCs w:val="19"/>
              </w:rPr>
              <w:fldChar w:fldCharType="separate"/>
            </w:r>
            <w:r w:rsidRPr="00F34E0A">
              <w:rPr>
                <w:rFonts w:cs="Arial"/>
                <w:sz w:val="19"/>
                <w:szCs w:val="19"/>
              </w:rPr>
              <w:fldChar w:fldCharType="end"/>
            </w:r>
            <w:r w:rsidRPr="00F34E0A">
              <w:rPr>
                <w:rFonts w:cs="Arial"/>
                <w:sz w:val="19"/>
                <w:szCs w:val="19"/>
              </w:rPr>
              <w:t xml:space="preserve"> M</w:t>
            </w:r>
            <w:r w:rsidRPr="00F34E0A">
              <w:rPr>
                <w:rFonts w:cs="Arial"/>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D2170">
              <w:rPr>
                <w:rFonts w:cs="Arial"/>
                <w:sz w:val="19"/>
                <w:szCs w:val="19"/>
              </w:rPr>
            </w:r>
            <w:r w:rsidR="007D2170">
              <w:rPr>
                <w:rFonts w:cs="Arial"/>
                <w:sz w:val="19"/>
                <w:szCs w:val="19"/>
              </w:rPr>
              <w:fldChar w:fldCharType="separate"/>
            </w:r>
            <w:r w:rsidRPr="00F34E0A">
              <w:rPr>
                <w:rFonts w:cs="Arial"/>
                <w:sz w:val="19"/>
                <w:szCs w:val="19"/>
              </w:rPr>
              <w:fldChar w:fldCharType="end"/>
            </w:r>
            <w:r w:rsidRPr="00F34E0A">
              <w:rPr>
                <w:rFonts w:cs="Arial"/>
                <w:sz w:val="19"/>
                <w:szCs w:val="19"/>
              </w:rPr>
              <w:t xml:space="preserve"> A</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D2170">
              <w:rPr>
                <w:rFonts w:cs="Arial"/>
                <w:sz w:val="20"/>
              </w:rPr>
            </w:r>
            <w:r w:rsidR="007D217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D2170">
              <w:rPr>
                <w:rFonts w:cs="Arial"/>
                <w:sz w:val="20"/>
              </w:rPr>
            </w:r>
            <w:r w:rsidR="007D2170">
              <w:rPr>
                <w:rFonts w:cs="Arial"/>
                <w:sz w:val="20"/>
              </w:rPr>
              <w:fldChar w:fldCharType="separate"/>
            </w:r>
            <w:r>
              <w:rPr>
                <w:rFonts w:cs="Arial"/>
                <w:sz w:val="20"/>
              </w:rPr>
              <w:fldChar w:fldCharType="end"/>
            </w:r>
            <w:r>
              <w:rPr>
                <w:rFonts w:cs="Arial"/>
                <w:sz w:val="20"/>
              </w:rPr>
              <w:t xml:space="preserve"> nein</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sidRPr="00671251">
              <w:rPr>
                <w:rFonts w:cs="Arial"/>
                <w:sz w:val="20"/>
              </w:rPr>
              <w:t>Freitag</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D2170">
              <w:rPr>
                <w:rFonts w:cs="Arial"/>
                <w:sz w:val="19"/>
                <w:szCs w:val="19"/>
              </w:rPr>
            </w:r>
            <w:r w:rsidR="007D2170">
              <w:rPr>
                <w:rFonts w:cs="Arial"/>
                <w:sz w:val="19"/>
                <w:szCs w:val="19"/>
              </w:rPr>
              <w:fldChar w:fldCharType="separate"/>
            </w:r>
            <w:r w:rsidRPr="00F34E0A">
              <w:rPr>
                <w:rFonts w:cs="Arial"/>
                <w:sz w:val="19"/>
                <w:szCs w:val="19"/>
              </w:rPr>
              <w:fldChar w:fldCharType="end"/>
            </w:r>
            <w:r w:rsidRPr="00F34E0A">
              <w:rPr>
                <w:rFonts w:cs="Arial"/>
                <w:sz w:val="19"/>
                <w:szCs w:val="19"/>
              </w:rPr>
              <w:t xml:space="preserve"> F</w:t>
            </w:r>
            <w:r w:rsidRPr="00F34E0A">
              <w:rPr>
                <w:rFonts w:cs="Arial"/>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D2170">
              <w:rPr>
                <w:rFonts w:cs="Arial"/>
                <w:sz w:val="19"/>
                <w:szCs w:val="19"/>
              </w:rPr>
            </w:r>
            <w:r w:rsidR="007D2170">
              <w:rPr>
                <w:rFonts w:cs="Arial"/>
                <w:sz w:val="19"/>
                <w:szCs w:val="19"/>
              </w:rPr>
              <w:fldChar w:fldCharType="separate"/>
            </w:r>
            <w:r w:rsidRPr="00F34E0A">
              <w:rPr>
                <w:rFonts w:cs="Arial"/>
                <w:sz w:val="19"/>
                <w:szCs w:val="19"/>
              </w:rPr>
              <w:fldChar w:fldCharType="end"/>
            </w:r>
            <w:r w:rsidRPr="00F34E0A">
              <w:rPr>
                <w:rFonts w:cs="Arial"/>
                <w:sz w:val="19"/>
                <w:szCs w:val="19"/>
              </w:rPr>
              <w:t xml:space="preserve"> M</w:t>
            </w:r>
            <w:r w:rsidRPr="00F34E0A">
              <w:rPr>
                <w:rFonts w:cs="Arial"/>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D2170">
              <w:rPr>
                <w:rFonts w:cs="Arial"/>
                <w:sz w:val="19"/>
                <w:szCs w:val="19"/>
              </w:rPr>
            </w:r>
            <w:r w:rsidR="007D2170">
              <w:rPr>
                <w:rFonts w:cs="Arial"/>
                <w:sz w:val="19"/>
                <w:szCs w:val="19"/>
              </w:rPr>
              <w:fldChar w:fldCharType="separate"/>
            </w:r>
            <w:r w:rsidRPr="00F34E0A">
              <w:rPr>
                <w:rFonts w:cs="Arial"/>
                <w:sz w:val="19"/>
                <w:szCs w:val="19"/>
              </w:rPr>
              <w:fldChar w:fldCharType="end"/>
            </w:r>
            <w:r w:rsidRPr="00F34E0A">
              <w:rPr>
                <w:rFonts w:cs="Arial"/>
                <w:sz w:val="19"/>
                <w:szCs w:val="19"/>
              </w:rPr>
              <w:t xml:space="preserve"> A</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D2170">
              <w:rPr>
                <w:rFonts w:cs="Arial"/>
                <w:sz w:val="20"/>
              </w:rPr>
            </w:r>
            <w:r w:rsidR="007D217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D2170">
              <w:rPr>
                <w:rFonts w:cs="Arial"/>
                <w:sz w:val="20"/>
              </w:rPr>
            </w:r>
            <w:r w:rsidR="007D2170">
              <w:rPr>
                <w:rFonts w:cs="Arial"/>
                <w:sz w:val="20"/>
              </w:rPr>
              <w:fldChar w:fldCharType="separate"/>
            </w:r>
            <w:r>
              <w:rPr>
                <w:rFonts w:cs="Arial"/>
                <w:sz w:val="20"/>
              </w:rPr>
              <w:fldChar w:fldCharType="end"/>
            </w:r>
            <w:r>
              <w:rPr>
                <w:rFonts w:cs="Arial"/>
                <w:sz w:val="20"/>
              </w:rPr>
              <w:t xml:space="preserve"> nein</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sidRPr="00671251">
              <w:rPr>
                <w:rFonts w:cs="Arial"/>
                <w:sz w:val="20"/>
              </w:rPr>
              <w:t>Samstag</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D2170">
              <w:rPr>
                <w:rFonts w:cs="Arial"/>
                <w:sz w:val="19"/>
                <w:szCs w:val="19"/>
              </w:rPr>
            </w:r>
            <w:r w:rsidR="007D2170">
              <w:rPr>
                <w:rFonts w:cs="Arial"/>
                <w:sz w:val="19"/>
                <w:szCs w:val="19"/>
              </w:rPr>
              <w:fldChar w:fldCharType="separate"/>
            </w:r>
            <w:r w:rsidRPr="00F34E0A">
              <w:rPr>
                <w:rFonts w:cs="Arial"/>
                <w:sz w:val="19"/>
                <w:szCs w:val="19"/>
              </w:rPr>
              <w:fldChar w:fldCharType="end"/>
            </w:r>
            <w:r w:rsidRPr="00F34E0A">
              <w:rPr>
                <w:rFonts w:cs="Arial"/>
                <w:sz w:val="19"/>
                <w:szCs w:val="19"/>
              </w:rPr>
              <w:t xml:space="preserve"> F</w:t>
            </w:r>
            <w:r w:rsidRPr="00F34E0A">
              <w:rPr>
                <w:rFonts w:cs="Arial"/>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D2170">
              <w:rPr>
                <w:rFonts w:cs="Arial"/>
                <w:sz w:val="19"/>
                <w:szCs w:val="19"/>
              </w:rPr>
            </w:r>
            <w:r w:rsidR="007D2170">
              <w:rPr>
                <w:rFonts w:cs="Arial"/>
                <w:sz w:val="19"/>
                <w:szCs w:val="19"/>
              </w:rPr>
              <w:fldChar w:fldCharType="separate"/>
            </w:r>
            <w:r w:rsidRPr="00F34E0A">
              <w:rPr>
                <w:rFonts w:cs="Arial"/>
                <w:sz w:val="19"/>
                <w:szCs w:val="19"/>
              </w:rPr>
              <w:fldChar w:fldCharType="end"/>
            </w:r>
            <w:r w:rsidRPr="00F34E0A">
              <w:rPr>
                <w:rFonts w:cs="Arial"/>
                <w:sz w:val="19"/>
                <w:szCs w:val="19"/>
              </w:rPr>
              <w:t xml:space="preserve"> M</w:t>
            </w:r>
            <w:r w:rsidRPr="00F34E0A">
              <w:rPr>
                <w:rFonts w:cs="Arial"/>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D2170">
              <w:rPr>
                <w:rFonts w:cs="Arial"/>
                <w:sz w:val="19"/>
                <w:szCs w:val="19"/>
              </w:rPr>
            </w:r>
            <w:r w:rsidR="007D2170">
              <w:rPr>
                <w:rFonts w:cs="Arial"/>
                <w:sz w:val="19"/>
                <w:szCs w:val="19"/>
              </w:rPr>
              <w:fldChar w:fldCharType="separate"/>
            </w:r>
            <w:r w:rsidRPr="00F34E0A">
              <w:rPr>
                <w:rFonts w:cs="Arial"/>
                <w:sz w:val="19"/>
                <w:szCs w:val="19"/>
              </w:rPr>
              <w:fldChar w:fldCharType="end"/>
            </w:r>
            <w:r w:rsidRPr="00F34E0A">
              <w:rPr>
                <w:rFonts w:cs="Arial"/>
                <w:sz w:val="19"/>
                <w:szCs w:val="19"/>
              </w:rPr>
              <w:t xml:space="preserve"> A</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D2170">
              <w:rPr>
                <w:rFonts w:cs="Arial"/>
                <w:sz w:val="20"/>
              </w:rPr>
            </w:r>
            <w:r w:rsidR="007D217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D2170">
              <w:rPr>
                <w:rFonts w:cs="Arial"/>
                <w:sz w:val="20"/>
              </w:rPr>
            </w:r>
            <w:r w:rsidR="007D2170">
              <w:rPr>
                <w:rFonts w:cs="Arial"/>
                <w:sz w:val="20"/>
              </w:rPr>
              <w:fldChar w:fldCharType="separate"/>
            </w:r>
            <w:r>
              <w:rPr>
                <w:rFonts w:cs="Arial"/>
                <w:sz w:val="20"/>
              </w:rPr>
              <w:fldChar w:fldCharType="end"/>
            </w:r>
            <w:r>
              <w:rPr>
                <w:rFonts w:cs="Arial"/>
                <w:sz w:val="20"/>
              </w:rPr>
              <w:t xml:space="preserve"> nein</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sidRPr="00671251">
              <w:rPr>
                <w:rFonts w:cs="Arial"/>
                <w:sz w:val="20"/>
              </w:rPr>
              <w:t>Sonntag</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D2170">
              <w:rPr>
                <w:rFonts w:cs="Arial"/>
                <w:sz w:val="19"/>
                <w:szCs w:val="19"/>
              </w:rPr>
            </w:r>
            <w:r w:rsidR="007D2170">
              <w:rPr>
                <w:rFonts w:cs="Arial"/>
                <w:sz w:val="19"/>
                <w:szCs w:val="19"/>
              </w:rPr>
              <w:fldChar w:fldCharType="separate"/>
            </w:r>
            <w:r w:rsidRPr="00F34E0A">
              <w:rPr>
                <w:rFonts w:cs="Arial"/>
                <w:sz w:val="19"/>
                <w:szCs w:val="19"/>
              </w:rPr>
              <w:fldChar w:fldCharType="end"/>
            </w:r>
            <w:r w:rsidRPr="00F34E0A">
              <w:rPr>
                <w:rFonts w:cs="Arial"/>
                <w:sz w:val="19"/>
                <w:szCs w:val="19"/>
              </w:rPr>
              <w:t xml:space="preserve"> F</w:t>
            </w:r>
            <w:r w:rsidRPr="00F34E0A">
              <w:rPr>
                <w:rFonts w:cs="Arial"/>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D2170">
              <w:rPr>
                <w:rFonts w:cs="Arial"/>
                <w:sz w:val="19"/>
                <w:szCs w:val="19"/>
              </w:rPr>
            </w:r>
            <w:r w:rsidR="007D2170">
              <w:rPr>
                <w:rFonts w:cs="Arial"/>
                <w:sz w:val="19"/>
                <w:szCs w:val="19"/>
              </w:rPr>
              <w:fldChar w:fldCharType="separate"/>
            </w:r>
            <w:r w:rsidRPr="00F34E0A">
              <w:rPr>
                <w:rFonts w:cs="Arial"/>
                <w:sz w:val="19"/>
                <w:szCs w:val="19"/>
              </w:rPr>
              <w:fldChar w:fldCharType="end"/>
            </w:r>
            <w:r w:rsidRPr="00F34E0A">
              <w:rPr>
                <w:rFonts w:cs="Arial"/>
                <w:sz w:val="19"/>
                <w:szCs w:val="19"/>
              </w:rPr>
              <w:t xml:space="preserve"> M</w:t>
            </w:r>
            <w:r w:rsidRPr="00F34E0A">
              <w:rPr>
                <w:rFonts w:cs="Arial"/>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D2170">
              <w:rPr>
                <w:rFonts w:cs="Arial"/>
                <w:sz w:val="19"/>
                <w:szCs w:val="19"/>
              </w:rPr>
            </w:r>
            <w:r w:rsidR="007D2170">
              <w:rPr>
                <w:rFonts w:cs="Arial"/>
                <w:sz w:val="19"/>
                <w:szCs w:val="19"/>
              </w:rPr>
              <w:fldChar w:fldCharType="separate"/>
            </w:r>
            <w:r w:rsidRPr="00F34E0A">
              <w:rPr>
                <w:rFonts w:cs="Arial"/>
                <w:sz w:val="19"/>
                <w:szCs w:val="19"/>
              </w:rPr>
              <w:fldChar w:fldCharType="end"/>
            </w:r>
            <w:r w:rsidRPr="00F34E0A">
              <w:rPr>
                <w:rFonts w:cs="Arial"/>
                <w:sz w:val="19"/>
                <w:szCs w:val="19"/>
              </w:rPr>
              <w:t xml:space="preserve"> A</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D2170">
              <w:rPr>
                <w:rFonts w:cs="Arial"/>
                <w:sz w:val="20"/>
              </w:rPr>
            </w:r>
            <w:r w:rsidR="007D217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D2170">
              <w:rPr>
                <w:rFonts w:cs="Arial"/>
                <w:sz w:val="20"/>
              </w:rPr>
            </w:r>
            <w:r w:rsidR="007D2170">
              <w:rPr>
                <w:rFonts w:cs="Arial"/>
                <w:sz w:val="20"/>
              </w:rPr>
              <w:fldChar w:fldCharType="separate"/>
            </w:r>
            <w:r>
              <w:rPr>
                <w:rFonts w:cs="Arial"/>
                <w:sz w:val="20"/>
              </w:rPr>
              <w:fldChar w:fldCharType="end"/>
            </w:r>
            <w:r>
              <w:rPr>
                <w:rFonts w:cs="Arial"/>
                <w:sz w:val="20"/>
              </w:rPr>
              <w:t xml:space="preserve"> nein</w:t>
            </w:r>
          </w:p>
        </w:tc>
      </w:tr>
    </w:tbl>
    <w:p w:rsidR="0023242E" w:rsidRDefault="0023242E" w:rsidP="00DB0F0A">
      <w:pPr>
        <w:spacing w:after="0" w:line="240" w:lineRule="auto"/>
        <w:rPr>
          <w:sz w:val="21"/>
          <w:szCs w:val="21"/>
        </w:rPr>
      </w:pPr>
    </w:p>
    <w:p w:rsidR="00464E98" w:rsidRDefault="00464E98" w:rsidP="00DB0F0A">
      <w:pPr>
        <w:spacing w:after="0" w:line="240" w:lineRule="auto"/>
        <w:rPr>
          <w:sz w:val="21"/>
          <w:szCs w:val="21"/>
        </w:rPr>
      </w:pPr>
    </w:p>
    <w:p w:rsidR="00CF0326" w:rsidRPr="00700A07" w:rsidRDefault="00CF0326" w:rsidP="00145C5A">
      <w:pPr>
        <w:pStyle w:val="berschrift1"/>
        <w:spacing w:after="120"/>
      </w:pPr>
      <w:r w:rsidRPr="00700A07">
        <w:t>Versicherungen</w:t>
      </w:r>
    </w:p>
    <w:tbl>
      <w:tblPr>
        <w:tblW w:w="9498" w:type="dxa"/>
        <w:tblCellMar>
          <w:top w:w="85" w:type="dxa"/>
          <w:bottom w:w="85" w:type="dxa"/>
        </w:tblCellMar>
        <w:tblLook w:val="04A0" w:firstRow="1" w:lastRow="0" w:firstColumn="1" w:lastColumn="0" w:noHBand="0" w:noVBand="1"/>
      </w:tblPr>
      <w:tblGrid>
        <w:gridCol w:w="3686"/>
        <w:gridCol w:w="2268"/>
        <w:gridCol w:w="1559"/>
        <w:gridCol w:w="1985"/>
      </w:tblGrid>
      <w:tr w:rsidR="00CF0326" w:rsidRPr="00D4440A" w:rsidTr="0080611E">
        <w:tc>
          <w:tcPr>
            <w:tcW w:w="3686" w:type="dxa"/>
            <w:vAlign w:val="center"/>
          </w:tcPr>
          <w:p w:rsidR="00CF0326" w:rsidRPr="0080611E" w:rsidRDefault="00CF0326" w:rsidP="007D4D14">
            <w:pPr>
              <w:pStyle w:val="Listenabsatz"/>
              <w:spacing w:after="0"/>
              <w:ind w:left="0" w:right="-102"/>
              <w:rPr>
                <w:rFonts w:cs="Arial"/>
                <w:spacing w:val="-4"/>
                <w:sz w:val="20"/>
              </w:rPr>
            </w:pPr>
            <w:r w:rsidRPr="0080611E">
              <w:rPr>
                <w:rFonts w:cs="Arial"/>
                <w:spacing w:val="-4"/>
                <w:sz w:val="20"/>
              </w:rPr>
              <w:t xml:space="preserve">Kranken-/Unfallversicherung des </w:t>
            </w:r>
            <w:r w:rsidR="007D4D14">
              <w:rPr>
                <w:rFonts w:cs="Arial"/>
                <w:spacing w:val="-4"/>
                <w:sz w:val="20"/>
              </w:rPr>
              <w:t>Tagesk</w:t>
            </w:r>
            <w:r w:rsidRPr="0080611E">
              <w:rPr>
                <w:rFonts w:cs="Arial"/>
                <w:spacing w:val="-4"/>
                <w:sz w:val="20"/>
              </w:rPr>
              <w:t>indes</w:t>
            </w:r>
          </w:p>
        </w:tc>
        <w:tc>
          <w:tcPr>
            <w:tcW w:w="2268" w:type="dxa"/>
            <w:tcBorders>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p>
        </w:tc>
        <w:tc>
          <w:tcPr>
            <w:tcW w:w="1559" w:type="dxa"/>
            <w:vAlign w:val="center"/>
          </w:tcPr>
          <w:p w:rsidR="00CF0326" w:rsidRPr="0080611E" w:rsidRDefault="00CF0326" w:rsidP="0080611E">
            <w:pPr>
              <w:pStyle w:val="Listenabsatz"/>
              <w:spacing w:after="0"/>
              <w:ind w:left="0" w:right="-102"/>
              <w:rPr>
                <w:rFonts w:cs="Arial"/>
                <w:spacing w:val="-4"/>
                <w:sz w:val="20"/>
              </w:rPr>
            </w:pPr>
            <w:r w:rsidRPr="0080611E">
              <w:rPr>
                <w:rFonts w:cs="Arial"/>
                <w:spacing w:val="-4"/>
                <w:sz w:val="20"/>
              </w:rPr>
              <w:t xml:space="preserve">Mitgliednummer </w:t>
            </w:r>
          </w:p>
        </w:tc>
        <w:tc>
          <w:tcPr>
            <w:tcW w:w="1985" w:type="dxa"/>
            <w:tcBorders>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p>
        </w:tc>
      </w:tr>
      <w:tr w:rsidR="00CF0326" w:rsidRPr="00D4440A" w:rsidTr="0080611E">
        <w:tc>
          <w:tcPr>
            <w:tcW w:w="3686" w:type="dxa"/>
            <w:vAlign w:val="center"/>
          </w:tcPr>
          <w:p w:rsidR="00CF0326" w:rsidRPr="0080611E" w:rsidRDefault="00CF0326" w:rsidP="0080611E">
            <w:pPr>
              <w:pStyle w:val="Listenabsatz"/>
              <w:spacing w:after="0"/>
              <w:ind w:left="0" w:right="-102"/>
              <w:rPr>
                <w:rFonts w:cs="Arial"/>
                <w:spacing w:val="-4"/>
                <w:sz w:val="20"/>
              </w:rPr>
            </w:pPr>
            <w:r w:rsidRPr="0080611E">
              <w:rPr>
                <w:rFonts w:cs="Arial"/>
                <w:spacing w:val="-4"/>
                <w:sz w:val="20"/>
              </w:rPr>
              <w:t>Ha</w:t>
            </w:r>
            <w:r w:rsidR="007D4D14">
              <w:rPr>
                <w:rFonts w:cs="Arial"/>
                <w:spacing w:val="-4"/>
                <w:sz w:val="20"/>
              </w:rPr>
              <w:t>ftpflichtversicherung der erziehungs</w:t>
            </w:r>
            <w:r w:rsidR="00961C6E">
              <w:rPr>
                <w:rFonts w:cs="Arial"/>
                <w:spacing w:val="-4"/>
                <w:sz w:val="20"/>
              </w:rPr>
              <w:t>-</w:t>
            </w:r>
            <w:r w:rsidR="007D4D14">
              <w:rPr>
                <w:rFonts w:cs="Arial"/>
                <w:spacing w:val="-4"/>
                <w:sz w:val="20"/>
              </w:rPr>
              <w:t>berechtigten Person</w:t>
            </w:r>
          </w:p>
        </w:tc>
        <w:tc>
          <w:tcPr>
            <w:tcW w:w="2268"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p>
        </w:tc>
        <w:tc>
          <w:tcPr>
            <w:tcW w:w="1559" w:type="dxa"/>
            <w:vAlign w:val="center"/>
          </w:tcPr>
          <w:p w:rsidR="00CF0326" w:rsidRPr="0080611E" w:rsidRDefault="00CF0326" w:rsidP="0080611E">
            <w:pPr>
              <w:pStyle w:val="Listenabsatz"/>
              <w:spacing w:after="0"/>
              <w:ind w:left="0" w:right="-102"/>
              <w:rPr>
                <w:rFonts w:cs="Arial"/>
                <w:spacing w:val="-4"/>
                <w:sz w:val="20"/>
              </w:rPr>
            </w:pPr>
            <w:r w:rsidRPr="0080611E">
              <w:rPr>
                <w:rFonts w:cs="Arial"/>
                <w:spacing w:val="-4"/>
                <w:sz w:val="20"/>
              </w:rPr>
              <w:t xml:space="preserve">Mitgliednummer </w:t>
            </w:r>
          </w:p>
        </w:tc>
        <w:tc>
          <w:tcPr>
            <w:tcW w:w="1985"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p>
        </w:tc>
      </w:tr>
      <w:tr w:rsidR="00CF0326" w:rsidRPr="00D4440A" w:rsidTr="0080611E">
        <w:tc>
          <w:tcPr>
            <w:tcW w:w="3686" w:type="dxa"/>
            <w:vAlign w:val="center"/>
          </w:tcPr>
          <w:p w:rsidR="00CF0326" w:rsidRPr="0080611E" w:rsidRDefault="00CF0326" w:rsidP="0080611E">
            <w:pPr>
              <w:pStyle w:val="Listenabsatz"/>
              <w:spacing w:after="0"/>
              <w:ind w:left="0" w:right="-102"/>
              <w:rPr>
                <w:rFonts w:cs="Arial"/>
                <w:spacing w:val="-4"/>
                <w:sz w:val="20"/>
              </w:rPr>
            </w:pPr>
            <w:r w:rsidRPr="0080611E">
              <w:rPr>
                <w:rFonts w:cs="Arial"/>
                <w:spacing w:val="-4"/>
                <w:sz w:val="20"/>
              </w:rPr>
              <w:t>Haftpfl</w:t>
            </w:r>
            <w:r w:rsidR="007D4D14">
              <w:rPr>
                <w:rFonts w:cs="Arial"/>
                <w:spacing w:val="-4"/>
                <w:sz w:val="20"/>
              </w:rPr>
              <w:t>ichtversicherung der Betreuungsperson</w:t>
            </w:r>
          </w:p>
        </w:tc>
        <w:tc>
          <w:tcPr>
            <w:tcW w:w="2268"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p>
        </w:tc>
        <w:tc>
          <w:tcPr>
            <w:tcW w:w="1559" w:type="dxa"/>
            <w:vAlign w:val="center"/>
          </w:tcPr>
          <w:p w:rsidR="00CF0326" w:rsidRPr="0080611E" w:rsidRDefault="00CF0326" w:rsidP="0080611E">
            <w:pPr>
              <w:pStyle w:val="Listenabsatz"/>
              <w:spacing w:after="0"/>
              <w:ind w:left="0" w:right="-102"/>
              <w:rPr>
                <w:rFonts w:cs="Arial"/>
                <w:spacing w:val="-4"/>
                <w:sz w:val="20"/>
              </w:rPr>
            </w:pPr>
            <w:r w:rsidRPr="0080611E">
              <w:rPr>
                <w:rFonts w:cs="Arial"/>
                <w:spacing w:val="-4"/>
                <w:sz w:val="20"/>
              </w:rPr>
              <w:t xml:space="preserve">Mitgliednummer </w:t>
            </w:r>
          </w:p>
        </w:tc>
        <w:tc>
          <w:tcPr>
            <w:tcW w:w="1985"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p>
        </w:tc>
      </w:tr>
    </w:tbl>
    <w:p w:rsidR="00CF0326" w:rsidRPr="00CF0326" w:rsidRDefault="00CF0326" w:rsidP="00CF0326">
      <w:pPr>
        <w:pStyle w:val="Listenabsatz"/>
        <w:tabs>
          <w:tab w:val="left" w:pos="6663"/>
        </w:tabs>
        <w:ind w:left="0"/>
        <w:rPr>
          <w:rFonts w:cs="Arial"/>
          <w:sz w:val="8"/>
          <w:szCs w:val="8"/>
        </w:rPr>
      </w:pPr>
    </w:p>
    <w:p w:rsidR="00F34E0A" w:rsidRDefault="00F95DA4">
      <w:pPr>
        <w:rPr>
          <w:sz w:val="20"/>
          <w:szCs w:val="20"/>
        </w:rPr>
      </w:pPr>
      <w:r>
        <w:rPr>
          <w:sz w:val="20"/>
        </w:rPr>
        <w:lastRenderedPageBreak/>
        <w:t>Die Betreuungsperson</w:t>
      </w:r>
      <w:r w:rsidR="00CF0326" w:rsidRPr="00D4440A">
        <w:rPr>
          <w:sz w:val="20"/>
        </w:rPr>
        <w:t xml:space="preserve"> ve</w:t>
      </w:r>
      <w:r>
        <w:rPr>
          <w:sz w:val="20"/>
        </w:rPr>
        <w:t>rpflichte</w:t>
      </w:r>
      <w:r w:rsidR="00635717">
        <w:rPr>
          <w:sz w:val="20"/>
        </w:rPr>
        <w:t>t</w:t>
      </w:r>
      <w:r>
        <w:rPr>
          <w:sz w:val="20"/>
        </w:rPr>
        <w:t xml:space="preserve"> sich, das Tages</w:t>
      </w:r>
      <w:r w:rsidR="00CF0326" w:rsidRPr="00D4440A">
        <w:rPr>
          <w:sz w:val="20"/>
        </w:rPr>
        <w:t>kind soweit möglich in ihre Haftpflichtversicherung einzusc</w:t>
      </w:r>
      <w:r>
        <w:rPr>
          <w:sz w:val="20"/>
        </w:rPr>
        <w:t>hliessen. Sofern die Betreuungsperson</w:t>
      </w:r>
      <w:r w:rsidR="00CF0326" w:rsidRPr="00D4440A">
        <w:rPr>
          <w:sz w:val="20"/>
        </w:rPr>
        <w:t xml:space="preserve"> einem Tage</w:t>
      </w:r>
      <w:r w:rsidR="00635717">
        <w:rPr>
          <w:sz w:val="20"/>
        </w:rPr>
        <w:t>seltern</w:t>
      </w:r>
      <w:r>
        <w:rPr>
          <w:sz w:val="20"/>
        </w:rPr>
        <w:t>verein angeschlossen ist</w:t>
      </w:r>
      <w:r w:rsidR="00CF0326" w:rsidRPr="00D4440A">
        <w:rPr>
          <w:sz w:val="20"/>
        </w:rPr>
        <w:t>, erfolgt die Versicherung durch diesen.</w:t>
      </w:r>
    </w:p>
    <w:p w:rsidR="00E839A8" w:rsidRDefault="00E839A8" w:rsidP="00DB0F0A">
      <w:pPr>
        <w:spacing w:after="0" w:line="240" w:lineRule="auto"/>
        <w:rPr>
          <w:sz w:val="20"/>
          <w:szCs w:val="20"/>
        </w:rPr>
      </w:pPr>
    </w:p>
    <w:p w:rsidR="00CF0326" w:rsidRPr="00700A07" w:rsidRDefault="004D79FC" w:rsidP="00145C5A">
      <w:pPr>
        <w:pStyle w:val="berschrift1"/>
        <w:spacing w:after="120"/>
      </w:pPr>
      <w:r w:rsidRPr="00700A07">
        <w:t xml:space="preserve">Betreuungsgeld </w:t>
      </w:r>
    </w:p>
    <w:p w:rsidR="004D79FC" w:rsidRDefault="00635717" w:rsidP="00166ABC">
      <w:pPr>
        <w:pStyle w:val="Listenabsatz"/>
        <w:spacing w:after="0" w:line="240" w:lineRule="auto"/>
        <w:ind w:left="11"/>
        <w:rPr>
          <w:rFonts w:cs="Arial"/>
          <w:sz w:val="20"/>
        </w:rPr>
      </w:pPr>
      <w:r>
        <w:rPr>
          <w:rFonts w:cs="Arial"/>
          <w:sz w:val="20"/>
        </w:rPr>
        <w:t>Die Tarife des Tageseltern</w:t>
      </w:r>
      <w:r w:rsidR="00166ABC">
        <w:rPr>
          <w:rFonts w:cs="Arial"/>
          <w:sz w:val="20"/>
        </w:rPr>
        <w:t>vereins famur</w:t>
      </w:r>
      <w:r w:rsidR="00F95DA4">
        <w:rPr>
          <w:rFonts w:cs="Arial"/>
          <w:sz w:val="20"/>
        </w:rPr>
        <w:t xml:space="preserve"> orientieren sich am steuerbaren</w:t>
      </w:r>
      <w:r w:rsidR="00166ABC">
        <w:rPr>
          <w:rFonts w:cs="Arial"/>
          <w:sz w:val="20"/>
        </w:rPr>
        <w:t xml:space="preserve"> Einkommen der erziehungsberechtig</w:t>
      </w:r>
      <w:r w:rsidR="00F95DA4">
        <w:rPr>
          <w:rFonts w:cs="Arial"/>
          <w:sz w:val="20"/>
        </w:rPr>
        <w:t>t</w:t>
      </w:r>
      <w:r w:rsidR="00166ABC">
        <w:rPr>
          <w:rFonts w:cs="Arial"/>
          <w:sz w:val="20"/>
        </w:rPr>
        <w:t>en Person und bewegen sich im Rahmen von Fr. 5.</w:t>
      </w:r>
      <w:r w:rsidR="00A63DE1">
        <w:rPr>
          <w:rFonts w:cs="Arial"/>
          <w:sz w:val="20"/>
        </w:rPr>
        <w:t>–</w:t>
      </w:r>
      <w:r w:rsidR="00166ABC">
        <w:rPr>
          <w:rFonts w:cs="Arial"/>
          <w:sz w:val="20"/>
        </w:rPr>
        <w:t xml:space="preserve"> bis Fr. 10.</w:t>
      </w:r>
      <w:r w:rsidR="00F34E0A">
        <w:rPr>
          <w:rFonts w:cs="Arial"/>
          <w:sz w:val="20"/>
        </w:rPr>
        <w:t>–</w:t>
      </w:r>
      <w:r w:rsidR="00166ABC">
        <w:rPr>
          <w:rFonts w:cs="Arial"/>
          <w:sz w:val="20"/>
        </w:rPr>
        <w:t xml:space="preserve"> pro Stunde. Andere </w:t>
      </w:r>
      <w:r>
        <w:rPr>
          <w:rFonts w:cs="Arial"/>
          <w:sz w:val="20"/>
        </w:rPr>
        <w:t>Tageseltern</w:t>
      </w:r>
      <w:r w:rsidR="004D79FC" w:rsidRPr="00166ABC">
        <w:rPr>
          <w:rFonts w:cs="Arial"/>
          <w:sz w:val="20"/>
        </w:rPr>
        <w:t>vereine empfehlen einen Tarifansatz von Fr. 7.</w:t>
      </w:r>
      <w:r w:rsidR="00F34E0A">
        <w:rPr>
          <w:rFonts w:cs="Arial"/>
          <w:sz w:val="20"/>
        </w:rPr>
        <w:t>–</w:t>
      </w:r>
      <w:r w:rsidR="004D79FC" w:rsidRPr="00166ABC">
        <w:rPr>
          <w:rFonts w:cs="Arial"/>
          <w:sz w:val="20"/>
        </w:rPr>
        <w:t xml:space="preserve"> bis Fr. 8.</w:t>
      </w:r>
      <w:r w:rsidR="00F34E0A">
        <w:rPr>
          <w:rFonts w:cs="Arial"/>
          <w:sz w:val="20"/>
        </w:rPr>
        <w:t>–</w:t>
      </w:r>
      <w:r w:rsidR="004D79FC" w:rsidRPr="00166ABC">
        <w:rPr>
          <w:rFonts w:cs="Arial"/>
          <w:sz w:val="20"/>
        </w:rPr>
        <w:t xml:space="preserve"> pro Stunde. </w:t>
      </w:r>
      <w:r w:rsidR="00166ABC">
        <w:rPr>
          <w:rFonts w:cs="Arial"/>
          <w:sz w:val="20"/>
        </w:rPr>
        <w:t>Die Tarifansätze</w:t>
      </w:r>
      <w:r w:rsidR="004D79FC" w:rsidRPr="00166ABC">
        <w:rPr>
          <w:rFonts w:cs="Arial"/>
          <w:sz w:val="20"/>
        </w:rPr>
        <w:t xml:space="preserve"> versteh</w:t>
      </w:r>
      <w:r w:rsidR="00F95DA4">
        <w:rPr>
          <w:rFonts w:cs="Arial"/>
          <w:sz w:val="20"/>
        </w:rPr>
        <w:t>en</w:t>
      </w:r>
      <w:r w:rsidR="004D79FC" w:rsidRPr="00166ABC">
        <w:rPr>
          <w:rFonts w:cs="Arial"/>
          <w:sz w:val="20"/>
        </w:rPr>
        <w:t xml:space="preserve"> sich ohne Essensspesen, Übernachtungszuschlag und weiteren Auslagen. </w:t>
      </w:r>
    </w:p>
    <w:p w:rsidR="00F34E0A" w:rsidRPr="00166ABC" w:rsidRDefault="00F34E0A" w:rsidP="00166ABC">
      <w:pPr>
        <w:pStyle w:val="Listenabsatz"/>
        <w:spacing w:after="0" w:line="240" w:lineRule="auto"/>
        <w:ind w:left="11"/>
        <w:rPr>
          <w:rFonts w:cs="Arial"/>
          <w:sz w:val="20"/>
        </w:rPr>
      </w:pPr>
    </w:p>
    <w:tbl>
      <w:tblPr>
        <w:tblW w:w="9624" w:type="dxa"/>
        <w:tblInd w:w="-126" w:type="dxa"/>
        <w:tblCellMar>
          <w:top w:w="85" w:type="dxa"/>
          <w:bottom w:w="85" w:type="dxa"/>
        </w:tblCellMar>
        <w:tblLook w:val="04A0" w:firstRow="1" w:lastRow="0" w:firstColumn="1" w:lastColumn="0" w:noHBand="0" w:noVBand="1"/>
      </w:tblPr>
      <w:tblGrid>
        <w:gridCol w:w="2820"/>
        <w:gridCol w:w="1517"/>
        <w:gridCol w:w="5287"/>
      </w:tblGrid>
      <w:tr w:rsidR="00CF0326" w:rsidRPr="00D4440A" w:rsidTr="0080611E">
        <w:trPr>
          <w:trHeight w:val="402"/>
        </w:trPr>
        <w:tc>
          <w:tcPr>
            <w:tcW w:w="2820" w:type="dxa"/>
            <w:vAlign w:val="center"/>
          </w:tcPr>
          <w:p w:rsidR="00CF0326" w:rsidRPr="004D79FC" w:rsidRDefault="00166ABC" w:rsidP="0080611E">
            <w:pPr>
              <w:tabs>
                <w:tab w:val="left" w:pos="5954"/>
              </w:tabs>
              <w:spacing w:after="0"/>
              <w:rPr>
                <w:rFonts w:cs="Arial"/>
                <w:sz w:val="20"/>
              </w:rPr>
            </w:pPr>
            <w:r>
              <w:rPr>
                <w:rFonts w:cs="Arial"/>
                <w:sz w:val="20"/>
              </w:rPr>
              <w:t>Das Betreuungsgeld</w:t>
            </w:r>
            <w:r w:rsidR="00CF0326" w:rsidRPr="004D79FC">
              <w:rPr>
                <w:rFonts w:cs="Arial"/>
                <w:sz w:val="20"/>
              </w:rPr>
              <w:t xml:space="preserve"> beträgt </w:t>
            </w:r>
          </w:p>
        </w:tc>
        <w:tc>
          <w:tcPr>
            <w:tcW w:w="1517" w:type="dxa"/>
            <w:tcBorders>
              <w:bottom w:val="single" w:sz="4" w:space="0" w:color="BFBFBF"/>
            </w:tcBorders>
            <w:vAlign w:val="center"/>
          </w:tcPr>
          <w:p w:rsidR="00CF0326" w:rsidRPr="00D4440A" w:rsidRDefault="00CF0326" w:rsidP="00F85CBF">
            <w:pPr>
              <w:pStyle w:val="Listenabsatz"/>
              <w:tabs>
                <w:tab w:val="left" w:pos="5954"/>
              </w:tabs>
              <w:spacing w:after="0"/>
              <w:ind w:left="0"/>
              <w:rPr>
                <w:rFonts w:cs="Arial"/>
                <w:sz w:val="20"/>
              </w:rPr>
            </w:pPr>
            <w:r w:rsidRPr="00D4440A">
              <w:rPr>
                <w:rFonts w:cs="Arial"/>
                <w:sz w:val="20"/>
              </w:rPr>
              <w:t xml:space="preserve">Fr. </w:t>
            </w:r>
            <w:r w:rsidRPr="00D4440A">
              <w:rPr>
                <w:rFonts w:cs="Arial"/>
                <w:sz w:val="20"/>
              </w:rPr>
              <w:fldChar w:fldCharType="begin">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p>
        </w:tc>
        <w:tc>
          <w:tcPr>
            <w:tcW w:w="5287" w:type="dxa"/>
            <w:vAlign w:val="center"/>
          </w:tcPr>
          <w:p w:rsidR="00CF0326" w:rsidRPr="00D4440A" w:rsidRDefault="00CF0326" w:rsidP="0080611E">
            <w:pPr>
              <w:pStyle w:val="Listenabsatz"/>
              <w:tabs>
                <w:tab w:val="left" w:pos="2343"/>
                <w:tab w:val="left" w:pos="3477"/>
                <w:tab w:val="left" w:pos="5954"/>
              </w:tabs>
              <w:spacing w:after="0"/>
              <w:ind w:left="0"/>
              <w:rPr>
                <w:rFonts w:cs="Arial"/>
                <w:sz w:val="20"/>
              </w:rPr>
            </w:pPr>
            <w:r w:rsidRPr="00D4440A">
              <w:rPr>
                <w:rFonts w:cs="Arial"/>
                <w:sz w:val="20"/>
              </w:rPr>
              <w:t xml:space="preserve">brutto pro </w:t>
            </w:r>
            <w:r w:rsidRPr="00D4440A">
              <w:rPr>
                <w:rFonts w:cs="Arial"/>
                <w:sz w:val="20"/>
              </w:rPr>
              <w:fldChar w:fldCharType="begin">
                <w:ffData>
                  <w:name w:val="Kontrollkästchen1"/>
                  <w:enabled/>
                  <w:calcOnExit w:val="0"/>
                  <w:checkBox>
                    <w:sizeAuto/>
                    <w:default w:val="0"/>
                  </w:checkBox>
                </w:ffData>
              </w:fldChar>
            </w:r>
            <w:r w:rsidRPr="00D4440A">
              <w:rPr>
                <w:rFonts w:cs="Arial"/>
                <w:sz w:val="20"/>
              </w:rPr>
              <w:instrText xml:space="preserve"> FORMCHECKBOX </w:instrText>
            </w:r>
            <w:r w:rsidR="007D2170">
              <w:rPr>
                <w:rFonts w:cs="Arial"/>
                <w:sz w:val="20"/>
              </w:rPr>
            </w:r>
            <w:r w:rsidR="007D2170">
              <w:rPr>
                <w:rFonts w:cs="Arial"/>
                <w:sz w:val="20"/>
              </w:rPr>
              <w:fldChar w:fldCharType="separate"/>
            </w:r>
            <w:r w:rsidRPr="00D4440A">
              <w:rPr>
                <w:rFonts w:cs="Arial"/>
                <w:sz w:val="20"/>
              </w:rPr>
              <w:fldChar w:fldCharType="end"/>
            </w:r>
            <w:r w:rsidR="0080611E">
              <w:rPr>
                <w:rFonts w:cs="Arial"/>
                <w:sz w:val="20"/>
              </w:rPr>
              <w:t xml:space="preserve"> Monat </w:t>
            </w:r>
            <w:r w:rsidR="0080611E">
              <w:rPr>
                <w:rFonts w:cs="Arial"/>
                <w:sz w:val="20"/>
              </w:rPr>
              <w:tab/>
            </w:r>
            <w:r w:rsidRPr="00D4440A">
              <w:rPr>
                <w:rFonts w:cs="Arial"/>
                <w:sz w:val="20"/>
              </w:rPr>
              <w:fldChar w:fldCharType="begin">
                <w:ffData>
                  <w:name w:val="Kontrollkästchen1"/>
                  <w:enabled/>
                  <w:calcOnExit w:val="0"/>
                  <w:checkBox>
                    <w:sizeAuto/>
                    <w:default w:val="0"/>
                  </w:checkBox>
                </w:ffData>
              </w:fldChar>
            </w:r>
            <w:r w:rsidRPr="00D4440A">
              <w:rPr>
                <w:rFonts w:cs="Arial"/>
                <w:sz w:val="20"/>
              </w:rPr>
              <w:instrText xml:space="preserve"> FORMCHECKBOX </w:instrText>
            </w:r>
            <w:r w:rsidR="007D2170">
              <w:rPr>
                <w:rFonts w:cs="Arial"/>
                <w:sz w:val="20"/>
              </w:rPr>
            </w:r>
            <w:r w:rsidR="007D2170">
              <w:rPr>
                <w:rFonts w:cs="Arial"/>
                <w:sz w:val="20"/>
              </w:rPr>
              <w:fldChar w:fldCharType="separate"/>
            </w:r>
            <w:r w:rsidRPr="00D4440A">
              <w:rPr>
                <w:rFonts w:cs="Arial"/>
                <w:sz w:val="20"/>
              </w:rPr>
              <w:fldChar w:fldCharType="end"/>
            </w:r>
            <w:r w:rsidR="0080611E">
              <w:rPr>
                <w:rFonts w:cs="Arial"/>
                <w:sz w:val="20"/>
              </w:rPr>
              <w:t xml:space="preserve"> Tag</w:t>
            </w:r>
            <w:r w:rsidR="0080611E">
              <w:rPr>
                <w:rFonts w:cs="Arial"/>
                <w:sz w:val="20"/>
              </w:rPr>
              <w:tab/>
            </w:r>
            <w:r w:rsidRPr="00D4440A">
              <w:rPr>
                <w:rFonts w:cs="Arial"/>
                <w:sz w:val="20"/>
              </w:rPr>
              <w:t xml:space="preserve"> </w:t>
            </w:r>
            <w:r w:rsidRPr="00D4440A">
              <w:rPr>
                <w:rFonts w:cs="Arial"/>
                <w:sz w:val="20"/>
              </w:rPr>
              <w:fldChar w:fldCharType="begin">
                <w:ffData>
                  <w:name w:val="Kontrollkästchen1"/>
                  <w:enabled/>
                  <w:calcOnExit w:val="0"/>
                  <w:checkBox>
                    <w:sizeAuto/>
                    <w:default w:val="0"/>
                  </w:checkBox>
                </w:ffData>
              </w:fldChar>
            </w:r>
            <w:r w:rsidRPr="00D4440A">
              <w:rPr>
                <w:rFonts w:cs="Arial"/>
                <w:sz w:val="20"/>
              </w:rPr>
              <w:instrText xml:space="preserve"> FORMCHECKBOX </w:instrText>
            </w:r>
            <w:r w:rsidR="007D2170">
              <w:rPr>
                <w:rFonts w:cs="Arial"/>
                <w:sz w:val="20"/>
              </w:rPr>
            </w:r>
            <w:r w:rsidR="007D2170">
              <w:rPr>
                <w:rFonts w:cs="Arial"/>
                <w:sz w:val="20"/>
              </w:rPr>
              <w:fldChar w:fldCharType="separate"/>
            </w:r>
            <w:r w:rsidRPr="00D4440A">
              <w:rPr>
                <w:rFonts w:cs="Arial"/>
                <w:sz w:val="20"/>
              </w:rPr>
              <w:fldChar w:fldCharType="end"/>
            </w:r>
            <w:r w:rsidRPr="00D4440A">
              <w:rPr>
                <w:rFonts w:cs="Arial"/>
                <w:sz w:val="20"/>
              </w:rPr>
              <w:t xml:space="preserve"> Stunde</w:t>
            </w:r>
          </w:p>
        </w:tc>
      </w:tr>
    </w:tbl>
    <w:p w:rsidR="004D79FC" w:rsidRPr="00166ABC" w:rsidRDefault="004D79FC" w:rsidP="00F34E0A">
      <w:pPr>
        <w:tabs>
          <w:tab w:val="num" w:pos="670"/>
        </w:tabs>
        <w:spacing w:after="100" w:afterAutospacing="1" w:line="240" w:lineRule="atLeast"/>
        <w:rPr>
          <w:rFonts w:cs="Arial"/>
          <w:sz w:val="12"/>
          <w:szCs w:val="12"/>
        </w:rPr>
      </w:pPr>
    </w:p>
    <w:p w:rsidR="00CF0326" w:rsidRPr="00D4440A" w:rsidRDefault="00CF0326" w:rsidP="004D79FC">
      <w:pPr>
        <w:tabs>
          <w:tab w:val="num" w:pos="670"/>
        </w:tabs>
        <w:spacing w:after="0" w:line="360" w:lineRule="auto"/>
        <w:rPr>
          <w:rFonts w:cs="Arial"/>
          <w:sz w:val="20"/>
        </w:rPr>
      </w:pPr>
    </w:p>
    <w:tbl>
      <w:tblPr>
        <w:tblW w:w="9640" w:type="dxa"/>
        <w:tblInd w:w="-142" w:type="dxa"/>
        <w:tblBorders>
          <w:bottom w:val="single" w:sz="4" w:space="0" w:color="BFBFBF"/>
        </w:tblBorders>
        <w:tblCellMar>
          <w:top w:w="85" w:type="dxa"/>
          <w:bottom w:w="85" w:type="dxa"/>
        </w:tblCellMar>
        <w:tblLook w:val="04A0" w:firstRow="1" w:lastRow="0" w:firstColumn="1" w:lastColumn="0" w:noHBand="0" w:noVBand="1"/>
      </w:tblPr>
      <w:tblGrid>
        <w:gridCol w:w="2042"/>
        <w:gridCol w:w="2069"/>
        <w:gridCol w:w="1368"/>
        <w:gridCol w:w="4161"/>
      </w:tblGrid>
      <w:tr w:rsidR="00BC3353" w:rsidRPr="00D4440A" w:rsidTr="00BC3353">
        <w:tc>
          <w:tcPr>
            <w:tcW w:w="4111" w:type="dxa"/>
            <w:gridSpan w:val="2"/>
            <w:tcBorders>
              <w:bottom w:val="nil"/>
            </w:tcBorders>
          </w:tcPr>
          <w:p w:rsidR="00BC3353" w:rsidRPr="00D4440A" w:rsidRDefault="00BC3353" w:rsidP="00BC3353">
            <w:pPr>
              <w:tabs>
                <w:tab w:val="num" w:pos="670"/>
              </w:tabs>
              <w:spacing w:after="0" w:line="276" w:lineRule="auto"/>
              <w:rPr>
                <w:rFonts w:cs="Arial"/>
                <w:sz w:val="20"/>
              </w:rPr>
            </w:pPr>
            <w:r>
              <w:rPr>
                <w:rFonts w:cs="Arial"/>
                <w:sz w:val="20"/>
              </w:rPr>
              <w:t>Das Betreuungsgeld</w:t>
            </w:r>
            <w:r w:rsidRPr="00D4440A">
              <w:rPr>
                <w:rFonts w:cs="Arial"/>
                <w:sz w:val="20"/>
              </w:rPr>
              <w:t xml:space="preserve"> ist zu bezahlen durch:</w:t>
            </w:r>
          </w:p>
        </w:tc>
        <w:tc>
          <w:tcPr>
            <w:tcW w:w="5529" w:type="dxa"/>
            <w:gridSpan w:val="2"/>
            <w:tcBorders>
              <w:bottom w:val="single" w:sz="4" w:space="0" w:color="BFBFBF" w:themeColor="background1" w:themeShade="BF"/>
            </w:tcBorders>
          </w:tcPr>
          <w:p w:rsidR="00BC3353" w:rsidRPr="00D4440A" w:rsidRDefault="00BC3353" w:rsidP="00BC3353">
            <w:pPr>
              <w:tabs>
                <w:tab w:val="num" w:pos="670"/>
              </w:tabs>
              <w:spacing w:after="0" w:line="276" w:lineRule="auto"/>
              <w:rPr>
                <w:rFonts w:cs="Arial"/>
                <w:sz w:val="20"/>
              </w:rPr>
            </w:pPr>
            <w:r w:rsidRPr="00D4440A">
              <w:rPr>
                <w:rFonts w:cs="Arial"/>
                <w:sz w:val="20"/>
              </w:rPr>
              <w:fldChar w:fldCharType="begin">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p>
        </w:tc>
      </w:tr>
      <w:tr w:rsidR="00BC3353" w:rsidRPr="00D4440A" w:rsidTr="00B70F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042" w:type="dxa"/>
            <w:tcBorders>
              <w:top w:val="nil"/>
              <w:left w:val="nil"/>
              <w:bottom w:val="nil"/>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fData>
                  <w:name w:val="Kontrollkästchen13"/>
                  <w:enabled/>
                  <w:calcOnExit w:val="0"/>
                  <w:checkBox>
                    <w:sizeAuto/>
                    <w:default w:val="0"/>
                  </w:checkBox>
                </w:ffData>
              </w:fldChar>
            </w:r>
            <w:r w:rsidRPr="00D4440A">
              <w:rPr>
                <w:rFonts w:cs="Arial"/>
                <w:sz w:val="20"/>
              </w:rPr>
              <w:instrText xml:space="preserve"> FORMCHECKBOX </w:instrText>
            </w:r>
            <w:r w:rsidR="007D2170">
              <w:rPr>
                <w:rFonts w:cs="Arial"/>
                <w:sz w:val="20"/>
              </w:rPr>
            </w:r>
            <w:r w:rsidR="007D2170">
              <w:rPr>
                <w:rFonts w:cs="Arial"/>
                <w:sz w:val="20"/>
              </w:rPr>
              <w:fldChar w:fldCharType="separate"/>
            </w:r>
            <w:r w:rsidRPr="00D4440A">
              <w:rPr>
                <w:rFonts w:cs="Arial"/>
                <w:sz w:val="20"/>
              </w:rPr>
              <w:fldChar w:fldCharType="end"/>
            </w:r>
            <w:r w:rsidRPr="00D4440A">
              <w:rPr>
                <w:rFonts w:cs="Arial"/>
                <w:sz w:val="20"/>
              </w:rPr>
              <w:t xml:space="preserve"> jeweils bis zum</w:t>
            </w:r>
          </w:p>
        </w:tc>
        <w:tc>
          <w:tcPr>
            <w:tcW w:w="2069" w:type="dxa"/>
            <w:tcBorders>
              <w:top w:val="nil"/>
              <w:left w:val="nil"/>
              <w:bottom w:val="single" w:sz="4" w:space="0" w:color="BFBFBF" w:themeColor="background1" w:themeShade="BF"/>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r w:rsidRPr="00D4440A">
              <w:rPr>
                <w:rFonts w:cs="Arial"/>
                <w:sz w:val="20"/>
              </w:rPr>
              <w:t xml:space="preserve"> </w:t>
            </w:r>
          </w:p>
        </w:tc>
        <w:tc>
          <w:tcPr>
            <w:tcW w:w="5529" w:type="dxa"/>
            <w:gridSpan w:val="2"/>
            <w:tcBorders>
              <w:top w:val="single" w:sz="4" w:space="0" w:color="BFBFBF" w:themeColor="background1" w:themeShade="BF"/>
              <w:left w:val="nil"/>
              <w:bottom w:val="nil"/>
              <w:right w:val="nil"/>
            </w:tcBorders>
          </w:tcPr>
          <w:p w:rsidR="00BC3353" w:rsidRPr="00D4440A" w:rsidRDefault="00BC3353" w:rsidP="00BC3353">
            <w:pPr>
              <w:spacing w:after="0" w:line="276" w:lineRule="auto"/>
              <w:rPr>
                <w:rFonts w:cs="Arial"/>
                <w:sz w:val="20"/>
              </w:rPr>
            </w:pPr>
            <w:r w:rsidRPr="00D4440A">
              <w:rPr>
                <w:rFonts w:cs="Arial"/>
                <w:sz w:val="20"/>
              </w:rPr>
              <w:t>des Vormonats</w:t>
            </w:r>
          </w:p>
        </w:tc>
      </w:tr>
      <w:tr w:rsidR="00BC3353" w:rsidRPr="00D4440A" w:rsidTr="00B70F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042" w:type="dxa"/>
            <w:tcBorders>
              <w:top w:val="nil"/>
              <w:left w:val="nil"/>
              <w:bottom w:val="nil"/>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fData>
                  <w:name w:val="Kontrollkästchen13"/>
                  <w:enabled/>
                  <w:calcOnExit w:val="0"/>
                  <w:checkBox>
                    <w:sizeAuto/>
                    <w:default w:val="0"/>
                  </w:checkBox>
                </w:ffData>
              </w:fldChar>
            </w:r>
            <w:r w:rsidRPr="00D4440A">
              <w:rPr>
                <w:rFonts w:cs="Arial"/>
                <w:sz w:val="20"/>
              </w:rPr>
              <w:instrText xml:space="preserve"> FORMCHECKBOX </w:instrText>
            </w:r>
            <w:r w:rsidR="007D2170">
              <w:rPr>
                <w:rFonts w:cs="Arial"/>
                <w:sz w:val="20"/>
              </w:rPr>
            </w:r>
            <w:r w:rsidR="007D2170">
              <w:rPr>
                <w:rFonts w:cs="Arial"/>
                <w:sz w:val="20"/>
              </w:rPr>
              <w:fldChar w:fldCharType="separate"/>
            </w:r>
            <w:r w:rsidRPr="00D4440A">
              <w:rPr>
                <w:rFonts w:cs="Arial"/>
                <w:sz w:val="20"/>
              </w:rPr>
              <w:fldChar w:fldCharType="end"/>
            </w:r>
            <w:r w:rsidRPr="00D4440A">
              <w:rPr>
                <w:rFonts w:cs="Arial"/>
                <w:sz w:val="20"/>
              </w:rPr>
              <w:t xml:space="preserve"> innert</w:t>
            </w:r>
          </w:p>
        </w:tc>
        <w:tc>
          <w:tcPr>
            <w:tcW w:w="2069" w:type="dxa"/>
            <w:tcBorders>
              <w:top w:val="single" w:sz="4" w:space="0" w:color="BFBFBF" w:themeColor="background1" w:themeShade="BF"/>
              <w:left w:val="nil"/>
              <w:bottom w:val="single" w:sz="4" w:space="0" w:color="BFBFBF"/>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r w:rsidRPr="00D4440A">
              <w:rPr>
                <w:rFonts w:cs="Arial"/>
                <w:sz w:val="20"/>
              </w:rPr>
              <w:t xml:space="preserve"> </w:t>
            </w:r>
          </w:p>
        </w:tc>
        <w:tc>
          <w:tcPr>
            <w:tcW w:w="5529" w:type="dxa"/>
            <w:gridSpan w:val="2"/>
            <w:tcBorders>
              <w:top w:val="nil"/>
              <w:left w:val="nil"/>
              <w:bottom w:val="nil"/>
              <w:right w:val="nil"/>
            </w:tcBorders>
          </w:tcPr>
          <w:p w:rsidR="00BC3353" w:rsidRPr="00D4440A" w:rsidRDefault="00BC3353" w:rsidP="00BC3353">
            <w:pPr>
              <w:spacing w:after="0" w:line="276" w:lineRule="auto"/>
              <w:rPr>
                <w:rFonts w:cs="Arial"/>
                <w:sz w:val="20"/>
              </w:rPr>
            </w:pPr>
            <w:r w:rsidRPr="00D4440A">
              <w:rPr>
                <w:rFonts w:cs="Arial"/>
                <w:sz w:val="20"/>
              </w:rPr>
              <w:t>Tagen nach Rechnungsstellung</w:t>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rPr>
                <w:rFonts w:cs="Arial"/>
                <w:sz w:val="20"/>
              </w:rPr>
            </w:pPr>
            <w:r w:rsidRPr="00D4440A">
              <w:rPr>
                <w:rFonts w:cs="Arial"/>
                <w:sz w:val="20"/>
              </w:rPr>
              <w:t>Die Zahlung erfolgt durch Überweisung auf das Konto Nr.</w:t>
            </w:r>
          </w:p>
        </w:tc>
        <w:tc>
          <w:tcPr>
            <w:tcW w:w="4161" w:type="dxa"/>
            <w:tcBorders>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jc w:val="right"/>
              <w:rPr>
                <w:rFonts w:cs="Arial"/>
                <w:sz w:val="20"/>
              </w:rPr>
            </w:pPr>
            <w:r w:rsidRPr="00D4440A">
              <w:rPr>
                <w:rFonts w:cs="Arial"/>
                <w:sz w:val="20"/>
              </w:rPr>
              <w:t>Kontoinhaber/in</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fData>
                  <w:name w:val="Text80"/>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jc w:val="right"/>
              <w:rPr>
                <w:rFonts w:cs="Arial"/>
                <w:sz w:val="20"/>
              </w:rPr>
            </w:pPr>
            <w:r w:rsidRPr="00D4440A">
              <w:rPr>
                <w:rFonts w:cs="Arial"/>
                <w:sz w:val="20"/>
              </w:rPr>
              <w:t>Bank/Filiale</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fData>
                  <w:name w:val="Text81"/>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jc w:val="right"/>
              <w:rPr>
                <w:rFonts w:cs="Arial"/>
                <w:sz w:val="20"/>
              </w:rPr>
            </w:pPr>
            <w:r w:rsidRPr="00D4440A">
              <w:rPr>
                <w:rFonts w:cs="Arial"/>
                <w:sz w:val="20"/>
              </w:rPr>
              <w:t>Bankclearing Nr.</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fData>
                  <w:name w:val="Text82"/>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jc w:val="right"/>
              <w:rPr>
                <w:rFonts w:cs="Arial"/>
                <w:sz w:val="20"/>
              </w:rPr>
            </w:pPr>
            <w:r w:rsidRPr="00D4440A">
              <w:rPr>
                <w:rFonts w:cs="Arial"/>
                <w:sz w:val="20"/>
              </w:rPr>
              <w:t>Postkonto</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fData>
                  <w:name w:val="Text83"/>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pPr>
              <w:spacing w:after="0" w:line="276" w:lineRule="auto"/>
              <w:rPr>
                <w:rFonts w:cs="Arial"/>
                <w:sz w:val="20"/>
              </w:rPr>
            </w:pPr>
            <w:r>
              <w:rPr>
                <w:rFonts w:cs="Arial"/>
                <w:sz w:val="20"/>
              </w:rPr>
              <w:t>Absenzen des Tageskindes werden verrechnet</w:t>
            </w:r>
          </w:p>
        </w:tc>
        <w:tc>
          <w:tcPr>
            <w:tcW w:w="4161" w:type="dxa"/>
            <w:tcBorders>
              <w:top w:val="single" w:sz="4" w:space="0" w:color="BFBFBF"/>
            </w:tcBorders>
          </w:tcPr>
          <w:p w:rsidR="00BC3353" w:rsidRPr="00D4440A" w:rsidRDefault="00BC3353" w:rsidP="00BC3353">
            <w:pPr>
              <w:spacing w:after="0" w:line="276"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D2170">
              <w:rPr>
                <w:rFonts w:cs="Arial"/>
                <w:sz w:val="20"/>
              </w:rPr>
            </w:r>
            <w:r w:rsidR="007D217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D2170">
              <w:rPr>
                <w:rFonts w:cs="Arial"/>
                <w:sz w:val="20"/>
              </w:rPr>
            </w:r>
            <w:r w:rsidR="007D2170">
              <w:rPr>
                <w:rFonts w:cs="Arial"/>
                <w:sz w:val="20"/>
              </w:rPr>
              <w:fldChar w:fldCharType="separate"/>
            </w:r>
            <w:r>
              <w:rPr>
                <w:rFonts w:cs="Arial"/>
                <w:sz w:val="20"/>
              </w:rPr>
              <w:fldChar w:fldCharType="end"/>
            </w:r>
            <w:r>
              <w:rPr>
                <w:rFonts w:cs="Arial"/>
                <w:sz w:val="20"/>
              </w:rPr>
              <w:t xml:space="preserve"> nein</w:t>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pPr>
              <w:spacing w:after="0" w:line="276" w:lineRule="auto"/>
              <w:rPr>
                <w:rFonts w:cs="Arial"/>
                <w:sz w:val="20"/>
              </w:rPr>
            </w:pPr>
            <w:r>
              <w:rPr>
                <w:rFonts w:cs="Arial"/>
                <w:sz w:val="20"/>
              </w:rPr>
              <w:t>Ferien, gesetzliche Feiertage sowie Ausfälle der Betreuungsperson werden nicht verrechnet</w:t>
            </w:r>
          </w:p>
        </w:tc>
        <w:tc>
          <w:tcPr>
            <w:tcW w:w="4161" w:type="dxa"/>
          </w:tcPr>
          <w:p w:rsidR="00BC3353" w:rsidRPr="00D4440A" w:rsidRDefault="00BC3353" w:rsidP="00BC3353">
            <w:pPr>
              <w:spacing w:after="0" w:line="276"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D2170">
              <w:rPr>
                <w:rFonts w:cs="Arial"/>
                <w:sz w:val="20"/>
              </w:rPr>
            </w:r>
            <w:r w:rsidR="007D217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D2170">
              <w:rPr>
                <w:rFonts w:cs="Arial"/>
                <w:sz w:val="20"/>
              </w:rPr>
            </w:r>
            <w:r w:rsidR="007D2170">
              <w:rPr>
                <w:rFonts w:cs="Arial"/>
                <w:sz w:val="20"/>
              </w:rPr>
              <w:fldChar w:fldCharType="separate"/>
            </w:r>
            <w:r>
              <w:rPr>
                <w:rFonts w:cs="Arial"/>
                <w:sz w:val="20"/>
              </w:rPr>
              <w:fldChar w:fldCharType="end"/>
            </w:r>
            <w:r>
              <w:rPr>
                <w:rFonts w:cs="Arial"/>
                <w:sz w:val="20"/>
              </w:rPr>
              <w:t xml:space="preserve"> nein</w:t>
            </w:r>
          </w:p>
        </w:tc>
      </w:tr>
    </w:tbl>
    <w:p w:rsidR="00166ABC" w:rsidRDefault="00166ABC" w:rsidP="00CF0326">
      <w:pPr>
        <w:tabs>
          <w:tab w:val="num" w:pos="670"/>
        </w:tabs>
        <w:spacing w:line="240" w:lineRule="atLeast"/>
        <w:rPr>
          <w:rFonts w:cs="Arial"/>
          <w:sz w:val="20"/>
        </w:rPr>
      </w:pPr>
    </w:p>
    <w:p w:rsidR="00CF0326" w:rsidRPr="00D4440A" w:rsidRDefault="00CF0326" w:rsidP="004D79FC">
      <w:pPr>
        <w:tabs>
          <w:tab w:val="num" w:pos="670"/>
        </w:tabs>
        <w:spacing w:after="0" w:line="360" w:lineRule="auto"/>
        <w:rPr>
          <w:rFonts w:cs="Arial"/>
          <w:sz w:val="20"/>
        </w:rPr>
      </w:pPr>
      <w:r w:rsidRPr="00D4440A">
        <w:rPr>
          <w:rFonts w:cs="Arial"/>
          <w:sz w:val="20"/>
        </w:rPr>
        <w:t>Weitere Au</w:t>
      </w:r>
      <w:r w:rsidR="00F95DA4">
        <w:rPr>
          <w:rFonts w:cs="Arial"/>
          <w:sz w:val="20"/>
        </w:rPr>
        <w:t>slagen sind im obigen Betreuungsgeld</w:t>
      </w:r>
      <w:r w:rsidRPr="00D4440A">
        <w:rPr>
          <w:rFonts w:cs="Arial"/>
          <w:sz w:val="20"/>
        </w:rPr>
        <w:t xml:space="preserve"> nicht inbegriffen. Sie werden wie folgt geregelt:</w:t>
      </w:r>
    </w:p>
    <w:tbl>
      <w:tblPr>
        <w:tblW w:w="9610" w:type="dxa"/>
        <w:tblInd w:w="-112" w:type="dxa"/>
        <w:tblCellMar>
          <w:top w:w="85" w:type="dxa"/>
          <w:bottom w:w="85" w:type="dxa"/>
        </w:tblCellMar>
        <w:tblLook w:val="04A0" w:firstRow="1" w:lastRow="0" w:firstColumn="1" w:lastColumn="0" w:noHBand="0" w:noVBand="1"/>
      </w:tblPr>
      <w:tblGrid>
        <w:gridCol w:w="3424"/>
        <w:gridCol w:w="2421"/>
        <w:gridCol w:w="3765"/>
      </w:tblGrid>
      <w:tr w:rsidR="00CF0326" w:rsidRPr="00D4440A" w:rsidTr="0080611E">
        <w:tc>
          <w:tcPr>
            <w:tcW w:w="3424" w:type="dxa"/>
            <w:vAlign w:val="center"/>
          </w:tcPr>
          <w:p w:rsidR="00CF0326" w:rsidRPr="00D4440A" w:rsidRDefault="00CF0326" w:rsidP="00F34E0A">
            <w:pPr>
              <w:spacing w:after="0" w:line="276" w:lineRule="auto"/>
              <w:rPr>
                <w:rFonts w:cs="Arial"/>
                <w:bCs/>
                <w:sz w:val="20"/>
              </w:rPr>
            </w:pPr>
            <w:r w:rsidRPr="00D4440A">
              <w:rPr>
                <w:rFonts w:cs="Arial"/>
                <w:bCs/>
                <w:sz w:val="20"/>
              </w:rPr>
              <w:t>Auslagen für:</w:t>
            </w:r>
          </w:p>
        </w:tc>
        <w:tc>
          <w:tcPr>
            <w:tcW w:w="2421" w:type="dxa"/>
            <w:vAlign w:val="center"/>
          </w:tcPr>
          <w:p w:rsidR="00CF0326" w:rsidRPr="00D4440A" w:rsidRDefault="00CF0326" w:rsidP="00F34E0A">
            <w:pPr>
              <w:spacing w:after="0" w:line="276" w:lineRule="auto"/>
              <w:rPr>
                <w:rFonts w:cs="Arial"/>
                <w:bCs/>
                <w:sz w:val="20"/>
              </w:rPr>
            </w:pPr>
            <w:r w:rsidRPr="00D4440A">
              <w:rPr>
                <w:rFonts w:cs="Arial"/>
                <w:bCs/>
                <w:sz w:val="20"/>
              </w:rPr>
              <w:t>Betrag pro Monat:</w:t>
            </w:r>
          </w:p>
        </w:tc>
        <w:tc>
          <w:tcPr>
            <w:tcW w:w="3765" w:type="dxa"/>
            <w:vAlign w:val="center"/>
          </w:tcPr>
          <w:p w:rsidR="00CF0326" w:rsidRPr="00D4440A" w:rsidRDefault="00CF0326" w:rsidP="00F34E0A">
            <w:pPr>
              <w:spacing w:after="0" w:line="276" w:lineRule="auto"/>
              <w:rPr>
                <w:rFonts w:cs="Arial"/>
                <w:bCs/>
                <w:sz w:val="20"/>
              </w:rPr>
            </w:pPr>
            <w:r w:rsidRPr="00D4440A">
              <w:rPr>
                <w:rFonts w:cs="Arial"/>
                <w:bCs/>
                <w:sz w:val="20"/>
              </w:rPr>
              <w:t>zu bezahlen durch:</w:t>
            </w:r>
          </w:p>
        </w:tc>
      </w:tr>
      <w:tr w:rsidR="00CF0326" w:rsidRPr="00D4440A" w:rsidTr="0080611E">
        <w:tc>
          <w:tcPr>
            <w:tcW w:w="3424" w:type="dxa"/>
            <w:vAlign w:val="center"/>
          </w:tcPr>
          <w:p w:rsidR="00CF0326" w:rsidRPr="00D4440A" w:rsidRDefault="00CF0326" w:rsidP="00F34E0A">
            <w:pPr>
              <w:spacing w:after="0" w:line="276" w:lineRule="auto"/>
              <w:rPr>
                <w:rFonts w:cs="Arial"/>
                <w:sz w:val="20"/>
              </w:rPr>
            </w:pPr>
            <w:r w:rsidRPr="00D4440A">
              <w:rPr>
                <w:rFonts w:cs="Arial"/>
                <w:sz w:val="20"/>
              </w:rPr>
              <w:t>Billet</w:t>
            </w:r>
            <w:r w:rsidR="00CD5A95">
              <w:rPr>
                <w:rFonts w:cs="Arial"/>
                <w:sz w:val="20"/>
              </w:rPr>
              <w:t>t</w:t>
            </w:r>
            <w:r w:rsidRPr="00D4440A">
              <w:rPr>
                <w:rFonts w:cs="Arial"/>
                <w:sz w:val="20"/>
              </w:rPr>
              <w:t>-/Abonnementskosten für ÖV</w:t>
            </w:r>
          </w:p>
        </w:tc>
        <w:tc>
          <w:tcPr>
            <w:tcW w:w="2421" w:type="dxa"/>
            <w:tcBorders>
              <w:bottom w:val="single" w:sz="4" w:space="0" w:color="BFBFBF"/>
            </w:tcBorders>
            <w:vAlign w:val="center"/>
          </w:tcPr>
          <w:p w:rsidR="00CF0326" w:rsidRPr="00D4440A" w:rsidRDefault="00CF0326" w:rsidP="00F34E0A">
            <w:pPr>
              <w:spacing w:after="0" w:line="276" w:lineRule="auto"/>
              <w:rPr>
                <w:rFonts w:cs="Arial"/>
                <w:sz w:val="20"/>
              </w:rPr>
            </w:pPr>
            <w:r w:rsidRPr="00D4440A">
              <w:rPr>
                <w:rFonts w:cs="Arial"/>
                <w:sz w:val="20"/>
              </w:rPr>
              <w:t xml:space="preserve">Fr. </w:t>
            </w:r>
            <w:r w:rsidRPr="00D4440A">
              <w:rPr>
                <w:rFonts w:cs="Arial"/>
                <w:sz w:val="20"/>
              </w:rPr>
              <w:fldChar w:fldCharType="begin">
                <w:ffData>
                  <w:name w:val="Text86"/>
                  <w:enabled/>
                  <w:calcOnExit w:val="0"/>
                  <w:textInput/>
                </w:ffData>
              </w:fldChar>
            </w:r>
            <w:bookmarkStart w:id="2" w:name="Text86"/>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bookmarkEnd w:id="2"/>
          </w:p>
        </w:tc>
        <w:tc>
          <w:tcPr>
            <w:tcW w:w="3765" w:type="dxa"/>
            <w:tcBorders>
              <w:bottom w:val="single" w:sz="4" w:space="0" w:color="BFBFBF"/>
            </w:tcBorders>
            <w:vAlign w:val="center"/>
          </w:tcPr>
          <w:p w:rsidR="00CF0326" w:rsidRPr="00D4440A" w:rsidRDefault="00CF0326" w:rsidP="00F34E0A">
            <w:pPr>
              <w:spacing w:after="0" w:line="276" w:lineRule="auto"/>
              <w:rPr>
                <w:rFonts w:cs="Arial"/>
                <w:sz w:val="20"/>
              </w:rPr>
            </w:pPr>
            <w:r w:rsidRPr="00D4440A">
              <w:rPr>
                <w:rFonts w:cs="Arial"/>
                <w:sz w:val="20"/>
              </w:rPr>
              <w:fldChar w:fldCharType="begin">
                <w:ffData>
                  <w:name w:val="Text87"/>
                  <w:enabled/>
                  <w:calcOnExit w:val="0"/>
                  <w:textInput/>
                </w:ffData>
              </w:fldChar>
            </w:r>
            <w:bookmarkStart w:id="3" w:name="Text87"/>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bookmarkEnd w:id="3"/>
          </w:p>
        </w:tc>
      </w:tr>
      <w:tr w:rsidR="00CF0326" w:rsidRPr="00D4440A" w:rsidTr="0080611E">
        <w:tc>
          <w:tcPr>
            <w:tcW w:w="3424" w:type="dxa"/>
            <w:tcBorders>
              <w:bottom w:val="single" w:sz="4" w:space="0" w:color="BFBFBF"/>
            </w:tcBorders>
            <w:vAlign w:val="center"/>
          </w:tcPr>
          <w:p w:rsidR="00CF0326" w:rsidRPr="00D4440A" w:rsidRDefault="00CF0326" w:rsidP="00F34E0A">
            <w:pPr>
              <w:spacing w:after="0" w:line="276" w:lineRule="auto"/>
              <w:rPr>
                <w:rFonts w:cs="Arial"/>
                <w:sz w:val="20"/>
              </w:rPr>
            </w:pPr>
            <w:r w:rsidRPr="00D4440A">
              <w:rPr>
                <w:rFonts w:cs="Arial"/>
                <w:sz w:val="20"/>
              </w:rPr>
              <w:fldChar w:fldCharType="begin">
                <w:ffData>
                  <w:name w:val="Text4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p>
        </w:tc>
        <w:tc>
          <w:tcPr>
            <w:tcW w:w="2421" w:type="dxa"/>
            <w:tcBorders>
              <w:top w:val="single" w:sz="4" w:space="0" w:color="BFBFBF"/>
              <w:bottom w:val="single" w:sz="4" w:space="0" w:color="BFBFBF"/>
            </w:tcBorders>
            <w:vAlign w:val="center"/>
          </w:tcPr>
          <w:p w:rsidR="00CF0326" w:rsidRPr="00D4440A" w:rsidRDefault="00CF0326" w:rsidP="00F34E0A">
            <w:pPr>
              <w:spacing w:after="0" w:line="276" w:lineRule="auto"/>
              <w:rPr>
                <w:rFonts w:cs="Arial"/>
                <w:sz w:val="20"/>
              </w:rPr>
            </w:pPr>
            <w:r w:rsidRPr="00D4440A">
              <w:rPr>
                <w:rFonts w:cs="Arial"/>
                <w:sz w:val="20"/>
              </w:rPr>
              <w:t xml:space="preserve">Fr. </w:t>
            </w:r>
            <w:r w:rsidRPr="00D4440A">
              <w:rPr>
                <w:rFonts w:cs="Arial"/>
                <w:sz w:val="20"/>
              </w:rPr>
              <w:fldChar w:fldCharType="begin">
                <w:ffData>
                  <w:name w:val="Text96"/>
                  <w:enabled/>
                  <w:calcOnExit w:val="0"/>
                  <w:textInput/>
                </w:ffData>
              </w:fldChar>
            </w:r>
            <w:bookmarkStart w:id="4" w:name="Text96"/>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bookmarkEnd w:id="4"/>
          </w:p>
        </w:tc>
        <w:tc>
          <w:tcPr>
            <w:tcW w:w="3765" w:type="dxa"/>
            <w:tcBorders>
              <w:top w:val="single" w:sz="4" w:space="0" w:color="BFBFBF"/>
              <w:bottom w:val="single" w:sz="4" w:space="0" w:color="BFBFBF"/>
            </w:tcBorders>
            <w:vAlign w:val="center"/>
          </w:tcPr>
          <w:p w:rsidR="00CF0326" w:rsidRPr="00D4440A" w:rsidRDefault="00CF0326" w:rsidP="00F34E0A">
            <w:pPr>
              <w:spacing w:after="0" w:line="276" w:lineRule="auto"/>
              <w:rPr>
                <w:rFonts w:cs="Arial"/>
                <w:sz w:val="20"/>
              </w:rPr>
            </w:pPr>
            <w:r w:rsidRPr="00D4440A">
              <w:rPr>
                <w:rFonts w:cs="Arial"/>
                <w:sz w:val="20"/>
              </w:rPr>
              <w:fldChar w:fldCharType="begin">
                <w:ffData>
                  <w:name w:val="Text97"/>
                  <w:enabled/>
                  <w:calcOnExit w:val="0"/>
                  <w:textInput/>
                </w:ffData>
              </w:fldChar>
            </w:r>
            <w:bookmarkStart w:id="5" w:name="Text97"/>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bookmarkEnd w:id="5"/>
          </w:p>
        </w:tc>
      </w:tr>
    </w:tbl>
    <w:p w:rsidR="00CF0326" w:rsidRPr="00D4440A" w:rsidRDefault="00CF0326" w:rsidP="004D79FC">
      <w:pPr>
        <w:tabs>
          <w:tab w:val="num" w:pos="670"/>
        </w:tabs>
        <w:spacing w:after="0" w:line="360" w:lineRule="auto"/>
        <w:ind w:right="244"/>
        <w:rPr>
          <w:rFonts w:cs="Arial"/>
          <w:sz w:val="20"/>
        </w:rPr>
      </w:pPr>
    </w:p>
    <w:p w:rsidR="00CF0326" w:rsidRPr="00D4440A" w:rsidRDefault="00F95DA4" w:rsidP="004D79FC">
      <w:pPr>
        <w:spacing w:after="0" w:line="360" w:lineRule="auto"/>
        <w:rPr>
          <w:sz w:val="20"/>
        </w:rPr>
      </w:pPr>
      <w:r>
        <w:rPr>
          <w:sz w:val="20"/>
        </w:rPr>
        <w:t xml:space="preserve">Die Betreuungsperson hat </w:t>
      </w:r>
      <w:r w:rsidR="00CF0326" w:rsidRPr="00D4440A">
        <w:rPr>
          <w:sz w:val="20"/>
        </w:rPr>
        <w:t>diese Auslagen in geeigneter Form zu belegen.</w:t>
      </w:r>
    </w:p>
    <w:p w:rsidR="00A73AAE" w:rsidRPr="00521765" w:rsidRDefault="00A73AAE" w:rsidP="0006400E">
      <w:pPr>
        <w:spacing w:before="60" w:after="60"/>
        <w:ind w:right="-70"/>
        <w:rPr>
          <w:rFonts w:cs="Arial"/>
          <w:sz w:val="20"/>
          <w:szCs w:val="20"/>
        </w:rPr>
      </w:pPr>
    </w:p>
    <w:p w:rsidR="00A73AAE" w:rsidRPr="00700A07" w:rsidRDefault="00A73AAE" w:rsidP="00700A07">
      <w:pPr>
        <w:pStyle w:val="berschrift2"/>
        <w:spacing w:after="120"/>
        <w:rPr>
          <w:rFonts w:ascii="Arial" w:hAnsi="Arial" w:cs="Arial"/>
          <w:b/>
          <w:color w:val="auto"/>
          <w:sz w:val="20"/>
          <w:szCs w:val="20"/>
        </w:rPr>
      </w:pPr>
      <w:r w:rsidRPr="00700A07">
        <w:rPr>
          <w:rFonts w:ascii="Arial" w:hAnsi="Arial" w:cs="Arial"/>
          <w:b/>
          <w:color w:val="auto"/>
          <w:sz w:val="20"/>
          <w:szCs w:val="20"/>
        </w:rPr>
        <w:t>Sozialversicherungsbeitragspflicht</w:t>
      </w:r>
    </w:p>
    <w:p w:rsidR="00F95DA4" w:rsidRDefault="00F95DA4" w:rsidP="00166ABC">
      <w:pPr>
        <w:spacing w:after="120"/>
        <w:rPr>
          <w:sz w:val="20"/>
        </w:rPr>
      </w:pPr>
      <w:r>
        <w:rPr>
          <w:sz w:val="20"/>
        </w:rPr>
        <w:t xml:space="preserve">Ist die Betreuungsperson einer privaten Institution (Tageselternverein) angeschlossen, welche sie für ihre Tätigkeit </w:t>
      </w:r>
      <w:r w:rsidR="00CD5A95">
        <w:rPr>
          <w:sz w:val="20"/>
        </w:rPr>
        <w:t>entlöhnt</w:t>
      </w:r>
      <w:r>
        <w:rPr>
          <w:sz w:val="20"/>
        </w:rPr>
        <w:t xml:space="preserve">, hat diese die Sozialversicherungsbeiträge mit der zuständigen Ausgleichskasse abzurechnen. In Zweifelsfällen ist der Sachverhalt der Ausgleichskasse zur Beurteilung vorzulegen. </w:t>
      </w:r>
    </w:p>
    <w:p w:rsidR="00F95DA4" w:rsidRDefault="00F95DA4" w:rsidP="00166ABC">
      <w:pPr>
        <w:spacing w:after="120"/>
        <w:rPr>
          <w:sz w:val="20"/>
        </w:rPr>
      </w:pPr>
      <w:r>
        <w:rPr>
          <w:sz w:val="20"/>
        </w:rPr>
        <w:lastRenderedPageBreak/>
        <w:t xml:space="preserve">Selbständige Betreuungspersonen entrichten persönliche Beiträge an die AHV/IV/EO und haben sich bei der Ausgleichkasse anzumelden. Das dafür notwendige Anmeldeformular für Selbstständigerwerbende </w:t>
      </w:r>
      <w:r w:rsidR="00A35878">
        <w:rPr>
          <w:sz w:val="20"/>
        </w:rPr>
        <w:t xml:space="preserve">ist im Internet abrufbar unter </w:t>
      </w:r>
      <w:r w:rsidR="002C7EBB" w:rsidRPr="00BC3353">
        <w:rPr>
          <w:sz w:val="20"/>
        </w:rPr>
        <w:t>www.sva.gr.ch</w:t>
      </w:r>
      <w:r w:rsidR="00A35878">
        <w:rPr>
          <w:rStyle w:val="Funotenzeichen"/>
          <w:sz w:val="20"/>
        </w:rPr>
        <w:footnoteReference w:id="1"/>
      </w:r>
    </w:p>
    <w:p w:rsidR="00A73AAE" w:rsidRPr="0075719A" w:rsidRDefault="00A73AAE" w:rsidP="0075719A">
      <w:pPr>
        <w:spacing w:before="60" w:after="60"/>
        <w:ind w:right="-70"/>
        <w:rPr>
          <w:rFonts w:cs="Arial"/>
          <w:sz w:val="20"/>
          <w:szCs w:val="20"/>
        </w:rPr>
      </w:pPr>
    </w:p>
    <w:p w:rsidR="00106A9F" w:rsidRPr="00700A07" w:rsidRDefault="00A73AAE" w:rsidP="00700A07">
      <w:pPr>
        <w:pStyle w:val="berschrift2"/>
        <w:spacing w:after="120"/>
        <w:rPr>
          <w:rFonts w:ascii="Arial" w:hAnsi="Arial" w:cs="Arial"/>
          <w:b/>
          <w:color w:val="auto"/>
          <w:sz w:val="20"/>
          <w:szCs w:val="20"/>
        </w:rPr>
      </w:pPr>
      <w:r w:rsidRPr="00700A07">
        <w:rPr>
          <w:rFonts w:ascii="Arial" w:hAnsi="Arial" w:cs="Arial"/>
          <w:b/>
          <w:color w:val="auto"/>
          <w:sz w:val="20"/>
          <w:szCs w:val="20"/>
        </w:rPr>
        <w:t xml:space="preserve">Steuerpflicht </w:t>
      </w:r>
    </w:p>
    <w:p w:rsidR="00106A9F" w:rsidRPr="00106A9F" w:rsidRDefault="00166ABC" w:rsidP="00106A9F">
      <w:pPr>
        <w:spacing w:after="120"/>
        <w:rPr>
          <w:sz w:val="20"/>
        </w:rPr>
      </w:pPr>
      <w:r>
        <w:rPr>
          <w:sz w:val="20"/>
        </w:rPr>
        <w:t>Betreuungsgelder</w:t>
      </w:r>
      <w:r w:rsidR="00106A9F" w:rsidRPr="00106A9F">
        <w:rPr>
          <w:sz w:val="20"/>
        </w:rPr>
        <w:t>, die der betreuenden Person aus der Betreuung fremder Kinder zufliessen, stellen in dem Umfang steuerbares Einkommen für geleistete Arbeit dar, als sie die Aufwendungen</w:t>
      </w:r>
      <w:r>
        <w:rPr>
          <w:sz w:val="20"/>
        </w:rPr>
        <w:t xml:space="preserve"> für den Unterhalt der Tages</w:t>
      </w:r>
      <w:r w:rsidR="00106A9F" w:rsidRPr="00106A9F">
        <w:rPr>
          <w:sz w:val="20"/>
        </w:rPr>
        <w:t xml:space="preserve">kinder (Verpflegung, Nebenkosten, etc.) übersteigen. Soweit sie bloss Ersatz der anfallenden Unkosten darstellen, entsteht kein steuerbares Einkommen. </w:t>
      </w:r>
      <w:r w:rsidR="00A35878">
        <w:rPr>
          <w:sz w:val="20"/>
        </w:rPr>
        <w:t>Entschädigungen über</w:t>
      </w:r>
      <w:r w:rsidR="00106A9F" w:rsidRPr="00106A9F">
        <w:rPr>
          <w:sz w:val="20"/>
        </w:rPr>
        <w:t xml:space="preserve"> Fr.</w:t>
      </w:r>
      <w:r w:rsidR="00A63DE1">
        <w:rPr>
          <w:sz w:val="20"/>
        </w:rPr>
        <w:t> 1 </w:t>
      </w:r>
      <w:r w:rsidR="00A35878">
        <w:rPr>
          <w:sz w:val="20"/>
        </w:rPr>
        <w:t>0</w:t>
      </w:r>
      <w:r w:rsidR="00106A9F" w:rsidRPr="00106A9F">
        <w:rPr>
          <w:sz w:val="20"/>
        </w:rPr>
        <w:t>00.</w:t>
      </w:r>
      <w:r w:rsidR="00A63DE1">
        <w:rPr>
          <w:sz w:val="20"/>
        </w:rPr>
        <w:t>–</w:t>
      </w:r>
      <w:r w:rsidR="00106A9F" w:rsidRPr="00106A9F">
        <w:rPr>
          <w:sz w:val="20"/>
        </w:rPr>
        <w:t xml:space="preserve"> pro Jahr </w:t>
      </w:r>
      <w:r w:rsidR="00A35878">
        <w:rPr>
          <w:sz w:val="20"/>
        </w:rPr>
        <w:t>müssen aber mittels</w:t>
      </w:r>
      <w:r w:rsidR="00D81D47">
        <w:rPr>
          <w:sz w:val="20"/>
        </w:rPr>
        <w:t xml:space="preserve"> Lohnausweis deklariert werden.</w:t>
      </w:r>
    </w:p>
    <w:p w:rsidR="00106A9F" w:rsidRDefault="00106A9F" w:rsidP="00106A9F">
      <w:pPr>
        <w:spacing w:after="120"/>
        <w:rPr>
          <w:sz w:val="20"/>
        </w:rPr>
      </w:pPr>
      <w:r w:rsidRPr="00106A9F">
        <w:rPr>
          <w:sz w:val="20"/>
        </w:rPr>
        <w:t>Die Kosten zu Abdeckung der Aufwendungen (</w:t>
      </w:r>
      <w:r w:rsidR="00961C6E">
        <w:rPr>
          <w:sz w:val="20"/>
        </w:rPr>
        <w:t>z.B</w:t>
      </w:r>
      <w:r w:rsidRPr="00106A9F">
        <w:rPr>
          <w:sz w:val="20"/>
        </w:rPr>
        <w:t>. zusätzliche Kosten für Nahrungsmittel etc.) die bei der Kinderbetreuung im eigenen Haushalt anfallen, können effektiv in Abzug gebracht werden. Die Kosten sind vollständig und lückenlos nachzuweisen. Die Berufskosten können auch ohne Nachweis pauschal geltend gemacht werden. Dabei gelten 50</w:t>
      </w:r>
      <w:r w:rsidR="00961C6E">
        <w:rPr>
          <w:sz w:val="20"/>
        </w:rPr>
        <w:t xml:space="preserve"> </w:t>
      </w:r>
      <w:r w:rsidRPr="00106A9F">
        <w:rPr>
          <w:sz w:val="20"/>
        </w:rPr>
        <w:t>% der Entschädigung als Unkostenentschädigung.</w:t>
      </w:r>
    </w:p>
    <w:p w:rsidR="00A35878" w:rsidRPr="00106A9F" w:rsidRDefault="00A35878" w:rsidP="00106A9F">
      <w:pPr>
        <w:spacing w:after="120"/>
        <w:rPr>
          <w:sz w:val="20"/>
        </w:rPr>
      </w:pPr>
      <w:r>
        <w:rPr>
          <w:sz w:val="20"/>
        </w:rPr>
        <w:t>Weitere Informationen</w:t>
      </w:r>
      <w:r w:rsidR="00A254F3">
        <w:rPr>
          <w:sz w:val="20"/>
        </w:rPr>
        <w:t xml:space="preserve"> dazu</w:t>
      </w:r>
      <w:r>
        <w:rPr>
          <w:sz w:val="20"/>
        </w:rPr>
        <w:t xml:space="preserve"> finden Sie </w:t>
      </w:r>
      <w:r w:rsidR="00A254F3">
        <w:rPr>
          <w:sz w:val="20"/>
        </w:rPr>
        <w:t xml:space="preserve">wiederum unter </w:t>
      </w:r>
      <w:r w:rsidRPr="00BC3353">
        <w:rPr>
          <w:sz w:val="20"/>
        </w:rPr>
        <w:t>www.sva.gr.ch</w:t>
      </w:r>
      <w:r>
        <w:rPr>
          <w:rStyle w:val="Funotenzeichen"/>
          <w:sz w:val="20"/>
        </w:rPr>
        <w:footnoteReference w:id="2"/>
      </w:r>
    </w:p>
    <w:p w:rsidR="00166ABC" w:rsidRPr="00CC3DDA" w:rsidRDefault="00166ABC" w:rsidP="00A441D6">
      <w:pPr>
        <w:tabs>
          <w:tab w:val="left" w:pos="1985"/>
        </w:tabs>
        <w:spacing w:after="0" w:line="280" w:lineRule="atLeast"/>
        <w:jc w:val="both"/>
        <w:rPr>
          <w:b/>
          <w:sz w:val="20"/>
          <w:szCs w:val="20"/>
        </w:rPr>
      </w:pPr>
    </w:p>
    <w:p w:rsidR="00FA2359" w:rsidRPr="00700A07" w:rsidRDefault="00FA2359" w:rsidP="00145C5A">
      <w:pPr>
        <w:pStyle w:val="berschrift1"/>
        <w:spacing w:after="120"/>
      </w:pPr>
      <w:r w:rsidRPr="00700A07">
        <w:t>Schweigepflicht</w:t>
      </w:r>
    </w:p>
    <w:p w:rsidR="00CF0326" w:rsidRPr="00D4440A" w:rsidRDefault="00A254F3" w:rsidP="00CF0326">
      <w:pPr>
        <w:rPr>
          <w:sz w:val="20"/>
        </w:rPr>
      </w:pPr>
      <w:r>
        <w:rPr>
          <w:sz w:val="20"/>
        </w:rPr>
        <w:t>Die Betreuungsperson und die erziehungsberechtigte Person</w:t>
      </w:r>
      <w:r w:rsidR="00CF0326" w:rsidRPr="00D4440A">
        <w:rPr>
          <w:sz w:val="20"/>
        </w:rPr>
        <w:t xml:space="preserve"> verpflichten sich in Bezug auf Informationen, die sie im Zusammenha</w:t>
      </w:r>
      <w:r>
        <w:rPr>
          <w:sz w:val="20"/>
        </w:rPr>
        <w:t>ng mit dem Tageskind</w:t>
      </w:r>
      <w:r w:rsidR="00CF0326" w:rsidRPr="00D4440A">
        <w:rPr>
          <w:sz w:val="20"/>
        </w:rPr>
        <w:t xml:space="preserve"> erfahren, </w:t>
      </w:r>
      <w:r w:rsidR="0075719A" w:rsidRPr="00D4440A">
        <w:rPr>
          <w:sz w:val="20"/>
        </w:rPr>
        <w:t>aussenstehenden</w:t>
      </w:r>
      <w:r w:rsidR="00CF0326" w:rsidRPr="00D4440A">
        <w:rPr>
          <w:sz w:val="20"/>
        </w:rPr>
        <w:t xml:space="preserve"> Dritten gegenüber Stillschweigen zu bewahren. Informationen an Personen, </w:t>
      </w:r>
      <w:r>
        <w:rPr>
          <w:sz w:val="20"/>
        </w:rPr>
        <w:t>die mit dem Tage</w:t>
      </w:r>
      <w:r w:rsidR="00961C6E">
        <w:rPr>
          <w:sz w:val="20"/>
        </w:rPr>
        <w:t>s</w:t>
      </w:r>
      <w:r>
        <w:rPr>
          <w:sz w:val="20"/>
        </w:rPr>
        <w:t>kind</w:t>
      </w:r>
      <w:r w:rsidR="00CF0326" w:rsidRPr="00D4440A">
        <w:rPr>
          <w:sz w:val="20"/>
        </w:rPr>
        <w:t xml:space="preserve"> in Verbindung stehen (z.B. Ärztin</w:t>
      </w:r>
      <w:r w:rsidR="00961C6E">
        <w:rPr>
          <w:sz w:val="20"/>
        </w:rPr>
        <w:t>/Arzt</w:t>
      </w:r>
      <w:r w:rsidR="00CF0326" w:rsidRPr="00D4440A">
        <w:rPr>
          <w:sz w:val="20"/>
        </w:rPr>
        <w:t xml:space="preserve"> oder Lehrpersonen), sind nur weiterzugeben, wenn dies zum Wohle des Kindes notwendig ist.</w:t>
      </w:r>
    </w:p>
    <w:p w:rsidR="00CC3DDA" w:rsidRPr="00CF0326" w:rsidRDefault="00CC3DDA" w:rsidP="00CF0326">
      <w:pPr>
        <w:spacing w:before="60" w:after="60"/>
        <w:ind w:right="-70"/>
        <w:rPr>
          <w:rFonts w:cs="Arial"/>
          <w:b/>
          <w:sz w:val="20"/>
          <w:szCs w:val="20"/>
        </w:rPr>
      </w:pPr>
    </w:p>
    <w:p w:rsidR="005265BF" w:rsidRPr="00700A07" w:rsidRDefault="005265BF" w:rsidP="00145C5A">
      <w:pPr>
        <w:pStyle w:val="berschrift1"/>
        <w:spacing w:after="120"/>
      </w:pPr>
      <w:r w:rsidRPr="00700A07">
        <w:t xml:space="preserve">Besondere Abmachungen / </w:t>
      </w:r>
      <w:r w:rsidR="00521765" w:rsidRPr="00700A07">
        <w:t>gegenseitige Verpflichtungen</w:t>
      </w:r>
    </w:p>
    <w:p w:rsidR="002E6FB4" w:rsidRDefault="00521765" w:rsidP="00145C5A">
      <w:pPr>
        <w:pStyle w:val="Listenabsatz"/>
        <w:numPr>
          <w:ilvl w:val="0"/>
          <w:numId w:val="7"/>
        </w:numPr>
        <w:tabs>
          <w:tab w:val="left" w:pos="1985"/>
        </w:tabs>
        <w:spacing w:before="120" w:after="220" w:line="240" w:lineRule="atLeast"/>
        <w:ind w:left="426" w:hanging="426"/>
        <w:jc w:val="both"/>
        <w:rPr>
          <w:rFonts w:cs="Arial"/>
          <w:sz w:val="20"/>
        </w:rPr>
      </w:pPr>
      <w:r w:rsidRPr="002E6FB4">
        <w:rPr>
          <w:sz w:val="20"/>
          <w:szCs w:val="20"/>
        </w:rPr>
        <w:t xml:space="preserve">Die Betreuungsperson </w:t>
      </w:r>
      <w:r w:rsidR="00166ABC" w:rsidRPr="002E6FB4">
        <w:rPr>
          <w:rFonts w:cs="Arial"/>
          <w:sz w:val="20"/>
        </w:rPr>
        <w:t>verpflichte</w:t>
      </w:r>
      <w:r w:rsidR="00961C6E">
        <w:rPr>
          <w:rFonts w:cs="Arial"/>
          <w:sz w:val="20"/>
        </w:rPr>
        <w:t>t</w:t>
      </w:r>
      <w:r w:rsidR="00166ABC" w:rsidRPr="002E6FB4">
        <w:rPr>
          <w:rFonts w:cs="Arial"/>
          <w:sz w:val="20"/>
        </w:rPr>
        <w:t xml:space="preserve"> sich, dem Tageskind die nötige Geborgenheit zu geben und seine Entwicklung bestmöglich zu fördern. </w:t>
      </w:r>
    </w:p>
    <w:p w:rsidR="00166ABC" w:rsidRPr="002E6FB4" w:rsidRDefault="00521765" w:rsidP="00145C5A">
      <w:pPr>
        <w:pStyle w:val="Listenabsatz"/>
        <w:numPr>
          <w:ilvl w:val="0"/>
          <w:numId w:val="7"/>
        </w:numPr>
        <w:tabs>
          <w:tab w:val="left" w:pos="1985"/>
        </w:tabs>
        <w:spacing w:before="120" w:after="220" w:line="240" w:lineRule="atLeast"/>
        <w:ind w:left="426" w:hanging="426"/>
        <w:jc w:val="both"/>
        <w:rPr>
          <w:rFonts w:cs="Arial"/>
          <w:sz w:val="20"/>
        </w:rPr>
      </w:pPr>
      <w:r w:rsidRPr="002E6FB4">
        <w:rPr>
          <w:sz w:val="20"/>
          <w:szCs w:val="20"/>
        </w:rPr>
        <w:t>Die erziehungsberecht</w:t>
      </w:r>
      <w:r w:rsidR="00166ABC" w:rsidRPr="002E6FB4">
        <w:rPr>
          <w:sz w:val="20"/>
          <w:szCs w:val="20"/>
        </w:rPr>
        <w:t xml:space="preserve">ige Person ist darauf bedacht, ein gutes </w:t>
      </w:r>
      <w:r w:rsidR="00166ABC" w:rsidRPr="002E6FB4">
        <w:rPr>
          <w:rFonts w:cs="Arial"/>
          <w:sz w:val="20"/>
        </w:rPr>
        <w:t xml:space="preserve">Einvernehmen zwischen der </w:t>
      </w:r>
      <w:r w:rsidR="00A254F3">
        <w:rPr>
          <w:rFonts w:cs="Arial"/>
          <w:sz w:val="20"/>
        </w:rPr>
        <w:t xml:space="preserve">Betreuungsperson </w:t>
      </w:r>
      <w:r w:rsidR="00166ABC" w:rsidRPr="002E6FB4">
        <w:rPr>
          <w:rFonts w:cs="Arial"/>
          <w:sz w:val="20"/>
        </w:rPr>
        <w:t>und dem Tageskind zu ermöglichen.</w:t>
      </w:r>
    </w:p>
    <w:p w:rsidR="00166ABC" w:rsidRPr="00166ABC" w:rsidRDefault="00A254F3" w:rsidP="00145C5A">
      <w:pPr>
        <w:pStyle w:val="Listenabsatz"/>
        <w:numPr>
          <w:ilvl w:val="0"/>
          <w:numId w:val="7"/>
        </w:numPr>
        <w:tabs>
          <w:tab w:val="left" w:pos="1985"/>
        </w:tabs>
        <w:spacing w:after="220" w:line="280" w:lineRule="atLeast"/>
        <w:ind w:left="426" w:hanging="426"/>
        <w:jc w:val="both"/>
        <w:rPr>
          <w:sz w:val="20"/>
          <w:szCs w:val="20"/>
        </w:rPr>
      </w:pPr>
      <w:r>
        <w:rPr>
          <w:sz w:val="20"/>
          <w:szCs w:val="20"/>
        </w:rPr>
        <w:t xml:space="preserve">Die </w:t>
      </w:r>
      <w:r w:rsidR="00521765" w:rsidRPr="00166ABC">
        <w:rPr>
          <w:sz w:val="20"/>
          <w:szCs w:val="20"/>
        </w:rPr>
        <w:t xml:space="preserve">Betreuungsperson und </w:t>
      </w:r>
      <w:r>
        <w:rPr>
          <w:sz w:val="20"/>
          <w:szCs w:val="20"/>
        </w:rPr>
        <w:t xml:space="preserve">die </w:t>
      </w:r>
      <w:r w:rsidR="00521765" w:rsidRPr="00166ABC">
        <w:rPr>
          <w:sz w:val="20"/>
          <w:szCs w:val="20"/>
        </w:rPr>
        <w:t>erziehungsb</w:t>
      </w:r>
      <w:r w:rsidR="00166ABC">
        <w:rPr>
          <w:sz w:val="20"/>
          <w:szCs w:val="20"/>
        </w:rPr>
        <w:t>erechtig</w:t>
      </w:r>
      <w:r>
        <w:rPr>
          <w:sz w:val="20"/>
          <w:szCs w:val="20"/>
        </w:rPr>
        <w:t>te Person</w:t>
      </w:r>
      <w:r w:rsidR="00166ABC">
        <w:rPr>
          <w:sz w:val="20"/>
          <w:szCs w:val="20"/>
        </w:rPr>
        <w:t xml:space="preserve"> </w:t>
      </w:r>
      <w:r w:rsidR="00166ABC" w:rsidRPr="00166ABC">
        <w:rPr>
          <w:rFonts w:cs="Arial"/>
          <w:sz w:val="20"/>
        </w:rPr>
        <w:t>unterstützen sich gegense</w:t>
      </w:r>
      <w:r w:rsidR="003E258C">
        <w:rPr>
          <w:rFonts w:cs="Arial"/>
          <w:sz w:val="20"/>
        </w:rPr>
        <w:t>itig in der Erziehung und Betreuung</w:t>
      </w:r>
      <w:r w:rsidR="00166ABC" w:rsidRPr="00166ABC">
        <w:rPr>
          <w:rFonts w:cs="Arial"/>
          <w:sz w:val="20"/>
        </w:rPr>
        <w:t xml:space="preserve"> des Kindes und sprechen sich über die damit verbundenen Fragen ab.</w:t>
      </w:r>
    </w:p>
    <w:p w:rsidR="00521765" w:rsidRPr="003E258C" w:rsidRDefault="003E258C" w:rsidP="00145C5A">
      <w:pPr>
        <w:pStyle w:val="Listenabsatz"/>
        <w:numPr>
          <w:ilvl w:val="0"/>
          <w:numId w:val="7"/>
        </w:numPr>
        <w:tabs>
          <w:tab w:val="left" w:pos="1985"/>
        </w:tabs>
        <w:spacing w:after="220" w:line="280" w:lineRule="atLeast"/>
        <w:ind w:left="426" w:hanging="426"/>
        <w:jc w:val="both"/>
        <w:rPr>
          <w:sz w:val="20"/>
          <w:szCs w:val="20"/>
        </w:rPr>
      </w:pPr>
      <w:r w:rsidRPr="003E258C">
        <w:rPr>
          <w:sz w:val="20"/>
        </w:rPr>
        <w:t xml:space="preserve">Über besondere Vorkommnisse sowie bei Notfällen informieren sich die erziehungsberechtige Person und Betreuungsperson gegenseitig unverzüglich. </w:t>
      </w:r>
    </w:p>
    <w:p w:rsidR="00CF0326" w:rsidRDefault="00CF0326" w:rsidP="00145C5A">
      <w:pPr>
        <w:pStyle w:val="Listenabsatz"/>
        <w:numPr>
          <w:ilvl w:val="0"/>
          <w:numId w:val="7"/>
        </w:numPr>
        <w:spacing w:after="120"/>
        <w:ind w:left="426" w:hanging="426"/>
        <w:rPr>
          <w:sz w:val="20"/>
        </w:rPr>
      </w:pPr>
      <w:r w:rsidRPr="00CF0326">
        <w:rPr>
          <w:sz w:val="20"/>
        </w:rPr>
        <w:t xml:space="preserve">Erkrankt das </w:t>
      </w:r>
      <w:r w:rsidR="003E258C">
        <w:rPr>
          <w:sz w:val="20"/>
        </w:rPr>
        <w:t xml:space="preserve">Tageskind während der Betreuungszeit </w:t>
      </w:r>
      <w:r w:rsidRPr="00CF0326">
        <w:rPr>
          <w:sz w:val="20"/>
        </w:rPr>
        <w:t xml:space="preserve">oder erleidet es in diesem Zeitraum einen Unfall, so </w:t>
      </w:r>
      <w:r w:rsidR="003E258C">
        <w:rPr>
          <w:sz w:val="20"/>
        </w:rPr>
        <w:t xml:space="preserve">ist die Betreuungsperson </w:t>
      </w:r>
      <w:r w:rsidRPr="00CF0326">
        <w:rPr>
          <w:sz w:val="20"/>
        </w:rPr>
        <w:t>verpflichtet, die notwendig</w:t>
      </w:r>
      <w:r w:rsidR="003E258C">
        <w:rPr>
          <w:sz w:val="20"/>
        </w:rPr>
        <w:t xml:space="preserve">en Massnahmen zu ergreifen. Sie hat die erziehungsberechtige Person schnellst möglichst </w:t>
      </w:r>
      <w:r w:rsidRPr="00CF0326">
        <w:rPr>
          <w:sz w:val="20"/>
        </w:rPr>
        <w:t>darüber zu orientieren.</w:t>
      </w:r>
    </w:p>
    <w:p w:rsidR="002E6FB4" w:rsidRPr="0044089F" w:rsidRDefault="002E6FB4" w:rsidP="00145C5A">
      <w:pPr>
        <w:pStyle w:val="Listenabsatz"/>
        <w:numPr>
          <w:ilvl w:val="0"/>
          <w:numId w:val="7"/>
        </w:numPr>
        <w:spacing w:after="120"/>
        <w:ind w:left="426" w:hanging="426"/>
        <w:rPr>
          <w:sz w:val="20"/>
        </w:rPr>
      </w:pPr>
      <w:r w:rsidRPr="0044089F">
        <w:rPr>
          <w:sz w:val="20"/>
          <w:szCs w:val="20"/>
        </w:rPr>
        <w:t>Die religiöse Erziehung obliegt der erziehungsberechtigten Person. Die Betreuungsperson gewährt religiöse Untersch</w:t>
      </w:r>
      <w:r w:rsidR="0044089F">
        <w:rPr>
          <w:sz w:val="20"/>
          <w:szCs w:val="20"/>
        </w:rPr>
        <w:t xml:space="preserve">iede im Alltag zu respektieren und </w:t>
      </w:r>
      <w:r w:rsidRPr="0044089F">
        <w:rPr>
          <w:sz w:val="20"/>
          <w:szCs w:val="20"/>
        </w:rPr>
        <w:t>diese in geei</w:t>
      </w:r>
      <w:r w:rsidR="0044089F">
        <w:rPr>
          <w:sz w:val="20"/>
          <w:szCs w:val="20"/>
        </w:rPr>
        <w:t xml:space="preserve">gneter Weise zu berücksichtigen. </w:t>
      </w:r>
    </w:p>
    <w:p w:rsidR="002E6FB4" w:rsidRDefault="002E6FB4" w:rsidP="005265BF">
      <w:pPr>
        <w:tabs>
          <w:tab w:val="left" w:pos="5103"/>
        </w:tabs>
        <w:rPr>
          <w:sz w:val="20"/>
          <w:szCs w:val="20"/>
        </w:rPr>
      </w:pPr>
    </w:p>
    <w:p w:rsidR="00CB24F4" w:rsidRPr="00700A07" w:rsidRDefault="00CB24F4" w:rsidP="00145C5A">
      <w:pPr>
        <w:pStyle w:val="berschrift1"/>
        <w:spacing w:after="120"/>
      </w:pPr>
      <w:r w:rsidRPr="00700A07">
        <w:t>Probezeit</w:t>
      </w:r>
    </w:p>
    <w:tbl>
      <w:tblPr>
        <w:tblW w:w="0" w:type="auto"/>
        <w:tblLook w:val="04A0" w:firstRow="1" w:lastRow="0" w:firstColumn="1" w:lastColumn="0" w:noHBand="0" w:noVBand="1"/>
      </w:tblPr>
      <w:tblGrid>
        <w:gridCol w:w="1985"/>
        <w:gridCol w:w="813"/>
        <w:gridCol w:w="6379"/>
      </w:tblGrid>
      <w:tr w:rsidR="00CB24F4" w:rsidRPr="00CB24F4" w:rsidTr="00056890">
        <w:tc>
          <w:tcPr>
            <w:tcW w:w="1985" w:type="dxa"/>
          </w:tcPr>
          <w:p w:rsidR="00CB24F4" w:rsidRPr="00CB24F4" w:rsidRDefault="00CB24F4" w:rsidP="00056890">
            <w:pPr>
              <w:spacing w:after="0" w:line="276" w:lineRule="auto"/>
              <w:ind w:left="-95" w:right="-213"/>
              <w:rPr>
                <w:rFonts w:eastAsia="Times New Roman" w:cs="Times New Roman"/>
                <w:color w:val="auto"/>
                <w:sz w:val="20"/>
                <w:szCs w:val="20"/>
                <w:lang w:val="de-DE" w:eastAsia="de-CH"/>
              </w:rPr>
            </w:pPr>
            <w:r w:rsidRPr="00CB24F4">
              <w:rPr>
                <w:rFonts w:eastAsia="Times New Roman" w:cs="Times New Roman"/>
                <w:color w:val="auto"/>
                <w:sz w:val="20"/>
                <w:szCs w:val="20"/>
                <w:lang w:val="de-DE" w:eastAsia="de-CH"/>
              </w:rPr>
              <w:t>Die Probezeit beträgt</w:t>
            </w:r>
          </w:p>
        </w:tc>
        <w:tc>
          <w:tcPr>
            <w:tcW w:w="813" w:type="dxa"/>
            <w:tcBorders>
              <w:bottom w:val="single" w:sz="4" w:space="0" w:color="BFBFBF"/>
            </w:tcBorders>
          </w:tcPr>
          <w:p w:rsidR="00CB24F4" w:rsidRPr="00CB24F4" w:rsidRDefault="00CB24F4" w:rsidP="00CB24F4">
            <w:pPr>
              <w:spacing w:after="0" w:line="276" w:lineRule="auto"/>
              <w:rPr>
                <w:rFonts w:eastAsia="Times New Roman" w:cs="Times New Roman"/>
                <w:color w:val="auto"/>
                <w:sz w:val="20"/>
                <w:szCs w:val="20"/>
                <w:lang w:val="de-DE" w:eastAsia="de-CH"/>
              </w:rPr>
            </w:pPr>
            <w:r w:rsidRPr="00CB24F4">
              <w:rPr>
                <w:rFonts w:eastAsia="Times New Roman" w:cs="Times New Roman"/>
                <w:color w:val="auto"/>
                <w:sz w:val="20"/>
                <w:szCs w:val="20"/>
                <w:lang w:val="de-DE" w:eastAsia="de-CH"/>
              </w:rPr>
              <w:fldChar w:fldCharType="begin">
                <w:ffData>
                  <w:name w:val="Text70"/>
                  <w:enabled/>
                  <w:calcOnExit w:val="0"/>
                  <w:textInput/>
                </w:ffData>
              </w:fldChar>
            </w:r>
            <w:bookmarkStart w:id="6" w:name="Text70"/>
            <w:r w:rsidRPr="00CB24F4">
              <w:rPr>
                <w:rFonts w:eastAsia="Times New Roman" w:cs="Times New Roman"/>
                <w:color w:val="auto"/>
                <w:sz w:val="20"/>
                <w:szCs w:val="20"/>
                <w:lang w:val="de-DE" w:eastAsia="de-CH"/>
              </w:rPr>
              <w:instrText xml:space="preserve"> FORMTEXT </w:instrText>
            </w:r>
            <w:r w:rsidRPr="00CB24F4">
              <w:rPr>
                <w:rFonts w:eastAsia="Times New Roman" w:cs="Times New Roman"/>
                <w:color w:val="auto"/>
                <w:sz w:val="20"/>
                <w:szCs w:val="20"/>
                <w:lang w:val="de-DE" w:eastAsia="de-CH"/>
              </w:rPr>
            </w:r>
            <w:r w:rsidRPr="00CB24F4">
              <w:rPr>
                <w:rFonts w:eastAsia="Times New Roman" w:cs="Times New Roman"/>
                <w:color w:val="auto"/>
                <w:sz w:val="20"/>
                <w:szCs w:val="20"/>
                <w:lang w:val="de-DE" w:eastAsia="de-CH"/>
              </w:rPr>
              <w:fldChar w:fldCharType="separate"/>
            </w:r>
            <w:r w:rsidRPr="00CB24F4">
              <w:rPr>
                <w:rFonts w:eastAsia="Times New Roman" w:cs="Times New Roman"/>
                <w:color w:val="auto"/>
                <w:sz w:val="20"/>
                <w:szCs w:val="20"/>
                <w:lang w:val="de-DE" w:eastAsia="de-CH"/>
              </w:rPr>
              <w:t> </w:t>
            </w:r>
            <w:r w:rsidRPr="00CB24F4">
              <w:rPr>
                <w:rFonts w:eastAsia="Times New Roman" w:cs="Times New Roman"/>
                <w:color w:val="auto"/>
                <w:sz w:val="20"/>
                <w:szCs w:val="20"/>
                <w:lang w:val="de-DE" w:eastAsia="de-CH"/>
              </w:rPr>
              <w:t> </w:t>
            </w:r>
            <w:r w:rsidRPr="00CB24F4">
              <w:rPr>
                <w:rFonts w:eastAsia="Times New Roman" w:cs="Times New Roman"/>
                <w:color w:val="auto"/>
                <w:sz w:val="20"/>
                <w:szCs w:val="20"/>
                <w:lang w:val="de-DE" w:eastAsia="de-CH"/>
              </w:rPr>
              <w:t> </w:t>
            </w:r>
            <w:r w:rsidRPr="00CB24F4">
              <w:rPr>
                <w:rFonts w:eastAsia="Times New Roman" w:cs="Times New Roman"/>
                <w:color w:val="auto"/>
                <w:sz w:val="20"/>
                <w:szCs w:val="20"/>
                <w:lang w:val="de-DE" w:eastAsia="de-CH"/>
              </w:rPr>
              <w:t> </w:t>
            </w:r>
            <w:r w:rsidRPr="00CB24F4">
              <w:rPr>
                <w:rFonts w:eastAsia="Times New Roman" w:cs="Times New Roman"/>
                <w:color w:val="auto"/>
                <w:sz w:val="20"/>
                <w:szCs w:val="20"/>
                <w:lang w:val="de-DE" w:eastAsia="de-CH"/>
              </w:rPr>
              <w:t> </w:t>
            </w:r>
            <w:r w:rsidRPr="00CB24F4">
              <w:rPr>
                <w:rFonts w:eastAsia="Times New Roman" w:cs="Times New Roman"/>
                <w:color w:val="auto"/>
                <w:sz w:val="20"/>
                <w:szCs w:val="20"/>
                <w:lang w:val="de-DE" w:eastAsia="de-CH"/>
              </w:rPr>
              <w:fldChar w:fldCharType="end"/>
            </w:r>
            <w:bookmarkEnd w:id="6"/>
          </w:p>
        </w:tc>
        <w:tc>
          <w:tcPr>
            <w:tcW w:w="6379" w:type="dxa"/>
          </w:tcPr>
          <w:p w:rsidR="00CB24F4" w:rsidRPr="00CB24F4" w:rsidRDefault="00CB24F4" w:rsidP="00056890">
            <w:pPr>
              <w:spacing w:after="0" w:line="276" w:lineRule="auto"/>
              <w:ind w:left="-113"/>
              <w:rPr>
                <w:rFonts w:eastAsia="Times New Roman" w:cs="Times New Roman"/>
                <w:color w:val="auto"/>
                <w:sz w:val="20"/>
                <w:szCs w:val="20"/>
                <w:lang w:val="de-DE" w:eastAsia="de-CH"/>
              </w:rPr>
            </w:pPr>
            <w:r w:rsidRPr="00CB24F4">
              <w:rPr>
                <w:rFonts w:eastAsia="Times New Roman" w:cs="Times New Roman"/>
                <w:color w:val="auto"/>
                <w:sz w:val="20"/>
                <w:szCs w:val="20"/>
                <w:lang w:val="de-DE" w:eastAsia="de-CH"/>
              </w:rPr>
              <w:t>Wochen. Während der Probezeit kann das Tages</w:t>
            </w:r>
            <w:r w:rsidR="00A254F3">
              <w:rPr>
                <w:rFonts w:eastAsia="Times New Roman" w:cs="Times New Roman"/>
                <w:color w:val="auto"/>
                <w:sz w:val="20"/>
                <w:szCs w:val="20"/>
                <w:lang w:val="de-DE" w:eastAsia="de-CH"/>
              </w:rPr>
              <w:t>betreuungs</w:t>
            </w:r>
            <w:r w:rsidRPr="00CB24F4">
              <w:rPr>
                <w:rFonts w:eastAsia="Times New Roman" w:cs="Times New Roman"/>
                <w:color w:val="auto"/>
                <w:sz w:val="20"/>
                <w:szCs w:val="20"/>
                <w:lang w:val="de-DE" w:eastAsia="de-CH"/>
              </w:rPr>
              <w:t xml:space="preserve">verhältnis </w:t>
            </w:r>
          </w:p>
        </w:tc>
      </w:tr>
    </w:tbl>
    <w:p w:rsidR="00CB24F4" w:rsidRPr="00D4440A" w:rsidRDefault="00CB24F4" w:rsidP="00CB24F4">
      <w:pPr>
        <w:spacing w:after="0" w:line="276" w:lineRule="auto"/>
        <w:rPr>
          <w:sz w:val="20"/>
        </w:rPr>
      </w:pPr>
      <w:r w:rsidRPr="00CB24F4">
        <w:rPr>
          <w:rFonts w:eastAsia="Times New Roman" w:cs="Times New Roman"/>
          <w:color w:val="auto"/>
          <w:sz w:val="20"/>
          <w:szCs w:val="20"/>
          <w:lang w:val="de-DE" w:eastAsia="de-CH"/>
        </w:rPr>
        <w:t xml:space="preserve">beidseitig unter Einhaltung einer Frist von </w:t>
      </w:r>
      <w:r w:rsidR="00CD5A95">
        <w:rPr>
          <w:rFonts w:eastAsia="Times New Roman" w:cs="Times New Roman"/>
          <w:color w:val="auto"/>
          <w:sz w:val="20"/>
          <w:szCs w:val="20"/>
          <w:lang w:val="de-DE" w:eastAsia="de-CH"/>
        </w:rPr>
        <w:t>fünf</w:t>
      </w:r>
      <w:r w:rsidRPr="00CB24F4">
        <w:rPr>
          <w:rFonts w:eastAsia="Times New Roman" w:cs="Times New Roman"/>
          <w:color w:val="auto"/>
          <w:sz w:val="20"/>
          <w:szCs w:val="20"/>
          <w:lang w:val="de-DE" w:eastAsia="de-CH"/>
        </w:rPr>
        <w:t xml:space="preserve"> Tagen aufgelöst werden.</w:t>
      </w:r>
      <w:r w:rsidR="00A254F3">
        <w:rPr>
          <w:rFonts w:eastAsia="Times New Roman" w:cs="Times New Roman"/>
          <w:color w:val="auto"/>
          <w:sz w:val="20"/>
          <w:szCs w:val="20"/>
          <w:lang w:val="de-DE" w:eastAsia="de-CH"/>
        </w:rPr>
        <w:t xml:space="preserve"> Über das vereinbarte Betreuungsgeld</w:t>
      </w:r>
      <w:r w:rsidRPr="00CB24F4">
        <w:rPr>
          <w:rFonts w:eastAsia="Times New Roman" w:cs="Times New Roman"/>
          <w:color w:val="auto"/>
          <w:sz w:val="20"/>
          <w:szCs w:val="20"/>
          <w:lang w:val="de-DE" w:eastAsia="de-CH"/>
        </w:rPr>
        <w:t xml:space="preserve"> wird zeitanteilig abgerechnet</w:t>
      </w:r>
      <w:r w:rsidRPr="00D4440A">
        <w:rPr>
          <w:sz w:val="20"/>
        </w:rPr>
        <w:t>.</w:t>
      </w:r>
    </w:p>
    <w:p w:rsidR="00CB24F4" w:rsidRDefault="00CB24F4" w:rsidP="00CB24F4">
      <w:pPr>
        <w:spacing w:before="120" w:after="0" w:line="240" w:lineRule="auto"/>
        <w:rPr>
          <w:sz w:val="20"/>
          <w:szCs w:val="20"/>
        </w:rPr>
      </w:pPr>
    </w:p>
    <w:p w:rsidR="00700A07" w:rsidRDefault="00700A07">
      <w:pPr>
        <w:rPr>
          <w:rFonts w:eastAsia="Times New Roman" w:cs="Times New Roman"/>
          <w:b/>
          <w:color w:val="auto"/>
          <w:sz w:val="20"/>
          <w:szCs w:val="20"/>
          <w:lang w:val="de-DE" w:eastAsia="de-CH"/>
        </w:rPr>
      </w:pPr>
      <w:r>
        <w:br w:type="page"/>
      </w:r>
    </w:p>
    <w:p w:rsidR="00CC3DDA" w:rsidRPr="00700A07" w:rsidRDefault="00CC3DDA" w:rsidP="00145C5A">
      <w:pPr>
        <w:pStyle w:val="berschrift1"/>
        <w:spacing w:after="120"/>
      </w:pPr>
      <w:r w:rsidRPr="00700A07">
        <w:lastRenderedPageBreak/>
        <w:t>Auflösung des Betreuungsverhältnisses</w:t>
      </w:r>
    </w:p>
    <w:p w:rsidR="00CF0326" w:rsidRPr="00D4440A" w:rsidRDefault="00A254F3" w:rsidP="00056890">
      <w:pPr>
        <w:tabs>
          <w:tab w:val="left" w:pos="671"/>
        </w:tabs>
        <w:spacing w:after="0" w:line="276" w:lineRule="auto"/>
        <w:rPr>
          <w:rFonts w:cs="Arial"/>
          <w:sz w:val="20"/>
        </w:rPr>
      </w:pPr>
      <w:r>
        <w:rPr>
          <w:rFonts w:cs="Arial"/>
          <w:sz w:val="20"/>
        </w:rPr>
        <w:t>Das Tagesbetreuungs</w:t>
      </w:r>
      <w:r w:rsidR="00CF0326" w:rsidRPr="00D4440A">
        <w:rPr>
          <w:rFonts w:cs="Arial"/>
          <w:sz w:val="20"/>
        </w:rPr>
        <w:t xml:space="preserve">verhältnis kann durch schriftliche Kündigung und unter Einhaltung einer Frist von </w:t>
      </w:r>
    </w:p>
    <w:tbl>
      <w:tblPr>
        <w:tblW w:w="0" w:type="auto"/>
        <w:tblLook w:val="04A0" w:firstRow="1" w:lastRow="0" w:firstColumn="1" w:lastColumn="0" w:noHBand="0" w:noVBand="1"/>
      </w:tblPr>
      <w:tblGrid>
        <w:gridCol w:w="815"/>
        <w:gridCol w:w="8541"/>
      </w:tblGrid>
      <w:tr w:rsidR="00CF0326" w:rsidRPr="00D4440A" w:rsidTr="00D031DF">
        <w:tc>
          <w:tcPr>
            <w:tcW w:w="817" w:type="dxa"/>
            <w:tcBorders>
              <w:bottom w:val="single" w:sz="4" w:space="0" w:color="BFBFBF"/>
            </w:tcBorders>
          </w:tcPr>
          <w:p w:rsidR="00CF0326" w:rsidRPr="00D4440A" w:rsidRDefault="00CF0326" w:rsidP="00056890">
            <w:pPr>
              <w:tabs>
                <w:tab w:val="left" w:pos="671"/>
              </w:tabs>
              <w:spacing w:after="0" w:line="276" w:lineRule="auto"/>
              <w:rPr>
                <w:rFonts w:cs="Arial"/>
                <w:sz w:val="20"/>
              </w:rPr>
            </w:pPr>
            <w:r w:rsidRPr="00D4440A">
              <w:rPr>
                <w:rFonts w:cs="Arial"/>
                <w:sz w:val="20"/>
              </w:rPr>
              <w:fldChar w:fldCharType="begin">
                <w:ffData>
                  <w:name w:val="Text64"/>
                  <w:enabled/>
                  <w:calcOnExit w:val="0"/>
                  <w:textInput/>
                </w:ffData>
              </w:fldChar>
            </w:r>
            <w:bookmarkStart w:id="7" w:name="Text64"/>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bookmarkEnd w:id="7"/>
          </w:p>
        </w:tc>
        <w:tc>
          <w:tcPr>
            <w:tcW w:w="8991" w:type="dxa"/>
          </w:tcPr>
          <w:p w:rsidR="00CF0326" w:rsidRPr="00D4440A" w:rsidRDefault="00CF0326" w:rsidP="00056890">
            <w:pPr>
              <w:tabs>
                <w:tab w:val="left" w:pos="671"/>
              </w:tabs>
              <w:spacing w:after="0" w:line="276" w:lineRule="auto"/>
              <w:ind w:left="-79"/>
              <w:rPr>
                <w:rFonts w:cs="Arial"/>
                <w:sz w:val="20"/>
              </w:rPr>
            </w:pPr>
            <w:r w:rsidRPr="00D4440A">
              <w:rPr>
                <w:rFonts w:cs="Arial"/>
                <w:sz w:val="20"/>
              </w:rPr>
              <w:t>Monat(en)* durch die Unterzeichnenden aufgelöst werden.</w:t>
            </w:r>
          </w:p>
        </w:tc>
      </w:tr>
    </w:tbl>
    <w:p w:rsidR="00CF0326" w:rsidRPr="0014526C" w:rsidRDefault="00CF0326" w:rsidP="0014526C">
      <w:pPr>
        <w:tabs>
          <w:tab w:val="left" w:pos="567"/>
        </w:tabs>
        <w:spacing w:before="120" w:line="240" w:lineRule="atLeast"/>
        <w:ind w:left="284" w:hanging="284"/>
        <w:rPr>
          <w:rFonts w:cs="Arial"/>
          <w:i/>
          <w:sz w:val="20"/>
        </w:rPr>
      </w:pPr>
      <w:r w:rsidRPr="00D4440A">
        <w:rPr>
          <w:rFonts w:cs="Arial"/>
          <w:i/>
          <w:sz w:val="20"/>
        </w:rPr>
        <w:t>*</w:t>
      </w:r>
      <w:r w:rsidRPr="00D4440A">
        <w:rPr>
          <w:rFonts w:cs="Arial"/>
          <w:i/>
          <w:sz w:val="20"/>
        </w:rPr>
        <w:tab/>
      </w:r>
      <w:r w:rsidRPr="00056890">
        <w:rPr>
          <w:rFonts w:cs="Arial"/>
          <w:i/>
          <w:sz w:val="18"/>
          <w:szCs w:val="18"/>
        </w:rPr>
        <w:t>Üblich ist eine Kündigungs</w:t>
      </w:r>
      <w:r w:rsidR="00A254F3">
        <w:rPr>
          <w:rFonts w:cs="Arial"/>
          <w:i/>
          <w:sz w:val="18"/>
          <w:szCs w:val="18"/>
        </w:rPr>
        <w:t>frist von einem Monat. Die Betreuungs</w:t>
      </w:r>
      <w:r w:rsidRPr="00056890">
        <w:rPr>
          <w:rFonts w:cs="Arial"/>
          <w:i/>
          <w:sz w:val="18"/>
          <w:szCs w:val="18"/>
        </w:rPr>
        <w:t xml:space="preserve">situationen sind jedoch sehr unterschiedlich, weshalb den Bedürfnissen entsprechend auch Kündigungsfristen von mehr als einem </w:t>
      </w:r>
      <w:r w:rsidR="0014526C" w:rsidRPr="00056890">
        <w:rPr>
          <w:rFonts w:cs="Arial"/>
          <w:i/>
          <w:sz w:val="18"/>
          <w:szCs w:val="18"/>
        </w:rPr>
        <w:t>Monat vereinbart werden können.</w:t>
      </w:r>
    </w:p>
    <w:p w:rsidR="00CF0326" w:rsidRPr="00D4440A" w:rsidRDefault="00A254F3" w:rsidP="00A441D6">
      <w:pPr>
        <w:tabs>
          <w:tab w:val="left" w:pos="671"/>
        </w:tabs>
        <w:spacing w:after="120" w:line="240" w:lineRule="atLeast"/>
        <w:ind w:right="-284"/>
        <w:rPr>
          <w:rFonts w:cs="Arial"/>
          <w:sz w:val="20"/>
        </w:rPr>
      </w:pPr>
      <w:r>
        <w:rPr>
          <w:rFonts w:cs="Arial"/>
          <w:sz w:val="20"/>
        </w:rPr>
        <w:t>Hält sich die erziehungsberechtigte Person</w:t>
      </w:r>
      <w:r w:rsidR="00CF0326" w:rsidRPr="00D4440A">
        <w:rPr>
          <w:rFonts w:cs="Arial"/>
          <w:sz w:val="20"/>
        </w:rPr>
        <w:t xml:space="preserve"> nicht an die Kündig</w:t>
      </w:r>
      <w:r>
        <w:rPr>
          <w:rFonts w:cs="Arial"/>
          <w:sz w:val="20"/>
        </w:rPr>
        <w:t>ungsfrist, hat die Betreuungsperson</w:t>
      </w:r>
      <w:r w:rsidR="00CF0326" w:rsidRPr="00D4440A">
        <w:rPr>
          <w:rFonts w:cs="Arial"/>
          <w:sz w:val="20"/>
        </w:rPr>
        <w:t xml:space="preserve"> Anspruch auf eine Vergütung in der Höhe des für die ausge</w:t>
      </w:r>
      <w:r>
        <w:rPr>
          <w:rFonts w:cs="Arial"/>
          <w:sz w:val="20"/>
        </w:rPr>
        <w:t>fallene Zeit geschuldeten Betreuungsgeldes. Hält sich die Betreuungsperson</w:t>
      </w:r>
      <w:r w:rsidR="00CF0326" w:rsidRPr="00D4440A">
        <w:rPr>
          <w:rFonts w:cs="Arial"/>
          <w:sz w:val="20"/>
        </w:rPr>
        <w:t xml:space="preserve"> nicht an die Kündigungsfrist, wird das für die aus</w:t>
      </w:r>
      <w:r>
        <w:rPr>
          <w:rFonts w:cs="Arial"/>
          <w:sz w:val="20"/>
        </w:rPr>
        <w:t>gefallene Zeit geschuldete Betreuungs</w:t>
      </w:r>
      <w:r w:rsidR="00CF0326" w:rsidRPr="00D4440A">
        <w:rPr>
          <w:rFonts w:cs="Arial"/>
          <w:sz w:val="20"/>
        </w:rPr>
        <w:t>geld hinfälli</w:t>
      </w:r>
      <w:r>
        <w:rPr>
          <w:rFonts w:cs="Arial"/>
          <w:sz w:val="20"/>
        </w:rPr>
        <w:t>g. Die Auflösung des Tagesbetreuungs</w:t>
      </w:r>
      <w:r w:rsidR="00CF0326" w:rsidRPr="00D4440A">
        <w:rPr>
          <w:rFonts w:cs="Arial"/>
          <w:sz w:val="20"/>
        </w:rPr>
        <w:t>verhältnisses ist der für die unmittelbare Aufsicht zuständigen Person zu melden.</w:t>
      </w:r>
    </w:p>
    <w:p w:rsidR="00CF0326" w:rsidRPr="00D4440A" w:rsidRDefault="00CF0326" w:rsidP="00A441D6">
      <w:pPr>
        <w:tabs>
          <w:tab w:val="left" w:pos="671"/>
        </w:tabs>
        <w:spacing w:after="120" w:line="240" w:lineRule="atLeast"/>
        <w:ind w:right="-284"/>
        <w:rPr>
          <w:rFonts w:cs="Arial"/>
          <w:sz w:val="20"/>
        </w:rPr>
      </w:pPr>
      <w:r w:rsidRPr="00D4440A">
        <w:rPr>
          <w:rFonts w:cs="Arial"/>
          <w:sz w:val="20"/>
        </w:rPr>
        <w:t>Bei schwerwiegenden unvorhergesehenen Ereignissen</w:t>
      </w:r>
      <w:r w:rsidR="00A254F3">
        <w:rPr>
          <w:rFonts w:cs="Arial"/>
          <w:sz w:val="20"/>
        </w:rPr>
        <w:t xml:space="preserve"> kann eine Partei das Tagesbetreuungs</w:t>
      </w:r>
      <w:r w:rsidRPr="00D4440A">
        <w:rPr>
          <w:rFonts w:cs="Arial"/>
          <w:sz w:val="20"/>
        </w:rPr>
        <w:t>verhältnis in Absprache mit der für die unmittelbare Aufsicht zuständigen Person vorzeitig auflö</w:t>
      </w:r>
      <w:r w:rsidR="00A254F3">
        <w:rPr>
          <w:rFonts w:cs="Arial"/>
          <w:sz w:val="20"/>
        </w:rPr>
        <w:t>sen. Über das vereinbarte Betreuungs</w:t>
      </w:r>
      <w:r w:rsidRPr="00D4440A">
        <w:rPr>
          <w:rFonts w:cs="Arial"/>
          <w:sz w:val="20"/>
        </w:rPr>
        <w:t>geld wird zeitanteilig abgerechnet.</w:t>
      </w:r>
    </w:p>
    <w:p w:rsidR="00CF0326" w:rsidRPr="00D4440A" w:rsidRDefault="00CF0326" w:rsidP="00A441D6">
      <w:pPr>
        <w:spacing w:after="240"/>
        <w:ind w:right="-284"/>
        <w:rPr>
          <w:sz w:val="20"/>
        </w:rPr>
      </w:pPr>
      <w:r w:rsidRPr="00D4440A">
        <w:rPr>
          <w:sz w:val="20"/>
        </w:rPr>
        <w:t>Aus Kindesschutzgründen kann das Tage</w:t>
      </w:r>
      <w:r w:rsidR="00635717">
        <w:rPr>
          <w:sz w:val="20"/>
        </w:rPr>
        <w:t>sbetreuungs</w:t>
      </w:r>
      <w:r w:rsidRPr="00D4440A">
        <w:rPr>
          <w:sz w:val="20"/>
        </w:rPr>
        <w:t>verhältnis gestützt auf Art. 310 Abs. 1 ZGB jederzeit aufgelöst wer</w:t>
      </w:r>
      <w:r w:rsidR="00635717">
        <w:rPr>
          <w:sz w:val="20"/>
        </w:rPr>
        <w:t>den. Über das vereinbarte Betreuungs</w:t>
      </w:r>
      <w:r w:rsidRPr="00D4440A">
        <w:rPr>
          <w:sz w:val="20"/>
        </w:rPr>
        <w:t>geld wird zeitanteilig abgerechnet.</w:t>
      </w:r>
    </w:p>
    <w:p w:rsidR="0044089F" w:rsidRDefault="0044089F">
      <w:pPr>
        <w:rPr>
          <w:rFonts w:cs="Arial"/>
          <w:b/>
          <w:bCs/>
          <w:sz w:val="20"/>
        </w:rPr>
      </w:pPr>
    </w:p>
    <w:p w:rsidR="00CF0326" w:rsidRPr="00D4440A" w:rsidRDefault="00CF0326" w:rsidP="00CF0326">
      <w:pPr>
        <w:spacing w:line="240" w:lineRule="atLeast"/>
        <w:rPr>
          <w:rFonts w:cs="Arial"/>
          <w:sz w:val="20"/>
        </w:rPr>
      </w:pPr>
      <w:r w:rsidRPr="00D4440A">
        <w:rPr>
          <w:rFonts w:cs="Arial"/>
          <w:sz w:val="20"/>
        </w:rPr>
        <w:t>Ihr Einverständnis mit obigen Bestimmungen bestätigen:</w:t>
      </w:r>
    </w:p>
    <w:p w:rsidR="00CF0326" w:rsidRPr="00D4440A" w:rsidRDefault="00CF0326" w:rsidP="00CF0326">
      <w:pPr>
        <w:spacing w:line="240" w:lineRule="atLeast"/>
        <w:rPr>
          <w:rFonts w:cs="Arial"/>
          <w:sz w:val="20"/>
        </w:rPr>
      </w:pPr>
    </w:p>
    <w:p w:rsidR="00CF0326" w:rsidRPr="00D4440A" w:rsidRDefault="003E258C" w:rsidP="00CF0326">
      <w:pPr>
        <w:spacing w:line="240" w:lineRule="atLeast"/>
        <w:rPr>
          <w:rFonts w:cs="Arial"/>
          <w:b/>
          <w:sz w:val="20"/>
        </w:rPr>
      </w:pPr>
      <w:r>
        <w:rPr>
          <w:rFonts w:cs="Arial"/>
          <w:b/>
          <w:sz w:val="20"/>
        </w:rPr>
        <w:t>Erziehungsberechtige Person</w:t>
      </w:r>
    </w:p>
    <w:tbl>
      <w:tblPr>
        <w:tblW w:w="0" w:type="auto"/>
        <w:tblLook w:val="04A0" w:firstRow="1" w:lastRow="0" w:firstColumn="1" w:lastColumn="0" w:noHBand="0" w:noVBand="1"/>
      </w:tblPr>
      <w:tblGrid>
        <w:gridCol w:w="2517"/>
        <w:gridCol w:w="278"/>
        <w:gridCol w:w="4576"/>
      </w:tblGrid>
      <w:tr w:rsidR="00A441D6" w:rsidRPr="00D4440A" w:rsidTr="0080611E">
        <w:trPr>
          <w:trHeight w:val="605"/>
        </w:trPr>
        <w:tc>
          <w:tcPr>
            <w:tcW w:w="2517" w:type="dxa"/>
            <w:tcBorders>
              <w:bottom w:val="single" w:sz="4" w:space="0" w:color="BFBFBF"/>
            </w:tcBorders>
            <w:vAlign w:val="bottom"/>
          </w:tcPr>
          <w:p w:rsidR="00A441D6" w:rsidRPr="00D4440A" w:rsidRDefault="00A441D6" w:rsidP="00D031DF">
            <w:pPr>
              <w:spacing w:line="240" w:lineRule="atLeast"/>
              <w:rPr>
                <w:rFonts w:cs="Arial"/>
                <w:sz w:val="20"/>
              </w:rPr>
            </w:pPr>
            <w:r w:rsidRPr="00D4440A">
              <w:rPr>
                <w:rFonts w:cs="Arial"/>
                <w:sz w:val="20"/>
              </w:rPr>
              <w:fldChar w:fldCharType="begin">
                <w:ffData>
                  <w:name w:val="Text77"/>
                  <w:enabled/>
                  <w:calcOnExit w:val="0"/>
                  <w:textInput/>
                </w:ffData>
              </w:fldChar>
            </w:r>
            <w:bookmarkStart w:id="8" w:name="Text77"/>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sz w:val="20"/>
              </w:rPr>
              <w:t> </w:t>
            </w:r>
            <w:r w:rsidRPr="00D4440A">
              <w:rPr>
                <w:rFonts w:cs="Arial"/>
                <w:sz w:val="20"/>
              </w:rPr>
              <w:t> </w:t>
            </w:r>
            <w:r w:rsidRPr="00D4440A">
              <w:rPr>
                <w:rFonts w:cs="Arial"/>
                <w:sz w:val="20"/>
              </w:rPr>
              <w:t> </w:t>
            </w:r>
            <w:r w:rsidRPr="00D4440A">
              <w:rPr>
                <w:rFonts w:cs="Arial"/>
                <w:sz w:val="20"/>
              </w:rPr>
              <w:t> </w:t>
            </w:r>
            <w:r w:rsidRPr="00D4440A">
              <w:rPr>
                <w:rFonts w:cs="Arial"/>
                <w:sz w:val="20"/>
              </w:rPr>
              <w:t> </w:t>
            </w:r>
            <w:r w:rsidRPr="00D4440A">
              <w:rPr>
                <w:rFonts w:cs="Arial"/>
                <w:sz w:val="20"/>
              </w:rPr>
              <w:fldChar w:fldCharType="end"/>
            </w:r>
            <w:bookmarkEnd w:id="8"/>
          </w:p>
        </w:tc>
        <w:tc>
          <w:tcPr>
            <w:tcW w:w="278" w:type="dxa"/>
            <w:vAlign w:val="bottom"/>
          </w:tcPr>
          <w:p w:rsidR="00A441D6" w:rsidRPr="00D4440A" w:rsidRDefault="00A441D6" w:rsidP="00D031DF">
            <w:pPr>
              <w:spacing w:line="240" w:lineRule="atLeast"/>
              <w:rPr>
                <w:rFonts w:cs="Arial"/>
                <w:sz w:val="20"/>
              </w:rPr>
            </w:pPr>
          </w:p>
        </w:tc>
        <w:tc>
          <w:tcPr>
            <w:tcW w:w="4576" w:type="dxa"/>
            <w:tcBorders>
              <w:bottom w:val="single" w:sz="4" w:space="0" w:color="BFBFBF"/>
            </w:tcBorders>
            <w:vAlign w:val="bottom"/>
          </w:tcPr>
          <w:p w:rsidR="00A441D6" w:rsidRPr="00D4440A" w:rsidRDefault="00A441D6" w:rsidP="00D031DF">
            <w:pPr>
              <w:spacing w:line="240" w:lineRule="atLeast"/>
              <w:rPr>
                <w:rFonts w:cs="Arial"/>
                <w:sz w:val="20"/>
              </w:rPr>
            </w:pPr>
          </w:p>
        </w:tc>
      </w:tr>
      <w:tr w:rsidR="00A441D6" w:rsidRPr="0075719A" w:rsidTr="00A441D6">
        <w:tc>
          <w:tcPr>
            <w:tcW w:w="2517" w:type="dxa"/>
            <w:tcBorders>
              <w:top w:val="single" w:sz="4" w:space="0" w:color="BFBFBF"/>
            </w:tcBorders>
          </w:tcPr>
          <w:p w:rsidR="00A441D6" w:rsidRPr="0075719A" w:rsidRDefault="00A441D6" w:rsidP="00D031DF">
            <w:pPr>
              <w:spacing w:line="240" w:lineRule="atLeast"/>
              <w:rPr>
                <w:rFonts w:cs="Arial"/>
                <w:sz w:val="19"/>
                <w:szCs w:val="19"/>
              </w:rPr>
            </w:pPr>
            <w:r w:rsidRPr="0075719A">
              <w:rPr>
                <w:rFonts w:cs="Arial"/>
                <w:sz w:val="19"/>
                <w:szCs w:val="19"/>
              </w:rPr>
              <w:t>Ort, Datum</w:t>
            </w:r>
          </w:p>
        </w:tc>
        <w:tc>
          <w:tcPr>
            <w:tcW w:w="278" w:type="dxa"/>
          </w:tcPr>
          <w:p w:rsidR="00A441D6" w:rsidRPr="0075719A" w:rsidRDefault="00A441D6" w:rsidP="00D031DF">
            <w:pPr>
              <w:spacing w:line="240" w:lineRule="atLeast"/>
              <w:rPr>
                <w:rFonts w:cs="Arial"/>
                <w:sz w:val="19"/>
                <w:szCs w:val="19"/>
              </w:rPr>
            </w:pPr>
          </w:p>
        </w:tc>
        <w:tc>
          <w:tcPr>
            <w:tcW w:w="4576" w:type="dxa"/>
            <w:tcBorders>
              <w:top w:val="single" w:sz="4" w:space="0" w:color="BFBFBF"/>
            </w:tcBorders>
          </w:tcPr>
          <w:p w:rsidR="00A441D6" w:rsidRPr="0075719A" w:rsidRDefault="00A441D6" w:rsidP="00B82585">
            <w:pPr>
              <w:spacing w:line="240" w:lineRule="atLeast"/>
              <w:rPr>
                <w:rFonts w:cs="Arial"/>
                <w:sz w:val="19"/>
                <w:szCs w:val="19"/>
              </w:rPr>
            </w:pPr>
            <w:r w:rsidRPr="0075719A">
              <w:rPr>
                <w:rFonts w:cs="Arial"/>
                <w:sz w:val="19"/>
                <w:szCs w:val="19"/>
              </w:rPr>
              <w:t>Unterschrift erziehungsberechtige Person</w:t>
            </w:r>
          </w:p>
        </w:tc>
      </w:tr>
    </w:tbl>
    <w:p w:rsidR="00CF0326" w:rsidRPr="00D4440A" w:rsidRDefault="00CF0326" w:rsidP="00CF0326">
      <w:pPr>
        <w:rPr>
          <w:b/>
          <w:sz w:val="20"/>
        </w:rPr>
      </w:pPr>
    </w:p>
    <w:p w:rsidR="00CF0326" w:rsidRPr="00D4440A" w:rsidRDefault="00CF0326" w:rsidP="00CF0326">
      <w:pPr>
        <w:rPr>
          <w:b/>
          <w:sz w:val="20"/>
        </w:rPr>
      </w:pPr>
    </w:p>
    <w:p w:rsidR="00CF0326" w:rsidRPr="00D4440A" w:rsidRDefault="003E258C" w:rsidP="00CF0326">
      <w:pPr>
        <w:rPr>
          <w:b/>
          <w:sz w:val="20"/>
        </w:rPr>
      </w:pPr>
      <w:r>
        <w:rPr>
          <w:b/>
          <w:sz w:val="20"/>
        </w:rPr>
        <w:t>Betreuungsperson</w:t>
      </w:r>
    </w:p>
    <w:tbl>
      <w:tblPr>
        <w:tblW w:w="0" w:type="auto"/>
        <w:tblLook w:val="04A0" w:firstRow="1" w:lastRow="0" w:firstColumn="1" w:lastColumn="0" w:noHBand="0" w:noVBand="1"/>
      </w:tblPr>
      <w:tblGrid>
        <w:gridCol w:w="2519"/>
        <w:gridCol w:w="278"/>
        <w:gridCol w:w="4574"/>
      </w:tblGrid>
      <w:tr w:rsidR="00A441D6" w:rsidRPr="00D4440A" w:rsidTr="0080611E">
        <w:trPr>
          <w:trHeight w:val="623"/>
        </w:trPr>
        <w:tc>
          <w:tcPr>
            <w:tcW w:w="2519" w:type="dxa"/>
            <w:tcBorders>
              <w:bottom w:val="single" w:sz="4" w:space="0" w:color="BFBFBF"/>
            </w:tcBorders>
            <w:vAlign w:val="bottom"/>
          </w:tcPr>
          <w:p w:rsidR="00A441D6" w:rsidRPr="00D4440A" w:rsidRDefault="00A441D6" w:rsidP="00D031DF">
            <w:pPr>
              <w:spacing w:line="240" w:lineRule="atLeast"/>
              <w:rPr>
                <w:rFonts w:cs="Arial"/>
                <w:sz w:val="20"/>
              </w:rPr>
            </w:pPr>
            <w:r w:rsidRPr="00D4440A">
              <w:rPr>
                <w:rFonts w:cs="Arial"/>
                <w:sz w:val="20"/>
              </w:rPr>
              <w:fldChar w:fldCharType="begin">
                <w:ffData>
                  <w:name w:val="Text77"/>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sz w:val="20"/>
              </w:rPr>
              <w:t> </w:t>
            </w:r>
            <w:r w:rsidRPr="00D4440A">
              <w:rPr>
                <w:rFonts w:cs="Arial"/>
                <w:sz w:val="20"/>
              </w:rPr>
              <w:t> </w:t>
            </w:r>
            <w:r w:rsidRPr="00D4440A">
              <w:rPr>
                <w:rFonts w:cs="Arial"/>
                <w:sz w:val="20"/>
              </w:rPr>
              <w:t> </w:t>
            </w:r>
            <w:r w:rsidRPr="00D4440A">
              <w:rPr>
                <w:rFonts w:cs="Arial"/>
                <w:sz w:val="20"/>
              </w:rPr>
              <w:t> </w:t>
            </w:r>
            <w:r w:rsidRPr="00D4440A">
              <w:rPr>
                <w:rFonts w:cs="Arial"/>
                <w:sz w:val="20"/>
              </w:rPr>
              <w:t> </w:t>
            </w:r>
            <w:r w:rsidRPr="00D4440A">
              <w:rPr>
                <w:rFonts w:cs="Arial"/>
                <w:sz w:val="20"/>
              </w:rPr>
              <w:fldChar w:fldCharType="end"/>
            </w:r>
          </w:p>
        </w:tc>
        <w:tc>
          <w:tcPr>
            <w:tcW w:w="278" w:type="dxa"/>
            <w:vAlign w:val="bottom"/>
          </w:tcPr>
          <w:p w:rsidR="00A441D6" w:rsidRPr="00D4440A" w:rsidRDefault="00A441D6" w:rsidP="00D031DF">
            <w:pPr>
              <w:spacing w:line="240" w:lineRule="atLeast"/>
              <w:rPr>
                <w:rFonts w:cs="Arial"/>
                <w:sz w:val="20"/>
              </w:rPr>
            </w:pPr>
          </w:p>
        </w:tc>
        <w:tc>
          <w:tcPr>
            <w:tcW w:w="4574" w:type="dxa"/>
            <w:tcBorders>
              <w:bottom w:val="single" w:sz="4" w:space="0" w:color="BFBFBF"/>
            </w:tcBorders>
            <w:vAlign w:val="bottom"/>
          </w:tcPr>
          <w:p w:rsidR="00A441D6" w:rsidRPr="00D4440A" w:rsidRDefault="00A441D6" w:rsidP="00D031DF">
            <w:pPr>
              <w:spacing w:line="240" w:lineRule="atLeast"/>
              <w:rPr>
                <w:rFonts w:cs="Arial"/>
                <w:sz w:val="20"/>
              </w:rPr>
            </w:pPr>
          </w:p>
        </w:tc>
      </w:tr>
      <w:tr w:rsidR="00A441D6" w:rsidRPr="0075719A" w:rsidTr="00A441D6">
        <w:tc>
          <w:tcPr>
            <w:tcW w:w="2519" w:type="dxa"/>
            <w:tcBorders>
              <w:top w:val="single" w:sz="4" w:space="0" w:color="BFBFBF"/>
            </w:tcBorders>
          </w:tcPr>
          <w:p w:rsidR="00A441D6" w:rsidRPr="0075719A" w:rsidRDefault="00A441D6" w:rsidP="00D031DF">
            <w:pPr>
              <w:spacing w:line="240" w:lineRule="atLeast"/>
              <w:rPr>
                <w:rFonts w:cs="Arial"/>
                <w:sz w:val="19"/>
                <w:szCs w:val="19"/>
              </w:rPr>
            </w:pPr>
            <w:r w:rsidRPr="0075719A">
              <w:rPr>
                <w:rFonts w:cs="Arial"/>
                <w:sz w:val="19"/>
                <w:szCs w:val="19"/>
              </w:rPr>
              <w:t>Ort, Datum</w:t>
            </w:r>
          </w:p>
        </w:tc>
        <w:tc>
          <w:tcPr>
            <w:tcW w:w="278" w:type="dxa"/>
          </w:tcPr>
          <w:p w:rsidR="00A441D6" w:rsidRPr="0075719A" w:rsidRDefault="00A441D6" w:rsidP="00D031DF">
            <w:pPr>
              <w:spacing w:line="240" w:lineRule="atLeast"/>
              <w:rPr>
                <w:rFonts w:cs="Arial"/>
                <w:sz w:val="19"/>
                <w:szCs w:val="19"/>
              </w:rPr>
            </w:pPr>
          </w:p>
        </w:tc>
        <w:tc>
          <w:tcPr>
            <w:tcW w:w="4574" w:type="dxa"/>
            <w:tcBorders>
              <w:top w:val="single" w:sz="4" w:space="0" w:color="BFBFBF"/>
            </w:tcBorders>
          </w:tcPr>
          <w:p w:rsidR="00A441D6" w:rsidRPr="0075719A" w:rsidRDefault="00A441D6" w:rsidP="00B82585">
            <w:pPr>
              <w:spacing w:line="240" w:lineRule="atLeast"/>
              <w:rPr>
                <w:rFonts w:cs="Arial"/>
                <w:sz w:val="19"/>
                <w:szCs w:val="19"/>
              </w:rPr>
            </w:pPr>
            <w:r w:rsidRPr="0075719A">
              <w:rPr>
                <w:rFonts w:cs="Arial"/>
                <w:sz w:val="19"/>
                <w:szCs w:val="19"/>
              </w:rPr>
              <w:t>Unterschrift Betreuungsperson</w:t>
            </w:r>
          </w:p>
        </w:tc>
      </w:tr>
    </w:tbl>
    <w:p w:rsidR="00CF0326" w:rsidRDefault="00CF0326" w:rsidP="00CF0326">
      <w:pPr>
        <w:spacing w:line="240" w:lineRule="atLeast"/>
        <w:rPr>
          <w:rFonts w:cs="Arial"/>
          <w:sz w:val="20"/>
        </w:rPr>
      </w:pPr>
    </w:p>
    <w:p w:rsidR="00D035A1" w:rsidRDefault="00D035A1" w:rsidP="00CF0326">
      <w:pPr>
        <w:spacing w:line="240" w:lineRule="atLeast"/>
        <w:rPr>
          <w:rFonts w:cs="Arial"/>
          <w:sz w:val="20"/>
        </w:rPr>
      </w:pPr>
    </w:p>
    <w:p w:rsidR="00CF0326" w:rsidRPr="00D4440A" w:rsidRDefault="00CF0326" w:rsidP="00CF0326">
      <w:pPr>
        <w:spacing w:line="240" w:lineRule="atLeast"/>
        <w:rPr>
          <w:rFonts w:cs="Arial"/>
          <w:sz w:val="20"/>
        </w:rPr>
      </w:pPr>
      <w:r w:rsidRPr="00D4440A">
        <w:rPr>
          <w:rFonts w:cs="Arial"/>
          <w:sz w:val="20"/>
        </w:rPr>
        <w:t>Von diesem Vertrag erhalten je ein Exemplar:</w:t>
      </w:r>
    </w:p>
    <w:p w:rsidR="00CF0326" w:rsidRPr="00D4440A" w:rsidRDefault="003E258C" w:rsidP="00145C5A">
      <w:pPr>
        <w:numPr>
          <w:ilvl w:val="0"/>
          <w:numId w:val="4"/>
        </w:numPr>
        <w:spacing w:after="0" w:line="240" w:lineRule="atLeast"/>
        <w:rPr>
          <w:rFonts w:cs="Arial"/>
          <w:sz w:val="20"/>
        </w:rPr>
      </w:pPr>
      <w:r>
        <w:rPr>
          <w:rFonts w:cs="Arial"/>
          <w:sz w:val="20"/>
        </w:rPr>
        <w:t>Erziehungsberechtige Person</w:t>
      </w:r>
    </w:p>
    <w:p w:rsidR="00CF0326" w:rsidRPr="00D4440A" w:rsidRDefault="003E258C" w:rsidP="00145C5A">
      <w:pPr>
        <w:numPr>
          <w:ilvl w:val="0"/>
          <w:numId w:val="4"/>
        </w:numPr>
        <w:spacing w:after="0" w:line="240" w:lineRule="atLeast"/>
        <w:rPr>
          <w:rFonts w:cs="Arial"/>
          <w:sz w:val="20"/>
        </w:rPr>
      </w:pPr>
      <w:r>
        <w:rPr>
          <w:rFonts w:cs="Arial"/>
          <w:sz w:val="20"/>
        </w:rPr>
        <w:t xml:space="preserve">Betreuungsperson </w:t>
      </w:r>
    </w:p>
    <w:p w:rsidR="0080611E" w:rsidRDefault="0080611E" w:rsidP="00CF0326">
      <w:pPr>
        <w:spacing w:line="240" w:lineRule="atLeast"/>
        <w:rPr>
          <w:rFonts w:cs="Arial"/>
          <w:b/>
          <w:bCs/>
          <w:sz w:val="20"/>
        </w:rPr>
      </w:pPr>
    </w:p>
    <w:p w:rsidR="00E3694A" w:rsidRDefault="00E3694A" w:rsidP="00CF0326">
      <w:pPr>
        <w:spacing w:line="240" w:lineRule="atLeast"/>
        <w:rPr>
          <w:rFonts w:cs="Arial"/>
          <w:b/>
          <w:bCs/>
          <w:sz w:val="20"/>
        </w:rPr>
      </w:pPr>
    </w:p>
    <w:p w:rsidR="00013676" w:rsidRDefault="00013676" w:rsidP="00CF0326">
      <w:pPr>
        <w:spacing w:line="240" w:lineRule="atLeast"/>
        <w:rPr>
          <w:rFonts w:cs="Arial"/>
          <w:b/>
          <w:bCs/>
          <w:sz w:val="20"/>
        </w:rPr>
      </w:pPr>
    </w:p>
    <w:p w:rsidR="00013676" w:rsidRDefault="00013676" w:rsidP="00CF0326">
      <w:pPr>
        <w:spacing w:line="240" w:lineRule="atLeast"/>
        <w:rPr>
          <w:rFonts w:cs="Arial"/>
          <w:b/>
          <w:bCs/>
          <w:sz w:val="20"/>
        </w:rPr>
      </w:pPr>
    </w:p>
    <w:p w:rsidR="00CF0326" w:rsidRPr="00D4440A" w:rsidRDefault="00CF0326" w:rsidP="00700A07">
      <w:pPr>
        <w:spacing w:line="240" w:lineRule="atLeast"/>
        <w:ind w:left="1276" w:hanging="1276"/>
        <w:rPr>
          <w:rFonts w:cs="Arial"/>
          <w:sz w:val="20"/>
        </w:rPr>
      </w:pPr>
      <w:r w:rsidRPr="00D4440A">
        <w:rPr>
          <w:rFonts w:cs="Arial"/>
          <w:b/>
          <w:bCs/>
          <w:sz w:val="20"/>
        </w:rPr>
        <w:t>Kopie an</w:t>
      </w:r>
      <w:r w:rsidR="00700A07">
        <w:rPr>
          <w:rFonts w:cs="Arial"/>
          <w:b/>
          <w:bCs/>
          <w:sz w:val="20"/>
        </w:rPr>
        <w:t xml:space="preserve"> </w:t>
      </w:r>
      <w:r w:rsidR="00700A07">
        <w:rPr>
          <w:rFonts w:cs="Arial"/>
          <w:b/>
          <w:bCs/>
          <w:sz w:val="20"/>
        </w:rPr>
        <w:tab/>
      </w:r>
      <w:r w:rsidRPr="00D4440A">
        <w:rPr>
          <w:rFonts w:cs="Arial"/>
          <w:bCs/>
          <w:sz w:val="20"/>
        </w:rPr>
        <w:t xml:space="preserve">Kantonales Sozialamt Graubünden, </w:t>
      </w:r>
      <w:r w:rsidRPr="00D4440A">
        <w:rPr>
          <w:rFonts w:cs="Arial"/>
          <w:sz w:val="20"/>
        </w:rPr>
        <w:t xml:space="preserve">Ressort Familie, Kinder und Jugendliche, </w:t>
      </w:r>
      <w:r w:rsidR="00A63DE1">
        <w:rPr>
          <w:rFonts w:cs="Arial"/>
          <w:sz w:val="20"/>
        </w:rPr>
        <w:br/>
      </w:r>
      <w:r w:rsidR="007D2170">
        <w:rPr>
          <w:rFonts w:cs="Arial"/>
          <w:sz w:val="20"/>
        </w:rPr>
        <w:t>Grabenstrasse 8</w:t>
      </w:r>
      <w:r w:rsidRPr="00D4440A">
        <w:rPr>
          <w:rFonts w:cs="Arial"/>
          <w:sz w:val="20"/>
        </w:rPr>
        <w:t xml:space="preserve">,7001 Chur </w:t>
      </w:r>
    </w:p>
    <w:p w:rsidR="00A441D6" w:rsidRPr="00F126BE" w:rsidRDefault="00A441D6" w:rsidP="00A441D6">
      <w:pPr>
        <w:spacing w:before="60" w:after="60"/>
        <w:ind w:right="-70"/>
        <w:rPr>
          <w:rFonts w:cs="Arial"/>
          <w:sz w:val="20"/>
          <w:szCs w:val="20"/>
        </w:rPr>
      </w:pPr>
      <w:r w:rsidRPr="00F126BE">
        <w:rPr>
          <w:rFonts w:cs="Arial"/>
          <w:sz w:val="20"/>
          <w:szCs w:val="20"/>
        </w:rPr>
        <w:t>__________________________________________________________________________________</w:t>
      </w:r>
    </w:p>
    <w:p w:rsidR="00CC3DDA" w:rsidRPr="00700A07" w:rsidRDefault="00A441D6" w:rsidP="00700A07">
      <w:pPr>
        <w:tabs>
          <w:tab w:val="left" w:pos="5103"/>
        </w:tabs>
        <w:spacing w:before="120" w:after="0" w:line="240" w:lineRule="auto"/>
        <w:rPr>
          <w:sz w:val="18"/>
          <w:szCs w:val="18"/>
        </w:rPr>
      </w:pPr>
      <w:r w:rsidRPr="00700A07">
        <w:rPr>
          <w:sz w:val="18"/>
          <w:szCs w:val="18"/>
        </w:rPr>
        <w:t>Das kantonale Sozialamt empfiehlt bei jedem Betreuungsverhältnis ein Betreuungsvertrag abzuschliessen</w:t>
      </w:r>
      <w:r w:rsidR="0034758E">
        <w:rPr>
          <w:sz w:val="18"/>
          <w:szCs w:val="18"/>
        </w:rPr>
        <w:t>.</w:t>
      </w:r>
      <w:r w:rsidRPr="00700A07">
        <w:rPr>
          <w:sz w:val="18"/>
          <w:szCs w:val="18"/>
        </w:rPr>
        <w:t xml:space="preserve"> </w:t>
      </w:r>
    </w:p>
    <w:sectPr w:rsidR="00CC3DDA" w:rsidRPr="00700A07" w:rsidSect="00A63DE1">
      <w:headerReference w:type="even" r:id="rId11"/>
      <w:headerReference w:type="default" r:id="rId12"/>
      <w:footerReference w:type="even" r:id="rId13"/>
      <w:footerReference w:type="default" r:id="rId14"/>
      <w:headerReference w:type="first" r:id="rId15"/>
      <w:footerReference w:type="first" r:id="rId16"/>
      <w:pgSz w:w="11906" w:h="16838"/>
      <w:pgMar w:top="1276"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8A1" w:rsidRDefault="008378A1" w:rsidP="00B10FCE">
      <w:pPr>
        <w:spacing w:after="0" w:line="240" w:lineRule="auto"/>
      </w:pPr>
      <w:r>
        <w:separator/>
      </w:r>
    </w:p>
  </w:endnote>
  <w:endnote w:type="continuationSeparator" w:id="0">
    <w:p w:rsidR="008378A1" w:rsidRDefault="008378A1" w:rsidP="00B10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1AB" w:rsidRDefault="00DD21A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1AB" w:rsidRDefault="00DD21A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1AB" w:rsidRDefault="00DD21A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8A1" w:rsidRDefault="008378A1" w:rsidP="00B10FCE">
      <w:pPr>
        <w:spacing w:after="0" w:line="240" w:lineRule="auto"/>
      </w:pPr>
      <w:r>
        <w:separator/>
      </w:r>
    </w:p>
  </w:footnote>
  <w:footnote w:type="continuationSeparator" w:id="0">
    <w:p w:rsidR="008378A1" w:rsidRDefault="008378A1" w:rsidP="00B10FCE">
      <w:pPr>
        <w:spacing w:after="0" w:line="240" w:lineRule="auto"/>
      </w:pPr>
      <w:r>
        <w:continuationSeparator/>
      </w:r>
    </w:p>
  </w:footnote>
  <w:footnote w:id="1">
    <w:p w:rsidR="006D096E" w:rsidRDefault="006D096E">
      <w:pPr>
        <w:pStyle w:val="Funotentext"/>
      </w:pPr>
      <w:r>
        <w:rPr>
          <w:rStyle w:val="Funotenzeichen"/>
        </w:rPr>
        <w:footnoteRef/>
      </w:r>
      <w:r>
        <w:t xml:space="preserve"> </w:t>
      </w:r>
      <w:r w:rsidRPr="0034758E">
        <w:rPr>
          <w:sz w:val="18"/>
          <w:szCs w:val="18"/>
        </w:rPr>
        <w:t xml:space="preserve">Link </w:t>
      </w:r>
      <w:hyperlink r:id="rId1" w:history="1">
        <w:r w:rsidRPr="0034758E">
          <w:rPr>
            <w:rStyle w:val="Hyperlink"/>
            <w:sz w:val="18"/>
            <w:szCs w:val="18"/>
          </w:rPr>
          <w:t>https://www.sva.gr.ch/files/sva/dienstleistungen/01_ahv/01_merkblaetter/mb_pflegeeltern_d.pdf</w:t>
        </w:r>
      </w:hyperlink>
      <w:r w:rsidRPr="0034758E">
        <w:rPr>
          <w:sz w:val="18"/>
          <w:szCs w:val="18"/>
        </w:rPr>
        <w:t xml:space="preserve">: Merkblatt </w:t>
      </w:r>
      <w:hyperlink r:id="rId2" w:history="1">
        <w:r w:rsidRPr="0034758E">
          <w:rPr>
            <w:rStyle w:val="Hyperlink"/>
            <w:sz w:val="18"/>
            <w:szCs w:val="18"/>
          </w:rPr>
          <w:t>Beitragspflicht auf Entschädigungen für Pflegeeltern</w:t>
        </w:r>
      </w:hyperlink>
      <w:r>
        <w:t xml:space="preserve"> </w:t>
      </w:r>
    </w:p>
  </w:footnote>
  <w:footnote w:id="2">
    <w:p w:rsidR="006D096E" w:rsidRDefault="006D096E">
      <w:pPr>
        <w:pStyle w:val="Funotentext"/>
      </w:pPr>
      <w:r>
        <w:rPr>
          <w:rStyle w:val="Funotenzeichen"/>
        </w:rPr>
        <w:footnoteRef/>
      </w:r>
      <w:r>
        <w:t xml:space="preserve"> </w:t>
      </w:r>
      <w:r w:rsidRPr="0034758E">
        <w:rPr>
          <w:sz w:val="18"/>
          <w:szCs w:val="18"/>
        </w:rPr>
        <w:t xml:space="preserve">Link </w:t>
      </w:r>
      <w:hyperlink r:id="rId3" w:history="1">
        <w:r w:rsidRPr="0034758E">
          <w:rPr>
            <w:rStyle w:val="Hyperlink"/>
            <w:sz w:val="18"/>
            <w:szCs w:val="18"/>
          </w:rPr>
          <w:t>https://www.gr.ch/DE/institutionen/verwaltung/dfg/stv/dokumentation/praxis/PraxisEinkommenVermgen/017-01.pdf</w:t>
        </w:r>
      </w:hyperlink>
      <w:r w:rsidRPr="0034758E">
        <w:rPr>
          <w:sz w:val="18"/>
          <w:szCs w:val="18"/>
        </w:rPr>
        <w:t xml:space="preserve"> Merkblatt: </w:t>
      </w:r>
      <w:hyperlink r:id="rId4" w:history="1">
        <w:r w:rsidRPr="0034758E">
          <w:rPr>
            <w:rStyle w:val="Hyperlink"/>
            <w:sz w:val="18"/>
            <w:szCs w:val="18"/>
          </w:rPr>
          <w:t>Einkünfte aus Kinderbetreuung/Pflegekostenbeiträge/Tagesmütter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1AB" w:rsidRDefault="00DD21A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96E" w:rsidRDefault="006D096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1AB" w:rsidRDefault="00DD21A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43F0"/>
    <w:multiLevelType w:val="hybridMultilevel"/>
    <w:tmpl w:val="0C30E684"/>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3B57253"/>
    <w:multiLevelType w:val="hybridMultilevel"/>
    <w:tmpl w:val="2B1898F6"/>
    <w:lvl w:ilvl="0" w:tplc="7662FEE2">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610" w:hanging="360"/>
      </w:pPr>
    </w:lvl>
    <w:lvl w:ilvl="2" w:tplc="0807001B" w:tentative="1">
      <w:start w:val="1"/>
      <w:numFmt w:val="lowerRoman"/>
      <w:lvlText w:val="%3."/>
      <w:lvlJc w:val="right"/>
      <w:pPr>
        <w:ind w:left="2330" w:hanging="180"/>
      </w:pPr>
    </w:lvl>
    <w:lvl w:ilvl="3" w:tplc="0807000F" w:tentative="1">
      <w:start w:val="1"/>
      <w:numFmt w:val="decimal"/>
      <w:lvlText w:val="%4."/>
      <w:lvlJc w:val="left"/>
      <w:pPr>
        <w:ind w:left="3050" w:hanging="360"/>
      </w:pPr>
    </w:lvl>
    <w:lvl w:ilvl="4" w:tplc="08070019" w:tentative="1">
      <w:start w:val="1"/>
      <w:numFmt w:val="lowerLetter"/>
      <w:lvlText w:val="%5."/>
      <w:lvlJc w:val="left"/>
      <w:pPr>
        <w:ind w:left="3770" w:hanging="360"/>
      </w:pPr>
    </w:lvl>
    <w:lvl w:ilvl="5" w:tplc="0807001B" w:tentative="1">
      <w:start w:val="1"/>
      <w:numFmt w:val="lowerRoman"/>
      <w:lvlText w:val="%6."/>
      <w:lvlJc w:val="right"/>
      <w:pPr>
        <w:ind w:left="4490" w:hanging="180"/>
      </w:pPr>
    </w:lvl>
    <w:lvl w:ilvl="6" w:tplc="0807000F" w:tentative="1">
      <w:start w:val="1"/>
      <w:numFmt w:val="decimal"/>
      <w:lvlText w:val="%7."/>
      <w:lvlJc w:val="left"/>
      <w:pPr>
        <w:ind w:left="5210" w:hanging="360"/>
      </w:pPr>
    </w:lvl>
    <w:lvl w:ilvl="7" w:tplc="08070019" w:tentative="1">
      <w:start w:val="1"/>
      <w:numFmt w:val="lowerLetter"/>
      <w:lvlText w:val="%8."/>
      <w:lvlJc w:val="left"/>
      <w:pPr>
        <w:ind w:left="5930" w:hanging="360"/>
      </w:pPr>
    </w:lvl>
    <w:lvl w:ilvl="8" w:tplc="0807001B" w:tentative="1">
      <w:start w:val="1"/>
      <w:numFmt w:val="lowerRoman"/>
      <w:lvlText w:val="%9."/>
      <w:lvlJc w:val="right"/>
      <w:pPr>
        <w:ind w:left="6650" w:hanging="180"/>
      </w:pPr>
    </w:lvl>
  </w:abstractNum>
  <w:abstractNum w:abstractNumId="2" w15:restartNumberingAfterBreak="0">
    <w:nsid w:val="29847864"/>
    <w:multiLevelType w:val="hybridMultilevel"/>
    <w:tmpl w:val="BB2ABD76"/>
    <w:lvl w:ilvl="0" w:tplc="1C02C05C">
      <w:numFmt w:val="bullet"/>
      <w:lvlText w:val=""/>
      <w:lvlJc w:val="left"/>
      <w:pPr>
        <w:ind w:left="360" w:hanging="360"/>
      </w:pPr>
      <w:rPr>
        <w:rFonts w:ascii="Symbol" w:eastAsiaTheme="minorHAnsi"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2FEA61B8"/>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3F1C4E12"/>
    <w:multiLevelType w:val="multilevel"/>
    <w:tmpl w:val="1F9A9AD0"/>
    <w:styleLink w:val="ListeNummernAltL"/>
    <w:lvl w:ilvl="0">
      <w:start w:val="1"/>
      <w:numFmt w:val="decimal"/>
      <w:lvlText w:val="%1."/>
      <w:lvlJc w:val="left"/>
      <w:pPr>
        <w:ind w:left="851" w:hanging="851"/>
      </w:pPr>
      <w:rPr>
        <w:rFonts w:asciiTheme="minorHAnsi" w:hAnsiTheme="minorHAnsi" w:cs="Times New Roman" w:hint="default"/>
        <w:sz w:val="22"/>
      </w:r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7C51C3"/>
    <w:multiLevelType w:val="hybridMultilevel"/>
    <w:tmpl w:val="8AEADDB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6A8C44DC"/>
    <w:multiLevelType w:val="hybridMultilevel"/>
    <w:tmpl w:val="BFD28B30"/>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num>
  <w:num w:numId="2">
    <w:abstractNumId w:val="4"/>
  </w:num>
  <w:num w:numId="3">
    <w:abstractNumId w:val="5"/>
  </w:num>
  <w:num w:numId="4">
    <w:abstractNumId w:val="0"/>
  </w:num>
  <w:num w:numId="5">
    <w:abstractNumId w:val="6"/>
  </w:num>
  <w:num w:numId="6">
    <w:abstractNumId w:val="3"/>
  </w:num>
  <w:num w:numId="7">
    <w:abstractNumId w:val="2"/>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activeWritingStyle w:appName="MSWord" w:lang="fr-CH" w:vendorID="64" w:dllVersion="131078" w:nlCheck="1" w:checkStyle="0"/>
  <w:activeWritingStyle w:appName="MSWord" w:lang="de-CH" w:vendorID="64" w:dllVersion="131078" w:nlCheck="1" w:checkStyle="0"/>
  <w:activeWritingStyle w:appName="MSWord" w:lang="de-DE" w:vendorID="64" w:dllVersion="131078" w:nlCheck="1" w:checkStyle="0"/>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48B"/>
    <w:rsid w:val="00013676"/>
    <w:rsid w:val="00017839"/>
    <w:rsid w:val="00050A7A"/>
    <w:rsid w:val="00054C48"/>
    <w:rsid w:val="00056890"/>
    <w:rsid w:val="00062F1E"/>
    <w:rsid w:val="0006400E"/>
    <w:rsid w:val="00070AEE"/>
    <w:rsid w:val="00074174"/>
    <w:rsid w:val="0008710B"/>
    <w:rsid w:val="000E0E67"/>
    <w:rsid w:val="000F3B6A"/>
    <w:rsid w:val="00106A9F"/>
    <w:rsid w:val="00131D96"/>
    <w:rsid w:val="001402FF"/>
    <w:rsid w:val="0014249A"/>
    <w:rsid w:val="0014526C"/>
    <w:rsid w:val="00145C5A"/>
    <w:rsid w:val="00147BB7"/>
    <w:rsid w:val="001520F1"/>
    <w:rsid w:val="001663FF"/>
    <w:rsid w:val="00166ABC"/>
    <w:rsid w:val="001A0955"/>
    <w:rsid w:val="001D07E4"/>
    <w:rsid w:val="0023242E"/>
    <w:rsid w:val="00253F78"/>
    <w:rsid w:val="00270FAE"/>
    <w:rsid w:val="002838F1"/>
    <w:rsid w:val="002C7EBB"/>
    <w:rsid w:val="002E3B87"/>
    <w:rsid w:val="002E6FB4"/>
    <w:rsid w:val="002F7D98"/>
    <w:rsid w:val="002F7FFA"/>
    <w:rsid w:val="003107C8"/>
    <w:rsid w:val="00312526"/>
    <w:rsid w:val="0034758E"/>
    <w:rsid w:val="00363FBE"/>
    <w:rsid w:val="00382DFB"/>
    <w:rsid w:val="0039051E"/>
    <w:rsid w:val="003A58C8"/>
    <w:rsid w:val="003C631C"/>
    <w:rsid w:val="003D25AC"/>
    <w:rsid w:val="003E258C"/>
    <w:rsid w:val="003F680C"/>
    <w:rsid w:val="00427159"/>
    <w:rsid w:val="0044089F"/>
    <w:rsid w:val="004456F3"/>
    <w:rsid w:val="00452E7C"/>
    <w:rsid w:val="00464E98"/>
    <w:rsid w:val="00467C83"/>
    <w:rsid w:val="004B5FBF"/>
    <w:rsid w:val="004D79FC"/>
    <w:rsid w:val="00521765"/>
    <w:rsid w:val="00524FB7"/>
    <w:rsid w:val="005265BF"/>
    <w:rsid w:val="005773F5"/>
    <w:rsid w:val="00584CC7"/>
    <w:rsid w:val="00586649"/>
    <w:rsid w:val="005B1CD1"/>
    <w:rsid w:val="006142B8"/>
    <w:rsid w:val="00635717"/>
    <w:rsid w:val="00671251"/>
    <w:rsid w:val="006A7967"/>
    <w:rsid w:val="006C6E4C"/>
    <w:rsid w:val="006C7BC1"/>
    <w:rsid w:val="006D0093"/>
    <w:rsid w:val="006D096E"/>
    <w:rsid w:val="006E2A85"/>
    <w:rsid w:val="00700A07"/>
    <w:rsid w:val="007233D6"/>
    <w:rsid w:val="0073448B"/>
    <w:rsid w:val="0075719A"/>
    <w:rsid w:val="00771672"/>
    <w:rsid w:val="007809CD"/>
    <w:rsid w:val="00780DC3"/>
    <w:rsid w:val="007942DC"/>
    <w:rsid w:val="007D2170"/>
    <w:rsid w:val="007D4D14"/>
    <w:rsid w:val="0080611E"/>
    <w:rsid w:val="00823623"/>
    <w:rsid w:val="00826E8B"/>
    <w:rsid w:val="0083216F"/>
    <w:rsid w:val="008345B8"/>
    <w:rsid w:val="008349A1"/>
    <w:rsid w:val="0083681D"/>
    <w:rsid w:val="008378A1"/>
    <w:rsid w:val="00837D0D"/>
    <w:rsid w:val="008559E4"/>
    <w:rsid w:val="008566FB"/>
    <w:rsid w:val="008866DF"/>
    <w:rsid w:val="00892DEA"/>
    <w:rsid w:val="008B3FC5"/>
    <w:rsid w:val="008C46B7"/>
    <w:rsid w:val="008E5FFA"/>
    <w:rsid w:val="00961C6E"/>
    <w:rsid w:val="009702BB"/>
    <w:rsid w:val="0098219A"/>
    <w:rsid w:val="00995863"/>
    <w:rsid w:val="009B349A"/>
    <w:rsid w:val="009B6A7A"/>
    <w:rsid w:val="009C1989"/>
    <w:rsid w:val="009F22F4"/>
    <w:rsid w:val="00A054DB"/>
    <w:rsid w:val="00A234D3"/>
    <w:rsid w:val="00A24BAC"/>
    <w:rsid w:val="00A254F3"/>
    <w:rsid w:val="00A35878"/>
    <w:rsid w:val="00A36116"/>
    <w:rsid w:val="00A44081"/>
    <w:rsid w:val="00A441D6"/>
    <w:rsid w:val="00A63DE1"/>
    <w:rsid w:val="00A73AAE"/>
    <w:rsid w:val="00A75259"/>
    <w:rsid w:val="00A81FDD"/>
    <w:rsid w:val="00A97BB2"/>
    <w:rsid w:val="00AB1289"/>
    <w:rsid w:val="00AC1A97"/>
    <w:rsid w:val="00B0619B"/>
    <w:rsid w:val="00B07700"/>
    <w:rsid w:val="00B10FCE"/>
    <w:rsid w:val="00B1654D"/>
    <w:rsid w:val="00B16557"/>
    <w:rsid w:val="00B32FF1"/>
    <w:rsid w:val="00B537D7"/>
    <w:rsid w:val="00B61AE7"/>
    <w:rsid w:val="00B70FA9"/>
    <w:rsid w:val="00B82585"/>
    <w:rsid w:val="00BA62CC"/>
    <w:rsid w:val="00BA735B"/>
    <w:rsid w:val="00BC3353"/>
    <w:rsid w:val="00BD75B8"/>
    <w:rsid w:val="00BE1CD7"/>
    <w:rsid w:val="00BE5EF3"/>
    <w:rsid w:val="00C16698"/>
    <w:rsid w:val="00C37218"/>
    <w:rsid w:val="00C375B1"/>
    <w:rsid w:val="00C65EE3"/>
    <w:rsid w:val="00C73EC4"/>
    <w:rsid w:val="00C92398"/>
    <w:rsid w:val="00CB24F4"/>
    <w:rsid w:val="00CC3DDA"/>
    <w:rsid w:val="00CD53E8"/>
    <w:rsid w:val="00CD5A95"/>
    <w:rsid w:val="00CE62D0"/>
    <w:rsid w:val="00CF0326"/>
    <w:rsid w:val="00D031DF"/>
    <w:rsid w:val="00D035A1"/>
    <w:rsid w:val="00D14CB3"/>
    <w:rsid w:val="00D2665E"/>
    <w:rsid w:val="00D6708C"/>
    <w:rsid w:val="00D81D47"/>
    <w:rsid w:val="00DB0F0A"/>
    <w:rsid w:val="00DC769E"/>
    <w:rsid w:val="00DD21AB"/>
    <w:rsid w:val="00E10AB9"/>
    <w:rsid w:val="00E335A0"/>
    <w:rsid w:val="00E3694A"/>
    <w:rsid w:val="00E403C7"/>
    <w:rsid w:val="00E44444"/>
    <w:rsid w:val="00E4731B"/>
    <w:rsid w:val="00E4776E"/>
    <w:rsid w:val="00E73D78"/>
    <w:rsid w:val="00E839A8"/>
    <w:rsid w:val="00E87347"/>
    <w:rsid w:val="00EB0CC8"/>
    <w:rsid w:val="00EC3432"/>
    <w:rsid w:val="00ED5D45"/>
    <w:rsid w:val="00F126BE"/>
    <w:rsid w:val="00F216A6"/>
    <w:rsid w:val="00F34E0A"/>
    <w:rsid w:val="00F50DFA"/>
    <w:rsid w:val="00F85CBF"/>
    <w:rsid w:val="00F91D14"/>
    <w:rsid w:val="00F942B8"/>
    <w:rsid w:val="00F95DA4"/>
    <w:rsid w:val="00FA2359"/>
    <w:rsid w:val="00FE2CA7"/>
    <w:rsid w:val="00FF14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chartTrackingRefBased/>
  <w15:docId w15:val="{68441109-ECF1-4B47-92F3-324C01AD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000000" w:themeColor="text1"/>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A441D6"/>
    <w:pPr>
      <w:keepNext/>
      <w:numPr>
        <w:numId w:val="6"/>
      </w:numPr>
      <w:tabs>
        <w:tab w:val="left" w:pos="426"/>
      </w:tabs>
      <w:spacing w:before="120" w:after="60" w:line="240" w:lineRule="auto"/>
      <w:outlineLvl w:val="0"/>
    </w:pPr>
    <w:rPr>
      <w:rFonts w:eastAsia="Times New Roman" w:cs="Times New Roman"/>
      <w:b/>
      <w:color w:val="auto"/>
      <w:sz w:val="20"/>
      <w:szCs w:val="20"/>
      <w:lang w:val="de-DE" w:eastAsia="de-CH"/>
    </w:rPr>
  </w:style>
  <w:style w:type="paragraph" w:styleId="berschrift2">
    <w:name w:val="heading 2"/>
    <w:basedOn w:val="Standard"/>
    <w:next w:val="Standard"/>
    <w:link w:val="berschrift2Zchn"/>
    <w:uiPriority w:val="9"/>
    <w:unhideWhenUsed/>
    <w:qFormat/>
    <w:rsid w:val="00700A07"/>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700A07"/>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700A07"/>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00A07"/>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700A07"/>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700A07"/>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700A07"/>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00A07"/>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F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F680C"/>
    <w:pPr>
      <w:ind w:left="720"/>
      <w:contextualSpacing/>
    </w:pPr>
  </w:style>
  <w:style w:type="character" w:styleId="Kommentarzeichen">
    <w:name w:val="annotation reference"/>
    <w:basedOn w:val="Absatz-Standardschriftart"/>
    <w:uiPriority w:val="99"/>
    <w:semiHidden/>
    <w:unhideWhenUsed/>
    <w:rsid w:val="00312526"/>
    <w:rPr>
      <w:sz w:val="16"/>
      <w:szCs w:val="16"/>
    </w:rPr>
  </w:style>
  <w:style w:type="paragraph" w:styleId="Kommentartext">
    <w:name w:val="annotation text"/>
    <w:basedOn w:val="Standard"/>
    <w:link w:val="KommentartextZchn"/>
    <w:uiPriority w:val="99"/>
    <w:semiHidden/>
    <w:unhideWhenUsed/>
    <w:rsid w:val="0031252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12526"/>
    <w:rPr>
      <w:sz w:val="20"/>
      <w:szCs w:val="20"/>
    </w:rPr>
  </w:style>
  <w:style w:type="paragraph" w:styleId="Kommentarthema">
    <w:name w:val="annotation subject"/>
    <w:basedOn w:val="Kommentartext"/>
    <w:next w:val="Kommentartext"/>
    <w:link w:val="KommentarthemaZchn"/>
    <w:uiPriority w:val="99"/>
    <w:semiHidden/>
    <w:unhideWhenUsed/>
    <w:rsid w:val="00312526"/>
    <w:rPr>
      <w:b/>
      <w:bCs/>
    </w:rPr>
  </w:style>
  <w:style w:type="character" w:customStyle="1" w:styleId="KommentarthemaZchn">
    <w:name w:val="Kommentarthema Zchn"/>
    <w:basedOn w:val="KommentartextZchn"/>
    <w:link w:val="Kommentarthema"/>
    <w:uiPriority w:val="99"/>
    <w:semiHidden/>
    <w:rsid w:val="00312526"/>
    <w:rPr>
      <w:b/>
      <w:bCs/>
      <w:sz w:val="20"/>
      <w:szCs w:val="20"/>
    </w:rPr>
  </w:style>
  <w:style w:type="paragraph" w:styleId="Sprechblasentext">
    <w:name w:val="Balloon Text"/>
    <w:basedOn w:val="Standard"/>
    <w:link w:val="SprechblasentextZchn"/>
    <w:uiPriority w:val="99"/>
    <w:semiHidden/>
    <w:unhideWhenUsed/>
    <w:rsid w:val="0031252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12526"/>
    <w:rPr>
      <w:rFonts w:ascii="Segoe UI" w:hAnsi="Segoe UI" w:cs="Segoe UI"/>
      <w:sz w:val="18"/>
      <w:szCs w:val="18"/>
    </w:rPr>
  </w:style>
  <w:style w:type="character" w:customStyle="1" w:styleId="berschrift1Zchn">
    <w:name w:val="Überschrift 1 Zchn"/>
    <w:basedOn w:val="Absatz-Standardschriftart"/>
    <w:link w:val="berschrift1"/>
    <w:rsid w:val="00A441D6"/>
    <w:rPr>
      <w:rFonts w:eastAsia="Times New Roman" w:cs="Times New Roman"/>
      <w:b/>
      <w:color w:val="auto"/>
      <w:sz w:val="20"/>
      <w:szCs w:val="20"/>
      <w:lang w:val="de-DE" w:eastAsia="de-CH"/>
    </w:rPr>
  </w:style>
  <w:style w:type="character" w:styleId="Hyperlink">
    <w:name w:val="Hyperlink"/>
    <w:basedOn w:val="Absatz-Standardschriftart"/>
    <w:uiPriority w:val="99"/>
    <w:unhideWhenUsed/>
    <w:rsid w:val="005265BF"/>
    <w:rPr>
      <w:color w:val="0563C1" w:themeColor="hyperlink"/>
      <w:u w:val="single"/>
    </w:rPr>
  </w:style>
  <w:style w:type="character" w:styleId="Platzhaltertext">
    <w:name w:val="Placeholder Text"/>
    <w:basedOn w:val="Absatz-Standardschriftart"/>
    <w:uiPriority w:val="99"/>
    <w:semiHidden/>
    <w:rsid w:val="005265BF"/>
    <w:rPr>
      <w:color w:val="808080"/>
    </w:rPr>
  </w:style>
  <w:style w:type="numbering" w:customStyle="1" w:styleId="ListeNummernAltL">
    <w:name w:val="Liste Nummern (Alt+L)"/>
    <w:uiPriority w:val="99"/>
    <w:rsid w:val="005265BF"/>
    <w:pPr>
      <w:numPr>
        <w:numId w:val="2"/>
      </w:numPr>
    </w:pPr>
  </w:style>
  <w:style w:type="character" w:customStyle="1" w:styleId="KeinLeerraumZchn">
    <w:name w:val="Kein Leerraum Zchn"/>
    <w:basedOn w:val="Absatz-Standardschriftart"/>
    <w:link w:val="KeinLeerraum"/>
    <w:uiPriority w:val="1"/>
    <w:locked/>
    <w:rsid w:val="0006400E"/>
    <w:rPr>
      <w:rFonts w:cs="Arial"/>
    </w:rPr>
  </w:style>
  <w:style w:type="paragraph" w:styleId="KeinLeerraum">
    <w:name w:val="No Spacing"/>
    <w:basedOn w:val="Standard"/>
    <w:link w:val="KeinLeerraumZchn"/>
    <w:uiPriority w:val="1"/>
    <w:qFormat/>
    <w:rsid w:val="0006400E"/>
    <w:pPr>
      <w:spacing w:after="0" w:line="240" w:lineRule="auto"/>
    </w:pPr>
    <w:rPr>
      <w:rFonts w:cs="Arial"/>
    </w:rPr>
  </w:style>
  <w:style w:type="paragraph" w:styleId="Funotentext">
    <w:name w:val="footnote text"/>
    <w:basedOn w:val="Standard"/>
    <w:link w:val="FunotentextZchn"/>
    <w:uiPriority w:val="99"/>
    <w:semiHidden/>
    <w:unhideWhenUsed/>
    <w:rsid w:val="00B10FC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10FCE"/>
    <w:rPr>
      <w:sz w:val="20"/>
      <w:szCs w:val="20"/>
    </w:rPr>
  </w:style>
  <w:style w:type="character" w:styleId="Funotenzeichen">
    <w:name w:val="footnote reference"/>
    <w:basedOn w:val="Absatz-Standardschriftart"/>
    <w:uiPriority w:val="99"/>
    <w:semiHidden/>
    <w:unhideWhenUsed/>
    <w:rsid w:val="00B10FCE"/>
    <w:rPr>
      <w:vertAlign w:val="superscript"/>
    </w:rPr>
  </w:style>
  <w:style w:type="character" w:styleId="BesuchterLink">
    <w:name w:val="FollowedHyperlink"/>
    <w:basedOn w:val="Absatz-Standardschriftart"/>
    <w:uiPriority w:val="99"/>
    <w:semiHidden/>
    <w:unhideWhenUsed/>
    <w:rsid w:val="00B10FCE"/>
    <w:rPr>
      <w:color w:val="954F72" w:themeColor="followedHyperlink"/>
      <w:u w:val="single"/>
    </w:rPr>
  </w:style>
  <w:style w:type="paragraph" w:styleId="Kopfzeile">
    <w:name w:val="header"/>
    <w:basedOn w:val="Standard"/>
    <w:link w:val="KopfzeileZchn"/>
    <w:uiPriority w:val="99"/>
    <w:unhideWhenUsed/>
    <w:rsid w:val="00B10FC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0FCE"/>
  </w:style>
  <w:style w:type="paragraph" w:styleId="Fuzeile">
    <w:name w:val="footer"/>
    <w:basedOn w:val="Standard"/>
    <w:link w:val="FuzeileZchn"/>
    <w:uiPriority w:val="99"/>
    <w:unhideWhenUsed/>
    <w:rsid w:val="00B10F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10FCE"/>
  </w:style>
  <w:style w:type="character" w:customStyle="1" w:styleId="berschrift2Zchn">
    <w:name w:val="Überschrift 2 Zchn"/>
    <w:basedOn w:val="Absatz-Standardschriftart"/>
    <w:link w:val="berschrift2"/>
    <w:uiPriority w:val="9"/>
    <w:rsid w:val="00700A07"/>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700A07"/>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700A07"/>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700A07"/>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700A07"/>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700A07"/>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700A07"/>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700A07"/>
    <w:rPr>
      <w:rFonts w:asciiTheme="majorHAnsi" w:eastAsiaTheme="majorEastAsia" w:hAnsiTheme="majorHAnsi" w:cstheme="majorBidi"/>
      <w:i/>
      <w:iCs/>
      <w:color w:val="272727" w:themeColor="text1" w:themeTint="D8"/>
      <w:sz w:val="21"/>
      <w:szCs w:val="21"/>
    </w:rPr>
  </w:style>
  <w:style w:type="paragraph" w:customStyle="1" w:styleId="Textklein">
    <w:name w:val="Text_klein"/>
    <w:basedOn w:val="Standard"/>
    <w:qFormat/>
    <w:rsid w:val="0008710B"/>
    <w:pPr>
      <w:spacing w:after="0" w:line="240" w:lineRule="auto"/>
    </w:pPr>
    <w:rPr>
      <w:color w:val="auto"/>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655624">
      <w:bodyDiv w:val="1"/>
      <w:marLeft w:val="0"/>
      <w:marRight w:val="0"/>
      <w:marTop w:val="0"/>
      <w:marBottom w:val="0"/>
      <w:divBdr>
        <w:top w:val="none" w:sz="0" w:space="0" w:color="auto"/>
        <w:left w:val="none" w:sz="0" w:space="0" w:color="auto"/>
        <w:bottom w:val="none" w:sz="0" w:space="0" w:color="auto"/>
        <w:right w:val="none" w:sz="0" w:space="0" w:color="auto"/>
      </w:divBdr>
    </w:div>
    <w:div w:id="1156846872">
      <w:bodyDiv w:val="1"/>
      <w:marLeft w:val="0"/>
      <w:marRight w:val="0"/>
      <w:marTop w:val="0"/>
      <w:marBottom w:val="0"/>
      <w:divBdr>
        <w:top w:val="none" w:sz="0" w:space="0" w:color="auto"/>
        <w:left w:val="none" w:sz="0" w:space="0" w:color="auto"/>
        <w:bottom w:val="none" w:sz="0" w:space="0" w:color="auto"/>
        <w:right w:val="none" w:sz="0" w:space="0" w:color="auto"/>
      </w:divBdr>
    </w:div>
    <w:div w:id="123207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gr.ch/DE/institutionen/verwaltung/dfg/stv/dokumentation/praxis/PraxisEinkommenVermgen/017-01.pdfP" TargetMode="External"/><Relationship Id="rId2" Type="http://schemas.openxmlformats.org/officeDocument/2006/relationships/hyperlink" Target="https://www.sva.gr.ch/files/sva/dienstleistungen/01_ahv/01_merkblaetter/mb_pflegeeltern_d.pdf" TargetMode="External"/><Relationship Id="rId1" Type="http://schemas.openxmlformats.org/officeDocument/2006/relationships/hyperlink" Target="https://www.sva.gr.ch/files/sva/dienstleistungen/01_ahv/01_merkblaetter/mb_pflegeeltern_d.pdf" TargetMode="External"/><Relationship Id="rId4" Type="http://schemas.openxmlformats.org/officeDocument/2006/relationships/hyperlink" Target="https://www.gr.ch/DE/institutionen/verwaltung/dfg/stv/dokumentation/praxis/PraxisEinkommenVermgen/017-01.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87209A1066BE46AAE793CCC186A918" ma:contentTypeVersion="8" ma:contentTypeDescription="Ein neues Dokument erstellen." ma:contentTypeScope="" ma:versionID="0db980cdf992cd26c22567699416551b">
  <xsd:schema xmlns:xsd="http://www.w3.org/2001/XMLSchema" xmlns:xs="http://www.w3.org/2001/XMLSchema" xmlns:p="http://schemas.microsoft.com/office/2006/metadata/properties" xmlns:ns1="http://schemas.microsoft.com/sharepoint/v3" xmlns:ns2="dd75bff8-455b-43ea-ba4e-6e0728b3a11d" targetNamespace="http://schemas.microsoft.com/office/2006/metadata/properties" ma:root="true" ma:fieldsID="2ae272be95b849e3214cbbff1a2ec82a" ns1:_="" ns2:_="">
    <xsd:import namespace="http://schemas.microsoft.com/sharepoint/v3"/>
    <xsd:import namespace="dd75bff8-455b-43ea-ba4e-6e0728b3a11d"/>
    <xsd:element name="properties">
      <xsd:complexType>
        <xsd:sequence>
          <xsd:element name="documentManagement">
            <xsd:complexType>
              <xsd:all>
                <xsd:element ref="ns1:PublishingStartDate" minOccurs="0"/>
                <xsd:element ref="ns1:PublishingExpirationDate" minOccurs="0"/>
                <xsd:element ref="ns2:Seitennummer"/>
                <xsd:element ref="ns2:Gruppierung" minOccurs="0"/>
                <xsd:element ref="ns2:Sortierung" minOccurs="0"/>
                <xsd:element ref="ns2:Anzeige_x0020_Themenseite"/>
                <xsd:element ref="ns2:Anzeige_x0020_Hauptseite"/>
                <xsd:element ref="ns2:Untergruppierung" minOccurs="0"/>
                <xsd:element ref="ns2:Dokumentenlis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75bff8-455b-43ea-ba4e-6e0728b3a11d" elementFormDefault="qualified">
    <xsd:import namespace="http://schemas.microsoft.com/office/2006/documentManagement/types"/>
    <xsd:import namespace="http://schemas.microsoft.com/office/infopath/2007/PartnerControls"/>
    <xsd:element name="Seitennummer" ma:index="10" ma:displayName="Seitennummer" ma:internalName="Seitennummer">
      <xsd:simpleType>
        <xsd:restriction base="dms:Text">
          <xsd:maxLength value="255"/>
        </xsd:restriction>
      </xsd:simpleType>
    </xsd:element>
    <xsd:element name="Gruppierung" ma:index="11" nillable="true" ma:displayName="Gruppierung" ma:internalName="Gruppierung">
      <xsd:simpleType>
        <xsd:restriction base="dms:Text">
          <xsd:maxLength value="255"/>
        </xsd:restriction>
      </xsd:simpleType>
    </xsd:element>
    <xsd:element name="Sortierung" ma:index="12" nillable="true" ma:displayName="Sortierung" ma:internalName="Sortierung">
      <xsd:simpleType>
        <xsd:restriction base="dms:Number"/>
      </xsd:simpleType>
    </xsd:element>
    <xsd:element name="Anzeige_x0020_Themenseite" ma:index="13" ma:displayName="Anzeige Themenseite" ma:description="Anzeige Hauptthemaseite&#10;Ja/Nein" ma:internalName="Anzeige_x0020_Themenseite">
      <xsd:simpleType>
        <xsd:restriction base="dms:Text">
          <xsd:maxLength value="255"/>
        </xsd:restriction>
      </xsd:simpleType>
    </xsd:element>
    <xsd:element name="Anzeige_x0020_Hauptseite" ma:index="14" ma:displayName="Anzeige Hauptseite" ma:internalName="Anzeige_x0020_Hauptseite">
      <xsd:simpleType>
        <xsd:restriction base="dms:Text">
          <xsd:maxLength value="255"/>
        </xsd:restriction>
      </xsd:simpleType>
    </xsd:element>
    <xsd:element name="Untergruppierung" ma:index="15" nillable="true" ma:displayName="Untergruppierung" ma:internalName="Untergruppierung">
      <xsd:simpleType>
        <xsd:restriction base="dms:Text">
          <xsd:maxLength value="255"/>
        </xsd:restriction>
      </xsd:simpleType>
    </xsd:element>
    <xsd:element name="Dokumentenliste" ma:index="16" nillable="true" ma:displayName="Dokumentenliste" ma:description="Anzeige auf Themenseite-Dokumentenliste" ma:internalName="Dokumentenlis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rtierung xmlns="dd75bff8-455b-43ea-ba4e-6e0728b3a11d">4</Sortierung>
    <Seitennummer xmlns="dd75bff8-455b-43ea-ba4e-6e0728b3a11d">3.2.4</Seitennummer>
    <Gruppierung xmlns="dd75bff8-455b-43ea-ba4e-6e0728b3a11d">Private Tagesfamilien / Tagesgrossfamilien</Gruppierung>
    <PublishingExpirationDate xmlns="http://schemas.microsoft.com/sharepoint/v3" xsi:nil="true"/>
    <PublishingStartDate xmlns="http://schemas.microsoft.com/sharepoint/v3" xsi:nil="true"/>
    <Anzeige_x0020_Hauptseite xmlns="dd75bff8-455b-43ea-ba4e-6e0728b3a11d">Ja</Anzeige_x0020_Hauptseite>
    <Anzeige_x0020_Themenseite xmlns="dd75bff8-455b-43ea-ba4e-6e0728b3a11d">Tageseltern / Tagesgrossfamilien</Anzeige_x0020_Themenseite>
    <Untergruppierung xmlns="dd75bff8-455b-43ea-ba4e-6e0728b3a11d" xsi:nil="true"/>
    <Dokumentenliste xmlns="dd75bff8-455b-43ea-ba4e-6e0728b3a11d">Ja</Dokumentenlis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CF230-92D3-4A1A-B793-9249ED0224D5}"/>
</file>

<file path=customXml/itemProps2.xml><?xml version="1.0" encoding="utf-8"?>
<ds:datastoreItem xmlns:ds="http://schemas.openxmlformats.org/officeDocument/2006/customXml" ds:itemID="{1B0B3BB9-71D5-4854-B739-71E136910F90}">
  <ds:schemaRefs>
    <ds:schemaRef ds:uri="http://purl.org/dc/terms/"/>
    <ds:schemaRef ds:uri="dd75bff8-455b-43ea-ba4e-6e0728b3a11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0B1C099-5F58-436C-BE57-3D7B629A40B7}">
  <ds:schemaRefs>
    <ds:schemaRef ds:uri="http://schemas.microsoft.com/sharepoint/v3/contenttype/forms"/>
  </ds:schemaRefs>
</ds:datastoreItem>
</file>

<file path=customXml/itemProps4.xml><?xml version="1.0" encoding="utf-8"?>
<ds:datastoreItem xmlns:ds="http://schemas.openxmlformats.org/officeDocument/2006/customXml" ds:itemID="{67971FA8-3F96-42C3-88CE-1D9458D7C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1430</Words>
  <Characters>9015</Characters>
  <Application>Microsoft Office Word</Application>
  <DocSecurity>4</DocSecurity>
  <Lines>75</Lines>
  <Paragraphs>20</Paragraphs>
  <ScaleCrop>false</ScaleCrop>
  <HeadingPairs>
    <vt:vector size="2" baseType="variant">
      <vt:variant>
        <vt:lpstr>Titel</vt:lpstr>
      </vt:variant>
      <vt:variant>
        <vt:i4>1</vt:i4>
      </vt:variant>
    </vt:vector>
  </HeadingPairs>
  <TitlesOfParts>
    <vt:vector size="1" baseType="lpstr">
      <vt:lpstr>Muster Tagesbetreuungsvertrag</vt:lpstr>
    </vt:vector>
  </TitlesOfParts>
  <Company>Kantonale Verwaltung Graubünden</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Tagesbetreuungsvertrag</dc:title>
  <dc:subject/>
  <dc:creator>Nay Martina</dc:creator>
  <cp:keywords/>
  <dc:description/>
  <cp:lastModifiedBy>Caminada Pascal Gian</cp:lastModifiedBy>
  <cp:revision>2</cp:revision>
  <cp:lastPrinted>2021-02-22T09:29:00Z</cp:lastPrinted>
  <dcterms:created xsi:type="dcterms:W3CDTF">2022-09-02T16:12:00Z</dcterms:created>
  <dcterms:modified xsi:type="dcterms:W3CDTF">2022-09-02T16:12:00Z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0x0101000B87209A1066BE46AAE793CCC186A918</vt:lpwstr>
  </property>
</Properties>
</file>