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8" w:rsidRDefault="00926398" w:rsidP="00926398">
      <w:pPr>
        <w:rPr>
          <w:rFonts w:asciiTheme="majorHAnsi" w:hAnsiTheme="majorHAnsi" w:cstheme="majorHAnsi"/>
        </w:rPr>
      </w:pPr>
    </w:p>
    <w:p w:rsidR="0066062E" w:rsidRDefault="0066062E" w:rsidP="00926398">
      <w:pPr>
        <w:rPr>
          <w:rFonts w:asciiTheme="majorHAnsi" w:hAnsiTheme="majorHAnsi" w:cstheme="majorHAnsi"/>
        </w:rPr>
      </w:pPr>
    </w:p>
    <w:p w:rsidR="0066062E" w:rsidRPr="00617C9A" w:rsidRDefault="0066062E" w:rsidP="00926398">
      <w:pPr>
        <w:rPr>
          <w:rFonts w:asciiTheme="majorHAnsi" w:hAnsiTheme="majorHAnsi" w:cstheme="majorHAnsi"/>
        </w:rPr>
        <w:sectPr w:rsidR="0066062E" w:rsidRPr="00617C9A" w:rsidSect="00617C9A">
          <w:headerReference w:type="default" r:id="rId12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:rsidR="00617C9A" w:rsidRDefault="00713113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</w:rPr>
      </w:pPr>
      <w:r>
        <w:rPr>
          <w:rStyle w:val="untitel1"/>
          <w:rFonts w:asciiTheme="majorHAnsi" w:eastAsiaTheme="majorEastAsia" w:hAnsiTheme="majorHAnsi" w:cstheme="majorHAnsi"/>
          <w:sz w:val="32"/>
          <w:szCs w:val="32"/>
        </w:rPr>
        <w:t>Kulturförderungskonzept 2021 – 2024</w:t>
      </w:r>
      <w:r w:rsidR="001B57D3">
        <w:rPr>
          <w:rStyle w:val="untitel1"/>
          <w:rFonts w:asciiTheme="majorHAnsi" w:eastAsiaTheme="majorEastAsia" w:hAnsiTheme="majorHAnsi" w:cstheme="majorHAnsi"/>
          <w:sz w:val="32"/>
          <w:szCs w:val="32"/>
        </w:rPr>
        <w:t>:</w:t>
      </w:r>
      <w:r w:rsidR="001B57D3" w:rsidRPr="001B57D3">
        <w:rPr>
          <w:rStyle w:val="untitel1"/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B57D3">
        <w:rPr>
          <w:rStyle w:val="untitel1"/>
          <w:rFonts w:asciiTheme="majorHAnsi" w:eastAsiaTheme="majorEastAsia" w:hAnsiTheme="majorHAnsi" w:cstheme="majorHAnsi"/>
          <w:sz w:val="32"/>
          <w:szCs w:val="32"/>
        </w:rPr>
        <w:t>Umsetzung</w:t>
      </w:r>
    </w:p>
    <w:p w:rsidR="0066062E" w:rsidRDefault="0066062E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</w:rPr>
      </w:pPr>
    </w:p>
    <w:p w:rsidR="0066062E" w:rsidRPr="000E0A5F" w:rsidRDefault="00AC1F1E" w:rsidP="0066062E">
      <w:pPr>
        <w:pStyle w:val="StandardWeb"/>
        <w:shd w:val="clear" w:color="auto" w:fill="8DB3E2" w:themeFill="text2" w:themeFillTint="66"/>
        <w:spacing w:before="0" w:beforeAutospacing="0" w:after="120" w:afterAutospacing="0"/>
        <w:jc w:val="center"/>
        <w:rPr>
          <w:color w:val="000000" w:themeColor="text1"/>
          <w:sz w:val="24"/>
          <w:szCs w:val="24"/>
          <w:u w:val="single"/>
        </w:rPr>
      </w:pPr>
      <w:r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</w:rPr>
        <w:t>LEISTUNGSVEREINBARUNGEN: Gesuch</w:t>
      </w:r>
      <w:r w:rsidR="000E0A5F" w:rsidRPr="000E0A5F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</w:rPr>
        <w:t>formular</w:t>
      </w:r>
      <w:r w:rsidR="009E4070" w:rsidRPr="000E0A5F">
        <w:rPr>
          <w:color w:val="000000" w:themeColor="text1"/>
          <w:sz w:val="24"/>
          <w:szCs w:val="24"/>
          <w:u w:val="single"/>
        </w:rPr>
        <w:t xml:space="preserve"> </w:t>
      </w:r>
    </w:p>
    <w:p w:rsidR="0066062E" w:rsidRDefault="0066062E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sz w:val="24"/>
          <w:szCs w:val="24"/>
        </w:rPr>
      </w:pPr>
    </w:p>
    <w:p w:rsidR="0066062E" w:rsidRDefault="009E4070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</w:rPr>
      </w:pPr>
      <w:r w:rsidRPr="009E4070">
        <w:rPr>
          <w:rStyle w:val="untitel1"/>
          <w:rFonts w:asciiTheme="majorHAnsi" w:eastAsiaTheme="majorEastAsia" w:hAnsiTheme="majorHAnsi" w:cstheme="majorHAnsi"/>
          <w:sz w:val="24"/>
          <w:szCs w:val="24"/>
        </w:rPr>
        <w:t>Die Gesuche müssen den Förderschwerpunkten im Kulturförderungskonz</w:t>
      </w:r>
      <w:r>
        <w:rPr>
          <w:rStyle w:val="untitel1"/>
          <w:rFonts w:asciiTheme="majorHAnsi" w:eastAsiaTheme="majorEastAsia" w:hAnsiTheme="majorHAnsi" w:cstheme="majorHAnsi"/>
          <w:sz w:val="24"/>
          <w:szCs w:val="24"/>
        </w:rPr>
        <w:t>ept entsprechen und umfassen den</w:t>
      </w:r>
      <w:r w:rsidRPr="009E4070">
        <w:rPr>
          <w:rStyle w:val="untitel1"/>
          <w:rFonts w:asciiTheme="majorHAnsi" w:eastAsiaTheme="majorEastAsia" w:hAnsiTheme="majorHAnsi" w:cstheme="majorHAnsi"/>
          <w:sz w:val="24"/>
          <w:szCs w:val="24"/>
        </w:rPr>
        <w:t xml:space="preserve"> Zeit</w:t>
      </w:r>
      <w:r>
        <w:rPr>
          <w:rStyle w:val="untitel1"/>
          <w:rFonts w:asciiTheme="majorHAnsi" w:eastAsiaTheme="majorEastAsia" w:hAnsiTheme="majorHAnsi" w:cstheme="majorHAnsi"/>
          <w:sz w:val="24"/>
          <w:szCs w:val="24"/>
        </w:rPr>
        <w:t>raum von vier Jahren.</w:t>
      </w:r>
      <w:r w:rsidR="000E0A5F"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</w:rPr>
        <w:t xml:space="preserve"> </w:t>
      </w:r>
    </w:p>
    <w:p w:rsidR="00174CA0" w:rsidRDefault="00E545DF" w:rsidP="0066062E">
      <w:pPr>
        <w:pStyle w:val="StandardWeb"/>
        <w:spacing w:before="0" w:beforeAutospacing="0" w:after="120" w:afterAutospacing="0"/>
        <w:rPr>
          <w:rStyle w:val="Hyperlink"/>
          <w:rFonts w:asciiTheme="majorHAnsi" w:eastAsiaTheme="majorEastAsia" w:hAnsiTheme="majorHAnsi" w:cstheme="majorHAnsi"/>
          <w:color w:val="FF0000"/>
          <w:sz w:val="20"/>
          <w:szCs w:val="20"/>
        </w:rPr>
      </w:pPr>
      <w:hyperlink r:id="rId13" w:history="1">
        <w:r w:rsidR="000E0A5F" w:rsidRPr="00E545DF">
          <w:rPr>
            <w:rStyle w:val="Hyperlink"/>
            <w:rFonts w:asciiTheme="majorHAnsi" w:eastAsiaTheme="majorEastAsia" w:hAnsiTheme="majorHAnsi" w:cstheme="majorHAnsi"/>
            <w:sz w:val="20"/>
            <w:szCs w:val="20"/>
          </w:rPr>
          <w:t>Förderschwerpunkte</w:t>
        </w:r>
        <w:r w:rsidR="0066062E" w:rsidRPr="00E545DF">
          <w:rPr>
            <w:rStyle w:val="Hyperlink"/>
            <w:rFonts w:asciiTheme="majorHAnsi" w:eastAsiaTheme="majorEastAsia" w:hAnsiTheme="majorHAnsi" w:cstheme="majorHAnsi"/>
            <w:sz w:val="20"/>
            <w:szCs w:val="20"/>
          </w:rPr>
          <w:t xml:space="preserve"> (tabellarisch)</w:t>
        </w:r>
      </w:hyperlink>
    </w:p>
    <w:p w:rsidR="0066062E" w:rsidRPr="0066062E" w:rsidRDefault="0066062E" w:rsidP="0066062E">
      <w:pPr>
        <w:pStyle w:val="StandardWeb"/>
        <w:spacing w:before="0" w:beforeAutospacing="0" w:after="120" w:afterAutospacing="0"/>
        <w:rPr>
          <w:rFonts w:asciiTheme="majorHAnsi" w:eastAsiaTheme="majorEastAsia" w:hAnsiTheme="majorHAnsi" w:cstheme="majorHAnsi"/>
          <w:b/>
          <w:bCs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52"/>
        <w:gridCol w:w="5336"/>
      </w:tblGrid>
      <w:tr w:rsidR="00617C9A" w:rsidRPr="001B57D3" w:rsidTr="00B82D41">
        <w:tc>
          <w:tcPr>
            <w:tcW w:w="9498" w:type="dxa"/>
            <w:gridSpan w:val="3"/>
            <w:shd w:val="clear" w:color="auto" w:fill="auto"/>
          </w:tcPr>
          <w:p w:rsidR="00617C9A" w:rsidRPr="001B57D3" w:rsidRDefault="00617C9A" w:rsidP="001B57D3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Gesuchsteller</w:t>
            </w:r>
            <w:r w:rsidR="00447F88" w:rsidRPr="001B57D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/in</w:t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95321" w:rsidRPr="001B57D3" w:rsidRDefault="00895321" w:rsidP="005032DD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1B57D3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Kontaktperson: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Funktion: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Institution: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Postadresse: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PLZ/Ort: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47F88" w:rsidRPr="001B57D3" w:rsidTr="00B82D41">
        <w:tc>
          <w:tcPr>
            <w:tcW w:w="2410" w:type="dxa"/>
            <w:shd w:val="clear" w:color="auto" w:fill="auto"/>
            <w:vAlign w:val="center"/>
          </w:tcPr>
          <w:p w:rsidR="00447F88" w:rsidRPr="001B57D3" w:rsidRDefault="00447F88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47F88" w:rsidRPr="001B57D3" w:rsidRDefault="00EE2B40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7C9A" w:rsidRPr="001B57D3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617C9A" w:rsidRPr="001B57D3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Homepage: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17C9A" w:rsidRPr="001B57D3" w:rsidRDefault="00617C9A" w:rsidP="00617C9A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7C9A" w:rsidRPr="001B57D3" w:rsidTr="00B82D41">
        <w:tc>
          <w:tcPr>
            <w:tcW w:w="9498" w:type="dxa"/>
            <w:shd w:val="clear" w:color="auto" w:fill="auto"/>
          </w:tcPr>
          <w:p w:rsidR="00617C9A" w:rsidRPr="001B57D3" w:rsidRDefault="00617C9A" w:rsidP="00A264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Eingabedatum beim Amt für Kultur Graubünden: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Bitte Datum eingeben"/>
                <w:tag w:val="Datum eingeben"/>
                <w:id w:val="1275517470"/>
                <w:placeholder>
                  <w:docPart w:val="DefaultPlaceholder_1082065160"/>
                </w:placeholder>
                <w:date w:fullDate="2021-03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02FA6">
                  <w:rPr>
                    <w:rFonts w:asciiTheme="minorHAnsi" w:hAnsiTheme="minorHAnsi" w:cstheme="minorHAnsi"/>
                    <w:sz w:val="20"/>
                    <w:szCs w:val="20"/>
                  </w:rPr>
                  <w:t>01.03.2021</w:t>
                </w:r>
              </w:sdtContent>
            </w:sdt>
          </w:p>
        </w:tc>
      </w:tr>
    </w:tbl>
    <w:p w:rsidR="00174CA0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316F7F" w:rsidRPr="00174CA0" w:rsidRDefault="00316F7F" w:rsidP="00174CA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74CA0">
        <w:rPr>
          <w:rFonts w:asciiTheme="minorHAnsi" w:hAnsiTheme="minorHAnsi" w:cstheme="minorHAnsi"/>
          <w:b/>
          <w:sz w:val="20"/>
          <w:szCs w:val="20"/>
        </w:rPr>
        <w:t>Bezugnahme zu den Förderschwerpunkten (Mehrfachnennungen sind möglich)</w:t>
      </w:r>
    </w:p>
    <w:p w:rsidR="00316F7F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B57D3" w:rsidTr="00174CA0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>Förderschwerpunkt I:</w:t>
            </w:r>
          </w:p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 xml:space="preserve">Der Kanton </w:t>
            </w:r>
            <w:r w:rsidR="001B57D3" w:rsidRPr="001B57D3">
              <w:rPr>
                <w:rFonts w:cstheme="minorHAnsi"/>
                <w:b/>
                <w:sz w:val="20"/>
                <w:szCs w:val="20"/>
              </w:rPr>
              <w:t xml:space="preserve">Graubünden </w:t>
            </w:r>
            <w:r w:rsidRPr="001B57D3">
              <w:rPr>
                <w:rFonts w:cstheme="minorHAnsi"/>
                <w:b/>
                <w:sz w:val="20"/>
                <w:szCs w:val="20"/>
              </w:rPr>
              <w:t xml:space="preserve">stärkt die kulturelle </w:t>
            </w:r>
            <w:r w:rsidRPr="001B57D3">
              <w:rPr>
                <w:rFonts w:cstheme="minorHAnsi"/>
                <w:b/>
                <w:sz w:val="20"/>
                <w:szCs w:val="20"/>
                <w:shd w:val="clear" w:color="auto" w:fill="8DB3E2" w:themeFill="text2" w:themeFillTint="66"/>
              </w:rPr>
              <w:t>Teilhabe aller Bevölkerungskreise</w:t>
            </w:r>
            <w:r w:rsidR="00174C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6F7F" w:rsidRPr="001B57D3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1: Alle Bevölkerungskreise im Kanton haben Zugang zu kulture</w:t>
            </w:r>
            <w:r w:rsidR="00174CA0">
              <w:rPr>
                <w:rFonts w:cstheme="minorHAnsi"/>
                <w:sz w:val="20"/>
                <w:szCs w:val="20"/>
              </w:rPr>
              <w:t>llen Angeboten und Aktivitäten.</w:t>
            </w:r>
          </w:p>
        </w:tc>
      </w:tr>
      <w:tr w:rsidR="00316F7F" w:rsidRPr="001B57D3" w:rsidTr="00174CA0"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126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1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86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2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16F7F" w:rsidRPr="001B57D3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2: Kulturvermittlung und die dafür notwendigen Rahm</w:t>
            </w:r>
            <w:r w:rsidR="00174CA0">
              <w:rPr>
                <w:rFonts w:cstheme="minorHAnsi"/>
                <w:sz w:val="20"/>
                <w:szCs w:val="20"/>
              </w:rPr>
              <w:t>enbedingungen werden optimiert.</w:t>
            </w:r>
          </w:p>
        </w:tc>
      </w:tr>
      <w:tr w:rsidR="00316F7F" w:rsidRPr="001B57D3" w:rsidTr="00174CA0"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014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1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912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2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16F7F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B57D3" w:rsidTr="001B57D3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 xml:space="preserve">Förderschwerpunkt II: </w:t>
            </w:r>
          </w:p>
          <w:p w:rsidR="001B57D3" w:rsidRPr="001B57D3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>Der Kanton Gra</w:t>
            </w:r>
            <w:r w:rsidRPr="001B57D3">
              <w:rPr>
                <w:rFonts w:cstheme="minorHAnsi"/>
                <w:b/>
                <w:sz w:val="20"/>
                <w:szCs w:val="20"/>
                <w:shd w:val="clear" w:color="auto" w:fill="8DB3E2" w:themeFill="text2" w:themeFillTint="66"/>
              </w:rPr>
              <w:t>ubü</w:t>
            </w:r>
            <w:r w:rsidRPr="001B57D3">
              <w:rPr>
                <w:rFonts w:cstheme="minorHAnsi"/>
                <w:b/>
                <w:sz w:val="20"/>
                <w:szCs w:val="20"/>
              </w:rPr>
              <w:t>nden stärkt die sprachliche und regionale Vielfalt im Kulturschaffen</w:t>
            </w:r>
          </w:p>
        </w:tc>
      </w:tr>
      <w:tr w:rsidR="00316F7F" w:rsidRPr="001B57D3" w:rsidTr="001B57D3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Ziel 1: Das Bewusstsein für die Vielsprachigkeit, die gelebten Traditionen sowie das Kulturschaffen wird gestärkt. Der kulturelle Austausch </w:t>
            </w:r>
            <w:r w:rsidRPr="001B57D3">
              <w:rPr>
                <w:rFonts w:cstheme="minorHAnsi"/>
                <w:sz w:val="20"/>
                <w:szCs w:val="20"/>
                <w:shd w:val="clear" w:color="auto" w:fill="C6D9F1" w:themeFill="text2" w:themeFillTint="33"/>
              </w:rPr>
              <w:t>zwischen sprach</w:t>
            </w:r>
            <w:r w:rsidRPr="001B57D3">
              <w:rPr>
                <w:rFonts w:cstheme="minorHAnsi"/>
                <w:sz w:val="20"/>
                <w:szCs w:val="20"/>
              </w:rPr>
              <w:t>lichen und regionalen Gemeinschaften in- und ausserhalb des Kantons wird gefördert.</w:t>
            </w:r>
          </w:p>
        </w:tc>
      </w:tr>
      <w:tr w:rsidR="00316F7F" w:rsidRPr="001B57D3" w:rsidTr="001B57D3"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8154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1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913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2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16F7F" w:rsidRPr="001B57D3" w:rsidTr="001B57D3"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9147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3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1354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4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16F7F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4795"/>
      </w:tblGrid>
      <w:tr w:rsidR="00316F7F" w:rsidRPr="001B57D3" w:rsidTr="001B57D3">
        <w:tc>
          <w:tcPr>
            <w:tcW w:w="9467" w:type="dxa"/>
            <w:gridSpan w:val="3"/>
            <w:shd w:val="clear" w:color="auto" w:fill="8DB3E2" w:themeFill="text2" w:themeFillTint="66"/>
          </w:tcPr>
          <w:p w:rsidR="00316F7F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Förderschwerpunkt III:</w:t>
            </w:r>
          </w:p>
          <w:p w:rsidR="001B57D3" w:rsidRPr="001B57D3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 Kanton Graubünden stärkt die Produktionsbed</w:t>
            </w:r>
            <w:r w:rsidR="00174CA0">
              <w:rPr>
                <w:rFonts w:cstheme="minorHAnsi"/>
                <w:b/>
                <w:sz w:val="20"/>
                <w:szCs w:val="20"/>
              </w:rPr>
              <w:t>ingungen für das Kulturschaffen</w:t>
            </w:r>
          </w:p>
        </w:tc>
      </w:tr>
      <w:tr w:rsidR="00316F7F" w:rsidRPr="001B57D3" w:rsidTr="001B57D3">
        <w:tc>
          <w:tcPr>
            <w:tcW w:w="9467" w:type="dxa"/>
            <w:gridSpan w:val="3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1</w:t>
            </w:r>
            <w:r w:rsidR="001B57D3">
              <w:rPr>
                <w:rFonts w:cstheme="minorHAnsi"/>
                <w:sz w:val="20"/>
                <w:szCs w:val="20"/>
              </w:rPr>
              <w:t>:</w:t>
            </w:r>
            <w:r w:rsidRPr="001B57D3">
              <w:rPr>
                <w:rFonts w:cstheme="minorHAnsi"/>
                <w:sz w:val="20"/>
                <w:szCs w:val="20"/>
              </w:rPr>
              <w:t xml:space="preserve"> Die Voraussetzungen für die Produktion, Koordination und Präsentation kultureller Vorhaben werden optimiert.</w:t>
            </w:r>
          </w:p>
        </w:tc>
      </w:tr>
      <w:tr w:rsidR="00316F7F" w:rsidRPr="001B57D3" w:rsidTr="001B57D3">
        <w:trPr>
          <w:gridAfter w:val="1"/>
          <w:wAfter w:w="4795" w:type="dxa"/>
        </w:trPr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1567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Massnahme 1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74CA0" w:rsidRPr="001B57D3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B57D3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2: Die Planungssicherheit für Kulturschaffende wird optimiert.</w:t>
            </w:r>
          </w:p>
        </w:tc>
      </w:tr>
      <w:tr w:rsidR="00316F7F" w:rsidRPr="001B57D3" w:rsidTr="001B57D3"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88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Massnahme 2</w:t>
            </w:r>
          </w:p>
          <w:p w:rsidR="00174CA0" w:rsidRPr="001B57D3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E77C15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99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EA6529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Massnahme 3</w:t>
            </w:r>
          </w:p>
          <w:p w:rsidR="00174CA0" w:rsidRPr="001B57D3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16F7F" w:rsidRPr="001B57D3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4F26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4F26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4F26" w:rsidRPr="001B57D3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5"/>
      </w:tblGrid>
      <w:tr w:rsidR="00617C9A" w:rsidRPr="001B57D3" w:rsidTr="00316F7F">
        <w:tc>
          <w:tcPr>
            <w:tcW w:w="9386" w:type="dxa"/>
            <w:gridSpan w:val="2"/>
            <w:shd w:val="clear" w:color="auto" w:fill="auto"/>
          </w:tcPr>
          <w:p w:rsidR="00617C9A" w:rsidRPr="001B57D3" w:rsidRDefault="00617C9A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Einzureichende Unterlagen (Checkliste): </w:t>
            </w:r>
          </w:p>
        </w:tc>
      </w:tr>
      <w:tr w:rsidR="00617C9A" w:rsidRPr="001B57D3" w:rsidTr="00316F7F">
        <w:tc>
          <w:tcPr>
            <w:tcW w:w="851" w:type="dxa"/>
            <w:shd w:val="clear" w:color="auto" w:fill="auto"/>
          </w:tcPr>
          <w:p w:rsidR="00617C9A" w:rsidRPr="001B57D3" w:rsidRDefault="00E77C15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2198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202FA6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1B57D3" w:rsidRDefault="00C41A58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Gesuch</w:t>
            </w:r>
            <w:r w:rsidR="00434DA4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s</w:t>
            </w:r>
            <w:r w:rsidR="00985467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s</w:t>
            </w:r>
            <w:r w:rsidR="00434DA4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chreiben</w:t>
            </w: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(</w:t>
            </w:r>
            <w:r w:rsidR="0066062E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inkl. </w:t>
            </w: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Ziel, Zweck der Institution/Organisation</w:t>
            </w:r>
            <w:r w:rsidR="00434DA4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)</w:t>
            </w:r>
          </w:p>
        </w:tc>
      </w:tr>
      <w:tr w:rsidR="00C41A58" w:rsidRPr="001B57D3" w:rsidTr="00316F7F">
        <w:tc>
          <w:tcPr>
            <w:tcW w:w="851" w:type="dxa"/>
            <w:shd w:val="clear" w:color="auto" w:fill="auto"/>
          </w:tcPr>
          <w:p w:rsidR="00C41A58" w:rsidRPr="00C41A58" w:rsidRDefault="00E77C15" w:rsidP="001B57D3">
            <w:pPr>
              <w:spacing w:before="20" w:after="20"/>
              <w:ind w:firstLine="284"/>
              <w:rPr>
                <w:rStyle w:val="text1"/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7227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202FA6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C41A58" w:rsidRPr="001B57D3" w:rsidRDefault="00C41A58" w:rsidP="001B57D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41A58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Tätigkeiten/Leistungen</w:t>
            </w: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/Jahresrechnungen</w:t>
            </w:r>
            <w:r w:rsidRPr="00C41A58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der letzten drei Jahre (2018-2020)</w:t>
            </w:r>
          </w:p>
        </w:tc>
      </w:tr>
      <w:bookmarkStart w:id="11" w:name="OLE_LINK3"/>
      <w:tr w:rsidR="00617C9A" w:rsidRPr="001B57D3" w:rsidTr="00316F7F">
        <w:tc>
          <w:tcPr>
            <w:tcW w:w="851" w:type="dxa"/>
            <w:shd w:val="clear" w:color="auto" w:fill="auto"/>
          </w:tcPr>
          <w:p w:rsidR="00617C9A" w:rsidRPr="001B57D3" w:rsidRDefault="00E77C15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894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202FA6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bookmarkEnd w:id="11"/>
          </w:p>
        </w:tc>
        <w:tc>
          <w:tcPr>
            <w:tcW w:w="8535" w:type="dxa"/>
            <w:shd w:val="clear" w:color="auto" w:fill="auto"/>
          </w:tcPr>
          <w:p w:rsidR="009E4070" w:rsidRPr="001B57D3" w:rsidRDefault="002E4F26" w:rsidP="001B57D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Detaillierter B</w:t>
            </w:r>
            <w:r w:rsidR="00617C9A" w:rsidRPr="001B57D3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eschrieb</w:t>
            </w: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des Leistungsumfang</w:t>
            </w:r>
            <w:r w:rsidR="00B82D41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s</w:t>
            </w:r>
            <w:r w:rsidR="00AC1F1E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2021 </w:t>
            </w:r>
            <w:r w:rsidR="00434DA4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–</w:t>
            </w:r>
            <w:r w:rsidR="00AC1F1E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2024</w:t>
            </w:r>
            <w:r w:rsidR="00434DA4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(Herstellung Bezug Förderschwerpunkte)</w:t>
            </w:r>
          </w:p>
        </w:tc>
      </w:tr>
      <w:tr w:rsidR="00EA6529" w:rsidRPr="001B57D3" w:rsidTr="00316F7F">
        <w:tc>
          <w:tcPr>
            <w:tcW w:w="851" w:type="dxa"/>
            <w:shd w:val="clear" w:color="auto" w:fill="auto"/>
          </w:tcPr>
          <w:p w:rsidR="00EA6529" w:rsidRPr="001B57D3" w:rsidRDefault="00E77C15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7294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202FA6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EA6529" w:rsidRPr="001B57D3" w:rsidRDefault="00EA6529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Jahresprogramm 2021</w:t>
            </w:r>
          </w:p>
        </w:tc>
      </w:tr>
      <w:tr w:rsidR="00617C9A" w:rsidRPr="001B57D3" w:rsidTr="00316F7F">
        <w:tc>
          <w:tcPr>
            <w:tcW w:w="851" w:type="dxa"/>
            <w:shd w:val="clear" w:color="auto" w:fill="auto"/>
          </w:tcPr>
          <w:p w:rsidR="00617C9A" w:rsidRPr="001B57D3" w:rsidRDefault="00E77C15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129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202FA6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1B57D3" w:rsidRDefault="00EA6529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Budget</w:t>
            </w:r>
            <w:r w:rsidR="00AC1F1E">
              <w:rPr>
                <w:rFonts w:asciiTheme="minorHAnsi" w:hAnsiTheme="minorHAnsi" w:cstheme="minorHAnsi"/>
                <w:sz w:val="20"/>
                <w:szCs w:val="20"/>
              </w:rPr>
              <w:t xml:space="preserve"> 2021</w:t>
            </w:r>
          </w:p>
        </w:tc>
      </w:tr>
      <w:tr w:rsidR="00617C9A" w:rsidRPr="001B57D3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2817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1B57D3" w:rsidRDefault="00202FA6" w:rsidP="001B57D3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1B57D3" w:rsidRDefault="00617C9A" w:rsidP="00AC1F1E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Finanzierungsplan </w:t>
            </w:r>
            <w:r w:rsidR="0066062E">
              <w:rPr>
                <w:rFonts w:asciiTheme="minorHAnsi" w:hAnsiTheme="minorHAnsi" w:cstheme="minorHAnsi"/>
                <w:sz w:val="20"/>
                <w:szCs w:val="20"/>
              </w:rPr>
              <w:t>2021-2024</w:t>
            </w:r>
          </w:p>
        </w:tc>
      </w:tr>
      <w:tr w:rsidR="00617C9A" w:rsidRPr="001B57D3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311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1B57D3" w:rsidRDefault="00202FA6" w:rsidP="00C54312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1B57D3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weitere Unterlagen:</w:t>
            </w:r>
            <w:r w:rsidR="00617C9A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(wenn ja, bitte auflisten)</w:t>
            </w:r>
          </w:p>
          <w:p w:rsidR="00C54312" w:rsidRPr="001B57D3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A6529" w:rsidRDefault="00EA6529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B82D41" w:rsidRDefault="00B82D41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617C9A" w:rsidRPr="001B57D3" w:rsidRDefault="00617C9A" w:rsidP="00617C9A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B57D3">
        <w:rPr>
          <w:rFonts w:asciiTheme="minorHAnsi" w:hAnsiTheme="minorHAnsi" w:cstheme="minorHAnsi"/>
          <w:sz w:val="20"/>
          <w:szCs w:val="20"/>
        </w:rPr>
        <w:t xml:space="preserve">Das Gesuch ist einzureichen an: </w:t>
      </w:r>
    </w:p>
    <w:p w:rsidR="00BF1E93" w:rsidRPr="001B57D3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B57D3">
        <w:rPr>
          <w:rFonts w:asciiTheme="minorHAnsi" w:hAnsiTheme="minorHAnsi" w:cstheme="minorHAnsi"/>
          <w:b/>
          <w:sz w:val="20"/>
          <w:szCs w:val="20"/>
          <w:u w:val="single"/>
        </w:rPr>
        <w:t>digital</w:t>
      </w:r>
      <w:r w:rsidRPr="001B57D3">
        <w:rPr>
          <w:rFonts w:asciiTheme="minorHAnsi" w:hAnsiTheme="minorHAnsi" w:cstheme="minorHAnsi"/>
          <w:sz w:val="20"/>
          <w:szCs w:val="20"/>
        </w:rPr>
        <w:t xml:space="preserve"> als </w:t>
      </w:r>
      <w:r w:rsidRPr="001B57D3">
        <w:rPr>
          <w:rFonts w:asciiTheme="minorHAnsi" w:hAnsiTheme="minorHAnsi" w:cstheme="minorHAnsi"/>
          <w:b/>
          <w:sz w:val="20"/>
          <w:szCs w:val="20"/>
          <w:u w:val="single"/>
        </w:rPr>
        <w:t>1 PDF-Dokument</w:t>
      </w:r>
      <w:r w:rsidRPr="001B57D3">
        <w:rPr>
          <w:rFonts w:asciiTheme="minorHAnsi" w:hAnsiTheme="minorHAnsi" w:cstheme="minorHAnsi"/>
          <w:sz w:val="20"/>
          <w:szCs w:val="20"/>
        </w:rPr>
        <w:t xml:space="preserve"> per Mail an </w:t>
      </w:r>
      <w:hyperlink r:id="rId14" w:history="1">
        <w:r w:rsidR="00174CA0" w:rsidRPr="00187D5A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info@afk.gr.ch</w:t>
        </w:r>
      </w:hyperlink>
      <w:r w:rsidR="00174CA0">
        <w:rPr>
          <w:rFonts w:asciiTheme="minorHAnsi" w:hAnsiTheme="minorHAnsi" w:cstheme="minorHAnsi"/>
          <w:sz w:val="20"/>
          <w:szCs w:val="20"/>
        </w:rPr>
        <w:t xml:space="preserve">) </w:t>
      </w:r>
      <w:r w:rsidRPr="001B57D3">
        <w:rPr>
          <w:rFonts w:asciiTheme="minorHAnsi" w:hAnsiTheme="minorHAnsi" w:cstheme="minorHAnsi"/>
          <w:sz w:val="20"/>
          <w:szCs w:val="20"/>
        </w:rPr>
        <w:t xml:space="preserve">oder </w:t>
      </w:r>
      <w:r w:rsidRPr="001B57D3">
        <w:rPr>
          <w:rFonts w:asciiTheme="minorHAnsi" w:hAnsiTheme="minorHAnsi" w:cstheme="minorHAnsi"/>
          <w:b/>
          <w:sz w:val="20"/>
          <w:szCs w:val="20"/>
          <w:u w:val="single"/>
        </w:rPr>
        <w:t>analog</w:t>
      </w:r>
      <w:r w:rsidRPr="001B57D3">
        <w:rPr>
          <w:rFonts w:asciiTheme="minorHAnsi" w:hAnsiTheme="minorHAnsi" w:cstheme="minorHAnsi"/>
          <w:sz w:val="20"/>
          <w:szCs w:val="20"/>
        </w:rPr>
        <w:t xml:space="preserve"> an: </w:t>
      </w:r>
    </w:p>
    <w:p w:rsidR="00617C9A" w:rsidRPr="001B57D3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B57D3">
        <w:rPr>
          <w:rFonts w:asciiTheme="minorHAnsi" w:hAnsiTheme="minorHAnsi" w:cstheme="minorHAnsi"/>
          <w:sz w:val="20"/>
          <w:szCs w:val="20"/>
        </w:rPr>
        <w:t xml:space="preserve">Amt für Kultur,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K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l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urförderun</w:t>
      </w:r>
      <w:r w:rsidRPr="001B57D3">
        <w:rPr>
          <w:rFonts w:asciiTheme="minorHAnsi" w:hAnsiTheme="minorHAnsi" w:cstheme="minorHAnsi"/>
          <w:sz w:val="20"/>
          <w:szCs w:val="20"/>
        </w:rPr>
        <w:t>g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de</w:t>
      </w:r>
      <w:r w:rsidRPr="001B57D3">
        <w:rPr>
          <w:rFonts w:asciiTheme="minorHAnsi" w:hAnsiTheme="minorHAnsi" w:cstheme="minorHAnsi"/>
          <w:sz w:val="20"/>
          <w:szCs w:val="20"/>
        </w:rPr>
        <w:t>s</w:t>
      </w:r>
      <w:r w:rsidRPr="001B57D3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K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anto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1B57D3">
        <w:rPr>
          <w:rFonts w:asciiTheme="minorHAnsi" w:hAnsiTheme="minorHAnsi" w:cstheme="minorHAnsi"/>
          <w:sz w:val="20"/>
          <w:szCs w:val="20"/>
        </w:rPr>
        <w:t>s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 xml:space="preserve"> Grau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b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ünden</w:t>
      </w:r>
      <w:r w:rsidRPr="001B57D3">
        <w:rPr>
          <w:rFonts w:asciiTheme="minorHAnsi" w:hAnsiTheme="minorHAnsi" w:cstheme="minorHAnsi"/>
          <w:sz w:val="20"/>
          <w:szCs w:val="20"/>
        </w:rPr>
        <w:t xml:space="preserve">, 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Loë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s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tra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ss</w:t>
      </w:r>
      <w:r w:rsidRPr="001B57D3">
        <w:rPr>
          <w:rFonts w:asciiTheme="minorHAnsi" w:hAnsiTheme="minorHAnsi" w:cstheme="minorHAnsi"/>
          <w:sz w:val="20"/>
          <w:szCs w:val="20"/>
        </w:rPr>
        <w:t>e</w:t>
      </w:r>
      <w:r w:rsidRPr="001B57D3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2</w:t>
      </w:r>
      <w:r w:rsidRPr="001B57D3">
        <w:rPr>
          <w:rFonts w:asciiTheme="minorHAnsi" w:hAnsiTheme="minorHAnsi" w:cstheme="minorHAnsi"/>
          <w:spacing w:val="8"/>
          <w:sz w:val="20"/>
          <w:szCs w:val="20"/>
        </w:rPr>
        <w:t>6</w:t>
      </w:r>
      <w:r w:rsidRPr="001B57D3">
        <w:rPr>
          <w:rFonts w:asciiTheme="minorHAnsi" w:hAnsiTheme="minorHAnsi" w:cstheme="minorHAnsi"/>
          <w:sz w:val="20"/>
          <w:szCs w:val="20"/>
        </w:rPr>
        <w:t>,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CH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-700</w:t>
      </w:r>
      <w:r w:rsidRPr="001B57D3">
        <w:rPr>
          <w:rFonts w:asciiTheme="minorHAnsi" w:hAnsiTheme="minorHAnsi" w:cstheme="minorHAnsi"/>
          <w:sz w:val="20"/>
          <w:szCs w:val="20"/>
        </w:rPr>
        <w:t>0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C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h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1B57D3">
        <w:rPr>
          <w:rFonts w:asciiTheme="minorHAnsi" w:hAnsiTheme="minorHAnsi" w:cstheme="minorHAnsi"/>
          <w:sz w:val="20"/>
          <w:szCs w:val="20"/>
        </w:rPr>
        <w:t>r.</w:t>
      </w:r>
    </w:p>
    <w:sectPr w:rsidR="00617C9A" w:rsidRPr="001B57D3" w:rsidSect="00617C9A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D3" w:rsidRPr="00617C9A" w:rsidRDefault="001B57D3">
      <w:r w:rsidRPr="00617C9A">
        <w:separator/>
      </w:r>
    </w:p>
  </w:endnote>
  <w:endnote w:type="continuationSeparator" w:id="0">
    <w:p w:rsidR="001B57D3" w:rsidRPr="00617C9A" w:rsidRDefault="001B57D3">
      <w:r w:rsidRPr="00617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521552" w:rsidRDefault="001B57D3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Pr="00521552">
      <w:rPr>
        <w:sz w:val="16"/>
        <w:szCs w:val="16"/>
        <w:lang w:val="de-DE"/>
      </w:rPr>
      <w:t xml:space="preserve">Seite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PAGE  \* Arabic  \* MERGEFORMAT</w:instrText>
    </w:r>
    <w:r w:rsidRPr="00521552">
      <w:rPr>
        <w:b/>
        <w:sz w:val="16"/>
        <w:szCs w:val="16"/>
      </w:rPr>
      <w:fldChar w:fldCharType="separate"/>
    </w:r>
    <w:r w:rsidR="00E77C15" w:rsidRPr="00E77C15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  <w:r w:rsidRPr="00521552">
      <w:rPr>
        <w:sz w:val="16"/>
        <w:szCs w:val="16"/>
        <w:lang w:val="de-DE"/>
      </w:rPr>
      <w:t xml:space="preserve"> von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NUMPAGES  \* Arabic  \* MERGEFORMAT</w:instrText>
    </w:r>
    <w:r w:rsidRPr="00521552">
      <w:rPr>
        <w:b/>
        <w:sz w:val="16"/>
        <w:szCs w:val="16"/>
      </w:rPr>
      <w:fldChar w:fldCharType="separate"/>
    </w:r>
    <w:r w:rsidR="00E77C15" w:rsidRPr="00E77C15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E02863" w:rsidRDefault="001B57D3" w:rsidP="001B57D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7371"/>
      </w:tabs>
      <w:rPr>
        <w:rFonts w:cs="Arial"/>
        <w:sz w:val="18"/>
        <w:szCs w:val="18"/>
      </w:rPr>
    </w:pPr>
    <w:r w:rsidRPr="006D67A9">
      <w:rPr>
        <w:rFonts w:cs="Arial"/>
        <w:sz w:val="18"/>
        <w:szCs w:val="18"/>
      </w:rPr>
      <w:t xml:space="preserve">Bitte füllen Sie dieses Deckblatt aus und fügen Sie es als erste Seite (Deckblatt) in Ihr Gesuch ein. Das Gesuch ist einzureichen an: </w:t>
    </w:r>
    <w:r w:rsidRPr="006D67A9">
      <w:rPr>
        <w:rFonts w:cs="Arial"/>
        <w:b/>
        <w:sz w:val="18"/>
        <w:szCs w:val="18"/>
        <w:u w:val="single"/>
      </w:rPr>
      <w:t>digital</w:t>
    </w:r>
    <w:r w:rsidRPr="006D67A9">
      <w:rPr>
        <w:rFonts w:cs="Arial"/>
        <w:sz w:val="18"/>
        <w:szCs w:val="18"/>
      </w:rPr>
      <w:t xml:space="preserve"> als </w:t>
    </w:r>
    <w:r w:rsidRPr="006D67A9">
      <w:rPr>
        <w:rFonts w:cs="Arial"/>
        <w:b/>
        <w:sz w:val="18"/>
        <w:szCs w:val="18"/>
        <w:u w:val="single"/>
      </w:rPr>
      <w:t>1 PDF-Dokument</w:t>
    </w:r>
    <w:r w:rsidRPr="006D67A9">
      <w:rPr>
        <w:rFonts w:cs="Arial"/>
        <w:sz w:val="18"/>
        <w:szCs w:val="18"/>
      </w:rPr>
      <w:t xml:space="preserve"> per Mail an Frau Andrea Conrad (</w:t>
    </w:r>
    <w:hyperlink r:id="rId1" w:history="1">
      <w:r>
        <w:rPr>
          <w:rStyle w:val="Hyperlink"/>
          <w:rFonts w:eastAsiaTheme="majorEastAsia" w:cs="Arial"/>
          <w:sz w:val="18"/>
          <w:szCs w:val="18"/>
        </w:rPr>
        <w:t>andrea.c</w:t>
      </w:r>
      <w:r w:rsidRPr="006D67A9">
        <w:rPr>
          <w:rStyle w:val="Hyperlink"/>
          <w:rFonts w:eastAsiaTheme="majorEastAsia" w:cs="Arial"/>
          <w:sz w:val="18"/>
          <w:szCs w:val="18"/>
        </w:rPr>
        <w:t>onrad@afk.gr.ch</w:t>
      </w:r>
    </w:hyperlink>
    <w:r w:rsidRPr="006D67A9">
      <w:rPr>
        <w:rFonts w:cs="Arial"/>
        <w:sz w:val="18"/>
        <w:szCs w:val="18"/>
      </w:rPr>
      <w:t xml:space="preserve">) oder </w:t>
    </w:r>
    <w:r w:rsidRPr="006D67A9">
      <w:rPr>
        <w:rFonts w:cs="Arial"/>
        <w:b/>
        <w:sz w:val="18"/>
        <w:szCs w:val="18"/>
        <w:u w:val="single"/>
      </w:rPr>
      <w:t>analog</w:t>
    </w:r>
    <w:r w:rsidRPr="006D67A9">
      <w:rPr>
        <w:rFonts w:cs="Arial"/>
        <w:sz w:val="18"/>
        <w:szCs w:val="18"/>
      </w:rPr>
      <w:t xml:space="preserve"> an: Amt für Kultur,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pacing w:val="7"/>
        <w:sz w:val="18"/>
        <w:szCs w:val="18"/>
      </w:rPr>
      <w:t>l</w:t>
    </w:r>
    <w:r w:rsidRPr="006D67A9">
      <w:rPr>
        <w:rFonts w:cs="Arial"/>
        <w:spacing w:val="4"/>
        <w:sz w:val="18"/>
        <w:szCs w:val="18"/>
      </w:rPr>
      <w:t>t</w:t>
    </w:r>
    <w:r w:rsidRPr="006D67A9">
      <w:rPr>
        <w:rFonts w:cs="Arial"/>
        <w:spacing w:val="6"/>
        <w:sz w:val="18"/>
        <w:szCs w:val="18"/>
      </w:rPr>
      <w:t>urförderun</w:t>
    </w:r>
    <w:r w:rsidRPr="006D67A9">
      <w:rPr>
        <w:rFonts w:cs="Arial"/>
        <w:sz w:val="18"/>
        <w:szCs w:val="18"/>
      </w:rPr>
      <w:t>g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de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anto</w:t>
    </w:r>
    <w:r w:rsidRPr="006D67A9">
      <w:rPr>
        <w:rFonts w:cs="Arial"/>
        <w:spacing w:val="4"/>
        <w:sz w:val="18"/>
        <w:szCs w:val="18"/>
      </w:rPr>
      <w:t>n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 xml:space="preserve"> Grau</w:t>
    </w:r>
    <w:r w:rsidRPr="006D67A9">
      <w:rPr>
        <w:rFonts w:cs="Arial"/>
        <w:spacing w:val="4"/>
        <w:sz w:val="18"/>
        <w:szCs w:val="18"/>
      </w:rPr>
      <w:t>b</w:t>
    </w:r>
    <w:r w:rsidRPr="006D67A9">
      <w:rPr>
        <w:rFonts w:cs="Arial"/>
        <w:spacing w:val="6"/>
        <w:sz w:val="18"/>
        <w:szCs w:val="18"/>
      </w:rPr>
      <w:t>ünden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13"/>
        <w:sz w:val="18"/>
        <w:szCs w:val="18"/>
      </w:rPr>
      <w:t xml:space="preserve"> </w:t>
    </w:r>
    <w:r>
      <w:rPr>
        <w:rFonts w:cs="Arial"/>
        <w:spacing w:val="13"/>
        <w:sz w:val="18"/>
        <w:szCs w:val="18"/>
      </w:rPr>
      <w:t xml:space="preserve">Frau Andrea Conrad, </w:t>
    </w:r>
    <w:r w:rsidRPr="006D67A9">
      <w:rPr>
        <w:rFonts w:cs="Arial"/>
        <w:spacing w:val="6"/>
        <w:sz w:val="18"/>
        <w:szCs w:val="18"/>
      </w:rPr>
      <w:t>Loë</w:t>
    </w:r>
    <w:r w:rsidRPr="006D67A9">
      <w:rPr>
        <w:rFonts w:cs="Arial"/>
        <w:spacing w:val="4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>tra</w:t>
    </w:r>
    <w:r w:rsidRPr="006D67A9">
      <w:rPr>
        <w:rFonts w:cs="Arial"/>
        <w:spacing w:val="7"/>
        <w:sz w:val="18"/>
        <w:szCs w:val="18"/>
      </w:rPr>
      <w:t>ss</w:t>
    </w:r>
    <w:r w:rsidRPr="006D67A9">
      <w:rPr>
        <w:rFonts w:cs="Arial"/>
        <w:sz w:val="18"/>
        <w:szCs w:val="18"/>
      </w:rPr>
      <w:t>e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2</w:t>
    </w:r>
    <w:r w:rsidRPr="006D67A9">
      <w:rPr>
        <w:rFonts w:cs="Arial"/>
        <w:spacing w:val="8"/>
        <w:sz w:val="18"/>
        <w:szCs w:val="18"/>
      </w:rPr>
      <w:t>6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CH</w:t>
    </w:r>
    <w:r w:rsidRPr="006D67A9">
      <w:rPr>
        <w:rFonts w:cs="Arial"/>
        <w:spacing w:val="6"/>
        <w:sz w:val="18"/>
        <w:szCs w:val="18"/>
      </w:rPr>
      <w:t>-700</w:t>
    </w:r>
    <w:r w:rsidRPr="006D67A9">
      <w:rPr>
        <w:rFonts w:cs="Arial"/>
        <w:sz w:val="18"/>
        <w:szCs w:val="18"/>
      </w:rPr>
      <w:t>0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</w:t>
    </w:r>
    <w:r w:rsidRPr="006D67A9">
      <w:rPr>
        <w:rFonts w:cs="Arial"/>
        <w:spacing w:val="4"/>
        <w:sz w:val="18"/>
        <w:szCs w:val="18"/>
      </w:rPr>
      <w:t>h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z w:val="18"/>
        <w:szCs w:val="18"/>
      </w:rPr>
      <w:t>r.</w:t>
    </w:r>
  </w:p>
  <w:p w:rsidR="001B57D3" w:rsidRDefault="001B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D3" w:rsidRPr="00617C9A" w:rsidRDefault="001B57D3">
      <w:r w:rsidRPr="00617C9A">
        <w:separator/>
      </w:r>
    </w:p>
  </w:footnote>
  <w:footnote w:type="continuationSeparator" w:id="0">
    <w:p w:rsidR="001B57D3" w:rsidRPr="00617C9A" w:rsidRDefault="001B57D3">
      <w:r w:rsidRPr="00617C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B57D3" w:rsidRPr="00E545DF" w:rsidTr="009B55F6">
      <w:trPr>
        <w:trHeight w:val="903"/>
      </w:trPr>
      <w:tc>
        <w:tcPr>
          <w:tcW w:w="794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283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8743" w:type="dxa"/>
        </w:tcPr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= "" "</w:instrText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B82D41">
            <w:rPr>
              <w:noProof/>
            </w:rPr>
            <w:t>Kulturförderung Graubünden / Amt für Kultur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B82D41" w:rsidRPr="00617C9A">
            <w:rPr>
              <w:noProof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 =""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B82D41">
            <w:rPr>
              <w:noProof/>
              <w:lang w:val="it-IT"/>
            </w:rPr>
            <w:t>Promoziun da la cultura dal Grischun / Uffizi da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B82D41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>= 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B82D41">
            <w:rPr>
              <w:noProof/>
              <w:lang w:val="it-IT"/>
            </w:rPr>
            <w:t>Ufficio della cultura dei Grigioni / Ufficio della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B82D41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B82D41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</w:tc>
    </w:tr>
  </w:tbl>
  <w:p w:rsidR="001B57D3" w:rsidRPr="00617C9A" w:rsidRDefault="001B57D3" w:rsidP="009B55F6">
    <w:pPr>
      <w:pStyle w:val="zOawBlindzeile"/>
    </w:pPr>
    <w:r w:rsidRPr="00617C9A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7B73083D" wp14:editId="071008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8204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auto"/>
      </w:tblBorders>
      <w:tblLook w:val="04A0" w:firstRow="1" w:lastRow="0" w:firstColumn="1" w:lastColumn="0" w:noHBand="0" w:noVBand="1"/>
    </w:tblPr>
    <w:tblGrid>
      <w:gridCol w:w="1147"/>
      <w:gridCol w:w="8347"/>
    </w:tblGrid>
    <w:tr w:rsidR="001B57D3" w:rsidRPr="00E545DF" w:rsidTr="001B57D3">
      <w:tc>
        <w:tcPr>
          <w:tcW w:w="1147" w:type="dxa"/>
          <w:shd w:val="clear" w:color="auto" w:fill="auto"/>
        </w:tcPr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33C59A37" wp14:editId="3EB9F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9118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0881" y="21145"/>
                    <wp:lineTo x="2088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K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f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ö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ru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 xml:space="preserve">g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8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</w:tc>
    </w:tr>
    <w:tr w:rsidR="001B57D3" w:rsidRPr="00E545DF" w:rsidTr="001B57D3">
      <w:tc>
        <w:tcPr>
          <w:tcW w:w="11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pacing w:val="7"/>
              <w:sz w:val="18"/>
              <w:szCs w:val="18"/>
              <w:lang w:val="it-IT"/>
            </w:rPr>
          </w:pPr>
        </w:p>
        <w:p w:rsidR="001B57D3" w:rsidRPr="004D1DCC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4D1DCC">
            <w:rPr>
              <w:rFonts w:cs="Arial"/>
              <w:spacing w:val="7"/>
              <w:sz w:val="18"/>
              <w:szCs w:val="18"/>
            </w:rPr>
            <w:t>E</w:t>
          </w:r>
          <w:r w:rsidRPr="004D1DCC">
            <w:rPr>
              <w:rFonts w:cs="Arial"/>
              <w:spacing w:val="5"/>
              <w:sz w:val="18"/>
              <w:szCs w:val="18"/>
            </w:rPr>
            <w:t>in</w:t>
          </w:r>
          <w:r w:rsidRPr="004D1DCC">
            <w:rPr>
              <w:rFonts w:cs="Arial"/>
              <w:sz w:val="18"/>
              <w:szCs w:val="18"/>
            </w:rPr>
            <w:t>e</w:t>
          </w:r>
          <w:r w:rsidRPr="004D1DCC">
            <w:rPr>
              <w:rFonts w:cs="Arial"/>
              <w:spacing w:val="12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7"/>
              <w:sz w:val="18"/>
              <w:szCs w:val="18"/>
            </w:rPr>
            <w:t>b</w:t>
          </w:r>
          <w:r w:rsidRPr="004D1DCC">
            <w:rPr>
              <w:rFonts w:cs="Arial"/>
              <w:spacing w:val="5"/>
              <w:sz w:val="18"/>
              <w:szCs w:val="18"/>
            </w:rPr>
            <w:t>teil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pacing w:val="5"/>
              <w:sz w:val="18"/>
              <w:szCs w:val="18"/>
            </w:rPr>
            <w:t>n</w:t>
          </w:r>
          <w:r w:rsidRPr="004D1DCC">
            <w:rPr>
              <w:rFonts w:cs="Arial"/>
              <w:sz w:val="18"/>
              <w:szCs w:val="18"/>
            </w:rPr>
            <w:t>g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d</w:t>
          </w:r>
          <w:r w:rsidRPr="004D1DCC">
            <w:rPr>
              <w:rFonts w:cs="Arial"/>
              <w:spacing w:val="5"/>
              <w:sz w:val="18"/>
              <w:szCs w:val="18"/>
            </w:rPr>
            <w:t>e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8"/>
              <w:sz w:val="18"/>
              <w:szCs w:val="18"/>
            </w:rPr>
            <w:t>m</w:t>
          </w:r>
          <w:r w:rsidRPr="004D1DCC">
            <w:rPr>
              <w:rFonts w:cs="Arial"/>
              <w:spacing w:val="5"/>
              <w:sz w:val="18"/>
              <w:szCs w:val="18"/>
            </w:rPr>
            <w:t>t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f</w:t>
          </w:r>
          <w:r w:rsidRPr="004D1DCC">
            <w:rPr>
              <w:rFonts w:cs="Arial"/>
              <w:spacing w:val="5"/>
              <w:sz w:val="18"/>
              <w:szCs w:val="18"/>
            </w:rPr>
            <w:t>ü</w:t>
          </w:r>
          <w:r w:rsidRPr="004D1DCC">
            <w:rPr>
              <w:rFonts w:cs="Arial"/>
              <w:sz w:val="18"/>
              <w:szCs w:val="18"/>
            </w:rPr>
            <w:t>r</w:t>
          </w:r>
          <w:r w:rsidRPr="004D1DCC">
            <w:rPr>
              <w:rFonts w:cs="Arial"/>
              <w:spacing w:val="9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K</w:t>
          </w:r>
          <w:r w:rsidRPr="004D1DCC">
            <w:rPr>
              <w:rFonts w:cs="Arial"/>
              <w:spacing w:val="5"/>
              <w:sz w:val="18"/>
              <w:szCs w:val="18"/>
            </w:rPr>
            <w:t>ult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z w:val="18"/>
              <w:szCs w:val="18"/>
            </w:rPr>
            <w:t>r</w:t>
          </w:r>
        </w:p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w w:val="99"/>
              <w:sz w:val="14"/>
              <w:szCs w:val="14"/>
            </w:rPr>
          </w:pP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pacing w:val="7"/>
              <w:sz w:val="14"/>
              <w:szCs w:val="14"/>
            </w:rPr>
            <w:t>l</w:t>
          </w:r>
          <w:r w:rsidRPr="004D1DCC">
            <w:rPr>
              <w:rFonts w:cs="Arial"/>
              <w:spacing w:val="4"/>
              <w:sz w:val="14"/>
              <w:szCs w:val="14"/>
            </w:rPr>
            <w:t>t</w:t>
          </w:r>
          <w:r w:rsidRPr="004D1DCC">
            <w:rPr>
              <w:rFonts w:cs="Arial"/>
              <w:spacing w:val="6"/>
              <w:sz w:val="14"/>
              <w:szCs w:val="14"/>
            </w:rPr>
            <w:t>urförderun</w:t>
          </w:r>
          <w:r w:rsidRPr="004D1DCC">
            <w:rPr>
              <w:rFonts w:cs="Arial"/>
              <w:sz w:val="14"/>
              <w:szCs w:val="14"/>
            </w:rPr>
            <w:t>g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de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anto</w:t>
          </w:r>
          <w:r w:rsidRPr="004D1DCC">
            <w:rPr>
              <w:rFonts w:cs="Arial"/>
              <w:spacing w:val="4"/>
              <w:sz w:val="14"/>
              <w:szCs w:val="14"/>
            </w:rPr>
            <w:t>n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 xml:space="preserve"> Grau</w:t>
          </w:r>
          <w:r w:rsidRPr="004D1DCC">
            <w:rPr>
              <w:rFonts w:cs="Arial"/>
              <w:spacing w:val="4"/>
              <w:sz w:val="14"/>
              <w:szCs w:val="14"/>
            </w:rPr>
            <w:t>b</w:t>
          </w:r>
          <w:r w:rsidRPr="004D1DCC">
            <w:rPr>
              <w:rFonts w:cs="Arial"/>
              <w:spacing w:val="6"/>
              <w:sz w:val="14"/>
              <w:szCs w:val="14"/>
            </w:rPr>
            <w:t>ünden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13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Loë</w:t>
          </w:r>
          <w:r w:rsidRPr="004D1DCC">
            <w:rPr>
              <w:rFonts w:cs="Arial"/>
              <w:spacing w:val="4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>tra</w:t>
          </w:r>
          <w:r w:rsidRPr="004D1DCC">
            <w:rPr>
              <w:rFonts w:cs="Arial"/>
              <w:spacing w:val="7"/>
              <w:sz w:val="14"/>
              <w:szCs w:val="14"/>
            </w:rPr>
            <w:t>ss</w:t>
          </w:r>
          <w:r w:rsidRPr="004D1DCC">
            <w:rPr>
              <w:rFonts w:cs="Arial"/>
              <w:sz w:val="14"/>
              <w:szCs w:val="14"/>
            </w:rPr>
            <w:t>e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2</w:t>
          </w:r>
          <w:r w:rsidRPr="004D1DCC">
            <w:rPr>
              <w:rFonts w:cs="Arial"/>
              <w:spacing w:val="8"/>
              <w:sz w:val="14"/>
              <w:szCs w:val="14"/>
            </w:rPr>
            <w:t>6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CH</w:t>
          </w:r>
          <w:r w:rsidRPr="004D1DCC">
            <w:rPr>
              <w:rFonts w:cs="Arial"/>
              <w:spacing w:val="6"/>
              <w:sz w:val="14"/>
              <w:szCs w:val="14"/>
            </w:rPr>
            <w:t>-700</w:t>
          </w:r>
          <w:r w:rsidRPr="004D1DCC">
            <w:rPr>
              <w:rFonts w:cs="Arial"/>
              <w:sz w:val="14"/>
              <w:szCs w:val="14"/>
            </w:rPr>
            <w:t>0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</w:t>
          </w:r>
          <w:r w:rsidRPr="004D1DCC">
            <w:rPr>
              <w:rFonts w:cs="Arial"/>
              <w:spacing w:val="4"/>
              <w:sz w:val="14"/>
              <w:szCs w:val="14"/>
            </w:rPr>
            <w:t>h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z w:val="14"/>
              <w:szCs w:val="14"/>
            </w:rPr>
            <w:t>r</w:t>
          </w:r>
          <w:r w:rsidRPr="004D1DCC">
            <w:rPr>
              <w:rFonts w:cs="Arial"/>
              <w:w w:val="99"/>
              <w:sz w:val="14"/>
              <w:szCs w:val="14"/>
            </w:rPr>
            <w:t xml:space="preserve">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T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5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efo</w:t>
          </w:r>
          <w:r w:rsidRPr="00B74B74">
            <w:rPr>
              <w:rFonts w:cs="Arial"/>
              <w:sz w:val="14"/>
              <w:szCs w:val="14"/>
              <w:lang w:val="it-IT"/>
            </w:rPr>
            <w:t>n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04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Fa</w:t>
          </w:r>
          <w:r w:rsidRPr="00B74B74">
            <w:rPr>
              <w:rFonts w:cs="Arial"/>
              <w:sz w:val="14"/>
              <w:szCs w:val="14"/>
              <w:lang w:val="it-IT"/>
            </w:rPr>
            <w:t>x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11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</w:t>
          </w:r>
          <w:r w:rsidRPr="00B74B74">
            <w:rPr>
              <w:rFonts w:cs="Arial"/>
              <w:spacing w:val="4"/>
              <w:sz w:val="14"/>
              <w:szCs w:val="14"/>
              <w:lang w:val="it-IT"/>
            </w:rPr>
            <w:t>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9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3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-</w:t>
          </w:r>
          <w:r w:rsidRPr="00B74B74">
            <w:rPr>
              <w:rFonts w:cs="Arial"/>
              <w:spacing w:val="3"/>
              <w:sz w:val="14"/>
              <w:szCs w:val="14"/>
              <w:lang w:val="it-IT"/>
            </w:rPr>
            <w:t>M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a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i</w:t>
          </w:r>
          <w:r w:rsidRPr="00B74B74">
            <w:rPr>
              <w:rFonts w:cs="Arial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hyperlink r:id="rId2" w:history="1"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i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nf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o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@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a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f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k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.gr.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c</w:t>
            </w:r>
            <w:r w:rsidRPr="00B74B74">
              <w:rPr>
                <w:rFonts w:cs="Arial"/>
                <w:sz w:val="14"/>
                <w:szCs w:val="14"/>
                <w:lang w:val="it-IT"/>
              </w:rPr>
              <w:t>h</w:t>
            </w:r>
          </w:hyperlink>
        </w:p>
      </w:tc>
    </w:tr>
  </w:tbl>
  <w:p w:rsidR="001B57D3" w:rsidRPr="00B74B74" w:rsidRDefault="001B57D3" w:rsidP="001B57D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B25"/>
    <w:multiLevelType w:val="hybridMultilevel"/>
    <w:tmpl w:val="6DEC5570"/>
    <w:lvl w:ilvl="0" w:tplc="11EE51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9M42ampN2k0U+EHVcRrNIhXOMcT8DiTVKG6yG2UERhIELjbysZl3YUAXc0N23wHMGI953zhjLGpXRz34oNIMw==" w:salt="/L+/xFthv6/exxjJrJZDlw=="/>
  <w:defaultTabStop w:val="851"/>
  <w:autoHyphenation/>
  <w:consecutiveHyphenLimit w:val="3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Mai 2017"/>
    <w:docVar w:name="Date.Format.Long.dateValue" w:val="42859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4-25_AWN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Kantonale Verwaltung Graubünden&quot;/&gt;&lt;Field Name=&quot;Department&quot; Value=&quot;Amt für Kultur&quot;/&gt;&lt;Field Name=&quot;Section&quot; Value=&quot;Kulturförderung Graubünden&quot;/&gt;&lt;Field Name=&quot;Ressort&quot; Value=&quot;&quot;/&gt;&lt;Field Name=&quot;Address1&quot; Value=&quot;Amt für Kultur - Kulturförderung Graubünden&quot;/&gt;&lt;Field Name=&quot;Address2&quot; Value=&quot;Loëstrasse 26, CH-7001 Chur&quot;/&gt;&lt;Field Name=&quot;Strasse&quot; Value=&quot;Loëstrasse 26&quot;/&gt;&lt;Field Name=&quot;Address4&quot; Value=&quot;&quot;/&gt;&lt;Field Name=&quot;Address5&quot; Value=&quot;&quot;/&gt;&lt;Field Name=&quot;Address6&quot; Value=&quot;&quot;/&gt;&lt;Field Name=&quot;AdressSingleLine&quot; Value=&quot;Loëstrasse 26, CH-7001 Chur&quot;/&gt;&lt;Field Name=&quot;Telefon&quot; Value=&quot;+41 81 257 48 00&quot;/&gt;&lt;Field Name=&quot;Fax&quot; Value=&quot;+41 81 257 48 93&quot;/&gt;&lt;Field Name=&quot;Country&quot; Value=&quot;CH&quot;/&gt;&lt;Field Name=&quot;Email&quot; Value=&quot;info@afk.gr.ch&quot;/&gt;&lt;Field Name=&quot;Internet&quot; Value=&quot;www.kulturfoerderung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Ufficio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2&quot;/&gt;&lt;Field Name=&quot;Field_UID&quot; Value=&quot;20030218192855313093400587&quot;/&gt;&lt;Field Name=&quot;ML_LCID&quot; Value=&quot;2055&quot;/&gt;&lt;Field Name=&quot;ML_Value&quot; Value=&quot;Loëstrasse 26, CH-7001 Chur&quot;/&gt;&lt;/DocProp&gt;&lt;DocProp UID=&quot;200604050949528466286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-1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17C9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41A6"/>
    <w:rsid w:val="00044286"/>
    <w:rsid w:val="00044898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A5F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36D7"/>
    <w:rsid w:val="00105406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4861"/>
    <w:rsid w:val="00165F79"/>
    <w:rsid w:val="00166317"/>
    <w:rsid w:val="0016663A"/>
    <w:rsid w:val="00166C30"/>
    <w:rsid w:val="0017205E"/>
    <w:rsid w:val="00172273"/>
    <w:rsid w:val="0017342C"/>
    <w:rsid w:val="00174762"/>
    <w:rsid w:val="00174CA0"/>
    <w:rsid w:val="00175643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B4"/>
    <w:rsid w:val="001B3EE6"/>
    <w:rsid w:val="001B57D3"/>
    <w:rsid w:val="001B78FE"/>
    <w:rsid w:val="001C0E2B"/>
    <w:rsid w:val="001C19D4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2FA6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593A"/>
    <w:rsid w:val="00216217"/>
    <w:rsid w:val="00217CB9"/>
    <w:rsid w:val="00220288"/>
    <w:rsid w:val="00220B84"/>
    <w:rsid w:val="00220F04"/>
    <w:rsid w:val="0022109C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3494"/>
    <w:rsid w:val="002444EF"/>
    <w:rsid w:val="00245086"/>
    <w:rsid w:val="002458E3"/>
    <w:rsid w:val="00246683"/>
    <w:rsid w:val="0024675A"/>
    <w:rsid w:val="002511B0"/>
    <w:rsid w:val="00251AAF"/>
    <w:rsid w:val="00253748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AD"/>
    <w:rsid w:val="0027487D"/>
    <w:rsid w:val="0027557A"/>
    <w:rsid w:val="00276298"/>
    <w:rsid w:val="00276705"/>
    <w:rsid w:val="00280415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4D9F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4F26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2F7BA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4CE"/>
    <w:rsid w:val="00315936"/>
    <w:rsid w:val="00316F7F"/>
    <w:rsid w:val="0032236C"/>
    <w:rsid w:val="00322C75"/>
    <w:rsid w:val="00322D36"/>
    <w:rsid w:val="0032323B"/>
    <w:rsid w:val="00323861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1AE"/>
    <w:rsid w:val="00345EF6"/>
    <w:rsid w:val="0034652A"/>
    <w:rsid w:val="003469AB"/>
    <w:rsid w:val="00346AC7"/>
    <w:rsid w:val="00347495"/>
    <w:rsid w:val="00350BCD"/>
    <w:rsid w:val="003520BB"/>
    <w:rsid w:val="003529FE"/>
    <w:rsid w:val="00352D2D"/>
    <w:rsid w:val="00352EFA"/>
    <w:rsid w:val="00353811"/>
    <w:rsid w:val="003565C5"/>
    <w:rsid w:val="0035691E"/>
    <w:rsid w:val="003572C1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2297"/>
    <w:rsid w:val="00382369"/>
    <w:rsid w:val="003828F3"/>
    <w:rsid w:val="00383A8D"/>
    <w:rsid w:val="0038408D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C7EF7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4BD2"/>
    <w:rsid w:val="00434DA4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47F88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C0397"/>
    <w:rsid w:val="004C14E5"/>
    <w:rsid w:val="004C214F"/>
    <w:rsid w:val="004C310F"/>
    <w:rsid w:val="004C47DD"/>
    <w:rsid w:val="004C4F89"/>
    <w:rsid w:val="004C53C4"/>
    <w:rsid w:val="004C5536"/>
    <w:rsid w:val="004C73E8"/>
    <w:rsid w:val="004D1EB0"/>
    <w:rsid w:val="004D27F9"/>
    <w:rsid w:val="004D39C3"/>
    <w:rsid w:val="004D3A74"/>
    <w:rsid w:val="004D4124"/>
    <w:rsid w:val="004D4ECB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2DD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8F8"/>
    <w:rsid w:val="005703D8"/>
    <w:rsid w:val="00570567"/>
    <w:rsid w:val="00571C54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58AE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1B96"/>
    <w:rsid w:val="005C241D"/>
    <w:rsid w:val="005C29B9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C9A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7C08"/>
    <w:rsid w:val="00657CC6"/>
    <w:rsid w:val="006601A4"/>
    <w:rsid w:val="0066062E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43BB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113"/>
    <w:rsid w:val="00713B5A"/>
    <w:rsid w:val="00714F5C"/>
    <w:rsid w:val="00715A66"/>
    <w:rsid w:val="00716AEC"/>
    <w:rsid w:val="00717586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462"/>
    <w:rsid w:val="00840524"/>
    <w:rsid w:val="008408BC"/>
    <w:rsid w:val="00840F78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48C0"/>
    <w:rsid w:val="00864A97"/>
    <w:rsid w:val="008651F7"/>
    <w:rsid w:val="00866BF4"/>
    <w:rsid w:val="0087261A"/>
    <w:rsid w:val="00872FDB"/>
    <w:rsid w:val="00873E74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FFB"/>
    <w:rsid w:val="00891335"/>
    <w:rsid w:val="00891450"/>
    <w:rsid w:val="00893D7F"/>
    <w:rsid w:val="00894DED"/>
    <w:rsid w:val="00895321"/>
    <w:rsid w:val="00895343"/>
    <w:rsid w:val="00896FFD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D6E"/>
    <w:rsid w:val="008B047E"/>
    <w:rsid w:val="008B07EF"/>
    <w:rsid w:val="008B0822"/>
    <w:rsid w:val="008B093C"/>
    <w:rsid w:val="008B0C14"/>
    <w:rsid w:val="008B12FD"/>
    <w:rsid w:val="008B3BFF"/>
    <w:rsid w:val="008B4329"/>
    <w:rsid w:val="008B4CBD"/>
    <w:rsid w:val="008B5C7C"/>
    <w:rsid w:val="008B6755"/>
    <w:rsid w:val="008B6BAD"/>
    <w:rsid w:val="008C05B9"/>
    <w:rsid w:val="008C1B00"/>
    <w:rsid w:val="008C2BFE"/>
    <w:rsid w:val="008C3705"/>
    <w:rsid w:val="008C5434"/>
    <w:rsid w:val="008C5D4C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47DFB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66977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2B8"/>
    <w:rsid w:val="00985467"/>
    <w:rsid w:val="0098595C"/>
    <w:rsid w:val="009862FC"/>
    <w:rsid w:val="00986505"/>
    <w:rsid w:val="00986F42"/>
    <w:rsid w:val="009871CC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C3F"/>
    <w:rsid w:val="009D1258"/>
    <w:rsid w:val="009D208F"/>
    <w:rsid w:val="009D33F7"/>
    <w:rsid w:val="009D48A4"/>
    <w:rsid w:val="009D5B4A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070"/>
    <w:rsid w:val="009E467F"/>
    <w:rsid w:val="009F0CBF"/>
    <w:rsid w:val="009F2ED0"/>
    <w:rsid w:val="009F3DD3"/>
    <w:rsid w:val="009F467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4C4"/>
    <w:rsid w:val="00A267EB"/>
    <w:rsid w:val="00A27C3A"/>
    <w:rsid w:val="00A31B0C"/>
    <w:rsid w:val="00A31CF3"/>
    <w:rsid w:val="00A321EF"/>
    <w:rsid w:val="00A32B90"/>
    <w:rsid w:val="00A33052"/>
    <w:rsid w:val="00A33437"/>
    <w:rsid w:val="00A34794"/>
    <w:rsid w:val="00A405E6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62F1A"/>
    <w:rsid w:val="00A6316B"/>
    <w:rsid w:val="00A63360"/>
    <w:rsid w:val="00A6427B"/>
    <w:rsid w:val="00A654B2"/>
    <w:rsid w:val="00A65859"/>
    <w:rsid w:val="00A65E21"/>
    <w:rsid w:val="00A671AB"/>
    <w:rsid w:val="00A6743D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69A"/>
    <w:rsid w:val="00AA685A"/>
    <w:rsid w:val="00AA6B67"/>
    <w:rsid w:val="00AA7543"/>
    <w:rsid w:val="00AA79B0"/>
    <w:rsid w:val="00AB026F"/>
    <w:rsid w:val="00AB1BD7"/>
    <w:rsid w:val="00AB1E6F"/>
    <w:rsid w:val="00AB2FB1"/>
    <w:rsid w:val="00AB4C85"/>
    <w:rsid w:val="00AB5E8E"/>
    <w:rsid w:val="00AB6638"/>
    <w:rsid w:val="00AB7D92"/>
    <w:rsid w:val="00AC1F1E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6C6B"/>
    <w:rsid w:val="00AF0EE9"/>
    <w:rsid w:val="00AF113C"/>
    <w:rsid w:val="00AF1554"/>
    <w:rsid w:val="00AF269F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2D41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1E93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16B2A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55E0"/>
    <w:rsid w:val="00C35AF9"/>
    <w:rsid w:val="00C35FFF"/>
    <w:rsid w:val="00C375AD"/>
    <w:rsid w:val="00C41A58"/>
    <w:rsid w:val="00C41DA2"/>
    <w:rsid w:val="00C45147"/>
    <w:rsid w:val="00C46B7F"/>
    <w:rsid w:val="00C47233"/>
    <w:rsid w:val="00C4778D"/>
    <w:rsid w:val="00C50161"/>
    <w:rsid w:val="00C50319"/>
    <w:rsid w:val="00C51F87"/>
    <w:rsid w:val="00C52BB3"/>
    <w:rsid w:val="00C53440"/>
    <w:rsid w:val="00C54312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45DF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77C15"/>
    <w:rsid w:val="00E80496"/>
    <w:rsid w:val="00E80835"/>
    <w:rsid w:val="00E83624"/>
    <w:rsid w:val="00E8374A"/>
    <w:rsid w:val="00E850D9"/>
    <w:rsid w:val="00E86050"/>
    <w:rsid w:val="00E861DE"/>
    <w:rsid w:val="00E86DC5"/>
    <w:rsid w:val="00E9003B"/>
    <w:rsid w:val="00E90B64"/>
    <w:rsid w:val="00E910F6"/>
    <w:rsid w:val="00E93833"/>
    <w:rsid w:val="00EA4587"/>
    <w:rsid w:val="00EA4C1E"/>
    <w:rsid w:val="00EA6203"/>
    <w:rsid w:val="00EA6529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2B40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A56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6E1"/>
    <w:rsid w:val="00F62717"/>
    <w:rsid w:val="00F628C1"/>
    <w:rsid w:val="00F63997"/>
    <w:rsid w:val="00F63CDA"/>
    <w:rsid w:val="00F67472"/>
    <w:rsid w:val="00F675EA"/>
    <w:rsid w:val="00F70C15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E04FF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5:docId w15:val="{40291470-584C-4FEF-927E-E2F65E8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customStyle="1" w:styleId="text1">
    <w:name w:val="text1"/>
    <w:rsid w:val="00617C9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tandardWeb">
    <w:name w:val="Normal (Web)"/>
    <w:basedOn w:val="Standard"/>
    <w:rsid w:val="00617C9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untitel1">
    <w:name w:val="untitel1"/>
    <w:rsid w:val="00617C9A"/>
    <w:rPr>
      <w:rFonts w:ascii="Arial" w:hAnsi="Arial" w:cs="Arial" w:hint="defaul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74CA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E0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.ch/DE/institutionen/verwaltung/ekud/afk/kfg/kulturfoerderung/konzept/Gesuche/Documents/Kulturf%C3%B6rderungskonzept%20GR%202021-2024_Zsf.pdf?csf=1&amp;e=NvaSL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8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fk.gr.ch" TargetMode="External"/><Relationship Id="rId22" Type="http://schemas.openxmlformats.org/officeDocument/2006/relationships/customXml" Target="../customXml/item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Conrad@afk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fk.gr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3DA4-3113-48D0-8494-4D8659CA1CE7}"/>
      </w:docPartPr>
      <w:docPartBody>
        <w:p w:rsidR="00E903F0" w:rsidRDefault="00E2241E">
          <w:r w:rsidRPr="004C56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B"/>
    <w:rsid w:val="0024406B"/>
    <w:rsid w:val="00490A81"/>
    <w:rsid w:val="0076723F"/>
    <w:rsid w:val="00B6136F"/>
    <w:rsid w:val="00E2241E"/>
    <w:rsid w:val="00E903F0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36F"/>
  </w:style>
  <w:style w:type="paragraph" w:customStyle="1" w:styleId="7805CB380F784179AD7706FC28F76151">
    <w:name w:val="7805CB380F784179AD7706FC28F76151"/>
    <w:rsid w:val="00B6136F"/>
    <w:pPr>
      <w:spacing w:after="160" w:line="259" w:lineRule="auto"/>
    </w:pPr>
  </w:style>
  <w:style w:type="paragraph" w:customStyle="1" w:styleId="69CA036FFB3F40BF8405B60E46579932">
    <w:name w:val="69CA036FFB3F40BF8405B60E46579932"/>
    <w:rsid w:val="00B6136F"/>
    <w:pPr>
      <w:spacing w:after="160" w:line="259" w:lineRule="auto"/>
    </w:pPr>
  </w:style>
  <w:style w:type="paragraph" w:customStyle="1" w:styleId="C8C109772CC6440388114CF2A7CB14C5">
    <w:name w:val="C8C109772CC6440388114CF2A7CB14C5"/>
    <w:rsid w:val="00B6136F"/>
    <w:pPr>
      <w:spacing w:after="160" w:line="259" w:lineRule="auto"/>
    </w:pPr>
  </w:style>
  <w:style w:type="paragraph" w:customStyle="1" w:styleId="C8611933B89E47A38B5827FA0CCCB233">
    <w:name w:val="C8611933B89E47A38B5827FA0CCCB233"/>
    <w:rsid w:val="00B6136F"/>
    <w:pPr>
      <w:spacing w:after="160" w:line="259" w:lineRule="auto"/>
    </w:pPr>
  </w:style>
  <w:style w:type="paragraph" w:customStyle="1" w:styleId="EDE5E7D1E3714233AA1014C2A005CA01">
    <w:name w:val="EDE5E7D1E3714233AA1014C2A005CA01"/>
    <w:rsid w:val="00B6136F"/>
    <w:pPr>
      <w:spacing w:after="160" w:line="259" w:lineRule="auto"/>
    </w:pPr>
  </w:style>
  <w:style w:type="paragraph" w:customStyle="1" w:styleId="D7BD18C67F3F42E19E697D96FFB40423">
    <w:name w:val="D7BD18C67F3F42E19E697D96FFB40423"/>
    <w:rsid w:val="00B613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3.xml><?xml version="1.0" encoding="utf-8"?>
<officeatwork xmlns="http://schemas.officeatwork.com/MasterProperties">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067277530AF4BB89C60C1BCEEFC73" ma:contentTypeVersion="1" ma:contentTypeDescription="Ein neues Dokument erstellen." ma:contentTypeScope="" ma:versionID="35b73c4a0fbf64e1d326323039e0b1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officeatwork xmlns="http://schemas.officeatwork.com/CustomXMLPart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5FCAA-1E65-4B14-B910-D013F4F767E0}"/>
</file>

<file path=customXml/itemProps2.xml><?xml version="1.0" encoding="utf-8"?>
<ds:datastoreItem xmlns:ds="http://schemas.openxmlformats.org/officeDocument/2006/customXml" ds:itemID="{85C60041-C62B-49FF-99EC-D56AF475FC94}"/>
</file>

<file path=customXml/itemProps3.xml><?xml version="1.0" encoding="utf-8"?>
<ds:datastoreItem xmlns:ds="http://schemas.openxmlformats.org/officeDocument/2006/customXml" ds:itemID="{AE640A72-4D5E-42B1-AB67-3FD102E99684}"/>
</file>

<file path=customXml/itemProps4.xml><?xml version="1.0" encoding="utf-8"?>
<ds:datastoreItem xmlns:ds="http://schemas.openxmlformats.org/officeDocument/2006/customXml" ds:itemID="{729880D9-2204-4688-ADE1-BB7AB177C600}"/>
</file>

<file path=customXml/itemProps5.xml><?xml version="1.0" encoding="utf-8"?>
<ds:datastoreItem xmlns:ds="http://schemas.openxmlformats.org/officeDocument/2006/customXml" ds:itemID="{5979B688-427F-4878-A510-24CFA0D7A0B0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83D40D80-BF9B-41BC-AC17-93B4251CE63D}"/>
</file>

<file path=customXml/itemProps8.xml><?xml version="1.0" encoding="utf-8"?>
<ds:datastoreItem xmlns:ds="http://schemas.openxmlformats.org/officeDocument/2006/customXml" ds:itemID="{938524B2-F76F-4725-98CF-93F856850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Andrea Conrad</Manager>
  <Company>Amt für Kultur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Conrad</dc:creator>
  <cp:lastModifiedBy>Conrad Andrea</cp:lastModifiedBy>
  <cp:revision>15</cp:revision>
  <cp:lastPrinted>2021-02-11T13:44:00Z</cp:lastPrinted>
  <dcterms:created xsi:type="dcterms:W3CDTF">2021-02-10T13:02:00Z</dcterms:created>
  <dcterms:modified xsi:type="dcterms:W3CDTF">2021-03-02T15:25:00Z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Kultur - Kulturförderung Graubünden</vt:lpwstr>
  </property>
  <property fmtid="{D5CDD505-2E9C-101B-9397-08002B2CF9AE}" pid="3" name="Doc.Text">
    <vt:lpwstr>[Text]</vt:lpwstr>
  </property>
  <property fmtid="{D5CDD505-2E9C-101B-9397-08002B2CF9AE}" pid="4" name="Signature1.Name">
    <vt:lpwstr>Andrea Conrad</vt:lpwstr>
  </property>
  <property fmtid="{D5CDD505-2E9C-101B-9397-08002B2CF9AE}" pid="5" name="Signature1.Function">
    <vt:lpwstr>Sachbearbeiterin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Kulturförderung Graubünden / Amt für Kultur</vt:lpwstr>
  </property>
  <property fmtid="{D5CDD505-2E9C-101B-9397-08002B2CF9AE}" pid="17" name="Organisation.Bezeichnung1RM">
    <vt:lpwstr>Promoziun da la cultura dal Grischun / Uffizi da cultura</vt:lpwstr>
  </property>
  <property fmtid="{D5CDD505-2E9C-101B-9397-08002B2CF9AE}" pid="18" name="Organisation.Bezeichnung1IT">
    <vt:lpwstr>Ufficio della cultura dei Grigioni / Ufficio della cultura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Andrea Conrad</vt:lpwstr>
  </property>
  <property fmtid="{D5CDD505-2E9C-101B-9397-08002B2CF9AE}" pid="25" name="YesNo.YesNoText">
    <vt:lpwstr>Ja</vt:lpwstr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>Loëstrasse 26, CH-7001 Chur</vt:lpwstr>
  </property>
  <property fmtid="{D5CDD505-2E9C-101B-9397-08002B2CF9AE}" pid="29" name="Organisation.AdressSingleLine">
    <vt:lpwstr>Loëstrasse 26, CH-7001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[Betreff]</vt:lpwstr>
  </property>
  <property fmtid="{D5CDD505-2E9C-101B-9397-08002B2CF9AE}" pid="35" name="Organisation.Department">
    <vt:lpwstr>Amt für Kultur</vt:lpwstr>
  </property>
  <property fmtid="{D5CDD505-2E9C-101B-9397-08002B2CF9AE}" pid="36" name="Organisation.Section">
    <vt:lpwstr>Kulturförderung Graubünden</vt:lpwstr>
  </property>
  <property fmtid="{D5CDD505-2E9C-101B-9397-08002B2CF9AE}" pid="37" name="Organisation.Ressort">
    <vt:lpwstr/>
  </property>
  <property fmtid="{D5CDD505-2E9C-101B-9397-08002B2CF9AE}" pid="38" name="Contactperson.Name">
    <vt:lpwstr>Andrea Conrad</vt:lpwstr>
  </property>
  <property fmtid="{D5CDD505-2E9C-101B-9397-08002B2CF9AE}" pid="39" name="Organisation.Strasse">
    <vt:lpwstr>Loëstrasse 26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+41 81 257 48 00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+41 81 257 48 07</vt:lpwstr>
  </property>
  <property fmtid="{D5CDD505-2E9C-101B-9397-08002B2CF9AE}" pid="47" name="Doc.Fax">
    <vt:lpwstr>Fax</vt:lpwstr>
  </property>
  <property fmtid="{D5CDD505-2E9C-101B-9397-08002B2CF9AE}" pid="48" name="Organisation.Fax">
    <vt:lpwstr>+41 81 257 48 93</vt:lpwstr>
  </property>
  <property fmtid="{D5CDD505-2E9C-101B-9397-08002B2CF9AE}" pid="49" name="Contactperson.EMail">
    <vt:lpwstr>andrea.conrad@afk.gr.ch</vt:lpwstr>
  </property>
  <property fmtid="{D5CDD505-2E9C-101B-9397-08002B2CF9AE}" pid="50" name="Organisation.Internet">
    <vt:lpwstr>www.kulturfoerderung.gr.ch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Nein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-1</vt:lpwstr>
  </property>
  <property fmtid="{D5CDD505-2E9C-101B-9397-08002B2CF9AE}" pid="58" name="Organisation.Email">
    <vt:lpwstr>info@afk.gr.ch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ContentTypeId">
    <vt:lpwstr>0x01010044B067277530AF4BB89C60C1BCEEFC73</vt:lpwstr>
  </property>
</Properties>
</file>