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header1.xml" ContentType="application/vnd.openxmlformats-officedocument.wordprocessingml.header+xml"/>
  <Override PartName="/word/footnotes.xml" ContentType="application/vnd.openxmlformats-officedocument.wordprocessingml.foot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893084" w14:textId="77777777" w:rsidR="00E7546D" w:rsidRDefault="00DF37CF" w:rsidP="007455FC">
      <w:pPr>
        <w:pStyle w:val="Titel2Bereichberschrift"/>
        <w:spacing w:before="5400" w:after="0"/>
      </w:pPr>
      <w:bookmarkStart w:id="0" w:name="_Toc188429259"/>
      <w:r>
        <w:t>konzeptvorlage | wegweiser</w:t>
      </w:r>
      <w:r w:rsidR="002A5CE2">
        <w:rPr>
          <w:noProof/>
          <w:lang w:eastAsia="de-CH"/>
        </w:rPr>
        <w:drawing>
          <wp:anchor distT="0" distB="0" distL="114300" distR="114300" simplePos="0" relativeHeight="251658240" behindDoc="1" locked="0" layoutInCell="1" allowOverlap="1" wp14:anchorId="52FA6759" wp14:editId="6B5BB0D3">
            <wp:simplePos x="0" y="0"/>
            <wp:positionH relativeFrom="margin">
              <wp:posOffset>-635</wp:posOffset>
            </wp:positionH>
            <wp:positionV relativeFrom="margin">
              <wp:posOffset>2117090</wp:posOffset>
            </wp:positionV>
            <wp:extent cx="5575300" cy="944245"/>
            <wp:effectExtent l="0" t="0" r="6350" b="8255"/>
            <wp:wrapNone/>
            <wp:docPr id="1" name="Grafik 1" descr="C:\Users\albcur\AppData\Local\Temp\CMIAXIOMA\View_efc4749a16b8465b9bc04a691cbfba25\kompass-logo-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lbcur\AppData\Local\Temp\CMIAXIOMA\View_efc4749a16b8465b9bc04a691cbfba25\kompass-logo-d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75300" cy="944245"/>
                    </a:xfrm>
                    <a:prstGeom prst="rect">
                      <a:avLst/>
                    </a:prstGeom>
                    <a:noFill/>
                    <a:ln>
                      <a:noFill/>
                    </a:ln>
                  </pic:spPr>
                </pic:pic>
              </a:graphicData>
            </a:graphic>
            <wp14:sizeRelH relativeFrom="margin">
              <wp14:pctWidth>0</wp14:pctWidth>
            </wp14:sizeRelH>
            <wp14:sizeRelV relativeFrom="margin">
              <wp14:pctHeight>0</wp14:pctHeight>
            </wp14:sizeRelV>
          </wp:anchor>
        </w:drawing>
      </w:r>
      <w:bookmarkEnd w:id="0"/>
    </w:p>
    <w:p w14:paraId="231719E3" w14:textId="77777777" w:rsidR="00E7546D" w:rsidRDefault="00E7546D" w:rsidP="00E7546D">
      <w:pPr>
        <w:pStyle w:val="Titel2Bereichberschrift"/>
      </w:pPr>
    </w:p>
    <w:p w14:paraId="4848DC73" w14:textId="77777777" w:rsidR="00E7546D" w:rsidRDefault="00E7546D" w:rsidP="00E7546D">
      <w:pPr>
        <w:pStyle w:val="Titel2Bereichberschrift"/>
        <w:sectPr w:rsidR="00E7546D" w:rsidSect="00E7546D">
          <w:footerReference w:type="default" r:id="rId9"/>
          <w:headerReference w:type="first" r:id="rId10"/>
          <w:footerReference w:type="first" r:id="rId11"/>
          <w:pgSz w:w="11906" w:h="16838" w:code="9"/>
          <w:pgMar w:top="1985" w:right="1559" w:bottom="1985" w:left="1559" w:header="709" w:footer="851" w:gutter="0"/>
          <w:cols w:space="567"/>
          <w:titlePg/>
          <w:docGrid w:linePitch="360"/>
        </w:sectPr>
      </w:pPr>
    </w:p>
    <w:p w14:paraId="2E3E1074" w14:textId="77777777" w:rsidR="00E7546D" w:rsidRDefault="00E7546D" w:rsidP="00E7546D">
      <w:pPr>
        <w:pStyle w:val="Titel2Bereichberschrift"/>
      </w:pPr>
    </w:p>
    <w:p w14:paraId="1E0A0277" w14:textId="77777777" w:rsidR="002A2638" w:rsidRDefault="002A5CE2" w:rsidP="00DF37CF">
      <w:bookmarkStart w:id="1" w:name="_GoBack"/>
      <w:r>
        <w:rPr>
          <w:noProof/>
          <w:lang w:eastAsia="de-CH"/>
        </w:rPr>
        <w:drawing>
          <wp:anchor distT="0" distB="0" distL="114300" distR="114300" simplePos="0" relativeHeight="251659264" behindDoc="1" locked="0" layoutInCell="1" allowOverlap="1" wp14:anchorId="379B7348" wp14:editId="61A268E5">
            <wp:simplePos x="0" y="0"/>
            <wp:positionH relativeFrom="margin">
              <wp:posOffset>4126230</wp:posOffset>
            </wp:positionH>
            <wp:positionV relativeFrom="margin">
              <wp:posOffset>7449828</wp:posOffset>
            </wp:positionV>
            <wp:extent cx="2880000" cy="2880000"/>
            <wp:effectExtent l="0" t="0" r="0" b="0"/>
            <wp:wrapNone/>
            <wp:docPr id="12" name="Grafik 12" descr="C:\Users\albcur\AppData\Local\Temp\CMI\View_10f8252f31134b7cbee8e584c2a1a4a6\kompass-ic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lbcur\AppData\Local\Temp\CMI\View_10f8252f31134b7cbee8e584c2a1a4a6\kompass-icon.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80000" cy="2880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7546D">
        <w:br w:type="page"/>
      </w:r>
    </w:p>
    <w:p w14:paraId="010D5E49" w14:textId="77777777" w:rsidR="008E32FE" w:rsidRDefault="008E32FE" w:rsidP="006F7E93">
      <w:pPr>
        <w:pStyle w:val="Titel1Kapitelberschrift"/>
        <w:sectPr w:rsidR="008E32FE" w:rsidSect="002A2638">
          <w:type w:val="continuous"/>
          <w:pgSz w:w="11906" w:h="16838" w:code="9"/>
          <w:pgMar w:top="1701" w:right="1559" w:bottom="1985" w:left="1559" w:header="709" w:footer="851" w:gutter="0"/>
          <w:cols w:num="2" w:space="567"/>
          <w:docGrid w:linePitch="360"/>
        </w:sectPr>
      </w:pPr>
    </w:p>
    <w:bookmarkEnd w:id="1"/>
    <w:p w14:paraId="78E6BBD5" w14:textId="77777777" w:rsidR="00B84176" w:rsidRPr="00B84176" w:rsidRDefault="006C1C10" w:rsidP="007E49FD">
      <w:pPr>
        <w:pStyle w:val="Titel1Kapitelberschrift"/>
      </w:pPr>
      <w:r>
        <w:lastRenderedPageBreak/>
        <w:t>Konzept</w:t>
      </w:r>
      <w:r>
        <w:br/>
        <w:t xml:space="preserve">für die Digitalität </w:t>
      </w:r>
      <w:r w:rsidR="00B84176" w:rsidRPr="00B84176">
        <w:t xml:space="preserve">an der </w:t>
      </w:r>
      <w:r w:rsidR="00B84176" w:rsidRPr="00551BF5">
        <w:rPr>
          <w:highlight w:val="lightGray"/>
        </w:rPr>
        <w:t>[Schule/Institution XXX]</w:t>
      </w:r>
    </w:p>
    <w:p w14:paraId="46C0C5C1" w14:textId="77777777" w:rsidR="007E49FD" w:rsidRDefault="007E49FD" w:rsidP="007E49FD">
      <w:pPr>
        <w:pStyle w:val="Titel2Bereichberschrift"/>
      </w:pPr>
    </w:p>
    <w:p w14:paraId="6C6F475D" w14:textId="77777777" w:rsidR="00B84176" w:rsidRDefault="00B84176" w:rsidP="007E49FD">
      <w:pPr>
        <w:pStyle w:val="Titel2Bereichberschrift"/>
      </w:pPr>
      <w:bookmarkStart w:id="2" w:name="_Toc188258034"/>
      <w:bookmarkStart w:id="3" w:name="_Toc188429260"/>
      <w:r w:rsidRPr="00B84176">
        <w:t xml:space="preserve">Schuljahr </w:t>
      </w:r>
      <w:r w:rsidRPr="00551BF5">
        <w:rPr>
          <w:highlight w:val="lightGray"/>
        </w:rPr>
        <w:t>[2025/26]</w:t>
      </w:r>
      <w:bookmarkEnd w:id="2"/>
      <w:bookmarkEnd w:id="3"/>
    </w:p>
    <w:p w14:paraId="0411BB37" w14:textId="77777777" w:rsidR="00B84176" w:rsidRPr="00B84176" w:rsidRDefault="00B84176" w:rsidP="007E49FD">
      <w:pPr>
        <w:pStyle w:val="Titel3Themenberschrift"/>
      </w:pPr>
      <w:bookmarkStart w:id="4" w:name="_Toc188258035"/>
      <w:bookmarkStart w:id="5" w:name="_Toc188429261"/>
      <w:r w:rsidRPr="00B84176">
        <w:t xml:space="preserve">Erarbeitung: Schulleitung, </w:t>
      </w:r>
      <w:r w:rsidRPr="00551BF5">
        <w:rPr>
          <w:highlight w:val="lightGray"/>
        </w:rPr>
        <w:t>[TT.MM.JJJJ]</w:t>
      </w:r>
      <w:bookmarkEnd w:id="4"/>
      <w:bookmarkEnd w:id="5"/>
    </w:p>
    <w:p w14:paraId="3747ED58" w14:textId="77777777" w:rsidR="007E49FD" w:rsidRPr="00B84176" w:rsidRDefault="00B84176" w:rsidP="007E49FD">
      <w:pPr>
        <w:pStyle w:val="Titel3Themenberschrift"/>
      </w:pPr>
      <w:bookmarkStart w:id="6" w:name="_Toc188258036"/>
      <w:bookmarkStart w:id="7" w:name="_Toc188429262"/>
      <w:r w:rsidRPr="00B84176">
        <w:t xml:space="preserve">Genehmigung: </w:t>
      </w:r>
      <w:r w:rsidRPr="00551BF5">
        <w:rPr>
          <w:highlight w:val="lightGray"/>
        </w:rPr>
        <w:t>[Trägerschaft; Schulrat; Stiftungsrat; Vereinsvorstand]</w:t>
      </w:r>
      <w:r w:rsidRPr="00B84176">
        <w:t xml:space="preserve">, </w:t>
      </w:r>
      <w:r w:rsidRPr="00551BF5">
        <w:rPr>
          <w:highlight w:val="lightGray"/>
        </w:rPr>
        <w:t>[TT.MM.JJJJ]</w:t>
      </w:r>
      <w:bookmarkEnd w:id="6"/>
      <w:bookmarkEnd w:id="7"/>
    </w:p>
    <w:p w14:paraId="5D6923EE" w14:textId="77777777" w:rsidR="00B84176" w:rsidRPr="00B84176" w:rsidRDefault="00B84176" w:rsidP="007E49FD">
      <w:pPr>
        <w:pStyle w:val="Titel3Themenberschrift"/>
        <w:rPr>
          <w:bCs/>
        </w:rPr>
      </w:pPr>
      <w:bookmarkStart w:id="8" w:name="_Toc188258037"/>
      <w:bookmarkStart w:id="9" w:name="_Toc188429263"/>
      <w:r w:rsidRPr="00B84176">
        <w:t>Dieses Konzept wird jährlich aktualisiert.</w:t>
      </w:r>
      <w:bookmarkEnd w:id="8"/>
      <w:bookmarkEnd w:id="9"/>
    </w:p>
    <w:p w14:paraId="25944EEF" w14:textId="77777777" w:rsidR="00B84176" w:rsidRDefault="00B84176" w:rsidP="00B84176">
      <w:pPr>
        <w:spacing w:after="160" w:line="259" w:lineRule="auto"/>
        <w:jc w:val="left"/>
        <w:rPr>
          <w:bCs/>
        </w:rPr>
      </w:pPr>
    </w:p>
    <w:p w14:paraId="45A4E8C3" w14:textId="77777777" w:rsidR="007E49FD" w:rsidRDefault="007E49FD" w:rsidP="00B84176">
      <w:pPr>
        <w:spacing w:after="160" w:line="259" w:lineRule="auto"/>
        <w:jc w:val="left"/>
        <w:rPr>
          <w:bCs/>
        </w:rPr>
      </w:pPr>
    </w:p>
    <w:p w14:paraId="628254AF" w14:textId="77777777" w:rsidR="007E49FD" w:rsidRPr="00B84176" w:rsidRDefault="007E49FD" w:rsidP="00B84176">
      <w:pPr>
        <w:spacing w:after="160" w:line="259" w:lineRule="auto"/>
        <w:jc w:val="left"/>
        <w:rPr>
          <w:bCs/>
        </w:rPr>
      </w:pPr>
    </w:p>
    <w:p w14:paraId="3CF7A13B" w14:textId="77777777" w:rsidR="00B84176" w:rsidRPr="00B84176" w:rsidRDefault="00B84176" w:rsidP="00B84176">
      <w:pPr>
        <w:spacing w:after="160" w:line="259" w:lineRule="auto"/>
        <w:jc w:val="left"/>
      </w:pPr>
      <w:r w:rsidRPr="00B84176">
        <w:t>Die Inhalte dieser Konzeptvorlage sind die Empfehlungen des Amts für Volksschule und Sport Graubünden für die Bündner Volksschulen zur Ausgestaltung ihrer Digitalität. Sie gelten für die Trägerschaften der Regelschule und sinngemäss für die Institutionen der Sonderschulung.</w:t>
      </w:r>
    </w:p>
    <w:p w14:paraId="02F11E3E" w14:textId="77777777" w:rsidR="00B84176" w:rsidRPr="00B84176" w:rsidRDefault="00B84176" w:rsidP="00B84176">
      <w:pPr>
        <w:spacing w:after="160" w:line="259" w:lineRule="auto"/>
        <w:jc w:val="left"/>
      </w:pPr>
    </w:p>
    <w:p w14:paraId="7721E0C6" w14:textId="77777777" w:rsidR="00B84176" w:rsidRPr="00B84176" w:rsidRDefault="00B84176" w:rsidP="00B84176">
      <w:pPr>
        <w:spacing w:after="160" w:line="259" w:lineRule="auto"/>
        <w:jc w:val="left"/>
        <w:rPr>
          <w:b/>
        </w:rPr>
      </w:pPr>
      <w:r w:rsidRPr="00B84176">
        <w:rPr>
          <w:b/>
        </w:rPr>
        <w:t>Kurzanleitung</w:t>
      </w:r>
    </w:p>
    <w:p w14:paraId="69B90B3C" w14:textId="77777777" w:rsidR="00B84176" w:rsidRPr="00B84176" w:rsidRDefault="00B84176" w:rsidP="007E49FD">
      <w:pPr>
        <w:pStyle w:val="ListeStrichHinweis"/>
        <w:numPr>
          <w:ilvl w:val="0"/>
          <w:numId w:val="11"/>
        </w:numPr>
      </w:pPr>
      <w:r w:rsidRPr="00B84176">
        <w:t>Die Inhalte der Konzeptvorlage an die Bedürfnisse der Schule oder Institution anpassen.</w:t>
      </w:r>
    </w:p>
    <w:p w14:paraId="7AF0DE93" w14:textId="77777777" w:rsidR="00B84176" w:rsidRPr="00B84176" w:rsidRDefault="00B84176" w:rsidP="007E49FD">
      <w:pPr>
        <w:pStyle w:val="ListeStrichHinweis"/>
        <w:numPr>
          <w:ilvl w:val="0"/>
          <w:numId w:val="11"/>
        </w:numPr>
      </w:pPr>
      <w:r w:rsidRPr="00B84176">
        <w:t>Den Konzeptentwurf zusammen mit dem Schulteam und dem Schulrat klären.</w:t>
      </w:r>
    </w:p>
    <w:p w14:paraId="0597AF2F" w14:textId="77777777" w:rsidR="007E49FD" w:rsidRDefault="00B84176" w:rsidP="007E49FD">
      <w:pPr>
        <w:pStyle w:val="ListeStrichHinweis"/>
        <w:numPr>
          <w:ilvl w:val="0"/>
          <w:numId w:val="11"/>
        </w:numPr>
      </w:pPr>
      <w:r w:rsidRPr="00B84176">
        <w:t>Das Konzept schulintern kommunizieren und zur Verfügung stellen.</w:t>
      </w:r>
    </w:p>
    <w:p w14:paraId="27284244" w14:textId="77777777" w:rsidR="007E49FD" w:rsidRPr="00B84176" w:rsidRDefault="007E49FD" w:rsidP="007E49FD">
      <w:pPr>
        <w:pStyle w:val="ListeStrichHinweis"/>
        <w:numPr>
          <w:ilvl w:val="0"/>
          <w:numId w:val="0"/>
        </w:numPr>
      </w:pPr>
    </w:p>
    <w:p w14:paraId="4E82FA47" w14:textId="77777777" w:rsidR="00B84176" w:rsidRPr="00B84176" w:rsidRDefault="00B84176" w:rsidP="00B84176">
      <w:pPr>
        <w:pStyle w:val="ListeStrichHinweis"/>
      </w:pPr>
      <w:r w:rsidRPr="00B84176">
        <w:t>Alle Inhalte haben Empfehlungscharakter im Sinne von konkreten Vorschlägen und Beispielen. Sie können von der Schule oder Institution individuell angepasst werden.</w:t>
      </w:r>
    </w:p>
    <w:p w14:paraId="11C84BE4" w14:textId="77777777" w:rsidR="00B84176" w:rsidRPr="00B84176" w:rsidRDefault="00B84176" w:rsidP="00B84176">
      <w:pPr>
        <w:pStyle w:val="ListeStrichHinweis"/>
      </w:pPr>
      <w:r w:rsidRPr="00551BF5">
        <w:rPr>
          <w:highlight w:val="lightGray"/>
        </w:rPr>
        <w:t>[Eckige Klammern]</w:t>
      </w:r>
      <w:r w:rsidRPr="00B84176">
        <w:t xml:space="preserve"> stellen Platzhalter dar. Diese sind mit Angaben der Schule oder Institution zu ersetzen und können nach der Bearbeitung gelöscht werden.</w:t>
      </w:r>
    </w:p>
    <w:p w14:paraId="4C1411FD" w14:textId="77777777" w:rsidR="00B84176" w:rsidRDefault="00B84176">
      <w:pPr>
        <w:spacing w:after="160" w:line="259" w:lineRule="auto"/>
        <w:jc w:val="left"/>
        <w:sectPr w:rsidR="00B84176" w:rsidSect="00B84176">
          <w:pgSz w:w="11906" w:h="16838" w:code="9"/>
          <w:pgMar w:top="1701" w:right="1559" w:bottom="1985" w:left="1559" w:header="709" w:footer="851" w:gutter="0"/>
          <w:cols w:space="567"/>
          <w:docGrid w:linePitch="360"/>
        </w:sectPr>
      </w:pPr>
    </w:p>
    <w:p w14:paraId="3902FE89" w14:textId="77777777" w:rsidR="00074507" w:rsidRDefault="00B84176">
      <w:pPr>
        <w:spacing w:after="160" w:line="259" w:lineRule="auto"/>
        <w:jc w:val="left"/>
      </w:pPr>
      <w:r>
        <w:br w:type="page"/>
      </w:r>
    </w:p>
    <w:p w14:paraId="42EBAFA0" w14:textId="77777777" w:rsidR="00074507" w:rsidRDefault="00074507" w:rsidP="00074507">
      <w:pPr>
        <w:spacing w:after="400" w:line="259" w:lineRule="auto"/>
        <w:rPr>
          <w:rFonts w:ascii="Arial Black" w:hAnsi="Arial Black"/>
          <w:sz w:val="28"/>
          <w:szCs w:val="28"/>
        </w:rPr>
        <w:sectPr w:rsidR="00074507" w:rsidSect="00B84176">
          <w:type w:val="continuous"/>
          <w:pgSz w:w="11906" w:h="16838" w:code="9"/>
          <w:pgMar w:top="1701" w:right="1559" w:bottom="1985" w:left="1559" w:header="709" w:footer="851" w:gutter="0"/>
          <w:cols w:num="2" w:space="567"/>
          <w:docGrid w:linePitch="360"/>
        </w:sectPr>
      </w:pPr>
    </w:p>
    <w:p w14:paraId="66BD6F81" w14:textId="77777777" w:rsidR="00074507" w:rsidRPr="00C97359" w:rsidRDefault="00074507" w:rsidP="00074507">
      <w:pPr>
        <w:spacing w:after="400" w:line="259" w:lineRule="auto"/>
        <w:rPr>
          <w:rFonts w:ascii="Arial Black" w:hAnsi="Arial Black"/>
          <w:sz w:val="28"/>
          <w:szCs w:val="28"/>
        </w:rPr>
      </w:pPr>
      <w:r w:rsidRPr="00C97359">
        <w:rPr>
          <w:rFonts w:ascii="Arial Black" w:hAnsi="Arial Black"/>
          <w:sz w:val="28"/>
          <w:szCs w:val="28"/>
        </w:rPr>
        <w:lastRenderedPageBreak/>
        <w:t>I</w:t>
      </w:r>
      <w:r>
        <w:rPr>
          <w:rFonts w:ascii="Arial Black" w:hAnsi="Arial Black"/>
          <w:sz w:val="28"/>
          <w:szCs w:val="28"/>
        </w:rPr>
        <w:t>NHALT</w:t>
      </w:r>
    </w:p>
    <w:p w14:paraId="0C6B94AA" w14:textId="6BA0C139" w:rsidR="00526667" w:rsidRDefault="00074507">
      <w:pPr>
        <w:pStyle w:val="Verzeichnis1"/>
        <w:tabs>
          <w:tab w:val="right" w:leader="dot" w:pos="8778"/>
        </w:tabs>
        <w:rPr>
          <w:rFonts w:asciiTheme="minorHAnsi" w:eastAsiaTheme="minorEastAsia" w:hAnsiTheme="minorHAnsi"/>
          <w:noProof/>
          <w:sz w:val="22"/>
          <w:lang w:eastAsia="de-CH"/>
          <w14:ligatures w14:val="none"/>
          <w14:numSpacing w14:val="default"/>
        </w:rPr>
      </w:pPr>
      <w:r>
        <w:fldChar w:fldCharType="begin"/>
      </w:r>
      <w:r>
        <w:instrText xml:space="preserve"> TOC \h \z \t "Titel 2: Bereichüberschrift;1;Titel 3: Themenüberschrift;2" </w:instrText>
      </w:r>
      <w:r>
        <w:fldChar w:fldCharType="separate"/>
      </w:r>
      <w:hyperlink w:anchor="_Toc188429264" w:history="1">
        <w:r w:rsidR="00526667" w:rsidRPr="004C27C7">
          <w:rPr>
            <w:rStyle w:val="Hyperlink"/>
            <w:noProof/>
          </w:rPr>
          <w:t>Einleitung</w:t>
        </w:r>
        <w:r w:rsidR="00526667">
          <w:rPr>
            <w:noProof/>
            <w:webHidden/>
          </w:rPr>
          <w:tab/>
        </w:r>
        <w:r w:rsidR="00526667">
          <w:rPr>
            <w:noProof/>
            <w:webHidden/>
          </w:rPr>
          <w:fldChar w:fldCharType="begin"/>
        </w:r>
        <w:r w:rsidR="00526667">
          <w:rPr>
            <w:noProof/>
            <w:webHidden/>
          </w:rPr>
          <w:instrText xml:space="preserve"> PAGEREF _Toc188429264 \h </w:instrText>
        </w:r>
        <w:r w:rsidR="00526667">
          <w:rPr>
            <w:noProof/>
            <w:webHidden/>
          </w:rPr>
        </w:r>
        <w:r w:rsidR="00526667">
          <w:rPr>
            <w:noProof/>
            <w:webHidden/>
          </w:rPr>
          <w:fldChar w:fldCharType="separate"/>
        </w:r>
        <w:r w:rsidR="00CD477C">
          <w:rPr>
            <w:noProof/>
            <w:webHidden/>
          </w:rPr>
          <w:t>4</w:t>
        </w:r>
        <w:r w:rsidR="00526667">
          <w:rPr>
            <w:noProof/>
            <w:webHidden/>
          </w:rPr>
          <w:fldChar w:fldCharType="end"/>
        </w:r>
      </w:hyperlink>
    </w:p>
    <w:p w14:paraId="1632E759" w14:textId="1DCFB076" w:rsidR="00526667" w:rsidRDefault="00FF7516">
      <w:pPr>
        <w:pStyle w:val="Verzeichnis1"/>
        <w:tabs>
          <w:tab w:val="left" w:pos="440"/>
          <w:tab w:val="right" w:leader="dot" w:pos="8778"/>
        </w:tabs>
        <w:rPr>
          <w:rFonts w:asciiTheme="minorHAnsi" w:eastAsiaTheme="minorEastAsia" w:hAnsiTheme="minorHAnsi"/>
          <w:noProof/>
          <w:sz w:val="22"/>
          <w:lang w:eastAsia="de-CH"/>
          <w14:ligatures w14:val="none"/>
          <w14:numSpacing w14:val="default"/>
        </w:rPr>
      </w:pPr>
      <w:hyperlink w:anchor="_Toc188429265" w:history="1">
        <w:r w:rsidR="00526667" w:rsidRPr="004C27C7">
          <w:rPr>
            <w:rStyle w:val="Hyperlink"/>
            <w:noProof/>
          </w:rPr>
          <w:t>1.</w:t>
        </w:r>
        <w:r w:rsidR="00526667">
          <w:rPr>
            <w:rFonts w:asciiTheme="minorHAnsi" w:eastAsiaTheme="minorEastAsia" w:hAnsiTheme="minorHAnsi"/>
            <w:noProof/>
            <w:sz w:val="22"/>
            <w:lang w:eastAsia="de-CH"/>
            <w14:ligatures w14:val="none"/>
            <w14:numSpacing w14:val="default"/>
          </w:rPr>
          <w:tab/>
        </w:r>
        <w:r w:rsidR="00526667" w:rsidRPr="004C27C7">
          <w:rPr>
            <w:rStyle w:val="Hyperlink"/>
            <w:noProof/>
          </w:rPr>
          <w:t>Lernen mit digitalen Medien</w:t>
        </w:r>
        <w:r w:rsidR="00526667">
          <w:rPr>
            <w:noProof/>
            <w:webHidden/>
          </w:rPr>
          <w:tab/>
        </w:r>
        <w:r w:rsidR="00526667">
          <w:rPr>
            <w:noProof/>
            <w:webHidden/>
          </w:rPr>
          <w:fldChar w:fldCharType="begin"/>
        </w:r>
        <w:r w:rsidR="00526667">
          <w:rPr>
            <w:noProof/>
            <w:webHidden/>
          </w:rPr>
          <w:instrText xml:space="preserve"> PAGEREF _Toc188429265 \h </w:instrText>
        </w:r>
        <w:r w:rsidR="00526667">
          <w:rPr>
            <w:noProof/>
            <w:webHidden/>
          </w:rPr>
        </w:r>
        <w:r w:rsidR="00526667">
          <w:rPr>
            <w:noProof/>
            <w:webHidden/>
          </w:rPr>
          <w:fldChar w:fldCharType="separate"/>
        </w:r>
        <w:r w:rsidR="00CD477C">
          <w:rPr>
            <w:noProof/>
            <w:webHidden/>
          </w:rPr>
          <w:t>5</w:t>
        </w:r>
        <w:r w:rsidR="00526667">
          <w:rPr>
            <w:noProof/>
            <w:webHidden/>
          </w:rPr>
          <w:fldChar w:fldCharType="end"/>
        </w:r>
      </w:hyperlink>
    </w:p>
    <w:p w14:paraId="39E1ED8A" w14:textId="04ECB2DC" w:rsidR="00526667" w:rsidRDefault="00FF7516">
      <w:pPr>
        <w:pStyle w:val="Verzeichnis2"/>
        <w:tabs>
          <w:tab w:val="right" w:leader="dot" w:pos="8778"/>
        </w:tabs>
        <w:rPr>
          <w:rFonts w:asciiTheme="minorHAnsi" w:eastAsiaTheme="minorEastAsia" w:hAnsiTheme="minorHAnsi"/>
          <w:noProof/>
          <w:sz w:val="22"/>
          <w:lang w:eastAsia="de-CH"/>
          <w14:ligatures w14:val="none"/>
          <w14:numSpacing w14:val="default"/>
        </w:rPr>
      </w:pPr>
      <w:hyperlink w:anchor="_Toc188429266" w:history="1">
        <w:r w:rsidR="00526667" w:rsidRPr="004C27C7">
          <w:rPr>
            <w:rStyle w:val="Hyperlink"/>
            <w:noProof/>
          </w:rPr>
          <w:t>Mehrwert</w:t>
        </w:r>
        <w:r w:rsidR="00526667">
          <w:rPr>
            <w:noProof/>
            <w:webHidden/>
          </w:rPr>
          <w:tab/>
        </w:r>
        <w:r w:rsidR="00526667">
          <w:rPr>
            <w:noProof/>
            <w:webHidden/>
          </w:rPr>
          <w:fldChar w:fldCharType="begin"/>
        </w:r>
        <w:r w:rsidR="00526667">
          <w:rPr>
            <w:noProof/>
            <w:webHidden/>
          </w:rPr>
          <w:instrText xml:space="preserve"> PAGEREF _Toc188429266 \h </w:instrText>
        </w:r>
        <w:r w:rsidR="00526667">
          <w:rPr>
            <w:noProof/>
            <w:webHidden/>
          </w:rPr>
        </w:r>
        <w:r w:rsidR="00526667">
          <w:rPr>
            <w:noProof/>
            <w:webHidden/>
          </w:rPr>
          <w:fldChar w:fldCharType="separate"/>
        </w:r>
        <w:r w:rsidR="00CD477C">
          <w:rPr>
            <w:noProof/>
            <w:webHidden/>
          </w:rPr>
          <w:t>5</w:t>
        </w:r>
        <w:r w:rsidR="00526667">
          <w:rPr>
            <w:noProof/>
            <w:webHidden/>
          </w:rPr>
          <w:fldChar w:fldCharType="end"/>
        </w:r>
      </w:hyperlink>
    </w:p>
    <w:p w14:paraId="2B62A76B" w14:textId="6700154B" w:rsidR="00526667" w:rsidRDefault="00FF7516">
      <w:pPr>
        <w:pStyle w:val="Verzeichnis2"/>
        <w:tabs>
          <w:tab w:val="right" w:leader="dot" w:pos="8778"/>
        </w:tabs>
        <w:rPr>
          <w:rFonts w:asciiTheme="minorHAnsi" w:eastAsiaTheme="minorEastAsia" w:hAnsiTheme="minorHAnsi"/>
          <w:noProof/>
          <w:sz w:val="22"/>
          <w:lang w:eastAsia="de-CH"/>
          <w14:ligatures w14:val="none"/>
          <w14:numSpacing w14:val="default"/>
        </w:rPr>
      </w:pPr>
      <w:hyperlink w:anchor="_Toc188429267" w:history="1">
        <w:r w:rsidR="00526667" w:rsidRPr="004C27C7">
          <w:rPr>
            <w:rStyle w:val="Hyperlink"/>
            <w:noProof/>
          </w:rPr>
          <w:t>Anwendungs- kompetenzen Lehrpersonen</w:t>
        </w:r>
        <w:r w:rsidR="00526667">
          <w:rPr>
            <w:noProof/>
            <w:webHidden/>
          </w:rPr>
          <w:tab/>
        </w:r>
        <w:r w:rsidR="00526667">
          <w:rPr>
            <w:noProof/>
            <w:webHidden/>
          </w:rPr>
          <w:fldChar w:fldCharType="begin"/>
        </w:r>
        <w:r w:rsidR="00526667">
          <w:rPr>
            <w:noProof/>
            <w:webHidden/>
          </w:rPr>
          <w:instrText xml:space="preserve"> PAGEREF _Toc188429267 \h </w:instrText>
        </w:r>
        <w:r w:rsidR="00526667">
          <w:rPr>
            <w:noProof/>
            <w:webHidden/>
          </w:rPr>
        </w:r>
        <w:r w:rsidR="00526667">
          <w:rPr>
            <w:noProof/>
            <w:webHidden/>
          </w:rPr>
          <w:fldChar w:fldCharType="separate"/>
        </w:r>
        <w:r w:rsidR="00CD477C">
          <w:rPr>
            <w:noProof/>
            <w:webHidden/>
          </w:rPr>
          <w:t>5</w:t>
        </w:r>
        <w:r w:rsidR="00526667">
          <w:rPr>
            <w:noProof/>
            <w:webHidden/>
          </w:rPr>
          <w:fldChar w:fldCharType="end"/>
        </w:r>
      </w:hyperlink>
    </w:p>
    <w:p w14:paraId="02BD7703" w14:textId="2F1351C1" w:rsidR="00526667" w:rsidRDefault="00FF7516">
      <w:pPr>
        <w:pStyle w:val="Verzeichnis2"/>
        <w:tabs>
          <w:tab w:val="right" w:leader="dot" w:pos="8778"/>
        </w:tabs>
        <w:rPr>
          <w:rFonts w:asciiTheme="minorHAnsi" w:eastAsiaTheme="minorEastAsia" w:hAnsiTheme="minorHAnsi"/>
          <w:noProof/>
          <w:sz w:val="22"/>
          <w:lang w:eastAsia="de-CH"/>
          <w14:ligatures w14:val="none"/>
          <w14:numSpacing w14:val="default"/>
        </w:rPr>
      </w:pPr>
      <w:hyperlink w:anchor="_Toc188429268" w:history="1">
        <w:r w:rsidR="00526667" w:rsidRPr="004C27C7">
          <w:rPr>
            <w:rStyle w:val="Hyperlink"/>
            <w:noProof/>
          </w:rPr>
          <w:t>Digitale Lehrmittel und Medien für den Unterricht</w:t>
        </w:r>
        <w:r w:rsidR="00526667">
          <w:rPr>
            <w:noProof/>
            <w:webHidden/>
          </w:rPr>
          <w:tab/>
        </w:r>
        <w:r w:rsidR="00526667">
          <w:rPr>
            <w:noProof/>
            <w:webHidden/>
          </w:rPr>
          <w:fldChar w:fldCharType="begin"/>
        </w:r>
        <w:r w:rsidR="00526667">
          <w:rPr>
            <w:noProof/>
            <w:webHidden/>
          </w:rPr>
          <w:instrText xml:space="preserve"> PAGEREF _Toc188429268 \h </w:instrText>
        </w:r>
        <w:r w:rsidR="00526667">
          <w:rPr>
            <w:noProof/>
            <w:webHidden/>
          </w:rPr>
        </w:r>
        <w:r w:rsidR="00526667">
          <w:rPr>
            <w:noProof/>
            <w:webHidden/>
          </w:rPr>
          <w:fldChar w:fldCharType="separate"/>
        </w:r>
        <w:r w:rsidR="00CD477C">
          <w:rPr>
            <w:noProof/>
            <w:webHidden/>
          </w:rPr>
          <w:t>5</w:t>
        </w:r>
        <w:r w:rsidR="00526667">
          <w:rPr>
            <w:noProof/>
            <w:webHidden/>
          </w:rPr>
          <w:fldChar w:fldCharType="end"/>
        </w:r>
      </w:hyperlink>
    </w:p>
    <w:p w14:paraId="398B57FA" w14:textId="12B0315E" w:rsidR="00526667" w:rsidRDefault="00FF7516">
      <w:pPr>
        <w:pStyle w:val="Verzeichnis2"/>
        <w:tabs>
          <w:tab w:val="right" w:leader="dot" w:pos="8778"/>
        </w:tabs>
        <w:rPr>
          <w:rFonts w:asciiTheme="minorHAnsi" w:eastAsiaTheme="minorEastAsia" w:hAnsiTheme="minorHAnsi"/>
          <w:noProof/>
          <w:sz w:val="22"/>
          <w:lang w:eastAsia="de-CH"/>
          <w14:ligatures w14:val="none"/>
          <w14:numSpacing w14:val="default"/>
        </w:rPr>
      </w:pPr>
      <w:hyperlink w:anchor="_Toc188429269" w:history="1">
        <w:r w:rsidR="00526667" w:rsidRPr="004C27C7">
          <w:rPr>
            <w:rStyle w:val="Hyperlink"/>
            <w:noProof/>
          </w:rPr>
          <w:t>Digitale Medien als Lernunterstützung</w:t>
        </w:r>
        <w:r w:rsidR="00526667">
          <w:rPr>
            <w:noProof/>
            <w:webHidden/>
          </w:rPr>
          <w:tab/>
        </w:r>
        <w:r w:rsidR="00526667">
          <w:rPr>
            <w:noProof/>
            <w:webHidden/>
          </w:rPr>
          <w:fldChar w:fldCharType="begin"/>
        </w:r>
        <w:r w:rsidR="00526667">
          <w:rPr>
            <w:noProof/>
            <w:webHidden/>
          </w:rPr>
          <w:instrText xml:space="preserve"> PAGEREF _Toc188429269 \h </w:instrText>
        </w:r>
        <w:r w:rsidR="00526667">
          <w:rPr>
            <w:noProof/>
            <w:webHidden/>
          </w:rPr>
        </w:r>
        <w:r w:rsidR="00526667">
          <w:rPr>
            <w:noProof/>
            <w:webHidden/>
          </w:rPr>
          <w:fldChar w:fldCharType="separate"/>
        </w:r>
        <w:r w:rsidR="00CD477C">
          <w:rPr>
            <w:noProof/>
            <w:webHidden/>
          </w:rPr>
          <w:t>6</w:t>
        </w:r>
        <w:r w:rsidR="00526667">
          <w:rPr>
            <w:noProof/>
            <w:webHidden/>
          </w:rPr>
          <w:fldChar w:fldCharType="end"/>
        </w:r>
      </w:hyperlink>
    </w:p>
    <w:p w14:paraId="31BAD9E8" w14:textId="6FB5A60E" w:rsidR="00526667" w:rsidRDefault="00FF7516">
      <w:pPr>
        <w:pStyle w:val="Verzeichnis2"/>
        <w:tabs>
          <w:tab w:val="right" w:leader="dot" w:pos="8778"/>
        </w:tabs>
        <w:rPr>
          <w:rFonts w:asciiTheme="minorHAnsi" w:eastAsiaTheme="minorEastAsia" w:hAnsiTheme="minorHAnsi"/>
          <w:noProof/>
          <w:sz w:val="22"/>
          <w:lang w:eastAsia="de-CH"/>
          <w14:ligatures w14:val="none"/>
          <w14:numSpacing w14:val="default"/>
        </w:rPr>
      </w:pPr>
      <w:hyperlink w:anchor="_Toc188429270" w:history="1">
        <w:r w:rsidR="00526667" w:rsidRPr="004C27C7">
          <w:rPr>
            <w:rStyle w:val="Hyperlink"/>
            <w:noProof/>
          </w:rPr>
          <w:t>Ausrüstung der Unterrichtsräume</w:t>
        </w:r>
        <w:r w:rsidR="00526667">
          <w:rPr>
            <w:noProof/>
            <w:webHidden/>
          </w:rPr>
          <w:tab/>
        </w:r>
        <w:r w:rsidR="00526667">
          <w:rPr>
            <w:noProof/>
            <w:webHidden/>
          </w:rPr>
          <w:fldChar w:fldCharType="begin"/>
        </w:r>
        <w:r w:rsidR="00526667">
          <w:rPr>
            <w:noProof/>
            <w:webHidden/>
          </w:rPr>
          <w:instrText xml:space="preserve"> PAGEREF _Toc188429270 \h </w:instrText>
        </w:r>
        <w:r w:rsidR="00526667">
          <w:rPr>
            <w:noProof/>
            <w:webHidden/>
          </w:rPr>
        </w:r>
        <w:r w:rsidR="00526667">
          <w:rPr>
            <w:noProof/>
            <w:webHidden/>
          </w:rPr>
          <w:fldChar w:fldCharType="separate"/>
        </w:r>
        <w:r w:rsidR="00CD477C">
          <w:rPr>
            <w:noProof/>
            <w:webHidden/>
          </w:rPr>
          <w:t>7</w:t>
        </w:r>
        <w:r w:rsidR="00526667">
          <w:rPr>
            <w:noProof/>
            <w:webHidden/>
          </w:rPr>
          <w:fldChar w:fldCharType="end"/>
        </w:r>
      </w:hyperlink>
    </w:p>
    <w:p w14:paraId="684659B8" w14:textId="2A767EBC" w:rsidR="00526667" w:rsidRDefault="00FF7516">
      <w:pPr>
        <w:pStyle w:val="Verzeichnis2"/>
        <w:tabs>
          <w:tab w:val="right" w:leader="dot" w:pos="8778"/>
        </w:tabs>
        <w:rPr>
          <w:rFonts w:asciiTheme="minorHAnsi" w:eastAsiaTheme="minorEastAsia" w:hAnsiTheme="minorHAnsi"/>
          <w:noProof/>
          <w:sz w:val="22"/>
          <w:lang w:eastAsia="de-CH"/>
          <w14:ligatures w14:val="none"/>
          <w14:numSpacing w14:val="default"/>
        </w:rPr>
      </w:pPr>
      <w:hyperlink w:anchor="_Toc188429271" w:history="1">
        <w:r w:rsidR="00526667">
          <w:rPr>
            <w:rStyle w:val="Hyperlink"/>
            <w:noProof/>
          </w:rPr>
          <w:t>Sonderpädagogische Massnahmen</w:t>
        </w:r>
        <w:r w:rsidR="00526667">
          <w:rPr>
            <w:noProof/>
            <w:webHidden/>
          </w:rPr>
          <w:tab/>
        </w:r>
        <w:r w:rsidR="00526667">
          <w:rPr>
            <w:noProof/>
            <w:webHidden/>
          </w:rPr>
          <w:fldChar w:fldCharType="begin"/>
        </w:r>
        <w:r w:rsidR="00526667">
          <w:rPr>
            <w:noProof/>
            <w:webHidden/>
          </w:rPr>
          <w:instrText xml:space="preserve"> PAGEREF _Toc188429271 \h </w:instrText>
        </w:r>
        <w:r w:rsidR="00526667">
          <w:rPr>
            <w:noProof/>
            <w:webHidden/>
          </w:rPr>
        </w:r>
        <w:r w:rsidR="00526667">
          <w:rPr>
            <w:noProof/>
            <w:webHidden/>
          </w:rPr>
          <w:fldChar w:fldCharType="separate"/>
        </w:r>
        <w:r w:rsidR="00CD477C">
          <w:rPr>
            <w:noProof/>
            <w:webHidden/>
          </w:rPr>
          <w:t>7</w:t>
        </w:r>
        <w:r w:rsidR="00526667">
          <w:rPr>
            <w:noProof/>
            <w:webHidden/>
          </w:rPr>
          <w:fldChar w:fldCharType="end"/>
        </w:r>
      </w:hyperlink>
    </w:p>
    <w:p w14:paraId="6DECC9C6" w14:textId="57C3301E" w:rsidR="00526667" w:rsidRDefault="00FF7516">
      <w:pPr>
        <w:pStyle w:val="Verzeichnis1"/>
        <w:tabs>
          <w:tab w:val="left" w:pos="440"/>
          <w:tab w:val="right" w:leader="dot" w:pos="8778"/>
        </w:tabs>
        <w:rPr>
          <w:rFonts w:asciiTheme="minorHAnsi" w:eastAsiaTheme="minorEastAsia" w:hAnsiTheme="minorHAnsi"/>
          <w:noProof/>
          <w:sz w:val="22"/>
          <w:lang w:eastAsia="de-CH"/>
          <w14:ligatures w14:val="none"/>
          <w14:numSpacing w14:val="default"/>
        </w:rPr>
      </w:pPr>
      <w:hyperlink w:anchor="_Toc188429272" w:history="1">
        <w:r w:rsidR="00526667" w:rsidRPr="004C27C7">
          <w:rPr>
            <w:rStyle w:val="Hyperlink"/>
            <w:noProof/>
          </w:rPr>
          <w:t>2.</w:t>
        </w:r>
        <w:r w:rsidR="00526667">
          <w:rPr>
            <w:rFonts w:asciiTheme="minorHAnsi" w:eastAsiaTheme="minorEastAsia" w:hAnsiTheme="minorHAnsi"/>
            <w:noProof/>
            <w:sz w:val="22"/>
            <w:lang w:eastAsia="de-CH"/>
            <w14:ligatures w14:val="none"/>
            <w14:numSpacing w14:val="default"/>
          </w:rPr>
          <w:tab/>
        </w:r>
        <w:r w:rsidR="00526667" w:rsidRPr="004C27C7">
          <w:rPr>
            <w:rStyle w:val="Hyperlink"/>
            <w:noProof/>
          </w:rPr>
          <w:t>Lernen über digitale Medien</w:t>
        </w:r>
        <w:r w:rsidR="00526667">
          <w:rPr>
            <w:noProof/>
            <w:webHidden/>
          </w:rPr>
          <w:tab/>
        </w:r>
        <w:r w:rsidR="00526667">
          <w:rPr>
            <w:noProof/>
            <w:webHidden/>
          </w:rPr>
          <w:fldChar w:fldCharType="begin"/>
        </w:r>
        <w:r w:rsidR="00526667">
          <w:rPr>
            <w:noProof/>
            <w:webHidden/>
          </w:rPr>
          <w:instrText xml:space="preserve"> PAGEREF _Toc188429272 \h </w:instrText>
        </w:r>
        <w:r w:rsidR="00526667">
          <w:rPr>
            <w:noProof/>
            <w:webHidden/>
          </w:rPr>
        </w:r>
        <w:r w:rsidR="00526667">
          <w:rPr>
            <w:noProof/>
            <w:webHidden/>
          </w:rPr>
          <w:fldChar w:fldCharType="separate"/>
        </w:r>
        <w:r w:rsidR="00CD477C">
          <w:rPr>
            <w:noProof/>
            <w:webHidden/>
          </w:rPr>
          <w:t>8</w:t>
        </w:r>
        <w:r w:rsidR="00526667">
          <w:rPr>
            <w:noProof/>
            <w:webHidden/>
          </w:rPr>
          <w:fldChar w:fldCharType="end"/>
        </w:r>
      </w:hyperlink>
    </w:p>
    <w:p w14:paraId="30059A48" w14:textId="716C1535" w:rsidR="00526667" w:rsidRDefault="00FF7516">
      <w:pPr>
        <w:pStyle w:val="Verzeichnis2"/>
        <w:tabs>
          <w:tab w:val="right" w:leader="dot" w:pos="8778"/>
        </w:tabs>
        <w:rPr>
          <w:rFonts w:asciiTheme="minorHAnsi" w:eastAsiaTheme="minorEastAsia" w:hAnsiTheme="minorHAnsi"/>
          <w:noProof/>
          <w:sz w:val="22"/>
          <w:lang w:eastAsia="de-CH"/>
          <w14:ligatures w14:val="none"/>
          <w14:numSpacing w14:val="default"/>
        </w:rPr>
      </w:pPr>
      <w:hyperlink w:anchor="_Toc188429273" w:history="1">
        <w:r w:rsidR="00526667" w:rsidRPr="004C27C7">
          <w:rPr>
            <w:rStyle w:val="Hyperlink"/>
            <w:noProof/>
          </w:rPr>
          <w:t>Verstehen statt nur verwenden</w:t>
        </w:r>
        <w:r w:rsidR="00526667">
          <w:rPr>
            <w:noProof/>
            <w:webHidden/>
          </w:rPr>
          <w:tab/>
        </w:r>
        <w:r w:rsidR="00526667">
          <w:rPr>
            <w:noProof/>
            <w:webHidden/>
          </w:rPr>
          <w:fldChar w:fldCharType="begin"/>
        </w:r>
        <w:r w:rsidR="00526667">
          <w:rPr>
            <w:noProof/>
            <w:webHidden/>
          </w:rPr>
          <w:instrText xml:space="preserve"> PAGEREF _Toc188429273 \h </w:instrText>
        </w:r>
        <w:r w:rsidR="00526667">
          <w:rPr>
            <w:noProof/>
            <w:webHidden/>
          </w:rPr>
        </w:r>
        <w:r w:rsidR="00526667">
          <w:rPr>
            <w:noProof/>
            <w:webHidden/>
          </w:rPr>
          <w:fldChar w:fldCharType="separate"/>
        </w:r>
        <w:r w:rsidR="00CD477C">
          <w:rPr>
            <w:noProof/>
            <w:webHidden/>
          </w:rPr>
          <w:t>8</w:t>
        </w:r>
        <w:r w:rsidR="00526667">
          <w:rPr>
            <w:noProof/>
            <w:webHidden/>
          </w:rPr>
          <w:fldChar w:fldCharType="end"/>
        </w:r>
      </w:hyperlink>
    </w:p>
    <w:p w14:paraId="61FC7E9E" w14:textId="114FA4CF" w:rsidR="00526667" w:rsidRDefault="00FF7516">
      <w:pPr>
        <w:pStyle w:val="Verzeichnis2"/>
        <w:tabs>
          <w:tab w:val="right" w:leader="dot" w:pos="8778"/>
        </w:tabs>
        <w:rPr>
          <w:rFonts w:asciiTheme="minorHAnsi" w:eastAsiaTheme="minorEastAsia" w:hAnsiTheme="minorHAnsi"/>
          <w:noProof/>
          <w:sz w:val="22"/>
          <w:lang w:eastAsia="de-CH"/>
          <w14:ligatures w14:val="none"/>
          <w14:numSpacing w14:val="default"/>
        </w:rPr>
      </w:pPr>
      <w:hyperlink w:anchor="_Toc188429274" w:history="1">
        <w:r w:rsidR="00526667" w:rsidRPr="004C27C7">
          <w:rPr>
            <w:rStyle w:val="Hyperlink"/>
            <w:noProof/>
          </w:rPr>
          <w:t>Neue technologische Entwicklungen</w:t>
        </w:r>
        <w:r w:rsidR="00526667">
          <w:rPr>
            <w:noProof/>
            <w:webHidden/>
          </w:rPr>
          <w:tab/>
        </w:r>
        <w:r w:rsidR="00526667">
          <w:rPr>
            <w:noProof/>
            <w:webHidden/>
          </w:rPr>
          <w:fldChar w:fldCharType="begin"/>
        </w:r>
        <w:r w:rsidR="00526667">
          <w:rPr>
            <w:noProof/>
            <w:webHidden/>
          </w:rPr>
          <w:instrText xml:space="preserve"> PAGEREF _Toc188429274 \h </w:instrText>
        </w:r>
        <w:r w:rsidR="00526667">
          <w:rPr>
            <w:noProof/>
            <w:webHidden/>
          </w:rPr>
        </w:r>
        <w:r w:rsidR="00526667">
          <w:rPr>
            <w:noProof/>
            <w:webHidden/>
          </w:rPr>
          <w:fldChar w:fldCharType="separate"/>
        </w:r>
        <w:r w:rsidR="00CD477C">
          <w:rPr>
            <w:noProof/>
            <w:webHidden/>
          </w:rPr>
          <w:t>8</w:t>
        </w:r>
        <w:r w:rsidR="00526667">
          <w:rPr>
            <w:noProof/>
            <w:webHidden/>
          </w:rPr>
          <w:fldChar w:fldCharType="end"/>
        </w:r>
      </w:hyperlink>
    </w:p>
    <w:p w14:paraId="2E9251A9" w14:textId="44EC5210" w:rsidR="00526667" w:rsidRDefault="00FF7516">
      <w:pPr>
        <w:pStyle w:val="Verzeichnis2"/>
        <w:tabs>
          <w:tab w:val="right" w:leader="dot" w:pos="8778"/>
        </w:tabs>
        <w:rPr>
          <w:rFonts w:asciiTheme="minorHAnsi" w:eastAsiaTheme="minorEastAsia" w:hAnsiTheme="minorHAnsi"/>
          <w:noProof/>
          <w:sz w:val="22"/>
          <w:lang w:eastAsia="de-CH"/>
          <w14:ligatures w14:val="none"/>
          <w14:numSpacing w14:val="default"/>
        </w:rPr>
      </w:pPr>
      <w:hyperlink w:anchor="_Toc188429275" w:history="1">
        <w:r w:rsidR="00526667" w:rsidRPr="004C27C7">
          <w:rPr>
            <w:rStyle w:val="Hyperlink"/>
            <w:noProof/>
          </w:rPr>
          <w:t>Einsatzplan «Medien und Informatik»</w:t>
        </w:r>
        <w:r w:rsidR="00526667">
          <w:rPr>
            <w:noProof/>
            <w:webHidden/>
          </w:rPr>
          <w:tab/>
        </w:r>
        <w:r w:rsidR="00526667">
          <w:rPr>
            <w:noProof/>
            <w:webHidden/>
          </w:rPr>
          <w:fldChar w:fldCharType="begin"/>
        </w:r>
        <w:r w:rsidR="00526667">
          <w:rPr>
            <w:noProof/>
            <w:webHidden/>
          </w:rPr>
          <w:instrText xml:space="preserve"> PAGEREF _Toc188429275 \h </w:instrText>
        </w:r>
        <w:r w:rsidR="00526667">
          <w:rPr>
            <w:noProof/>
            <w:webHidden/>
          </w:rPr>
        </w:r>
        <w:r w:rsidR="00526667">
          <w:rPr>
            <w:noProof/>
            <w:webHidden/>
          </w:rPr>
          <w:fldChar w:fldCharType="separate"/>
        </w:r>
        <w:r w:rsidR="00CD477C">
          <w:rPr>
            <w:noProof/>
            <w:webHidden/>
          </w:rPr>
          <w:t>9</w:t>
        </w:r>
        <w:r w:rsidR="00526667">
          <w:rPr>
            <w:noProof/>
            <w:webHidden/>
          </w:rPr>
          <w:fldChar w:fldCharType="end"/>
        </w:r>
      </w:hyperlink>
    </w:p>
    <w:p w14:paraId="3E538734" w14:textId="5F4B30AA" w:rsidR="00526667" w:rsidRDefault="00FF7516">
      <w:pPr>
        <w:pStyle w:val="Verzeichnis2"/>
        <w:tabs>
          <w:tab w:val="right" w:leader="dot" w:pos="8778"/>
        </w:tabs>
        <w:rPr>
          <w:rFonts w:asciiTheme="minorHAnsi" w:eastAsiaTheme="minorEastAsia" w:hAnsiTheme="minorHAnsi"/>
          <w:noProof/>
          <w:sz w:val="22"/>
          <w:lang w:eastAsia="de-CH"/>
          <w14:ligatures w14:val="none"/>
          <w14:numSpacing w14:val="default"/>
        </w:rPr>
      </w:pPr>
      <w:hyperlink w:anchor="_Toc188429276" w:history="1">
        <w:r w:rsidR="00526667" w:rsidRPr="004C27C7">
          <w:rPr>
            <w:rStyle w:val="Hyperlink"/>
            <w:noProof/>
          </w:rPr>
          <w:t>Tastaturschreiben</w:t>
        </w:r>
        <w:r w:rsidR="00526667">
          <w:rPr>
            <w:noProof/>
            <w:webHidden/>
          </w:rPr>
          <w:tab/>
        </w:r>
        <w:r w:rsidR="00526667">
          <w:rPr>
            <w:noProof/>
            <w:webHidden/>
          </w:rPr>
          <w:fldChar w:fldCharType="begin"/>
        </w:r>
        <w:r w:rsidR="00526667">
          <w:rPr>
            <w:noProof/>
            <w:webHidden/>
          </w:rPr>
          <w:instrText xml:space="preserve"> PAGEREF _Toc188429276 \h </w:instrText>
        </w:r>
        <w:r w:rsidR="00526667">
          <w:rPr>
            <w:noProof/>
            <w:webHidden/>
          </w:rPr>
        </w:r>
        <w:r w:rsidR="00526667">
          <w:rPr>
            <w:noProof/>
            <w:webHidden/>
          </w:rPr>
          <w:fldChar w:fldCharType="separate"/>
        </w:r>
        <w:r w:rsidR="00CD477C">
          <w:rPr>
            <w:noProof/>
            <w:webHidden/>
          </w:rPr>
          <w:t>9</w:t>
        </w:r>
        <w:r w:rsidR="00526667">
          <w:rPr>
            <w:noProof/>
            <w:webHidden/>
          </w:rPr>
          <w:fldChar w:fldCharType="end"/>
        </w:r>
      </w:hyperlink>
    </w:p>
    <w:p w14:paraId="2576A252" w14:textId="5F109751" w:rsidR="00526667" w:rsidRDefault="00FF7516">
      <w:pPr>
        <w:pStyle w:val="Verzeichnis1"/>
        <w:tabs>
          <w:tab w:val="left" w:pos="440"/>
          <w:tab w:val="right" w:leader="dot" w:pos="8778"/>
        </w:tabs>
        <w:rPr>
          <w:rFonts w:asciiTheme="minorHAnsi" w:eastAsiaTheme="minorEastAsia" w:hAnsiTheme="minorHAnsi"/>
          <w:noProof/>
          <w:sz w:val="22"/>
          <w:lang w:eastAsia="de-CH"/>
          <w14:ligatures w14:val="none"/>
          <w14:numSpacing w14:val="default"/>
        </w:rPr>
      </w:pPr>
      <w:hyperlink w:anchor="_Toc188429277" w:history="1">
        <w:r w:rsidR="00526667" w:rsidRPr="004C27C7">
          <w:rPr>
            <w:rStyle w:val="Hyperlink"/>
            <w:noProof/>
          </w:rPr>
          <w:t>3.</w:t>
        </w:r>
        <w:r w:rsidR="00526667">
          <w:rPr>
            <w:rFonts w:asciiTheme="minorHAnsi" w:eastAsiaTheme="minorEastAsia" w:hAnsiTheme="minorHAnsi"/>
            <w:noProof/>
            <w:sz w:val="22"/>
            <w:lang w:eastAsia="de-CH"/>
            <w14:ligatures w14:val="none"/>
            <w14:numSpacing w14:val="default"/>
          </w:rPr>
          <w:tab/>
        </w:r>
        <w:r w:rsidR="00526667" w:rsidRPr="004C27C7">
          <w:rPr>
            <w:rStyle w:val="Hyperlink"/>
            <w:noProof/>
          </w:rPr>
          <w:t>Schule in einer digitalisierten Welt</w:t>
        </w:r>
        <w:r w:rsidR="00526667">
          <w:rPr>
            <w:noProof/>
            <w:webHidden/>
          </w:rPr>
          <w:tab/>
        </w:r>
        <w:r w:rsidR="00526667">
          <w:rPr>
            <w:noProof/>
            <w:webHidden/>
          </w:rPr>
          <w:fldChar w:fldCharType="begin"/>
        </w:r>
        <w:r w:rsidR="00526667">
          <w:rPr>
            <w:noProof/>
            <w:webHidden/>
          </w:rPr>
          <w:instrText xml:space="preserve"> PAGEREF _Toc188429277 \h </w:instrText>
        </w:r>
        <w:r w:rsidR="00526667">
          <w:rPr>
            <w:noProof/>
            <w:webHidden/>
          </w:rPr>
        </w:r>
        <w:r w:rsidR="00526667">
          <w:rPr>
            <w:noProof/>
            <w:webHidden/>
          </w:rPr>
          <w:fldChar w:fldCharType="separate"/>
        </w:r>
        <w:r w:rsidR="00CD477C">
          <w:rPr>
            <w:noProof/>
            <w:webHidden/>
          </w:rPr>
          <w:t>10</w:t>
        </w:r>
        <w:r w:rsidR="00526667">
          <w:rPr>
            <w:noProof/>
            <w:webHidden/>
          </w:rPr>
          <w:fldChar w:fldCharType="end"/>
        </w:r>
      </w:hyperlink>
    </w:p>
    <w:p w14:paraId="533DE1C1" w14:textId="5A56FCC8" w:rsidR="00526667" w:rsidRDefault="00FF7516" w:rsidP="00526667">
      <w:pPr>
        <w:pStyle w:val="Verzeichnis2"/>
        <w:tabs>
          <w:tab w:val="right" w:leader="dot" w:pos="8778"/>
        </w:tabs>
        <w:rPr>
          <w:rFonts w:asciiTheme="minorHAnsi" w:eastAsiaTheme="minorEastAsia" w:hAnsiTheme="minorHAnsi"/>
          <w:noProof/>
          <w:sz w:val="22"/>
          <w:lang w:eastAsia="de-CH"/>
          <w14:ligatures w14:val="none"/>
          <w14:numSpacing w14:val="default"/>
        </w:rPr>
      </w:pPr>
      <w:hyperlink w:anchor="_Toc188429278" w:history="1">
        <w:r w:rsidR="00526667" w:rsidRPr="004C27C7">
          <w:rPr>
            <w:rStyle w:val="Hyperlink"/>
            <w:noProof/>
          </w:rPr>
          <w:t>Personelle Steuerung</w:t>
        </w:r>
        <w:r w:rsidR="00526667">
          <w:rPr>
            <w:noProof/>
            <w:webHidden/>
          </w:rPr>
          <w:tab/>
        </w:r>
        <w:r w:rsidR="00526667">
          <w:rPr>
            <w:noProof/>
            <w:webHidden/>
          </w:rPr>
          <w:fldChar w:fldCharType="begin"/>
        </w:r>
        <w:r w:rsidR="00526667">
          <w:rPr>
            <w:noProof/>
            <w:webHidden/>
          </w:rPr>
          <w:instrText xml:space="preserve"> PAGEREF _Toc188429278 \h </w:instrText>
        </w:r>
        <w:r w:rsidR="00526667">
          <w:rPr>
            <w:noProof/>
            <w:webHidden/>
          </w:rPr>
        </w:r>
        <w:r w:rsidR="00526667">
          <w:rPr>
            <w:noProof/>
            <w:webHidden/>
          </w:rPr>
          <w:fldChar w:fldCharType="separate"/>
        </w:r>
        <w:r w:rsidR="00CD477C">
          <w:rPr>
            <w:noProof/>
            <w:webHidden/>
          </w:rPr>
          <w:t>10</w:t>
        </w:r>
        <w:r w:rsidR="00526667">
          <w:rPr>
            <w:noProof/>
            <w:webHidden/>
          </w:rPr>
          <w:fldChar w:fldCharType="end"/>
        </w:r>
      </w:hyperlink>
    </w:p>
    <w:p w14:paraId="080A8B46" w14:textId="1DF48D23" w:rsidR="00526667" w:rsidRDefault="00FF7516" w:rsidP="00526667">
      <w:pPr>
        <w:pStyle w:val="Verzeichnis2"/>
        <w:tabs>
          <w:tab w:val="right" w:leader="dot" w:pos="8778"/>
        </w:tabs>
        <w:rPr>
          <w:rFonts w:asciiTheme="minorHAnsi" w:eastAsiaTheme="minorEastAsia" w:hAnsiTheme="minorHAnsi"/>
          <w:noProof/>
          <w:sz w:val="22"/>
          <w:lang w:eastAsia="de-CH"/>
          <w14:ligatures w14:val="none"/>
          <w14:numSpacing w14:val="default"/>
        </w:rPr>
      </w:pPr>
      <w:hyperlink w:anchor="_Toc188429279" w:history="1">
        <w:r w:rsidR="00526667" w:rsidRPr="004C27C7">
          <w:rPr>
            <w:rStyle w:val="Hyperlink"/>
            <w:noProof/>
          </w:rPr>
          <w:t>Datenmanagement</w:t>
        </w:r>
        <w:r w:rsidR="00526667">
          <w:rPr>
            <w:noProof/>
            <w:webHidden/>
          </w:rPr>
          <w:tab/>
        </w:r>
        <w:r w:rsidR="00526667">
          <w:rPr>
            <w:noProof/>
            <w:webHidden/>
          </w:rPr>
          <w:fldChar w:fldCharType="begin"/>
        </w:r>
        <w:r w:rsidR="00526667">
          <w:rPr>
            <w:noProof/>
            <w:webHidden/>
          </w:rPr>
          <w:instrText xml:space="preserve"> PAGEREF _Toc188429279 \h </w:instrText>
        </w:r>
        <w:r w:rsidR="00526667">
          <w:rPr>
            <w:noProof/>
            <w:webHidden/>
          </w:rPr>
        </w:r>
        <w:r w:rsidR="00526667">
          <w:rPr>
            <w:noProof/>
            <w:webHidden/>
          </w:rPr>
          <w:fldChar w:fldCharType="separate"/>
        </w:r>
        <w:r w:rsidR="00CD477C">
          <w:rPr>
            <w:noProof/>
            <w:webHidden/>
          </w:rPr>
          <w:t>12</w:t>
        </w:r>
        <w:r w:rsidR="00526667">
          <w:rPr>
            <w:noProof/>
            <w:webHidden/>
          </w:rPr>
          <w:fldChar w:fldCharType="end"/>
        </w:r>
      </w:hyperlink>
    </w:p>
    <w:p w14:paraId="178DADF6" w14:textId="56F367F6" w:rsidR="00526667" w:rsidRDefault="00FF7516" w:rsidP="00526667">
      <w:pPr>
        <w:pStyle w:val="Verzeichnis2"/>
        <w:tabs>
          <w:tab w:val="right" w:leader="dot" w:pos="8778"/>
        </w:tabs>
        <w:rPr>
          <w:rFonts w:asciiTheme="minorHAnsi" w:eastAsiaTheme="minorEastAsia" w:hAnsiTheme="minorHAnsi"/>
          <w:noProof/>
          <w:sz w:val="22"/>
          <w:lang w:eastAsia="de-CH"/>
          <w14:ligatures w14:val="none"/>
          <w14:numSpacing w14:val="default"/>
        </w:rPr>
      </w:pPr>
      <w:hyperlink w:anchor="_Toc188429280" w:history="1">
        <w:r w:rsidR="00526667" w:rsidRPr="004C27C7">
          <w:rPr>
            <w:rStyle w:val="Hyperlink"/>
            <w:noProof/>
          </w:rPr>
          <w:t>Kommunikation, Dialog, Austausch</w:t>
        </w:r>
        <w:r w:rsidR="00526667">
          <w:rPr>
            <w:noProof/>
            <w:webHidden/>
          </w:rPr>
          <w:tab/>
        </w:r>
        <w:r w:rsidR="00526667">
          <w:rPr>
            <w:noProof/>
            <w:webHidden/>
          </w:rPr>
          <w:fldChar w:fldCharType="begin"/>
        </w:r>
        <w:r w:rsidR="00526667">
          <w:rPr>
            <w:noProof/>
            <w:webHidden/>
          </w:rPr>
          <w:instrText xml:space="preserve"> PAGEREF _Toc188429280 \h </w:instrText>
        </w:r>
        <w:r w:rsidR="00526667">
          <w:rPr>
            <w:noProof/>
            <w:webHidden/>
          </w:rPr>
        </w:r>
        <w:r w:rsidR="00526667">
          <w:rPr>
            <w:noProof/>
            <w:webHidden/>
          </w:rPr>
          <w:fldChar w:fldCharType="separate"/>
        </w:r>
        <w:r w:rsidR="00CD477C">
          <w:rPr>
            <w:noProof/>
            <w:webHidden/>
          </w:rPr>
          <w:t>14</w:t>
        </w:r>
        <w:r w:rsidR="00526667">
          <w:rPr>
            <w:noProof/>
            <w:webHidden/>
          </w:rPr>
          <w:fldChar w:fldCharType="end"/>
        </w:r>
      </w:hyperlink>
    </w:p>
    <w:p w14:paraId="31576C51" w14:textId="01187B7F" w:rsidR="00526667" w:rsidRDefault="00FF7516" w:rsidP="00526667">
      <w:pPr>
        <w:pStyle w:val="Verzeichnis2"/>
        <w:tabs>
          <w:tab w:val="right" w:leader="dot" w:pos="8778"/>
        </w:tabs>
        <w:rPr>
          <w:rFonts w:asciiTheme="minorHAnsi" w:eastAsiaTheme="minorEastAsia" w:hAnsiTheme="minorHAnsi"/>
          <w:noProof/>
          <w:sz w:val="22"/>
          <w:lang w:eastAsia="de-CH"/>
          <w14:ligatures w14:val="none"/>
          <w14:numSpacing w14:val="default"/>
        </w:rPr>
      </w:pPr>
      <w:hyperlink w:anchor="_Toc188429281" w:history="1">
        <w:r w:rsidR="00526667" w:rsidRPr="004C27C7">
          <w:rPr>
            <w:rStyle w:val="Hyperlink"/>
            <w:noProof/>
          </w:rPr>
          <w:t>Digitale Ausstattung</w:t>
        </w:r>
        <w:r w:rsidR="00526667">
          <w:rPr>
            <w:noProof/>
            <w:webHidden/>
          </w:rPr>
          <w:tab/>
        </w:r>
        <w:r w:rsidR="00526667">
          <w:rPr>
            <w:noProof/>
            <w:webHidden/>
          </w:rPr>
          <w:fldChar w:fldCharType="begin"/>
        </w:r>
        <w:r w:rsidR="00526667">
          <w:rPr>
            <w:noProof/>
            <w:webHidden/>
          </w:rPr>
          <w:instrText xml:space="preserve"> PAGEREF _Toc188429281 \h </w:instrText>
        </w:r>
        <w:r w:rsidR="00526667">
          <w:rPr>
            <w:noProof/>
            <w:webHidden/>
          </w:rPr>
        </w:r>
        <w:r w:rsidR="00526667">
          <w:rPr>
            <w:noProof/>
            <w:webHidden/>
          </w:rPr>
          <w:fldChar w:fldCharType="separate"/>
        </w:r>
        <w:r w:rsidR="00CD477C">
          <w:rPr>
            <w:noProof/>
            <w:webHidden/>
          </w:rPr>
          <w:t>15</w:t>
        </w:r>
        <w:r w:rsidR="00526667">
          <w:rPr>
            <w:noProof/>
            <w:webHidden/>
          </w:rPr>
          <w:fldChar w:fldCharType="end"/>
        </w:r>
      </w:hyperlink>
    </w:p>
    <w:p w14:paraId="01E330E0" w14:textId="77777777" w:rsidR="00074507" w:rsidRDefault="00074507" w:rsidP="00074507">
      <w:pPr>
        <w:spacing w:after="160" w:line="259" w:lineRule="auto"/>
        <w:jc w:val="left"/>
        <w:sectPr w:rsidR="00074507" w:rsidSect="00074507">
          <w:pgSz w:w="11906" w:h="16838" w:code="9"/>
          <w:pgMar w:top="1701" w:right="1559" w:bottom="1985" w:left="1559" w:header="709" w:footer="851" w:gutter="0"/>
          <w:cols w:space="567"/>
          <w:docGrid w:linePitch="360"/>
        </w:sectPr>
      </w:pPr>
      <w:r>
        <w:fldChar w:fldCharType="end"/>
      </w:r>
      <w:r>
        <w:br w:type="page"/>
      </w:r>
    </w:p>
    <w:p w14:paraId="03D6C5DD" w14:textId="77777777" w:rsidR="00074507" w:rsidRDefault="00074507" w:rsidP="00074507">
      <w:pPr>
        <w:spacing w:after="160" w:line="259" w:lineRule="auto"/>
        <w:jc w:val="left"/>
      </w:pPr>
    </w:p>
    <w:p w14:paraId="61716383" w14:textId="77777777" w:rsidR="00074507" w:rsidRDefault="00074507">
      <w:pPr>
        <w:spacing w:after="160" w:line="259" w:lineRule="auto"/>
        <w:jc w:val="left"/>
      </w:pPr>
    </w:p>
    <w:p w14:paraId="56037A36" w14:textId="77777777" w:rsidR="00B84176" w:rsidRDefault="00B84176">
      <w:pPr>
        <w:spacing w:after="160" w:line="259" w:lineRule="auto"/>
        <w:jc w:val="left"/>
        <w:rPr>
          <w:rFonts w:cs="Arial"/>
          <w:sz w:val="16"/>
          <w:szCs w:val="18"/>
        </w:rPr>
      </w:pPr>
    </w:p>
    <w:p w14:paraId="5E744E2B" w14:textId="77777777" w:rsidR="00B84176" w:rsidRDefault="00B84176" w:rsidP="00945C4C">
      <w:pPr>
        <w:pStyle w:val="Fussnote"/>
      </w:pPr>
    </w:p>
    <w:p w14:paraId="2EE7BEAF" w14:textId="77777777" w:rsidR="00EB50A5" w:rsidRDefault="008E32FE" w:rsidP="00945C4C">
      <w:pPr>
        <w:pStyle w:val="Fussnote"/>
      </w:pPr>
      <w:r>
        <w:br w:type="column"/>
      </w:r>
      <w:r w:rsidRPr="00945C4C">
        <w:t>Alle an der Sch</w:t>
      </w:r>
      <w:r w:rsidR="00EB50A5" w:rsidRPr="00945C4C">
        <w:t>ule Beteiligten wenden digitale</w:t>
      </w:r>
      <w:r w:rsidR="00945C4C">
        <w:t xml:space="preserve"> </w:t>
      </w:r>
      <w:r w:rsidRPr="00945C4C">
        <w:t>Medien sinnvoll an, vermitteln digitale Kompeten</w:t>
      </w:r>
      <w:r w:rsidR="00EB50A5" w:rsidRPr="00945C4C">
        <w:t xml:space="preserve">zen </w:t>
      </w:r>
      <w:r w:rsidRPr="00945C4C">
        <w:t>und geben – gerade in Phasen akzentuierter Digitalisierung – der «analogen» Beziehung ihren unersetzbaren Platz.</w:t>
      </w:r>
    </w:p>
    <w:p w14:paraId="0B8B0B1B" w14:textId="77777777" w:rsidR="00945C4C" w:rsidRPr="00945C4C" w:rsidRDefault="00945C4C" w:rsidP="00945C4C">
      <w:pPr>
        <w:pStyle w:val="Fussnote"/>
      </w:pPr>
    </w:p>
    <w:p w14:paraId="7035C1E1" w14:textId="77777777" w:rsidR="00EB50A5" w:rsidRPr="00945C4C" w:rsidRDefault="00FF7516" w:rsidP="00EB50A5">
      <w:pPr>
        <w:pStyle w:val="Fussnote"/>
        <w:jc w:val="right"/>
        <w:rPr>
          <w:b/>
        </w:rPr>
      </w:pPr>
      <w:hyperlink r:id="rId13" w:history="1">
        <w:r w:rsidR="00EB50A5" w:rsidRPr="00526667">
          <w:rPr>
            <w:rStyle w:val="Hyperlink"/>
          </w:rPr>
          <w:t>Bündner Volksschule 2035</w:t>
        </w:r>
      </w:hyperlink>
    </w:p>
    <w:p w14:paraId="595BC1FC" w14:textId="77777777" w:rsidR="00EB50A5" w:rsidRPr="00EB50A5" w:rsidRDefault="00EB50A5" w:rsidP="00EB50A5">
      <w:pPr>
        <w:pStyle w:val="Fussnote"/>
      </w:pPr>
    </w:p>
    <w:p w14:paraId="302DB418" w14:textId="77777777" w:rsidR="00EB50A5" w:rsidRPr="00EB50A5" w:rsidRDefault="00EB50A5" w:rsidP="00EB50A5">
      <w:pPr>
        <w:pStyle w:val="Fussnote"/>
        <w:rPr>
          <w:b/>
        </w:rPr>
        <w:sectPr w:rsidR="00EB50A5" w:rsidRPr="00EB50A5" w:rsidSect="00074507">
          <w:type w:val="continuous"/>
          <w:pgSz w:w="11906" w:h="16838" w:code="9"/>
          <w:pgMar w:top="1701" w:right="1559" w:bottom="1985" w:left="1559" w:header="709" w:footer="851" w:gutter="0"/>
          <w:cols w:num="2" w:space="567"/>
          <w:docGrid w:linePitch="360"/>
        </w:sectPr>
      </w:pPr>
    </w:p>
    <w:p w14:paraId="6462C480" w14:textId="77777777" w:rsidR="008E32FE" w:rsidRDefault="008E32FE" w:rsidP="00EB50A5">
      <w:pPr>
        <w:pStyle w:val="Fussnote"/>
      </w:pPr>
    </w:p>
    <w:p w14:paraId="3C193CCA" w14:textId="77777777" w:rsidR="00EB50A5" w:rsidRDefault="00EB50A5" w:rsidP="00EB50A5">
      <w:pPr>
        <w:pStyle w:val="Fussnote"/>
      </w:pPr>
    </w:p>
    <w:p w14:paraId="2F3DE681" w14:textId="77777777" w:rsidR="00EB50A5" w:rsidRDefault="00EB50A5" w:rsidP="00EB50A5">
      <w:pPr>
        <w:pStyle w:val="Fussnote"/>
      </w:pPr>
    </w:p>
    <w:p w14:paraId="74C0A386" w14:textId="77777777" w:rsidR="00CF5538" w:rsidRPr="00CF5538" w:rsidRDefault="00CF5538" w:rsidP="008E32FE">
      <w:pPr>
        <w:pStyle w:val="Titel2Bereichberschrift"/>
      </w:pPr>
      <w:bookmarkStart w:id="10" w:name="_Toc188429264"/>
      <w:r w:rsidRPr="00DC2360">
        <w:t>Einleitung</w:t>
      </w:r>
      <w:bookmarkEnd w:id="10"/>
    </w:p>
    <w:p w14:paraId="1D4E4285" w14:textId="77777777" w:rsidR="00A41538" w:rsidRDefault="007E49FD" w:rsidP="00DC2360">
      <w:r w:rsidRPr="007E49FD">
        <w:t>In einer zunehmend digital geprägten Gesellschaft braucht es eine klare Orientierung. Das vorliegende Konzept dient als Wegweiser für den kompetenten und verantwortungsvollen Umgang mit digitalen Technologien an der</w:t>
      </w:r>
      <w:r w:rsidR="00551BF5">
        <w:t xml:space="preserve"> </w:t>
      </w:r>
      <w:r w:rsidR="00551BF5" w:rsidRPr="00551BF5">
        <w:rPr>
          <w:highlight w:val="lightGray"/>
        </w:rPr>
        <w:t>[Schule/Institution]</w:t>
      </w:r>
      <w:r w:rsidR="00551BF5">
        <w:t>.</w:t>
      </w:r>
      <w:r w:rsidRPr="007E49FD">
        <w:t xml:space="preserve"> Es soll dabei helfen, die Potenziale digitaler Medien gezielt und sinnvoll für Lehr- und Lernprozesse einzusetzen und mit allen an der Schule Beteiligten eine Kultur der Digitalität zu pflegen.</w:t>
      </w:r>
    </w:p>
    <w:p w14:paraId="5E5A9F16" w14:textId="77777777" w:rsidR="007E49FD" w:rsidRPr="00A41538" w:rsidRDefault="007E49FD" w:rsidP="00551BF5">
      <w:pPr>
        <w:jc w:val="center"/>
      </w:pPr>
    </w:p>
    <w:p w14:paraId="559606BA" w14:textId="77777777" w:rsidR="00DC2360" w:rsidRDefault="007E49FD" w:rsidP="00DC2360">
      <w:r w:rsidRPr="007E49FD">
        <w:t xml:space="preserve">Die Schulleitung trägt die Hauptverantwortung für die Umsetzung dieser Ziele. Sie kann einzelne Aufgaben delegieren. Die Verantwortung für die Umsetzung im Unterricht liegt bei den Lehrpersonen. Die Schulleitung und von ihr beigezogene Fachpersonen beobachten die aktuellen Entwicklungen der Digitalisierung, ordnen diese ein und bewerten deren Relevanz für die </w:t>
      </w:r>
      <w:r w:rsidRPr="00551BF5">
        <w:rPr>
          <w:highlight w:val="lightGray"/>
        </w:rPr>
        <w:t>[Schule/Institution]</w:t>
      </w:r>
      <w:r w:rsidRPr="007E49FD">
        <w:t>. Zudem plant die Schulleitung die Weiterbildung des Schulteams zu digitalen Themen und bezieht Fachpersonen ausserhalb der Schule und Erziehungsberechtigte bedarfsgerecht ein. Das Konzept dient ihr dabei als Planungs- und Führungsinstrument. Gleichzeitig ist das Konzept eine verbindliche Richtlinie sowie ein Informations- und Nachschlagewerk für das Schulteam.</w:t>
      </w:r>
    </w:p>
    <w:p w14:paraId="778CF172" w14:textId="77777777" w:rsidR="007E49FD" w:rsidRDefault="007E49FD" w:rsidP="00DC2360">
      <w:pPr>
        <w:rPr>
          <w:bCs/>
        </w:rPr>
      </w:pPr>
    </w:p>
    <w:p w14:paraId="7517A77C" w14:textId="77777777" w:rsidR="007E49FD" w:rsidRDefault="007E49FD">
      <w:pPr>
        <w:spacing w:after="160" w:line="259" w:lineRule="auto"/>
        <w:jc w:val="left"/>
        <w:rPr>
          <w:bCs/>
        </w:rPr>
      </w:pPr>
      <w:r w:rsidRPr="007E49FD">
        <w:rPr>
          <w:bCs/>
        </w:rPr>
        <w:t xml:space="preserve">Die Inhalte des Konzepts wurden in enger Zusammenarbeit mit </w:t>
      </w:r>
      <w:r w:rsidRPr="00526667">
        <w:rPr>
          <w:bCs/>
          <w:highlight w:val="lightGray"/>
        </w:rPr>
        <w:t>[der PICTS-Lehrperson sowie dem Schulrat und/oder der Gemeinde]</w:t>
      </w:r>
      <w:r w:rsidRPr="007E49FD">
        <w:rPr>
          <w:bCs/>
        </w:rPr>
        <w:t xml:space="preserve"> erarbeitet und anschliessend mit dem Schulteam geklärt.</w:t>
      </w:r>
    </w:p>
    <w:p w14:paraId="278130AA" w14:textId="77777777" w:rsidR="008E32FE" w:rsidRDefault="008E32FE">
      <w:pPr>
        <w:spacing w:after="160" w:line="259" w:lineRule="auto"/>
        <w:jc w:val="left"/>
      </w:pPr>
      <w:r>
        <w:br w:type="page"/>
      </w:r>
    </w:p>
    <w:p w14:paraId="2234C3E6" w14:textId="77777777" w:rsidR="005F6D8F" w:rsidRPr="001F5090" w:rsidRDefault="005F6D8F" w:rsidP="00FB1B43">
      <w:pPr>
        <w:pStyle w:val="Titel2Bereichberschrift"/>
        <w:numPr>
          <w:ilvl w:val="0"/>
          <w:numId w:val="9"/>
        </w:numPr>
        <w:ind w:left="567" w:hanging="567"/>
      </w:pPr>
      <w:bookmarkStart w:id="11" w:name="_Toc188429265"/>
      <w:r w:rsidRPr="001F5090">
        <w:lastRenderedPageBreak/>
        <w:t>Lernen mit digitalen Medien</w:t>
      </w:r>
      <w:bookmarkEnd w:id="11"/>
    </w:p>
    <w:tbl>
      <w:tblPr>
        <w:tblStyle w:val="Tabellenraste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84"/>
        <w:gridCol w:w="227"/>
        <w:gridCol w:w="6577"/>
      </w:tblGrid>
      <w:tr w:rsidR="00F254BD" w:rsidRPr="005F6D8F" w14:paraId="775F80B0" w14:textId="77777777" w:rsidTr="00D00E80">
        <w:tc>
          <w:tcPr>
            <w:tcW w:w="1129" w:type="pct"/>
          </w:tcPr>
          <w:p w14:paraId="5D4C15BC" w14:textId="77777777" w:rsidR="00F254BD" w:rsidRPr="001F5090" w:rsidRDefault="00D3772E" w:rsidP="00132C94">
            <w:pPr>
              <w:pStyle w:val="Titel3Themenberschrift"/>
            </w:pPr>
            <w:bookmarkStart w:id="12" w:name="_Toc188429266"/>
            <w:r w:rsidRPr="00D3772E">
              <w:t>Mehrwert</w:t>
            </w:r>
            <w:bookmarkEnd w:id="12"/>
          </w:p>
        </w:tc>
        <w:tc>
          <w:tcPr>
            <w:tcW w:w="129" w:type="pct"/>
          </w:tcPr>
          <w:p w14:paraId="4AEABC91" w14:textId="77777777" w:rsidR="00F254BD" w:rsidRPr="005F6D8F" w:rsidRDefault="00F254BD" w:rsidP="002114E5"/>
        </w:tc>
        <w:tc>
          <w:tcPr>
            <w:tcW w:w="3742" w:type="pct"/>
          </w:tcPr>
          <w:p w14:paraId="2A50D667" w14:textId="77777777" w:rsidR="00F254BD" w:rsidRDefault="00D3772E" w:rsidP="002114E5">
            <w:r w:rsidRPr="00D3772E">
              <w:t>Medien werden im Unterricht – ob analog oder digital – immer mit einem bestimmten Zweck eingesetzt. Im Mittelpunkt steht die Frage, welchen Mehrwert Medien für den Lernprozess der Schülerinnen und Schüler bieten.</w:t>
            </w:r>
          </w:p>
          <w:p w14:paraId="7A3DEB15" w14:textId="77777777" w:rsidR="00D3772E" w:rsidRPr="005F6D8F" w:rsidRDefault="00D3772E" w:rsidP="002114E5"/>
          <w:p w14:paraId="34707147" w14:textId="77777777" w:rsidR="00F254BD" w:rsidRDefault="00D3772E" w:rsidP="002114E5">
            <w:r w:rsidRPr="00D3772E">
              <w:t>Die Lehrpersonen gestalten den Unterricht didaktisch und methodisch ausgewogen, integrieren Elemente der Digitalisierung und der Medienpädagogik stufengerecht und reflektieren den Medieneinsatz kritisch.</w:t>
            </w:r>
          </w:p>
          <w:p w14:paraId="58B672F4" w14:textId="77777777" w:rsidR="00D3772E" w:rsidRPr="005F6D8F" w:rsidRDefault="00D3772E" w:rsidP="002114E5"/>
          <w:p w14:paraId="6A64E363" w14:textId="77777777" w:rsidR="00F254BD" w:rsidRPr="002114E5" w:rsidRDefault="00F254BD" w:rsidP="002114E5">
            <w:pPr>
              <w:rPr>
                <w:b/>
              </w:rPr>
            </w:pPr>
            <w:r w:rsidRPr="002114E5">
              <w:rPr>
                <w:b/>
              </w:rPr>
              <w:t>Hinweis</w:t>
            </w:r>
          </w:p>
          <w:p w14:paraId="3B744A9F" w14:textId="77777777" w:rsidR="00F254BD" w:rsidRPr="005F6D8F" w:rsidRDefault="00D3772E" w:rsidP="005C00D8">
            <w:pPr>
              <w:pStyle w:val="ListeStrichHinweis"/>
              <w:numPr>
                <w:ilvl w:val="0"/>
                <w:numId w:val="0"/>
              </w:numPr>
            </w:pPr>
            <w:r w:rsidRPr="00D3772E">
              <w:t xml:space="preserve">Das </w:t>
            </w:r>
            <w:hyperlink r:id="rId14" w:history="1">
              <w:r w:rsidRPr="006B0CC3">
                <w:rPr>
                  <w:rStyle w:val="Hyperlink"/>
                </w:rPr>
                <w:t>SAMR-Modell</w:t>
              </w:r>
            </w:hyperlink>
            <w:r w:rsidRPr="00D3772E">
              <w:t xml:space="preserve"> bietet Orientierung beim Einsatz von Medien im Unterricht.</w:t>
            </w:r>
          </w:p>
        </w:tc>
      </w:tr>
      <w:tr w:rsidR="00F254BD" w:rsidRPr="005F6D8F" w14:paraId="7F9E80E2" w14:textId="77777777" w:rsidTr="00D00E80">
        <w:trPr>
          <w:trHeight w:val="567"/>
        </w:trPr>
        <w:tc>
          <w:tcPr>
            <w:tcW w:w="1129" w:type="pct"/>
          </w:tcPr>
          <w:p w14:paraId="25D8D25B" w14:textId="77777777" w:rsidR="00F254BD" w:rsidRPr="001F5090" w:rsidRDefault="00F254BD" w:rsidP="001F5090"/>
        </w:tc>
        <w:tc>
          <w:tcPr>
            <w:tcW w:w="129" w:type="pct"/>
          </w:tcPr>
          <w:p w14:paraId="0A0AAEA0" w14:textId="77777777" w:rsidR="00F254BD" w:rsidRPr="005F6D8F" w:rsidRDefault="00F254BD" w:rsidP="001F5090"/>
        </w:tc>
        <w:tc>
          <w:tcPr>
            <w:tcW w:w="3742" w:type="pct"/>
          </w:tcPr>
          <w:p w14:paraId="56D9E121" w14:textId="77777777" w:rsidR="00F254BD" w:rsidRPr="005F6D8F" w:rsidRDefault="00F254BD" w:rsidP="001F5090"/>
        </w:tc>
      </w:tr>
      <w:tr w:rsidR="00F254BD" w:rsidRPr="005F6D8F" w14:paraId="0D05D02A" w14:textId="77777777" w:rsidTr="00D00E80">
        <w:tc>
          <w:tcPr>
            <w:tcW w:w="1129" w:type="pct"/>
          </w:tcPr>
          <w:p w14:paraId="7EC34C64" w14:textId="77777777" w:rsidR="00F254BD" w:rsidRPr="001F5090" w:rsidRDefault="00F254BD" w:rsidP="00132C94">
            <w:pPr>
              <w:pStyle w:val="Titel3Themenberschrift"/>
              <w:outlineLvl w:val="0"/>
            </w:pPr>
            <w:bookmarkStart w:id="13" w:name="_Toc188429267"/>
            <w:bookmarkStart w:id="14" w:name="AWKPTLP"/>
            <w:r w:rsidRPr="001F5090">
              <w:t>Anwendungs</w:t>
            </w:r>
            <w:r w:rsidR="0052445F">
              <w:t>-</w:t>
            </w:r>
            <w:r w:rsidR="0052445F">
              <w:br/>
            </w:r>
            <w:r>
              <w:t>kompetenzen</w:t>
            </w:r>
            <w:r>
              <w:br/>
            </w:r>
            <w:r w:rsidRPr="001F5090">
              <w:t>Lehrpersonen</w:t>
            </w:r>
            <w:bookmarkEnd w:id="13"/>
            <w:bookmarkEnd w:id="14"/>
          </w:p>
        </w:tc>
        <w:tc>
          <w:tcPr>
            <w:tcW w:w="129" w:type="pct"/>
          </w:tcPr>
          <w:p w14:paraId="2556A6EB" w14:textId="77777777" w:rsidR="00F254BD" w:rsidRPr="005F6D8F" w:rsidRDefault="00F254BD" w:rsidP="00132C94">
            <w:pPr>
              <w:outlineLvl w:val="0"/>
            </w:pPr>
          </w:p>
        </w:tc>
        <w:tc>
          <w:tcPr>
            <w:tcW w:w="3742" w:type="pct"/>
          </w:tcPr>
          <w:p w14:paraId="084E5254" w14:textId="77777777" w:rsidR="006B0CC3" w:rsidRPr="006B0CC3" w:rsidRDefault="006B0CC3" w:rsidP="006B0CC3">
            <w:pPr>
              <w:outlineLvl w:val="0"/>
            </w:pPr>
            <w:r w:rsidRPr="006B0CC3">
              <w:t>Die Vermittlung der Anwendungskompetenzen gemäss Lehrplan 21 GR ist Aufgabe der Lehrpersonen in den einzelnen Fachbereichen. Zur Erfüllung dieser Aufgabe beherrschen alle Lehrpersonen die Anwendungskompetenzen des Lehrplans 21 GR.</w:t>
            </w:r>
          </w:p>
          <w:p w14:paraId="3FB90289" w14:textId="77777777" w:rsidR="00F254BD" w:rsidRPr="005F6D8F" w:rsidRDefault="00F254BD" w:rsidP="00132C94">
            <w:pPr>
              <w:outlineLvl w:val="0"/>
            </w:pPr>
          </w:p>
          <w:p w14:paraId="37A30714" w14:textId="77777777" w:rsidR="00F254BD" w:rsidRPr="005F6D8F" w:rsidRDefault="00F254BD" w:rsidP="00E579FA">
            <w:pPr>
              <w:pStyle w:val="StandardFettHervorhebungLauftext"/>
            </w:pPr>
            <w:r w:rsidRPr="005F6D8F">
              <w:t>Hinweise</w:t>
            </w:r>
          </w:p>
          <w:p w14:paraId="045364C8" w14:textId="77777777" w:rsidR="006B0CC3" w:rsidRPr="006B0CC3" w:rsidRDefault="006B0CC3" w:rsidP="006B0CC3">
            <w:pPr>
              <w:pStyle w:val="ListeStrichHinweis"/>
              <w:ind w:left="340" w:hanging="340"/>
            </w:pPr>
            <w:r w:rsidRPr="006B0CC3">
              <w:t>Anwendungskompetenzen verändern sich laufend aufgrund neuer technologischer Entwicklungen. Es ist wichtig, diese Veränderungen mitzuverfolgen und sich Gedanken zu den Auswirkungen auf den Unterricht zu machen.</w:t>
            </w:r>
          </w:p>
          <w:p w14:paraId="0E4E1052" w14:textId="77777777" w:rsidR="006B0CC3" w:rsidRPr="006B0CC3" w:rsidRDefault="006B0CC3" w:rsidP="006B0CC3">
            <w:pPr>
              <w:pStyle w:val="ListeStrichHinweis"/>
              <w:ind w:left="340" w:hanging="340"/>
            </w:pPr>
            <w:r w:rsidRPr="006B0CC3">
              <w:t>Mit Hilfe von Online-Ressourcen können viele Anwendungsprobleme selbstständig gelöst werden.</w:t>
            </w:r>
          </w:p>
          <w:p w14:paraId="63D4CE16" w14:textId="77777777" w:rsidR="00F254BD" w:rsidRDefault="00F254BD" w:rsidP="00132C94">
            <w:pPr>
              <w:ind w:left="3"/>
              <w:outlineLvl w:val="0"/>
            </w:pPr>
          </w:p>
          <w:p w14:paraId="75F319F3" w14:textId="40498F09" w:rsidR="00F254BD" w:rsidRDefault="00FF7516" w:rsidP="00766A43">
            <w:pPr>
              <w:pStyle w:val="ListePfeilLink"/>
              <w:ind w:left="340" w:hanging="340"/>
            </w:pPr>
            <w:hyperlink w:anchor="EPMI" w:history="1">
              <w:r w:rsidR="00F254BD" w:rsidRPr="00822147">
                <w:rPr>
                  <w:rStyle w:val="Hyperlink"/>
                </w:rPr>
                <w:t>Einsatzplan «Medien und Informatik»</w:t>
              </w:r>
            </w:hyperlink>
          </w:p>
          <w:p w14:paraId="0A377811" w14:textId="186E324C" w:rsidR="00F254BD" w:rsidRPr="000B09B2" w:rsidRDefault="00FF7516" w:rsidP="00766A43">
            <w:pPr>
              <w:pStyle w:val="ListePfeilLink"/>
              <w:ind w:left="340" w:hanging="340"/>
            </w:pPr>
            <w:hyperlink w:anchor="WBLP" w:history="1">
              <w:r w:rsidR="00F254BD" w:rsidRPr="00822147">
                <w:rPr>
                  <w:rStyle w:val="Hyperlink"/>
                </w:rPr>
                <w:t>Weiterbildung Lehrpersonen</w:t>
              </w:r>
            </w:hyperlink>
          </w:p>
        </w:tc>
      </w:tr>
      <w:tr w:rsidR="006B0CC3" w:rsidRPr="005F6D8F" w14:paraId="75696E23" w14:textId="77777777" w:rsidTr="00D00E80">
        <w:trPr>
          <w:trHeight w:val="567"/>
        </w:trPr>
        <w:tc>
          <w:tcPr>
            <w:tcW w:w="1129" w:type="pct"/>
          </w:tcPr>
          <w:p w14:paraId="330F8046" w14:textId="77777777" w:rsidR="006B0CC3" w:rsidRPr="001F5090" w:rsidRDefault="006B0CC3" w:rsidP="006B0CC3"/>
        </w:tc>
        <w:tc>
          <w:tcPr>
            <w:tcW w:w="129" w:type="pct"/>
          </w:tcPr>
          <w:p w14:paraId="74B8CCED" w14:textId="77777777" w:rsidR="006B0CC3" w:rsidRPr="005F6D8F" w:rsidRDefault="006B0CC3" w:rsidP="006B0CC3"/>
        </w:tc>
        <w:tc>
          <w:tcPr>
            <w:tcW w:w="3742" w:type="pct"/>
          </w:tcPr>
          <w:p w14:paraId="709A9595" w14:textId="77777777" w:rsidR="006B0CC3" w:rsidRPr="006B0CC3" w:rsidRDefault="006B0CC3" w:rsidP="006B0CC3"/>
        </w:tc>
      </w:tr>
      <w:tr w:rsidR="006B0CC3" w:rsidRPr="005F6D8F" w14:paraId="1D86A8EA" w14:textId="77777777" w:rsidTr="00D00E80">
        <w:tc>
          <w:tcPr>
            <w:tcW w:w="1129" w:type="pct"/>
          </w:tcPr>
          <w:p w14:paraId="68B31C0A" w14:textId="77777777" w:rsidR="006B0CC3" w:rsidRPr="001F5090" w:rsidRDefault="006B0CC3" w:rsidP="00132C94">
            <w:pPr>
              <w:pStyle w:val="Titel3Themenberschrift"/>
              <w:outlineLvl w:val="0"/>
            </w:pPr>
            <w:bookmarkStart w:id="15" w:name="_Toc188429268"/>
            <w:r w:rsidRPr="006B0CC3">
              <w:t>Digitale Lehrmittel und Medien für den Unterricht</w:t>
            </w:r>
            <w:bookmarkEnd w:id="15"/>
          </w:p>
        </w:tc>
        <w:tc>
          <w:tcPr>
            <w:tcW w:w="129" w:type="pct"/>
          </w:tcPr>
          <w:p w14:paraId="3A47980E" w14:textId="77777777" w:rsidR="006B0CC3" w:rsidRPr="005F6D8F" w:rsidRDefault="006B0CC3" w:rsidP="00132C94">
            <w:pPr>
              <w:outlineLvl w:val="0"/>
            </w:pPr>
          </w:p>
        </w:tc>
        <w:tc>
          <w:tcPr>
            <w:tcW w:w="3742" w:type="pct"/>
          </w:tcPr>
          <w:p w14:paraId="67A1248E" w14:textId="77777777" w:rsidR="006B0CC3" w:rsidRPr="006B0CC3" w:rsidRDefault="006B0CC3" w:rsidP="006B0CC3">
            <w:pPr>
              <w:outlineLvl w:val="0"/>
            </w:pPr>
            <w:r w:rsidRPr="006B0CC3">
              <w:t xml:space="preserve">Die Schulleitung plant periodisch gemeinsam mit den Lehrpersonen, welche digitalen Lehrmittel und Medien genutzt und welche Lizenzen benötigt werden. Übergeordnet gelten die obligatorischen Lehrmittel gemäss </w:t>
            </w:r>
            <w:hyperlink r:id="rId15" w:history="1">
              <w:r w:rsidRPr="006B0CC3">
                <w:rPr>
                  <w:rStyle w:val="Hyperlink"/>
                </w:rPr>
                <w:t>Lehrmittelverzeichnis</w:t>
              </w:r>
            </w:hyperlink>
            <w:r w:rsidRPr="006B0CC3">
              <w:t>.</w:t>
            </w:r>
          </w:p>
          <w:p w14:paraId="2C0442C4" w14:textId="77777777" w:rsidR="006B0CC3" w:rsidRDefault="006B0CC3" w:rsidP="006B0CC3">
            <w:pPr>
              <w:outlineLvl w:val="0"/>
            </w:pPr>
          </w:p>
          <w:p w14:paraId="3A821140" w14:textId="77777777" w:rsidR="006B0CC3" w:rsidRDefault="006B0CC3" w:rsidP="006B0CC3">
            <w:pPr>
              <w:outlineLvl w:val="0"/>
            </w:pPr>
            <w:r w:rsidRPr="006B0CC3">
              <w:t>Bei der Auswahl wird auf eine geringe Einarbeitungszeit, eine hohe Benutzerfreundlichkeit und eine längerfristige Verfügbarkeit geachtet. Für jedes Fach oder jeden Fachbereich werden sorgfältig ausgewählte Applikationen und Hilfsmittel festgelegt.</w:t>
            </w:r>
          </w:p>
          <w:p w14:paraId="2ADC98FF" w14:textId="77777777" w:rsidR="006B0CC3" w:rsidRDefault="006B0CC3" w:rsidP="006B0CC3">
            <w:pPr>
              <w:outlineLvl w:val="0"/>
            </w:pPr>
          </w:p>
          <w:p w14:paraId="6BE632D2" w14:textId="25543722" w:rsidR="006B0CC3" w:rsidRDefault="001C226F" w:rsidP="006B0CC3">
            <w:pPr>
              <w:outlineLvl w:val="0"/>
            </w:pPr>
            <w:r w:rsidRPr="001C226F">
              <w:t>Die Planung kann bei Bedarf in das bestehende schuleigene Verzeichnis für Werkzeuge, Materialien und Lehrmittel integriert werden.</w:t>
            </w:r>
          </w:p>
          <w:p w14:paraId="7938875D" w14:textId="77777777" w:rsidR="006B0CC3" w:rsidRDefault="006B0CC3" w:rsidP="006B0CC3">
            <w:pPr>
              <w:outlineLvl w:val="0"/>
            </w:pPr>
          </w:p>
          <w:p w14:paraId="08ADFC57" w14:textId="77777777" w:rsidR="006B0CC3" w:rsidRDefault="006B0CC3" w:rsidP="006B0CC3">
            <w:pPr>
              <w:outlineLvl w:val="0"/>
            </w:pPr>
          </w:p>
          <w:p w14:paraId="15B64B55" w14:textId="77777777" w:rsidR="006B0CC3" w:rsidRPr="006B0CC3" w:rsidRDefault="006B0CC3" w:rsidP="006B0CC3">
            <w:pPr>
              <w:outlineLvl w:val="0"/>
              <w:rPr>
                <w:b/>
              </w:rPr>
            </w:pPr>
            <w:r w:rsidRPr="006B0CC3">
              <w:rPr>
                <w:b/>
              </w:rPr>
              <w:t>Hinweise</w:t>
            </w:r>
          </w:p>
          <w:p w14:paraId="0D74B86D" w14:textId="77777777" w:rsidR="006B0CC3" w:rsidRPr="006B0CC3" w:rsidRDefault="006B0CC3" w:rsidP="006B0CC3">
            <w:pPr>
              <w:pStyle w:val="ListeStrichHinweis"/>
              <w:ind w:left="340" w:hanging="340"/>
            </w:pPr>
            <w:r w:rsidRPr="006B0CC3">
              <w:t>Vor der Anschaffung neuer digitaler Lehrmittel wird gründlich geprüft, ob diese einen zusätzlichen Nutzen für die Lehr-Lern-Prozesse bieten.</w:t>
            </w:r>
          </w:p>
          <w:p w14:paraId="51D3D815" w14:textId="77777777" w:rsidR="006B0CC3" w:rsidRDefault="006B0CC3" w:rsidP="006B0CC3">
            <w:pPr>
              <w:pStyle w:val="ListeStrichHinweis"/>
              <w:ind w:left="340" w:hanging="340"/>
            </w:pPr>
            <w:r w:rsidRPr="006B0CC3">
              <w:t>Die digitale Darstellung von Lernhinhalten ist nicht immer besser als die analoge; neue Produkte sind nicht immer besser als die bestehenden.</w:t>
            </w:r>
          </w:p>
          <w:p w14:paraId="47157718" w14:textId="77777777" w:rsidR="006B0CC3" w:rsidRPr="006B0CC3" w:rsidRDefault="006B0CC3" w:rsidP="006B0CC3">
            <w:pPr>
              <w:pStyle w:val="ListeStrichHinweis"/>
              <w:ind w:left="340" w:hanging="340"/>
            </w:pPr>
            <w:r w:rsidRPr="006B0CC3">
              <w:t>Planungsunterlagen anderer Schulen, Newsletter oder Fachzeitschriften bieten zusätzliche Orientierung.</w:t>
            </w:r>
          </w:p>
        </w:tc>
      </w:tr>
      <w:tr w:rsidR="006B0CC3" w:rsidRPr="005F6D8F" w14:paraId="31886091" w14:textId="77777777" w:rsidTr="00D00E80">
        <w:trPr>
          <w:trHeight w:val="567"/>
        </w:trPr>
        <w:tc>
          <w:tcPr>
            <w:tcW w:w="1129" w:type="pct"/>
          </w:tcPr>
          <w:p w14:paraId="520AE0A3" w14:textId="77777777" w:rsidR="006B0CC3" w:rsidRPr="001F5090" w:rsidRDefault="006B0CC3" w:rsidP="00132C94">
            <w:pPr>
              <w:pStyle w:val="Titel3Themenberschrift"/>
              <w:outlineLvl w:val="0"/>
            </w:pPr>
          </w:p>
        </w:tc>
        <w:tc>
          <w:tcPr>
            <w:tcW w:w="129" w:type="pct"/>
          </w:tcPr>
          <w:p w14:paraId="0658BFEF" w14:textId="77777777" w:rsidR="006B0CC3" w:rsidRPr="005F6D8F" w:rsidRDefault="006B0CC3" w:rsidP="00132C94">
            <w:pPr>
              <w:outlineLvl w:val="0"/>
            </w:pPr>
          </w:p>
        </w:tc>
        <w:tc>
          <w:tcPr>
            <w:tcW w:w="3742" w:type="pct"/>
          </w:tcPr>
          <w:p w14:paraId="15C7EAD3" w14:textId="77777777" w:rsidR="006B0CC3" w:rsidRPr="006B0CC3" w:rsidRDefault="006B0CC3" w:rsidP="006B0CC3">
            <w:pPr>
              <w:outlineLvl w:val="0"/>
            </w:pPr>
          </w:p>
        </w:tc>
      </w:tr>
      <w:tr w:rsidR="006B0CC3" w:rsidRPr="005F6D8F" w14:paraId="69DBBE4A" w14:textId="77777777" w:rsidTr="00D00E80">
        <w:tc>
          <w:tcPr>
            <w:tcW w:w="1129" w:type="pct"/>
          </w:tcPr>
          <w:p w14:paraId="57ED7231" w14:textId="77777777" w:rsidR="006B0CC3" w:rsidRPr="001F5090" w:rsidRDefault="006B0CC3" w:rsidP="00132C94">
            <w:pPr>
              <w:pStyle w:val="Titel3Themenberschrift"/>
              <w:outlineLvl w:val="0"/>
            </w:pPr>
            <w:bookmarkStart w:id="16" w:name="_Toc188429269"/>
            <w:r w:rsidRPr="006B0CC3">
              <w:t>Digitale Medien als Lernunterstützung</w:t>
            </w:r>
            <w:bookmarkEnd w:id="16"/>
          </w:p>
        </w:tc>
        <w:tc>
          <w:tcPr>
            <w:tcW w:w="129" w:type="pct"/>
          </w:tcPr>
          <w:p w14:paraId="4B42A1A2" w14:textId="77777777" w:rsidR="006B0CC3" w:rsidRPr="005F6D8F" w:rsidRDefault="006B0CC3" w:rsidP="00132C94">
            <w:pPr>
              <w:outlineLvl w:val="0"/>
            </w:pPr>
          </w:p>
        </w:tc>
        <w:tc>
          <w:tcPr>
            <w:tcW w:w="3742" w:type="pct"/>
          </w:tcPr>
          <w:p w14:paraId="563FA9E7" w14:textId="77777777" w:rsidR="006B0CC3" w:rsidRPr="006B0CC3" w:rsidRDefault="006B0CC3" w:rsidP="006B0CC3">
            <w:pPr>
              <w:outlineLvl w:val="0"/>
              <w:rPr>
                <w:bCs/>
              </w:rPr>
            </w:pPr>
            <w:r w:rsidRPr="006B0CC3">
              <w:rPr>
                <w:bCs/>
              </w:rPr>
              <w:t>Der Einsatz digitaler Medien unterstützt die Lernprozesse der Schülerinnen und Schüler in vielfältiger Form und vermittelt gleichzeitig überfachliche Kompetenzen in verschiedenen Bereichen.</w:t>
            </w:r>
          </w:p>
          <w:p w14:paraId="6365EBE4" w14:textId="77777777" w:rsidR="006B0CC3" w:rsidRPr="006B0CC3" w:rsidRDefault="006B0CC3" w:rsidP="006B0CC3">
            <w:pPr>
              <w:outlineLvl w:val="0"/>
              <w:rPr>
                <w:bCs/>
              </w:rPr>
            </w:pPr>
          </w:p>
          <w:p w14:paraId="58177606" w14:textId="77777777" w:rsidR="006B0CC3" w:rsidRPr="006B0CC3" w:rsidRDefault="006B0CC3" w:rsidP="006B0CC3">
            <w:pPr>
              <w:outlineLvl w:val="0"/>
              <w:rPr>
                <w:b/>
                <w:bCs/>
              </w:rPr>
            </w:pPr>
            <w:r w:rsidRPr="006B0CC3">
              <w:rPr>
                <w:b/>
                <w:bCs/>
              </w:rPr>
              <w:t>Recherchieren und evaluieren</w:t>
            </w:r>
          </w:p>
          <w:p w14:paraId="1717A91C" w14:textId="77777777" w:rsidR="006B0CC3" w:rsidRPr="006B0CC3" w:rsidRDefault="006B0CC3" w:rsidP="006B0CC3">
            <w:pPr>
              <w:outlineLvl w:val="0"/>
              <w:rPr>
                <w:bCs/>
              </w:rPr>
            </w:pPr>
            <w:r w:rsidRPr="006B0CC3">
              <w:rPr>
                <w:bCs/>
              </w:rPr>
              <w:t>Geeignete Suchstrategien nutzen, Informationen und Daten analysieren, speichern, strukturieren und kritisch hinterfragen, zum Beispiel mit Hilfe von Suchmaschinen oder weiteren digitalen Assistenten zu Sachaufgaben recherchieren, Online-Datenbanken und -Dienste nutzen oder Exkursionen und Besuche kultureller Anlässe vorbereiten.</w:t>
            </w:r>
          </w:p>
          <w:p w14:paraId="01BF645A" w14:textId="77777777" w:rsidR="006B0CC3" w:rsidRPr="006B0CC3" w:rsidRDefault="006B0CC3" w:rsidP="006B0CC3">
            <w:pPr>
              <w:outlineLvl w:val="0"/>
              <w:rPr>
                <w:bCs/>
              </w:rPr>
            </w:pPr>
          </w:p>
          <w:p w14:paraId="2679879F" w14:textId="77777777" w:rsidR="006B0CC3" w:rsidRPr="006B0CC3" w:rsidRDefault="006B0CC3" w:rsidP="006B0CC3">
            <w:pPr>
              <w:outlineLvl w:val="0"/>
              <w:rPr>
                <w:b/>
                <w:bCs/>
              </w:rPr>
            </w:pPr>
            <w:r w:rsidRPr="006B0CC3">
              <w:rPr>
                <w:b/>
                <w:bCs/>
              </w:rPr>
              <w:t>Produzieren und präsentieren</w:t>
            </w:r>
          </w:p>
          <w:p w14:paraId="1F5497B6" w14:textId="77777777" w:rsidR="006B0CC3" w:rsidRPr="006B0CC3" w:rsidRDefault="006B0CC3" w:rsidP="006B0CC3">
            <w:pPr>
              <w:outlineLvl w:val="0"/>
              <w:rPr>
                <w:bCs/>
              </w:rPr>
            </w:pPr>
            <w:r w:rsidRPr="006B0CC3">
              <w:rPr>
                <w:bCs/>
              </w:rPr>
              <w:t>Eigene Medienprodukte konzipieren, erstellen und präsentieren, zum Beispiel multimediale Präsentationen im Sprachunterricht, digitale Gestaltung und Bearbeitung von Bildern und Musik oder komplexe Inhalte mit Diagrammen und Grafiken visualisieren.</w:t>
            </w:r>
          </w:p>
          <w:p w14:paraId="0B4CED66" w14:textId="77777777" w:rsidR="006B0CC3" w:rsidRPr="006B0CC3" w:rsidRDefault="006B0CC3" w:rsidP="006B0CC3">
            <w:pPr>
              <w:outlineLvl w:val="0"/>
              <w:rPr>
                <w:bCs/>
              </w:rPr>
            </w:pPr>
          </w:p>
          <w:p w14:paraId="213C1216" w14:textId="77777777" w:rsidR="006B0CC3" w:rsidRPr="006B0CC3" w:rsidRDefault="006B0CC3" w:rsidP="006B0CC3">
            <w:pPr>
              <w:outlineLvl w:val="0"/>
              <w:rPr>
                <w:b/>
                <w:bCs/>
              </w:rPr>
            </w:pPr>
            <w:r w:rsidRPr="006B0CC3">
              <w:rPr>
                <w:b/>
                <w:bCs/>
              </w:rPr>
              <w:t>Kommunizieren und kooperieren</w:t>
            </w:r>
          </w:p>
          <w:p w14:paraId="188E9A08" w14:textId="77777777" w:rsidR="006B0CC3" w:rsidRPr="006B0CC3" w:rsidRDefault="006B0CC3" w:rsidP="006B0CC3">
            <w:pPr>
              <w:outlineLvl w:val="0"/>
              <w:rPr>
                <w:bCs/>
              </w:rPr>
            </w:pPr>
            <w:r w:rsidRPr="006B0CC3">
              <w:rPr>
                <w:bCs/>
              </w:rPr>
              <w:t>Mittels digitaler Medien adressaten- und situationsgerecht kommunizieren und zusammenarbeiten, zum Beispiel Vorträge gemeinsam planen, mit Hilfe von Übersetzungsdiensten in Fremdsprachen kommunizieren, gemeinsame Bildersammlungen anlegen oder Diskussionen im virtuellen Raum führen.</w:t>
            </w:r>
          </w:p>
          <w:p w14:paraId="31B7D5B0" w14:textId="77777777" w:rsidR="006B0CC3" w:rsidRPr="006B0CC3" w:rsidRDefault="006B0CC3" w:rsidP="006B0CC3">
            <w:pPr>
              <w:outlineLvl w:val="0"/>
              <w:rPr>
                <w:bCs/>
              </w:rPr>
            </w:pPr>
          </w:p>
          <w:p w14:paraId="748D7DED" w14:textId="77777777" w:rsidR="006B0CC3" w:rsidRPr="006B0CC3" w:rsidRDefault="006B0CC3" w:rsidP="006B0CC3">
            <w:pPr>
              <w:outlineLvl w:val="0"/>
              <w:rPr>
                <w:b/>
                <w:bCs/>
              </w:rPr>
            </w:pPr>
            <w:r w:rsidRPr="006B0CC3">
              <w:rPr>
                <w:b/>
                <w:bCs/>
              </w:rPr>
              <w:t>Selbstgesteuert lernen</w:t>
            </w:r>
          </w:p>
          <w:p w14:paraId="7324E7C1" w14:textId="77777777" w:rsidR="006B0CC3" w:rsidRPr="006B0CC3" w:rsidRDefault="006B0CC3" w:rsidP="006B0CC3">
            <w:pPr>
              <w:outlineLvl w:val="0"/>
            </w:pPr>
            <w:r w:rsidRPr="006B0CC3">
              <w:rPr>
                <w:bCs/>
              </w:rPr>
              <w:t xml:space="preserve">Mit digitalen Lernplattformen im eigenen Tempo lernen und </w:t>
            </w:r>
            <w:r w:rsidRPr="006B0CC3">
              <w:t>auf individuelle Lernpfade zugreifen, zum Beispiel Wortschatzarbeit im Fremdsprachenunterricht, interaktive Übungen im Mathematikunterricht oder rhythmischen Muster und Noten lesen im Musikunterricht üben.</w:t>
            </w:r>
          </w:p>
        </w:tc>
      </w:tr>
      <w:tr w:rsidR="006B0CC3" w:rsidRPr="005F6D8F" w14:paraId="088401CA" w14:textId="77777777" w:rsidTr="00D00E80">
        <w:trPr>
          <w:trHeight w:val="567"/>
        </w:trPr>
        <w:tc>
          <w:tcPr>
            <w:tcW w:w="1129" w:type="pct"/>
          </w:tcPr>
          <w:p w14:paraId="2E1FFB5E" w14:textId="77777777" w:rsidR="006B0CC3" w:rsidRPr="001F5090" w:rsidRDefault="006B0CC3" w:rsidP="00132C94">
            <w:pPr>
              <w:pStyle w:val="Titel3Themenberschrift"/>
              <w:outlineLvl w:val="0"/>
            </w:pPr>
          </w:p>
        </w:tc>
        <w:tc>
          <w:tcPr>
            <w:tcW w:w="129" w:type="pct"/>
          </w:tcPr>
          <w:p w14:paraId="1BFB20DD" w14:textId="77777777" w:rsidR="006B0CC3" w:rsidRPr="005F6D8F" w:rsidRDefault="006B0CC3" w:rsidP="00132C94">
            <w:pPr>
              <w:outlineLvl w:val="0"/>
            </w:pPr>
          </w:p>
        </w:tc>
        <w:tc>
          <w:tcPr>
            <w:tcW w:w="3742" w:type="pct"/>
          </w:tcPr>
          <w:p w14:paraId="0C287E5A" w14:textId="77777777" w:rsidR="006B0CC3" w:rsidRPr="006B0CC3" w:rsidRDefault="006B0CC3" w:rsidP="006B0CC3">
            <w:pPr>
              <w:outlineLvl w:val="0"/>
            </w:pPr>
          </w:p>
        </w:tc>
      </w:tr>
    </w:tbl>
    <w:p w14:paraId="4B45539C" w14:textId="77777777" w:rsidR="00A24E55" w:rsidRDefault="00A24E55">
      <w:r>
        <w:rPr>
          <w:b/>
        </w:rPr>
        <w:br w:type="page"/>
      </w:r>
    </w:p>
    <w:tbl>
      <w:tblPr>
        <w:tblStyle w:val="Tabellenraster"/>
        <w:tblW w:w="4807"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84"/>
        <w:gridCol w:w="226"/>
        <w:gridCol w:w="6239"/>
      </w:tblGrid>
      <w:tr w:rsidR="006B0CC3" w:rsidRPr="005F6D8F" w14:paraId="332EE7E3" w14:textId="77777777" w:rsidTr="00E34623">
        <w:tc>
          <w:tcPr>
            <w:tcW w:w="1174" w:type="pct"/>
          </w:tcPr>
          <w:p w14:paraId="3DA56E79" w14:textId="77777777" w:rsidR="006B0CC3" w:rsidRPr="001F5090" w:rsidRDefault="00F356B8" w:rsidP="00132C94">
            <w:pPr>
              <w:pStyle w:val="Titel3Themenberschrift"/>
              <w:outlineLvl w:val="0"/>
            </w:pPr>
            <w:bookmarkStart w:id="17" w:name="_Toc188429270"/>
            <w:r>
              <w:lastRenderedPageBreak/>
              <w:t>Ausrüstung der</w:t>
            </w:r>
            <w:r>
              <w:br/>
            </w:r>
            <w:r w:rsidR="006B0CC3" w:rsidRPr="006B0CC3">
              <w:t>Unterrichtsräume</w:t>
            </w:r>
            <w:bookmarkEnd w:id="17"/>
          </w:p>
        </w:tc>
        <w:tc>
          <w:tcPr>
            <w:tcW w:w="134" w:type="pct"/>
          </w:tcPr>
          <w:p w14:paraId="0E8BF9E4" w14:textId="77777777" w:rsidR="006B0CC3" w:rsidRPr="005F6D8F" w:rsidRDefault="006B0CC3" w:rsidP="00132C94">
            <w:pPr>
              <w:outlineLvl w:val="0"/>
            </w:pPr>
          </w:p>
        </w:tc>
        <w:tc>
          <w:tcPr>
            <w:tcW w:w="3692" w:type="pct"/>
          </w:tcPr>
          <w:p w14:paraId="2AFE62D1" w14:textId="75F0B28E" w:rsidR="006B0CC3" w:rsidRDefault="006B0CC3" w:rsidP="006B0CC3">
            <w:pPr>
              <w:outlineLvl w:val="0"/>
            </w:pPr>
            <w:r w:rsidRPr="006B0CC3">
              <w:t xml:space="preserve">Der Einsatz von Hilfsmitteln (z. B. Wandtafel, </w:t>
            </w:r>
            <w:r w:rsidR="002C75E2">
              <w:t>Projektor</w:t>
            </w:r>
            <w:r w:rsidRPr="006B0CC3">
              <w:t>, Smartboard) erfolgt bedacht, sodass er Lernprozesse unterstützt und nicht vom Unterricht ablenkt.</w:t>
            </w:r>
          </w:p>
          <w:p w14:paraId="7C21AE3C" w14:textId="77777777" w:rsidR="006B0CC3" w:rsidRPr="006B0CC3" w:rsidRDefault="006B0CC3" w:rsidP="006B0CC3">
            <w:pPr>
              <w:outlineLvl w:val="0"/>
            </w:pPr>
          </w:p>
          <w:p w14:paraId="33262A7C" w14:textId="77777777" w:rsidR="006B0CC3" w:rsidRPr="006B0CC3" w:rsidRDefault="006B0CC3" w:rsidP="006B0CC3">
            <w:pPr>
              <w:outlineLvl w:val="0"/>
            </w:pPr>
            <w:r w:rsidRPr="006B0CC3">
              <w:t>Die Lehrpersonen hinterfragen den Einfluss von Präsentationsmedien auf die Unterrichtssituation (z. B. dunkler Raum über eine längere Zeit, Frontalunterricht, Rhythmisierung).</w:t>
            </w:r>
          </w:p>
          <w:p w14:paraId="5A38A618" w14:textId="77777777" w:rsidR="006B0CC3" w:rsidRPr="006B0CC3" w:rsidRDefault="006B0CC3" w:rsidP="006B0CC3">
            <w:pPr>
              <w:outlineLvl w:val="0"/>
            </w:pPr>
          </w:p>
          <w:p w14:paraId="4A48D8C2" w14:textId="77777777" w:rsidR="006B0CC3" w:rsidRPr="006B0CC3" w:rsidRDefault="006B0CC3" w:rsidP="006B0CC3">
            <w:pPr>
              <w:outlineLvl w:val="0"/>
            </w:pPr>
            <w:r w:rsidRPr="006B0CC3">
              <w:t xml:space="preserve">Der </w:t>
            </w:r>
            <w:r w:rsidRPr="00373D18">
              <w:rPr>
                <w:highlight w:val="lightGray"/>
              </w:rPr>
              <w:t>[First-Level-Support]</w:t>
            </w:r>
            <w:r w:rsidRPr="006B0CC3">
              <w:t xml:space="preserve"> stellt sicher, dass die digitale Ausstattung sowohl für Lehrpersonen als auch für Schülerinnen und Schüler unkompliziert nutzbar ist.</w:t>
            </w:r>
          </w:p>
          <w:p w14:paraId="67B075D9" w14:textId="77777777" w:rsidR="006B0CC3" w:rsidRPr="006B0CC3" w:rsidRDefault="006B0CC3" w:rsidP="006B0CC3">
            <w:pPr>
              <w:outlineLvl w:val="0"/>
            </w:pPr>
          </w:p>
          <w:p w14:paraId="77A5EAD5" w14:textId="149B322F" w:rsidR="006B0CC3" w:rsidRPr="006B0CC3" w:rsidRDefault="00FF7516" w:rsidP="006B0CC3">
            <w:pPr>
              <w:pStyle w:val="ListePfeilLink"/>
              <w:ind w:left="340" w:hanging="340"/>
            </w:pPr>
            <w:hyperlink w:anchor="DIGAUSST" w:history="1">
              <w:r w:rsidR="007D61E1" w:rsidRPr="00822147">
                <w:rPr>
                  <w:rStyle w:val="Hyperlink"/>
                </w:rPr>
                <w:t>Digitale Ausstattung</w:t>
              </w:r>
            </w:hyperlink>
          </w:p>
        </w:tc>
      </w:tr>
      <w:tr w:rsidR="006B0CC3" w:rsidRPr="005F6D8F" w14:paraId="4BE79880" w14:textId="77777777" w:rsidTr="00E34623">
        <w:trPr>
          <w:trHeight w:val="567"/>
        </w:trPr>
        <w:tc>
          <w:tcPr>
            <w:tcW w:w="1174" w:type="pct"/>
          </w:tcPr>
          <w:p w14:paraId="2982C8B5" w14:textId="77777777" w:rsidR="006B0CC3" w:rsidRPr="001F5090" w:rsidRDefault="006B0CC3" w:rsidP="00132C94">
            <w:pPr>
              <w:pStyle w:val="Titel3Themenberschrift"/>
              <w:outlineLvl w:val="0"/>
            </w:pPr>
          </w:p>
        </w:tc>
        <w:tc>
          <w:tcPr>
            <w:tcW w:w="134" w:type="pct"/>
          </w:tcPr>
          <w:p w14:paraId="195A880C" w14:textId="77777777" w:rsidR="006B0CC3" w:rsidRPr="005F6D8F" w:rsidRDefault="006B0CC3" w:rsidP="00132C94">
            <w:pPr>
              <w:outlineLvl w:val="0"/>
            </w:pPr>
          </w:p>
        </w:tc>
        <w:tc>
          <w:tcPr>
            <w:tcW w:w="3692" w:type="pct"/>
          </w:tcPr>
          <w:p w14:paraId="4121E1FE" w14:textId="77777777" w:rsidR="006B0CC3" w:rsidRPr="006B0CC3" w:rsidRDefault="006B0CC3" w:rsidP="006B0CC3">
            <w:pPr>
              <w:outlineLvl w:val="0"/>
            </w:pPr>
          </w:p>
        </w:tc>
      </w:tr>
      <w:tr w:rsidR="006B0CC3" w:rsidRPr="005F6D8F" w14:paraId="359BF0F4" w14:textId="77777777" w:rsidTr="00E34623">
        <w:tc>
          <w:tcPr>
            <w:tcW w:w="1174" w:type="pct"/>
          </w:tcPr>
          <w:p w14:paraId="0ED24E6E" w14:textId="77777777" w:rsidR="006B0CC3" w:rsidRPr="001F5090" w:rsidRDefault="006B0CC3" w:rsidP="00132C94">
            <w:pPr>
              <w:pStyle w:val="Titel3Themenberschrift"/>
              <w:outlineLvl w:val="0"/>
            </w:pPr>
            <w:bookmarkStart w:id="18" w:name="_Toc188429271"/>
            <w:r w:rsidRPr="006B0CC3">
              <w:t>Sonderpädago</w:t>
            </w:r>
            <w:r w:rsidR="00F356B8">
              <w:t>-</w:t>
            </w:r>
            <w:r w:rsidR="00F356B8">
              <w:br/>
            </w:r>
            <w:r w:rsidRPr="006B0CC3">
              <w:t>gische Massnahmen (nieder- und hochwelliger Bereich)</w:t>
            </w:r>
            <w:bookmarkEnd w:id="18"/>
          </w:p>
        </w:tc>
        <w:tc>
          <w:tcPr>
            <w:tcW w:w="134" w:type="pct"/>
          </w:tcPr>
          <w:p w14:paraId="351782F7" w14:textId="77777777" w:rsidR="006B0CC3" w:rsidRPr="005F6D8F" w:rsidRDefault="006B0CC3" w:rsidP="00132C94">
            <w:pPr>
              <w:outlineLvl w:val="0"/>
            </w:pPr>
          </w:p>
        </w:tc>
        <w:tc>
          <w:tcPr>
            <w:tcW w:w="3692" w:type="pct"/>
          </w:tcPr>
          <w:p w14:paraId="62080FA0" w14:textId="77777777" w:rsidR="006B0CC3" w:rsidRPr="006B0CC3" w:rsidRDefault="006B0CC3" w:rsidP="006B0CC3">
            <w:pPr>
              <w:outlineLvl w:val="0"/>
            </w:pPr>
            <w:r w:rsidRPr="006B0CC3">
              <w:t xml:space="preserve">Die </w:t>
            </w:r>
            <w:r w:rsidRPr="00801F16">
              <w:rPr>
                <w:highlight w:val="lightGray"/>
              </w:rPr>
              <w:t>[Schule/Institution]</w:t>
            </w:r>
            <w:r w:rsidRPr="006B0CC3">
              <w:t xml:space="preserve"> berücksichtigt beim Einsatz von digitalen Medien den Förderbedarf von Schülerinnen und Schüler mit nieder- und hochschwelligen sonderpädagogischen Massnahmen.</w:t>
            </w:r>
          </w:p>
          <w:p w14:paraId="6A4C5B6B" w14:textId="77777777" w:rsidR="006B0CC3" w:rsidRPr="006B0CC3" w:rsidRDefault="006B0CC3" w:rsidP="006B0CC3">
            <w:pPr>
              <w:outlineLvl w:val="0"/>
            </w:pPr>
          </w:p>
          <w:p w14:paraId="0E5C001A" w14:textId="77777777" w:rsidR="006B0CC3" w:rsidRPr="006B0CC3" w:rsidRDefault="006B0CC3" w:rsidP="006B0CC3">
            <w:pPr>
              <w:outlineLvl w:val="0"/>
            </w:pPr>
            <w:r w:rsidRPr="006B0CC3">
              <w:t>Die Trägerschaft der Regelschule gewährleistet den Einbezug der schulischen Heilpädagoginnen und Heilpädagogen im Bereich IF/ISS betreffend Einsatzplan «Medien und Informatik».</w:t>
            </w:r>
          </w:p>
          <w:p w14:paraId="7A7C8BF5" w14:textId="77777777" w:rsidR="006B0CC3" w:rsidRPr="006B0CC3" w:rsidRDefault="006B0CC3" w:rsidP="006B0CC3">
            <w:pPr>
              <w:outlineLvl w:val="0"/>
            </w:pPr>
          </w:p>
          <w:p w14:paraId="17121DC8" w14:textId="77777777" w:rsidR="006B0CC3" w:rsidRPr="006B0CC3" w:rsidRDefault="006B0CC3" w:rsidP="006B0CC3">
            <w:pPr>
              <w:outlineLvl w:val="0"/>
            </w:pPr>
            <w:r w:rsidRPr="006B0CC3">
              <w:t>Die Institution der Sonderschulung ist für die Weiterbildung der schulischen Heilpädagoginnen und Heilpädagogen im Bereich ISS verantwortlich.</w:t>
            </w:r>
          </w:p>
          <w:p w14:paraId="2D0D4B2A" w14:textId="77777777" w:rsidR="006B0CC3" w:rsidRPr="006B0CC3" w:rsidRDefault="006B0CC3" w:rsidP="006B0CC3">
            <w:pPr>
              <w:outlineLvl w:val="0"/>
            </w:pPr>
          </w:p>
          <w:p w14:paraId="72094500" w14:textId="0F2A5597" w:rsidR="006B0CC3" w:rsidRDefault="00FF7516" w:rsidP="006B0CC3">
            <w:pPr>
              <w:pStyle w:val="ListePfeilLink"/>
              <w:ind w:left="340" w:hanging="340"/>
            </w:pPr>
            <w:hyperlink w:anchor="EPMI" w:history="1">
              <w:r w:rsidR="007D61E1" w:rsidRPr="00822147">
                <w:rPr>
                  <w:rStyle w:val="Hyperlink"/>
                </w:rPr>
                <w:t>Einsatzplan «</w:t>
              </w:r>
              <w:r w:rsidR="006B0CC3" w:rsidRPr="00822147">
                <w:rPr>
                  <w:rStyle w:val="Hyperlink"/>
                </w:rPr>
                <w:t>Medien und Informatik»</w:t>
              </w:r>
            </w:hyperlink>
          </w:p>
          <w:p w14:paraId="68A8FA6C" w14:textId="24B4CAAC" w:rsidR="006B0CC3" w:rsidRPr="006B0CC3" w:rsidRDefault="00FF7516" w:rsidP="006B0CC3">
            <w:pPr>
              <w:pStyle w:val="ListePfeilLink"/>
              <w:ind w:left="340" w:hanging="340"/>
            </w:pPr>
            <w:hyperlink w:anchor="WBLP" w:history="1">
              <w:r w:rsidR="006B0CC3" w:rsidRPr="00822147">
                <w:rPr>
                  <w:rStyle w:val="Hyperlink"/>
                </w:rPr>
                <w:t>Weiterbildung</w:t>
              </w:r>
              <w:r w:rsidR="007D61E1" w:rsidRPr="00822147">
                <w:rPr>
                  <w:rStyle w:val="Hyperlink"/>
                </w:rPr>
                <w:t xml:space="preserve"> Lehrpersonen</w:t>
              </w:r>
            </w:hyperlink>
          </w:p>
        </w:tc>
      </w:tr>
    </w:tbl>
    <w:p w14:paraId="3A7793D0" w14:textId="77777777" w:rsidR="00A24E55" w:rsidRDefault="00A24E55">
      <w:r>
        <w:rPr>
          <w:b/>
        </w:rPr>
        <w:br w:type="page"/>
      </w:r>
    </w:p>
    <w:p w14:paraId="186E5DDE" w14:textId="77777777" w:rsidR="00801F16" w:rsidRPr="001F5090" w:rsidRDefault="00766A43" w:rsidP="00801F16">
      <w:pPr>
        <w:pStyle w:val="Titel2Bereichberschrift"/>
        <w:numPr>
          <w:ilvl w:val="0"/>
          <w:numId w:val="9"/>
        </w:numPr>
        <w:ind w:left="567" w:hanging="567"/>
      </w:pPr>
      <w:bookmarkStart w:id="19" w:name="_Toc188429272"/>
      <w:r>
        <w:lastRenderedPageBreak/>
        <w:t>Lernen über digitale Medien</w:t>
      </w:r>
      <w:bookmarkEnd w:id="19"/>
    </w:p>
    <w:tbl>
      <w:tblPr>
        <w:tblStyle w:val="Tabellenraster"/>
        <w:tblW w:w="4808"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85"/>
        <w:gridCol w:w="226"/>
        <w:gridCol w:w="6240"/>
      </w:tblGrid>
      <w:tr w:rsidR="006B0CC3" w:rsidRPr="005F6D8F" w14:paraId="260D9F48" w14:textId="77777777" w:rsidTr="00801F16">
        <w:trPr>
          <w:trHeight w:val="567"/>
        </w:trPr>
        <w:tc>
          <w:tcPr>
            <w:tcW w:w="1174" w:type="pct"/>
          </w:tcPr>
          <w:p w14:paraId="5D13D62D" w14:textId="77777777" w:rsidR="006B0CC3" w:rsidRPr="001F5090" w:rsidRDefault="00557771" w:rsidP="00132C94">
            <w:pPr>
              <w:pStyle w:val="Titel3Themenberschrift"/>
              <w:outlineLvl w:val="0"/>
            </w:pPr>
            <w:bookmarkStart w:id="20" w:name="_Toc188429273"/>
            <w:r>
              <w:t>Verstehen statt</w:t>
            </w:r>
            <w:r>
              <w:br/>
            </w:r>
            <w:r w:rsidR="00766A43" w:rsidRPr="00766A43">
              <w:t>nur verwenden</w:t>
            </w:r>
            <w:bookmarkEnd w:id="20"/>
          </w:p>
        </w:tc>
        <w:tc>
          <w:tcPr>
            <w:tcW w:w="134" w:type="pct"/>
          </w:tcPr>
          <w:p w14:paraId="5D0C75F4" w14:textId="77777777" w:rsidR="006B0CC3" w:rsidRPr="005F6D8F" w:rsidRDefault="006B0CC3" w:rsidP="00132C94">
            <w:pPr>
              <w:outlineLvl w:val="0"/>
            </w:pPr>
          </w:p>
        </w:tc>
        <w:tc>
          <w:tcPr>
            <w:tcW w:w="3692" w:type="pct"/>
          </w:tcPr>
          <w:p w14:paraId="42160A46" w14:textId="77777777" w:rsidR="006B0CC3" w:rsidRDefault="00766A43" w:rsidP="006B0CC3">
            <w:pPr>
              <w:outlineLvl w:val="0"/>
            </w:pPr>
            <w:r w:rsidRPr="00766A43">
              <w:t xml:space="preserve">Der kompetente und verantwortungsvolle Umgang mit digitalen Medien ist eine Kulturtechnik und gehört zu einer ganzheitlichen Bildung. Die Kompetenzen zu einem gezielten und verantwortungsvollen Umgang mit digitalen Medien werden im Lehrplan 21 Graubünden im </w:t>
            </w:r>
            <w:hyperlink r:id="rId16" w:history="1">
              <w:r w:rsidRPr="00766A43">
                <w:rPr>
                  <w:rStyle w:val="Hyperlink"/>
                </w:rPr>
                <w:t>Modul «Medien und Informatik»</w:t>
              </w:r>
            </w:hyperlink>
            <w:r w:rsidRPr="00766A43">
              <w:t xml:space="preserve"> sowie den «Anwendungskompetenzen» in den anderen Fächern beschrieben.</w:t>
            </w:r>
          </w:p>
          <w:p w14:paraId="62950A33" w14:textId="77777777" w:rsidR="00766A43" w:rsidRDefault="00766A43" w:rsidP="006B0CC3">
            <w:pPr>
              <w:outlineLvl w:val="0"/>
            </w:pPr>
          </w:p>
          <w:p w14:paraId="0AB54084" w14:textId="77777777" w:rsidR="00766A43" w:rsidRDefault="00766A43" w:rsidP="00766A43">
            <w:pPr>
              <w:outlineLvl w:val="0"/>
            </w:pPr>
            <w:r>
              <w:t>Die Lehrpersonen unterstützen die Schülerinnen und Schüler dabei, sich kritisch und kreativ mit digitalen Medien und Medieninhalten auseinanderzusetzen. Sie setzen digitale Medien reflektiert ein und thematisieren sie als Unterrichtsgegenstand. Dabei gewichten sie längerfristig gültiges Konzeptwissen höher als Produktwissen, das schnell veraltet. Beispiele: Prinzipien der Bildbearbeitung anstatt Funktionen von Photoshop, Aufbau und Anwendung einer Tabellenkalkulation anstatt Arbeiten mit Excel, grundlegende Funktionsweise von KI-Anwendungen anstelle von guten Prompts für ChatGPT.</w:t>
            </w:r>
          </w:p>
          <w:p w14:paraId="6678B056" w14:textId="77777777" w:rsidR="00766A43" w:rsidRDefault="00766A43" w:rsidP="00766A43">
            <w:pPr>
              <w:outlineLvl w:val="0"/>
            </w:pPr>
          </w:p>
          <w:p w14:paraId="3F11CFC6" w14:textId="77777777" w:rsidR="00766A43" w:rsidRDefault="00766A43" w:rsidP="00766A43">
            <w:pPr>
              <w:outlineLvl w:val="0"/>
            </w:pPr>
            <w:r>
              <w:t>Bei der Vermittlung im Unterricht spielt der Bezug zur Lebenswelt der Schülerinnen und Schüler eine entscheidende Rolle. Beispiele: Nutzung einer Tabellenkalkulation für das eigene Budget anstelle einer Heizkostenabrechnung, Produzieren eines Kurzvideos für die Bewerbung Schnupperlehre, Funktionsweise und Risiken eines aktuellen sozialen Netzwerks anstelle von E-Mail.</w:t>
            </w:r>
          </w:p>
          <w:p w14:paraId="295CB46D" w14:textId="77777777" w:rsidR="00766A43" w:rsidRDefault="00766A43" w:rsidP="00766A43">
            <w:pPr>
              <w:outlineLvl w:val="0"/>
            </w:pPr>
          </w:p>
          <w:p w14:paraId="648276BD" w14:textId="77777777" w:rsidR="00766A43" w:rsidRPr="00766A43" w:rsidRDefault="00766A43" w:rsidP="00766A43">
            <w:pPr>
              <w:outlineLvl w:val="0"/>
              <w:rPr>
                <w:b/>
              </w:rPr>
            </w:pPr>
            <w:r w:rsidRPr="00766A43">
              <w:rPr>
                <w:b/>
              </w:rPr>
              <w:t>Hinweise</w:t>
            </w:r>
          </w:p>
          <w:p w14:paraId="7C1212E3" w14:textId="77777777" w:rsidR="00766A43" w:rsidRDefault="00766A43" w:rsidP="00766A43">
            <w:pPr>
              <w:pStyle w:val="ListeStrichHinweis"/>
              <w:ind w:left="340" w:hanging="340"/>
            </w:pPr>
            <w:r>
              <w:t>Die Reflexion der Mediennutzung umfasst auch Themen wie Medienzeit, Anstandsregeln, Altersgrenzen, Datenschutz, Urheberrecht oder Online-Kontakte.</w:t>
            </w:r>
          </w:p>
          <w:p w14:paraId="5C6B93B0" w14:textId="77777777" w:rsidR="00766A43" w:rsidRPr="006B0CC3" w:rsidRDefault="00766A43" w:rsidP="00766A43">
            <w:pPr>
              <w:pStyle w:val="ListeStrichHinweis"/>
              <w:ind w:left="340" w:hanging="340"/>
            </w:pPr>
            <w:r>
              <w:t xml:space="preserve">Pädagogische Materialien von </w:t>
            </w:r>
            <w:hyperlink r:id="rId17" w:history="1">
              <w:r w:rsidRPr="00766A43">
                <w:rPr>
                  <w:rStyle w:val="Hyperlink"/>
                </w:rPr>
                <w:t>«Jugend und Medien»</w:t>
              </w:r>
            </w:hyperlink>
          </w:p>
        </w:tc>
      </w:tr>
      <w:tr w:rsidR="006B0CC3" w:rsidRPr="005F6D8F" w14:paraId="4CF6AEA8" w14:textId="77777777" w:rsidTr="00766A43">
        <w:trPr>
          <w:trHeight w:val="567"/>
        </w:trPr>
        <w:tc>
          <w:tcPr>
            <w:tcW w:w="1174" w:type="pct"/>
          </w:tcPr>
          <w:p w14:paraId="73A4468C" w14:textId="77777777" w:rsidR="006B0CC3" w:rsidRPr="001F5090" w:rsidRDefault="006B0CC3" w:rsidP="00132C94">
            <w:pPr>
              <w:pStyle w:val="Titel3Themenberschrift"/>
              <w:outlineLvl w:val="0"/>
            </w:pPr>
          </w:p>
        </w:tc>
        <w:tc>
          <w:tcPr>
            <w:tcW w:w="134" w:type="pct"/>
          </w:tcPr>
          <w:p w14:paraId="00336E50" w14:textId="77777777" w:rsidR="006B0CC3" w:rsidRPr="005F6D8F" w:rsidRDefault="006B0CC3" w:rsidP="00132C94">
            <w:pPr>
              <w:outlineLvl w:val="0"/>
            </w:pPr>
          </w:p>
        </w:tc>
        <w:tc>
          <w:tcPr>
            <w:tcW w:w="3692" w:type="pct"/>
          </w:tcPr>
          <w:p w14:paraId="501B9381" w14:textId="77777777" w:rsidR="006B0CC3" w:rsidRPr="006B0CC3" w:rsidRDefault="006B0CC3" w:rsidP="006B0CC3">
            <w:pPr>
              <w:outlineLvl w:val="0"/>
            </w:pPr>
          </w:p>
        </w:tc>
      </w:tr>
      <w:tr w:rsidR="00766A43" w:rsidRPr="005F6D8F" w14:paraId="7AADF544" w14:textId="77777777" w:rsidTr="006B0CC3">
        <w:tc>
          <w:tcPr>
            <w:tcW w:w="1174" w:type="pct"/>
          </w:tcPr>
          <w:p w14:paraId="2E972F62" w14:textId="77777777" w:rsidR="00766A43" w:rsidRPr="001F5090" w:rsidRDefault="00766A43" w:rsidP="00766A43">
            <w:pPr>
              <w:pStyle w:val="Titel3Themenberschrift"/>
              <w:outlineLvl w:val="0"/>
            </w:pPr>
            <w:bookmarkStart w:id="21" w:name="_Toc188429274"/>
            <w:r w:rsidRPr="00A24E55">
              <w:t>Neue technologische</w:t>
            </w:r>
            <w:r w:rsidR="00A24E55">
              <w:t xml:space="preserve"> </w:t>
            </w:r>
            <w:r w:rsidRPr="00A24E55">
              <w:t>Entwicklungen</w:t>
            </w:r>
            <w:bookmarkEnd w:id="21"/>
          </w:p>
        </w:tc>
        <w:tc>
          <w:tcPr>
            <w:tcW w:w="134" w:type="pct"/>
          </w:tcPr>
          <w:p w14:paraId="79019FF6" w14:textId="77777777" w:rsidR="00766A43" w:rsidRPr="005F6D8F" w:rsidRDefault="00766A43" w:rsidP="00132C94">
            <w:pPr>
              <w:outlineLvl w:val="0"/>
            </w:pPr>
          </w:p>
        </w:tc>
        <w:tc>
          <w:tcPr>
            <w:tcW w:w="3692" w:type="pct"/>
          </w:tcPr>
          <w:p w14:paraId="4E6286A5" w14:textId="77777777" w:rsidR="00766A43" w:rsidRDefault="00766A43" w:rsidP="00766A43">
            <w:pPr>
              <w:outlineLvl w:val="0"/>
            </w:pPr>
            <w:r>
              <w:t xml:space="preserve">Die </w:t>
            </w:r>
            <w:r w:rsidRPr="00766A43">
              <w:rPr>
                <w:highlight w:val="lightGray"/>
              </w:rPr>
              <w:t>[Schule/Institution]</w:t>
            </w:r>
            <w:r>
              <w:t xml:space="preserve"> ist offen für neue technologische Entwicklungen. Vor dem Einsatz klärt die Schulleitung die folgenden Punkte:</w:t>
            </w:r>
          </w:p>
          <w:p w14:paraId="34D43F89" w14:textId="77777777" w:rsidR="00766A43" w:rsidRDefault="00766A43" w:rsidP="00766A43">
            <w:pPr>
              <w:outlineLvl w:val="0"/>
            </w:pPr>
          </w:p>
          <w:p w14:paraId="4D962B35" w14:textId="77777777" w:rsidR="00766A43" w:rsidRDefault="00766A43" w:rsidP="00766A43">
            <w:pPr>
              <w:pStyle w:val="ListeStrichHinweis"/>
              <w:ind w:left="340" w:hanging="340"/>
            </w:pPr>
            <w:r>
              <w:t>didaktischer und pädagogischer Mehrwert;</w:t>
            </w:r>
          </w:p>
          <w:p w14:paraId="15047230" w14:textId="77777777" w:rsidR="00766A43" w:rsidRDefault="00766A43" w:rsidP="00766A43">
            <w:pPr>
              <w:pStyle w:val="ListeStrichHinweis"/>
              <w:ind w:left="340" w:hanging="340"/>
            </w:pPr>
            <w:r>
              <w:t>Datenschutz und Datensicherheit;</w:t>
            </w:r>
          </w:p>
          <w:p w14:paraId="669D5E6C" w14:textId="77777777" w:rsidR="00766A43" w:rsidRDefault="00766A43" w:rsidP="00766A43">
            <w:pPr>
              <w:pStyle w:val="ListeStrichHinweis"/>
              <w:ind w:left="340" w:hanging="340"/>
            </w:pPr>
            <w:r>
              <w:t>transparente Nutzung;</w:t>
            </w:r>
          </w:p>
          <w:p w14:paraId="3E3C3DE9" w14:textId="77777777" w:rsidR="00766A43" w:rsidRDefault="00766A43" w:rsidP="00766A43">
            <w:pPr>
              <w:pStyle w:val="ListeStrichHinweis"/>
              <w:ind w:left="340" w:hanging="340"/>
            </w:pPr>
            <w:r>
              <w:t>Fokus auf Handlungsorientierung;</w:t>
            </w:r>
          </w:p>
          <w:p w14:paraId="281FE3F8" w14:textId="77777777" w:rsidR="00766A43" w:rsidRDefault="00766A43" w:rsidP="00766A43">
            <w:pPr>
              <w:pStyle w:val="ListeStrichHinweis"/>
              <w:ind w:left="340" w:hanging="340"/>
            </w:pPr>
            <w:r>
              <w:t>Aspekte der Ethik und Nachhaltigkeit</w:t>
            </w:r>
          </w:p>
          <w:p w14:paraId="6A797024" w14:textId="77777777" w:rsidR="00766A43" w:rsidRDefault="00766A43" w:rsidP="00766A43">
            <w:pPr>
              <w:outlineLvl w:val="0"/>
            </w:pPr>
          </w:p>
          <w:p w14:paraId="4FD0071E" w14:textId="77777777" w:rsidR="00766A43" w:rsidRPr="006B0CC3" w:rsidRDefault="00766A43" w:rsidP="00766A43">
            <w:pPr>
              <w:outlineLvl w:val="0"/>
            </w:pPr>
            <w:r>
              <w:t xml:space="preserve">Der Einsatz von Anwendungen der künstlichen Intelligenz orientiert sich am </w:t>
            </w:r>
            <w:hyperlink r:id="rId18" w:history="1">
              <w:r w:rsidRPr="00766A43">
                <w:rPr>
                  <w:rStyle w:val="Hyperlink"/>
                </w:rPr>
                <w:t>Dossier «KI in der Bildung» von Educa</w:t>
              </w:r>
            </w:hyperlink>
            <w:r>
              <w:t>.</w:t>
            </w:r>
          </w:p>
        </w:tc>
      </w:tr>
      <w:tr w:rsidR="00766A43" w:rsidRPr="005F6D8F" w14:paraId="5C14034A" w14:textId="77777777" w:rsidTr="00766A43">
        <w:trPr>
          <w:trHeight w:val="567"/>
        </w:trPr>
        <w:tc>
          <w:tcPr>
            <w:tcW w:w="1174" w:type="pct"/>
          </w:tcPr>
          <w:p w14:paraId="7EA73D11" w14:textId="77777777" w:rsidR="00766A43" w:rsidRPr="001F5090" w:rsidRDefault="00766A43" w:rsidP="00132C94">
            <w:pPr>
              <w:pStyle w:val="Titel3Themenberschrift"/>
              <w:outlineLvl w:val="0"/>
            </w:pPr>
          </w:p>
        </w:tc>
        <w:tc>
          <w:tcPr>
            <w:tcW w:w="134" w:type="pct"/>
          </w:tcPr>
          <w:p w14:paraId="70DEAFAE" w14:textId="77777777" w:rsidR="00766A43" w:rsidRPr="005F6D8F" w:rsidRDefault="00766A43" w:rsidP="00132C94">
            <w:pPr>
              <w:outlineLvl w:val="0"/>
            </w:pPr>
          </w:p>
        </w:tc>
        <w:tc>
          <w:tcPr>
            <w:tcW w:w="3692" w:type="pct"/>
          </w:tcPr>
          <w:p w14:paraId="2A06A5D1" w14:textId="77777777" w:rsidR="00766A43" w:rsidRPr="006B0CC3" w:rsidRDefault="00766A43" w:rsidP="006B0CC3">
            <w:pPr>
              <w:outlineLvl w:val="0"/>
            </w:pPr>
          </w:p>
        </w:tc>
      </w:tr>
      <w:tr w:rsidR="00766A43" w:rsidRPr="005F6D8F" w14:paraId="2B6DE306" w14:textId="77777777" w:rsidTr="006B0CC3">
        <w:tc>
          <w:tcPr>
            <w:tcW w:w="1174" w:type="pct"/>
          </w:tcPr>
          <w:p w14:paraId="06CF08D9" w14:textId="77777777" w:rsidR="00766A43" w:rsidRPr="001F5090" w:rsidRDefault="00766A43" w:rsidP="00132C94">
            <w:pPr>
              <w:pStyle w:val="Titel3Themenberschrift"/>
              <w:outlineLvl w:val="0"/>
            </w:pPr>
            <w:bookmarkStart w:id="22" w:name="EPMI"/>
            <w:bookmarkStart w:id="23" w:name="_Toc188429275"/>
            <w:r w:rsidRPr="00766A43">
              <w:lastRenderedPageBreak/>
              <w:t>Einsatzplan «Medien und Informatik»</w:t>
            </w:r>
            <w:bookmarkEnd w:id="22"/>
            <w:bookmarkEnd w:id="23"/>
          </w:p>
        </w:tc>
        <w:tc>
          <w:tcPr>
            <w:tcW w:w="134" w:type="pct"/>
          </w:tcPr>
          <w:p w14:paraId="4F9333F0" w14:textId="77777777" w:rsidR="00766A43" w:rsidRPr="005F6D8F" w:rsidRDefault="00766A43" w:rsidP="00132C94">
            <w:pPr>
              <w:outlineLvl w:val="0"/>
            </w:pPr>
          </w:p>
        </w:tc>
        <w:tc>
          <w:tcPr>
            <w:tcW w:w="3692" w:type="pct"/>
          </w:tcPr>
          <w:p w14:paraId="5D3C667C" w14:textId="77777777" w:rsidR="00766A43" w:rsidRPr="00766A43" w:rsidRDefault="00766A43" w:rsidP="00766A43">
            <w:pPr>
              <w:outlineLvl w:val="0"/>
            </w:pPr>
            <w:r w:rsidRPr="00766A43">
              <w:t xml:space="preserve">Der Modullehrplan «Medien und Informatik» des Lehrplans 21 GR umfasst die gleichnamigen </w:t>
            </w:r>
            <w:hyperlink r:id="rId19" w:history="1">
              <w:r w:rsidRPr="00766A43">
                <w:rPr>
                  <w:rStyle w:val="Hyperlink"/>
                </w:rPr>
                <w:t>Kompetenzbereiche</w:t>
              </w:r>
            </w:hyperlink>
            <w:r w:rsidRPr="00766A43">
              <w:t xml:space="preserve"> sowie die fächerübergreifenden </w:t>
            </w:r>
            <w:hyperlink r:id="rId20" w:history="1">
              <w:r w:rsidRPr="00766A43">
                <w:rPr>
                  <w:rStyle w:val="Hyperlink"/>
                </w:rPr>
                <w:t>Anwendungskompetenzen</w:t>
              </w:r>
            </w:hyperlink>
            <w:r w:rsidRPr="00766A43">
              <w:t>. Die Anwendungskompetenzen werden zum grössten Teil im Unterricht der Fachbereiche vermittelt.</w:t>
            </w:r>
          </w:p>
          <w:p w14:paraId="71349D41" w14:textId="77777777" w:rsidR="00766A43" w:rsidRPr="00766A43" w:rsidRDefault="00766A43" w:rsidP="00766A43">
            <w:pPr>
              <w:outlineLvl w:val="0"/>
            </w:pPr>
          </w:p>
          <w:p w14:paraId="0A81AA46" w14:textId="77777777" w:rsidR="00766A43" w:rsidRPr="006B0CC3" w:rsidRDefault="00766A43" w:rsidP="00766A43">
            <w:pPr>
              <w:outlineLvl w:val="0"/>
            </w:pPr>
            <w:r w:rsidRPr="00766A43">
              <w:t>Das Schulteam erstellt für jedes Schuljahr einen Plan, wie die Vermittlung der Anwendungskompetenzen auf die Unterrichtsfächer aufgeteilt wird. Der Plan enthält Hinweise zum fächerübergreifenden Erwerb der Anwendungskompetenzen und berücksichtigt die Fähigkeiten und Erfahrungen des Schulteams.</w:t>
            </w:r>
          </w:p>
        </w:tc>
      </w:tr>
      <w:tr w:rsidR="00766A43" w:rsidRPr="005F6D8F" w14:paraId="65A09BE0" w14:textId="77777777" w:rsidTr="00766A43">
        <w:trPr>
          <w:trHeight w:val="567"/>
        </w:trPr>
        <w:tc>
          <w:tcPr>
            <w:tcW w:w="1174" w:type="pct"/>
          </w:tcPr>
          <w:p w14:paraId="31AB1B5F" w14:textId="77777777" w:rsidR="00766A43" w:rsidRPr="001F5090" w:rsidRDefault="00766A43" w:rsidP="00132C94">
            <w:pPr>
              <w:pStyle w:val="Titel3Themenberschrift"/>
              <w:outlineLvl w:val="0"/>
            </w:pPr>
          </w:p>
        </w:tc>
        <w:tc>
          <w:tcPr>
            <w:tcW w:w="134" w:type="pct"/>
          </w:tcPr>
          <w:p w14:paraId="0C45DC37" w14:textId="77777777" w:rsidR="00766A43" w:rsidRPr="005F6D8F" w:rsidRDefault="00766A43" w:rsidP="00132C94">
            <w:pPr>
              <w:outlineLvl w:val="0"/>
            </w:pPr>
          </w:p>
        </w:tc>
        <w:tc>
          <w:tcPr>
            <w:tcW w:w="3692" w:type="pct"/>
          </w:tcPr>
          <w:p w14:paraId="6F1DCF24" w14:textId="77777777" w:rsidR="00766A43" w:rsidRPr="006B0CC3" w:rsidRDefault="00766A43" w:rsidP="006B0CC3">
            <w:pPr>
              <w:outlineLvl w:val="0"/>
            </w:pPr>
          </w:p>
        </w:tc>
      </w:tr>
      <w:tr w:rsidR="00766A43" w:rsidRPr="005F6D8F" w14:paraId="642A4B64" w14:textId="77777777" w:rsidTr="006B0CC3">
        <w:tc>
          <w:tcPr>
            <w:tcW w:w="1174" w:type="pct"/>
          </w:tcPr>
          <w:p w14:paraId="5D88CDB2" w14:textId="77777777" w:rsidR="00766A43" w:rsidRPr="001F5090" w:rsidRDefault="00766A43" w:rsidP="00132C94">
            <w:pPr>
              <w:pStyle w:val="Titel3Themenberschrift"/>
              <w:outlineLvl w:val="0"/>
            </w:pPr>
            <w:bookmarkStart w:id="24" w:name="_Toc188429276"/>
            <w:r w:rsidRPr="00766A43">
              <w:t>Tastaturschreiben</w:t>
            </w:r>
            <w:bookmarkEnd w:id="24"/>
          </w:p>
        </w:tc>
        <w:tc>
          <w:tcPr>
            <w:tcW w:w="134" w:type="pct"/>
          </w:tcPr>
          <w:p w14:paraId="64480007" w14:textId="77777777" w:rsidR="00766A43" w:rsidRPr="005F6D8F" w:rsidRDefault="00766A43" w:rsidP="00132C94">
            <w:pPr>
              <w:outlineLvl w:val="0"/>
            </w:pPr>
          </w:p>
        </w:tc>
        <w:tc>
          <w:tcPr>
            <w:tcW w:w="3692" w:type="pct"/>
          </w:tcPr>
          <w:p w14:paraId="3935E8A1" w14:textId="77777777" w:rsidR="00766A43" w:rsidRPr="006B0CC3" w:rsidRDefault="00766A43" w:rsidP="006B0CC3">
            <w:pPr>
              <w:outlineLvl w:val="0"/>
            </w:pPr>
            <w:r w:rsidRPr="00766A43">
              <w:t>Die Tastatur ist weiterhin das wichtigste Eingabegerät für digitale Geräte. Deshalb ist es wichtig, dass Schülerinnen und Schüler sie kompetent nutzen können. Die zuständigen Lehrpersonen achten auf eine lehrplanmässige Förderung der Tastaturbedienung.</w:t>
            </w:r>
          </w:p>
        </w:tc>
      </w:tr>
    </w:tbl>
    <w:p w14:paraId="459B328A" w14:textId="77777777" w:rsidR="00766A43" w:rsidRDefault="00766A43">
      <w:pPr>
        <w:rPr>
          <w:b/>
        </w:rPr>
      </w:pPr>
      <w:r>
        <w:rPr>
          <w:b/>
        </w:rPr>
        <w:br w:type="page"/>
      </w:r>
    </w:p>
    <w:p w14:paraId="6DEEB198" w14:textId="77777777" w:rsidR="00766A43" w:rsidRDefault="00766A43" w:rsidP="00766A43">
      <w:pPr>
        <w:pStyle w:val="Titel2Bereichberschrift"/>
        <w:numPr>
          <w:ilvl w:val="0"/>
          <w:numId w:val="9"/>
        </w:numPr>
        <w:ind w:left="567" w:hanging="567"/>
      </w:pPr>
      <w:bookmarkStart w:id="25" w:name="_Toc188429277"/>
      <w:r>
        <w:lastRenderedPageBreak/>
        <w:t>Schule in einer digitalisierten Welt</w:t>
      </w:r>
      <w:bookmarkEnd w:id="25"/>
    </w:p>
    <w:p w14:paraId="79200FC6" w14:textId="77777777" w:rsidR="00BB1C37" w:rsidRDefault="00BB1C37" w:rsidP="00BB1C37">
      <w:pPr>
        <w:pStyle w:val="Titel2Bereichberschrift"/>
      </w:pPr>
      <w:bookmarkStart w:id="26" w:name="_Toc188429278"/>
      <w:r>
        <w:t>Personelle Steuerung</w:t>
      </w:r>
      <w:bookmarkEnd w:id="26"/>
    </w:p>
    <w:tbl>
      <w:tblPr>
        <w:tblStyle w:val="Tabellenraster"/>
        <w:tblW w:w="4808"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85"/>
        <w:gridCol w:w="226"/>
        <w:gridCol w:w="6240"/>
      </w:tblGrid>
      <w:tr w:rsidR="00766A43" w:rsidRPr="005F6D8F" w14:paraId="50BD7AA8" w14:textId="77777777" w:rsidTr="006B0CC3">
        <w:tc>
          <w:tcPr>
            <w:tcW w:w="1174" w:type="pct"/>
          </w:tcPr>
          <w:p w14:paraId="5E0A0CFF" w14:textId="77777777" w:rsidR="00766A43" w:rsidRPr="001F5090" w:rsidRDefault="000E7389" w:rsidP="000E7389">
            <w:pPr>
              <w:pStyle w:val="StandardFettHervorhebungLauftext"/>
              <w:spacing w:line="240" w:lineRule="auto"/>
              <w:jc w:val="left"/>
            </w:pPr>
            <w:r>
              <w:t>Digitale</w:t>
            </w:r>
            <w:r>
              <w:br/>
            </w:r>
            <w:r w:rsidR="00BB1C37" w:rsidRPr="00BB1C37">
              <w:t>Kompetenzen</w:t>
            </w:r>
          </w:p>
        </w:tc>
        <w:tc>
          <w:tcPr>
            <w:tcW w:w="134" w:type="pct"/>
          </w:tcPr>
          <w:p w14:paraId="42A18C65" w14:textId="77777777" w:rsidR="00766A43" w:rsidRPr="005F6D8F" w:rsidRDefault="00766A43" w:rsidP="00132C94">
            <w:pPr>
              <w:outlineLvl w:val="0"/>
            </w:pPr>
          </w:p>
        </w:tc>
        <w:tc>
          <w:tcPr>
            <w:tcW w:w="3692" w:type="pct"/>
          </w:tcPr>
          <w:p w14:paraId="4A93DEE6" w14:textId="77777777" w:rsidR="000E7389" w:rsidRDefault="000E7389" w:rsidP="000E7389">
            <w:pPr>
              <w:outlineLvl w:val="0"/>
            </w:pPr>
            <w:r>
              <w:t xml:space="preserve">Die </w:t>
            </w:r>
            <w:r w:rsidRPr="00526667">
              <w:rPr>
                <w:highlight w:val="lightGray"/>
              </w:rPr>
              <w:t>[Schule/Institution]</w:t>
            </w:r>
            <w:r>
              <w:t xml:space="preserve"> setzt von allen Lehrpersonen und Mitarbeitenden zeitgemässe digitale Kompetenzen voraus.</w:t>
            </w:r>
          </w:p>
          <w:p w14:paraId="25DB0016" w14:textId="77777777" w:rsidR="000E7389" w:rsidRDefault="000E7389" w:rsidP="000E7389">
            <w:pPr>
              <w:outlineLvl w:val="0"/>
            </w:pPr>
          </w:p>
          <w:p w14:paraId="5D9F205C" w14:textId="77777777" w:rsidR="000E7389" w:rsidRDefault="000E7389" w:rsidP="000E7389">
            <w:pPr>
              <w:outlineLvl w:val="0"/>
            </w:pPr>
            <w:r>
              <w:t>Die Schulleitung achtet bei der Einstellung und Beurteilung von Mitarbeitenden auf deren Anwendungs-, Medien- und Informatikkompetenzen und fördert bei Bedarf passende Weiterbildungen. Sie stellt sicher, dass Personal für den technischen Support und den pädagogisch-</w:t>
            </w:r>
            <w:r w:rsidR="00726F63">
              <w:br/>
            </w:r>
            <w:r>
              <w:t>didaktischen Support verfügbar ist.</w:t>
            </w:r>
          </w:p>
          <w:p w14:paraId="3CA9577E" w14:textId="77777777" w:rsidR="000E7389" w:rsidRDefault="000E7389" w:rsidP="000E7389">
            <w:pPr>
              <w:outlineLvl w:val="0"/>
            </w:pPr>
          </w:p>
          <w:p w14:paraId="478E5018" w14:textId="47D4D4CF" w:rsidR="000E7389" w:rsidRDefault="00FF7516" w:rsidP="000E7389">
            <w:pPr>
              <w:pStyle w:val="ListePfeilLink"/>
              <w:ind w:left="340" w:hanging="340"/>
            </w:pPr>
            <w:hyperlink w:anchor="AWKPTLP" w:history="1">
              <w:r w:rsidR="000E7389" w:rsidRPr="00822147">
                <w:rPr>
                  <w:rStyle w:val="Hyperlink"/>
                </w:rPr>
                <w:t>Anwen</w:t>
              </w:r>
              <w:r w:rsidR="007D61E1" w:rsidRPr="00822147">
                <w:rPr>
                  <w:rStyle w:val="Hyperlink"/>
                </w:rPr>
                <w:t>dungskompetenzen Lehrpersonen</w:t>
              </w:r>
            </w:hyperlink>
          </w:p>
          <w:p w14:paraId="39A381F6" w14:textId="48F0EF67" w:rsidR="00766A43" w:rsidRPr="006B0CC3" w:rsidRDefault="00FF7516" w:rsidP="000E7389">
            <w:pPr>
              <w:pStyle w:val="ListePfeilLink"/>
              <w:ind w:left="340" w:hanging="340"/>
            </w:pPr>
            <w:hyperlink w:anchor="WBLP" w:history="1">
              <w:r w:rsidR="007D61E1" w:rsidRPr="00822147">
                <w:rPr>
                  <w:rStyle w:val="Hyperlink"/>
                </w:rPr>
                <w:t>Weiterbildung Lehrpersonen</w:t>
              </w:r>
            </w:hyperlink>
          </w:p>
        </w:tc>
      </w:tr>
      <w:tr w:rsidR="00766A43" w:rsidRPr="005F6D8F" w14:paraId="169CC025" w14:textId="77777777" w:rsidTr="00BB1C37">
        <w:trPr>
          <w:trHeight w:val="567"/>
        </w:trPr>
        <w:tc>
          <w:tcPr>
            <w:tcW w:w="1174" w:type="pct"/>
          </w:tcPr>
          <w:p w14:paraId="10175307" w14:textId="77777777" w:rsidR="00766A43" w:rsidRPr="001F5090" w:rsidRDefault="00766A43" w:rsidP="00F3070D">
            <w:pPr>
              <w:pStyle w:val="StandardFettHervorhebungLauftext"/>
              <w:spacing w:line="240" w:lineRule="auto"/>
            </w:pPr>
          </w:p>
        </w:tc>
        <w:tc>
          <w:tcPr>
            <w:tcW w:w="134" w:type="pct"/>
          </w:tcPr>
          <w:p w14:paraId="69D8FEC5" w14:textId="77777777" w:rsidR="00766A43" w:rsidRPr="005F6D8F" w:rsidRDefault="00766A43" w:rsidP="00132C94">
            <w:pPr>
              <w:outlineLvl w:val="0"/>
            </w:pPr>
          </w:p>
        </w:tc>
        <w:tc>
          <w:tcPr>
            <w:tcW w:w="3692" w:type="pct"/>
          </w:tcPr>
          <w:p w14:paraId="44B2B37E" w14:textId="77777777" w:rsidR="00766A43" w:rsidRPr="006B0CC3" w:rsidRDefault="00766A43" w:rsidP="006B0CC3">
            <w:pPr>
              <w:outlineLvl w:val="0"/>
            </w:pPr>
          </w:p>
        </w:tc>
      </w:tr>
      <w:tr w:rsidR="00766A43" w:rsidRPr="005F6D8F" w14:paraId="5A8E47BF" w14:textId="77777777" w:rsidTr="006B0CC3">
        <w:tc>
          <w:tcPr>
            <w:tcW w:w="1174" w:type="pct"/>
          </w:tcPr>
          <w:p w14:paraId="1683F6FA" w14:textId="77777777" w:rsidR="00766A43" w:rsidRPr="001F5090" w:rsidRDefault="00BB1C37" w:rsidP="00F3070D">
            <w:pPr>
              <w:pStyle w:val="StandardFettHervorhebungLauftext"/>
              <w:spacing w:line="240" w:lineRule="auto"/>
            </w:pPr>
            <w:r w:rsidRPr="00BB1C37">
              <w:t>Aufgabenverteilung</w:t>
            </w:r>
          </w:p>
        </w:tc>
        <w:tc>
          <w:tcPr>
            <w:tcW w:w="134" w:type="pct"/>
          </w:tcPr>
          <w:p w14:paraId="5FA69CC0" w14:textId="77777777" w:rsidR="00766A43" w:rsidRPr="005F6D8F" w:rsidRDefault="00766A43" w:rsidP="00132C94">
            <w:pPr>
              <w:outlineLvl w:val="0"/>
            </w:pPr>
          </w:p>
        </w:tc>
        <w:tc>
          <w:tcPr>
            <w:tcW w:w="3692" w:type="pct"/>
          </w:tcPr>
          <w:p w14:paraId="15D859FA" w14:textId="77777777" w:rsidR="000E7389" w:rsidRDefault="000E7389" w:rsidP="000E7389">
            <w:pPr>
              <w:outlineLvl w:val="0"/>
            </w:pPr>
            <w:r>
              <w:t>Die effiziente Nutzung von digitalen Medien sowohl im Unterricht als auch in der Schuladministration setzt klare Regelung der Zuständigkeiten voraus. In gemeinsamer Absprache mit allen Mitarbeitenden legt die Schulleitung periodisch die Wartung der technischen Infrastruktur und die Unterstützung bei pädagogischen Fragen fest.</w:t>
            </w:r>
          </w:p>
          <w:p w14:paraId="280098B3" w14:textId="77777777" w:rsidR="000E7389" w:rsidRDefault="000E7389" w:rsidP="000E7389">
            <w:pPr>
              <w:outlineLvl w:val="0"/>
            </w:pPr>
          </w:p>
          <w:p w14:paraId="39EECC71" w14:textId="77777777" w:rsidR="000E7389" w:rsidRPr="000E7389" w:rsidRDefault="000E7389" w:rsidP="000E7389">
            <w:pPr>
              <w:outlineLvl w:val="0"/>
              <w:rPr>
                <w:b/>
              </w:rPr>
            </w:pPr>
            <w:r w:rsidRPr="000E7389">
              <w:rPr>
                <w:b/>
              </w:rPr>
              <w:t>Technik</w:t>
            </w:r>
          </w:p>
          <w:p w14:paraId="1925D47C" w14:textId="77777777" w:rsidR="000E7389" w:rsidRDefault="000E7389" w:rsidP="000E7389">
            <w:pPr>
              <w:outlineLvl w:val="0"/>
            </w:pPr>
            <w:r>
              <w:t>Drei Support-Ebenen gewährleisten die Verfügbarkeit der digitalen Infrastruktur und sorgen für einen reibungslosen Unterrichtsablauf:</w:t>
            </w:r>
          </w:p>
          <w:p w14:paraId="5B554CD2" w14:textId="77777777" w:rsidR="000E7389" w:rsidRDefault="000E7389" w:rsidP="000E7389">
            <w:pPr>
              <w:pStyle w:val="ListeStrichHinweis"/>
              <w:ind w:left="340" w:hanging="340"/>
            </w:pPr>
            <w:r>
              <w:t>Für Probleme und Fragen der Schülerinnen und Schüler sind die Lehrpersonen die erste Anlaufstelle.</w:t>
            </w:r>
          </w:p>
          <w:p w14:paraId="727101D5" w14:textId="77777777" w:rsidR="000E7389" w:rsidRDefault="000E7389" w:rsidP="000E7389">
            <w:pPr>
              <w:pStyle w:val="ListeStrichHinweis"/>
              <w:ind w:left="340" w:hanging="340"/>
            </w:pPr>
            <w:r>
              <w:t>Der First-Level-Support ist die erste Anlaufstelle für technische Probleme und Fragen von Lehrpersonen und Mitarbeitenden. Für den First-Level-Support plant die Schule die notwendigen personellen Ressourcen ein.</w:t>
            </w:r>
          </w:p>
          <w:p w14:paraId="746037A5" w14:textId="3D9CEF85" w:rsidR="000E7389" w:rsidRDefault="000E7389" w:rsidP="000E7389">
            <w:pPr>
              <w:pStyle w:val="ListeStrichHinweis"/>
              <w:ind w:left="340" w:hanging="340"/>
            </w:pPr>
            <w:r>
              <w:t>Der Second-Level-Support</w:t>
            </w:r>
            <w:r w:rsidR="005C1ABA">
              <w:t xml:space="preserve"> </w:t>
            </w:r>
            <w:r>
              <w:t>ist für tiefergehende technische Probleme zuständig, die der First-Level-Support nicht lösen kann.</w:t>
            </w:r>
          </w:p>
          <w:p w14:paraId="2A43AB1B" w14:textId="77777777" w:rsidR="000E7389" w:rsidRDefault="000E7389" w:rsidP="000E7389">
            <w:pPr>
              <w:outlineLvl w:val="0"/>
            </w:pPr>
          </w:p>
          <w:p w14:paraId="0107EF86" w14:textId="77777777" w:rsidR="000E7389" w:rsidRPr="000E7389" w:rsidRDefault="000E7389" w:rsidP="000E7389">
            <w:pPr>
              <w:outlineLvl w:val="0"/>
              <w:rPr>
                <w:b/>
              </w:rPr>
            </w:pPr>
            <w:r w:rsidRPr="000E7389">
              <w:rPr>
                <w:b/>
              </w:rPr>
              <w:t>Pädagogik und Didaktik</w:t>
            </w:r>
          </w:p>
          <w:p w14:paraId="287C8A73" w14:textId="77777777" w:rsidR="00A24E55" w:rsidRDefault="000E7389" w:rsidP="000E7389">
            <w:pPr>
              <w:outlineLvl w:val="0"/>
            </w:pPr>
            <w:r>
              <w:t xml:space="preserve">Versierte Lehrpersonen </w:t>
            </w:r>
            <w:r w:rsidRPr="00526667">
              <w:rPr>
                <w:highlight w:val="lightGray"/>
              </w:rPr>
              <w:t>[z. B PICTS; MI-Coach]</w:t>
            </w:r>
            <w:r>
              <w:t xml:space="preserve"> unterstützen die Lehrpersonen bei Fragen zum Einsatz von digitalen Medien im Unterricht. Ziel </w:t>
            </w:r>
            <w:r w:rsidRPr="00526667">
              <w:rPr>
                <w:highlight w:val="lightGray"/>
              </w:rPr>
              <w:t>[einer PICTS-Lehrperson; eines MI-Coaches]</w:t>
            </w:r>
            <w:r>
              <w:t xml:space="preserve"> ist es, die digitale Bildung in der </w:t>
            </w:r>
            <w:r w:rsidRPr="00526667">
              <w:rPr>
                <w:highlight w:val="lightGray"/>
              </w:rPr>
              <w:t>[Schule/Institution]</w:t>
            </w:r>
            <w:r>
              <w:t xml:space="preserve"> zu fördern, die digitale Kompetenz von Lehrpersonen zu stärken und die Qualität des Unterrichts zu verbessern.</w:t>
            </w:r>
          </w:p>
          <w:p w14:paraId="4CD81C0B" w14:textId="77777777" w:rsidR="00526667" w:rsidRDefault="00526667" w:rsidP="000E7389">
            <w:pPr>
              <w:outlineLvl w:val="0"/>
            </w:pPr>
          </w:p>
          <w:p w14:paraId="19B8B52B" w14:textId="77777777" w:rsidR="00526667" w:rsidRDefault="00526667" w:rsidP="000E7389">
            <w:pPr>
              <w:outlineLvl w:val="0"/>
            </w:pPr>
          </w:p>
          <w:p w14:paraId="5E0AE246" w14:textId="77777777" w:rsidR="00526667" w:rsidRDefault="00526667" w:rsidP="000E7389">
            <w:pPr>
              <w:outlineLvl w:val="0"/>
            </w:pPr>
          </w:p>
          <w:p w14:paraId="62978559" w14:textId="77777777" w:rsidR="000E7389" w:rsidRPr="000E7389" w:rsidRDefault="000E7389" w:rsidP="000E7389">
            <w:pPr>
              <w:outlineLvl w:val="0"/>
              <w:rPr>
                <w:b/>
              </w:rPr>
            </w:pPr>
            <w:r w:rsidRPr="000E7389">
              <w:rPr>
                <w:b/>
              </w:rPr>
              <w:lastRenderedPageBreak/>
              <w:t>Hinweis</w:t>
            </w:r>
          </w:p>
          <w:p w14:paraId="69E39314" w14:textId="77777777" w:rsidR="00766A43" w:rsidRPr="006B0CC3" w:rsidRDefault="000E7389" w:rsidP="000E7389">
            <w:pPr>
              <w:outlineLvl w:val="0"/>
            </w:pPr>
            <w:r>
              <w:t>Die genaue Ausgestaltung dieser Rollen kann je nach Schule oder Institution und deren spezifischen Bedürfnissen variieren.</w:t>
            </w:r>
          </w:p>
        </w:tc>
      </w:tr>
      <w:tr w:rsidR="00766A43" w:rsidRPr="005F6D8F" w14:paraId="07375162" w14:textId="77777777" w:rsidTr="00BB1C37">
        <w:trPr>
          <w:trHeight w:val="567"/>
        </w:trPr>
        <w:tc>
          <w:tcPr>
            <w:tcW w:w="1174" w:type="pct"/>
          </w:tcPr>
          <w:p w14:paraId="1F63504B" w14:textId="77777777" w:rsidR="00766A43" w:rsidRPr="001F5090" w:rsidRDefault="00766A43" w:rsidP="00F3070D">
            <w:pPr>
              <w:pStyle w:val="StandardFettHervorhebungLauftext"/>
              <w:spacing w:line="240" w:lineRule="auto"/>
            </w:pPr>
          </w:p>
        </w:tc>
        <w:tc>
          <w:tcPr>
            <w:tcW w:w="134" w:type="pct"/>
          </w:tcPr>
          <w:p w14:paraId="400C01EC" w14:textId="77777777" w:rsidR="00766A43" w:rsidRPr="005F6D8F" w:rsidRDefault="00766A43" w:rsidP="00132C94">
            <w:pPr>
              <w:outlineLvl w:val="0"/>
            </w:pPr>
          </w:p>
        </w:tc>
        <w:tc>
          <w:tcPr>
            <w:tcW w:w="3692" w:type="pct"/>
          </w:tcPr>
          <w:p w14:paraId="27B288D0" w14:textId="77777777" w:rsidR="00766A43" w:rsidRPr="006B0CC3" w:rsidRDefault="00766A43" w:rsidP="006B0CC3">
            <w:pPr>
              <w:outlineLvl w:val="0"/>
            </w:pPr>
          </w:p>
        </w:tc>
      </w:tr>
      <w:tr w:rsidR="00766A43" w:rsidRPr="005F6D8F" w14:paraId="74E84780" w14:textId="77777777" w:rsidTr="006B0CC3">
        <w:tc>
          <w:tcPr>
            <w:tcW w:w="1174" w:type="pct"/>
          </w:tcPr>
          <w:p w14:paraId="7039CA74" w14:textId="77777777" w:rsidR="00766A43" w:rsidRPr="001F5090" w:rsidRDefault="00BB1C37" w:rsidP="00F3070D">
            <w:pPr>
              <w:pStyle w:val="StandardFettHervorhebungLauftext"/>
              <w:spacing w:line="240" w:lineRule="auto"/>
            </w:pPr>
            <w:bookmarkStart w:id="27" w:name="WISSEN"/>
            <w:r w:rsidRPr="00BB1C37">
              <w:t>Wissens</w:t>
            </w:r>
            <w:r w:rsidR="000E7389">
              <w:t>-</w:t>
            </w:r>
            <w:r w:rsidR="000E7389">
              <w:br/>
            </w:r>
            <w:r w:rsidRPr="00BB1C37">
              <w:t>management</w:t>
            </w:r>
            <w:bookmarkEnd w:id="27"/>
          </w:p>
        </w:tc>
        <w:tc>
          <w:tcPr>
            <w:tcW w:w="134" w:type="pct"/>
          </w:tcPr>
          <w:p w14:paraId="7418CAA2" w14:textId="77777777" w:rsidR="00766A43" w:rsidRPr="005F6D8F" w:rsidRDefault="00766A43" w:rsidP="00132C94">
            <w:pPr>
              <w:outlineLvl w:val="0"/>
            </w:pPr>
          </w:p>
        </w:tc>
        <w:tc>
          <w:tcPr>
            <w:tcW w:w="3692" w:type="pct"/>
          </w:tcPr>
          <w:p w14:paraId="7622AAD9" w14:textId="77777777" w:rsidR="000E7389" w:rsidRPr="000E7389" w:rsidRDefault="000E7389" w:rsidP="000E7389">
            <w:pPr>
              <w:outlineLvl w:val="0"/>
            </w:pPr>
            <w:r w:rsidRPr="000E7389">
              <w:t xml:space="preserve">Die </w:t>
            </w:r>
            <w:r w:rsidRPr="00526667">
              <w:rPr>
                <w:highlight w:val="lightGray"/>
              </w:rPr>
              <w:t>[Schule/Institution]</w:t>
            </w:r>
            <w:r w:rsidRPr="000E7389">
              <w:t xml:space="preserve"> unterstützt den Wissenstransfer zwischen den Lehrpersonen. Unterrichtsmaterialien können in der schuleigenen Datenablage zentral gespeichert werden und stehen allen Lehrpersonen zur Verfügung.</w:t>
            </w:r>
          </w:p>
          <w:p w14:paraId="2B014CBB" w14:textId="77777777" w:rsidR="000E7389" w:rsidRPr="000E7389" w:rsidRDefault="000E7389" w:rsidP="000E7389">
            <w:pPr>
              <w:outlineLvl w:val="0"/>
            </w:pPr>
          </w:p>
          <w:p w14:paraId="6BE96C2F" w14:textId="77777777" w:rsidR="00766A43" w:rsidRPr="006B0CC3" w:rsidRDefault="000E7389" w:rsidP="000E7389">
            <w:pPr>
              <w:outlineLvl w:val="0"/>
            </w:pPr>
            <w:r w:rsidRPr="000E7389">
              <w:t xml:space="preserve">Die von Lehrpersonen im Rahmen ihrer Anstellung erstellten analogen und digitalen Unterrichtsmaterialien sind Eigentum der </w:t>
            </w:r>
            <w:r w:rsidRPr="00526667">
              <w:rPr>
                <w:highlight w:val="lightGray"/>
              </w:rPr>
              <w:t>[Schule/Institution]</w:t>
            </w:r>
            <w:r w:rsidRPr="000E7389">
              <w:t>.</w:t>
            </w:r>
          </w:p>
        </w:tc>
      </w:tr>
      <w:tr w:rsidR="00766A43" w:rsidRPr="005F6D8F" w14:paraId="43C5A137" w14:textId="77777777" w:rsidTr="00BB1C37">
        <w:trPr>
          <w:trHeight w:val="567"/>
        </w:trPr>
        <w:tc>
          <w:tcPr>
            <w:tcW w:w="1174" w:type="pct"/>
          </w:tcPr>
          <w:p w14:paraId="0E0BE03B" w14:textId="77777777" w:rsidR="00766A43" w:rsidRPr="001F5090" w:rsidRDefault="00766A43" w:rsidP="00F3070D">
            <w:pPr>
              <w:pStyle w:val="StandardFettHervorhebungLauftext"/>
              <w:spacing w:line="240" w:lineRule="auto"/>
            </w:pPr>
          </w:p>
        </w:tc>
        <w:tc>
          <w:tcPr>
            <w:tcW w:w="134" w:type="pct"/>
          </w:tcPr>
          <w:p w14:paraId="78A5EC1B" w14:textId="77777777" w:rsidR="00766A43" w:rsidRPr="005F6D8F" w:rsidRDefault="00766A43" w:rsidP="00132C94">
            <w:pPr>
              <w:outlineLvl w:val="0"/>
            </w:pPr>
          </w:p>
        </w:tc>
        <w:tc>
          <w:tcPr>
            <w:tcW w:w="3692" w:type="pct"/>
          </w:tcPr>
          <w:p w14:paraId="105FBC40" w14:textId="77777777" w:rsidR="00766A43" w:rsidRPr="006B0CC3" w:rsidRDefault="00766A43" w:rsidP="006B0CC3">
            <w:pPr>
              <w:outlineLvl w:val="0"/>
            </w:pPr>
          </w:p>
        </w:tc>
      </w:tr>
      <w:tr w:rsidR="00766A43" w:rsidRPr="005F6D8F" w14:paraId="2F6D7650" w14:textId="77777777" w:rsidTr="006B0CC3">
        <w:tc>
          <w:tcPr>
            <w:tcW w:w="1174" w:type="pct"/>
          </w:tcPr>
          <w:p w14:paraId="0FC69D24" w14:textId="77777777" w:rsidR="00BB1C37" w:rsidRDefault="00BB1C37" w:rsidP="00F3070D">
            <w:pPr>
              <w:pStyle w:val="StandardFettHervorhebungLauftext"/>
              <w:spacing w:line="240" w:lineRule="auto"/>
            </w:pPr>
            <w:bookmarkStart w:id="28" w:name="ERFA"/>
            <w:r>
              <w:t>Erfahrungs</w:t>
            </w:r>
            <w:r w:rsidR="000E7389">
              <w:t>-</w:t>
            </w:r>
            <w:r w:rsidR="000E7389">
              <w:br/>
            </w:r>
            <w:r>
              <w:t>austausch</w:t>
            </w:r>
          </w:p>
          <w:p w14:paraId="51871F9B" w14:textId="77777777" w:rsidR="00766A43" w:rsidRPr="001F5090" w:rsidRDefault="00BB1C37" w:rsidP="00F3070D">
            <w:pPr>
              <w:pStyle w:val="StandardFettHervorhebungLauftext"/>
              <w:spacing w:line="240" w:lineRule="auto"/>
            </w:pPr>
            <w:r>
              <w:t>und Vernetzung</w:t>
            </w:r>
            <w:bookmarkEnd w:id="28"/>
          </w:p>
        </w:tc>
        <w:tc>
          <w:tcPr>
            <w:tcW w:w="134" w:type="pct"/>
          </w:tcPr>
          <w:p w14:paraId="47D4599F" w14:textId="77777777" w:rsidR="00766A43" w:rsidRPr="005F6D8F" w:rsidRDefault="00766A43" w:rsidP="00132C94">
            <w:pPr>
              <w:outlineLvl w:val="0"/>
            </w:pPr>
          </w:p>
        </w:tc>
        <w:tc>
          <w:tcPr>
            <w:tcW w:w="3692" w:type="pct"/>
          </w:tcPr>
          <w:p w14:paraId="387EFA36" w14:textId="77777777" w:rsidR="000E7389" w:rsidRPr="000E7389" w:rsidRDefault="000E7389" w:rsidP="000E7389">
            <w:pPr>
              <w:outlineLvl w:val="0"/>
            </w:pPr>
            <w:r w:rsidRPr="000E7389">
              <w:t xml:space="preserve">Die Zusammenarbeit und der Austausch von Lehrpersonen über digitale Medien sind ein zentraler Bestandteil der digitalen Schulkultur. Die </w:t>
            </w:r>
            <w:r w:rsidRPr="00526667">
              <w:rPr>
                <w:highlight w:val="lightGray"/>
              </w:rPr>
              <w:t>[Schule/Institution]</w:t>
            </w:r>
            <w:r w:rsidRPr="000E7389">
              <w:t xml:space="preserve"> fördert diese in folgenden Settings:</w:t>
            </w:r>
          </w:p>
          <w:p w14:paraId="7A51AE19" w14:textId="77777777" w:rsidR="000E7389" w:rsidRPr="000E7389" w:rsidRDefault="000E7389" w:rsidP="000E7389">
            <w:pPr>
              <w:outlineLvl w:val="0"/>
            </w:pPr>
          </w:p>
          <w:p w14:paraId="2A90F609" w14:textId="77777777" w:rsidR="000E7389" w:rsidRPr="000E7389" w:rsidRDefault="000E7389" w:rsidP="000E7389">
            <w:pPr>
              <w:outlineLvl w:val="0"/>
              <w:rPr>
                <w:b/>
              </w:rPr>
            </w:pPr>
            <w:r w:rsidRPr="000E7389">
              <w:rPr>
                <w:b/>
              </w:rPr>
              <w:t>Erfahrungsaustausch (schulintern)</w:t>
            </w:r>
          </w:p>
          <w:p w14:paraId="163B81FA" w14:textId="77777777" w:rsidR="000E7389" w:rsidRPr="000E7389" w:rsidRDefault="000E7389" w:rsidP="000E7389">
            <w:pPr>
              <w:pStyle w:val="ListeStrichHinweis"/>
              <w:ind w:left="340" w:hanging="340"/>
            </w:pPr>
            <w:r w:rsidRPr="000E7389">
              <w:t xml:space="preserve">Die </w:t>
            </w:r>
            <w:r w:rsidRPr="00526667">
              <w:rPr>
                <w:highlight w:val="lightGray"/>
              </w:rPr>
              <w:t>[wöchentliche Sitzung]</w:t>
            </w:r>
            <w:r w:rsidRPr="000E7389">
              <w:t xml:space="preserve"> des Schulteams beinhaltet, wenn sinnvoll, einen kurzen Beitrag zu digitalen Themen. Die Teilnehmenden stellen abwechslungsweise verschiedene Möglichkeiten vor, digitale Medien im Unterricht einzusetzen oder zu thematisieren.</w:t>
            </w:r>
          </w:p>
          <w:p w14:paraId="03F60AF9" w14:textId="77777777" w:rsidR="00526667" w:rsidRDefault="000E7389" w:rsidP="000E7389">
            <w:pPr>
              <w:pStyle w:val="ListeStrichHinweis"/>
              <w:ind w:left="340" w:hanging="340"/>
            </w:pPr>
            <w:r w:rsidRPr="000E7389">
              <w:t>Die Ideen und Erfahrungen werden in der schuleigenen Datenablage gesa</w:t>
            </w:r>
            <w:r w:rsidR="00526667">
              <w:t>mmelt.</w:t>
            </w:r>
          </w:p>
          <w:p w14:paraId="110F99F3" w14:textId="2AD679A6" w:rsidR="000E7389" w:rsidRPr="000E7389" w:rsidRDefault="00FF7516" w:rsidP="00526667">
            <w:pPr>
              <w:pStyle w:val="ListePfeilLink"/>
              <w:ind w:left="340" w:hanging="340"/>
            </w:pPr>
            <w:hyperlink w:anchor="WISSEN" w:history="1">
              <w:r w:rsidR="007D61E1" w:rsidRPr="00822147">
                <w:rPr>
                  <w:rStyle w:val="Hyperlink"/>
                </w:rPr>
                <w:t>Wissensmanagement</w:t>
              </w:r>
            </w:hyperlink>
          </w:p>
          <w:p w14:paraId="1E91A831" w14:textId="77777777" w:rsidR="000E7389" w:rsidRPr="000E7389" w:rsidRDefault="000E7389" w:rsidP="000E7389">
            <w:pPr>
              <w:outlineLvl w:val="0"/>
            </w:pPr>
          </w:p>
          <w:p w14:paraId="54EE1A05" w14:textId="77777777" w:rsidR="000E7389" w:rsidRPr="000E7389" w:rsidRDefault="000E7389" w:rsidP="000E7389">
            <w:pPr>
              <w:outlineLvl w:val="0"/>
              <w:rPr>
                <w:b/>
              </w:rPr>
            </w:pPr>
            <w:r w:rsidRPr="000E7389">
              <w:rPr>
                <w:b/>
              </w:rPr>
              <w:t>Vernetzung (schulextern)</w:t>
            </w:r>
          </w:p>
          <w:p w14:paraId="4D6910D3" w14:textId="77777777" w:rsidR="000E7389" w:rsidRPr="000E7389" w:rsidRDefault="000E7389" w:rsidP="000E7389">
            <w:pPr>
              <w:pStyle w:val="ListeStrichHinweis"/>
              <w:ind w:left="340" w:hanging="340"/>
            </w:pPr>
            <w:r w:rsidRPr="000E7389">
              <w:t>Pro Schuljahr findet ein Abend zu digitalen Themen statt. Der Anlass wird von den Schülerinnen und Schülern organisiert und steht allen interessierten Personen offen (z.B. Erziehungsberechtigte, Öffentlichkeit, andere Schulen).</w:t>
            </w:r>
          </w:p>
          <w:p w14:paraId="52B754C7" w14:textId="77777777" w:rsidR="000E7389" w:rsidRPr="000E7389" w:rsidRDefault="000E7389" w:rsidP="000E7389">
            <w:pPr>
              <w:pStyle w:val="ListeStrichHinweis"/>
              <w:ind w:left="340" w:hanging="340"/>
            </w:pPr>
            <w:r w:rsidRPr="000E7389">
              <w:t xml:space="preserve">Lehrpersonen der </w:t>
            </w:r>
            <w:r w:rsidRPr="00526667">
              <w:rPr>
                <w:highlight w:val="lightGray"/>
              </w:rPr>
              <w:t>[Schule/Institution]</w:t>
            </w:r>
            <w:r w:rsidRPr="000E7389">
              <w:t xml:space="preserve"> haben die Möglichkeit, bei der Schule </w:t>
            </w:r>
            <w:r w:rsidRPr="00526667">
              <w:rPr>
                <w:highlight w:val="lightGray"/>
              </w:rPr>
              <w:t>[XXX]</w:t>
            </w:r>
            <w:r w:rsidRPr="000E7389">
              <w:t xml:space="preserve"> eine Hospitation durchzuführen, um den Einsatz digitaler Medien im Unterricht weiterzuentwickeln.</w:t>
            </w:r>
          </w:p>
          <w:p w14:paraId="5E3C463C" w14:textId="77777777" w:rsidR="000E7389" w:rsidRPr="000E7389" w:rsidRDefault="000E7389" w:rsidP="000E7389">
            <w:pPr>
              <w:pStyle w:val="ListeStrichHinweis"/>
              <w:ind w:left="340" w:hanging="340"/>
            </w:pPr>
            <w:r w:rsidRPr="000E7389">
              <w:t>Jährliche regionale Treffen von Schulen stellen eine weitere Möglichkeit für die Vernetzung und den Erfahrungsaustausch dar.</w:t>
            </w:r>
          </w:p>
          <w:p w14:paraId="495F53DF" w14:textId="77777777" w:rsidR="00A24E55" w:rsidRPr="000E7389" w:rsidRDefault="00A24E55" w:rsidP="000E7389">
            <w:pPr>
              <w:outlineLvl w:val="0"/>
            </w:pPr>
          </w:p>
          <w:p w14:paraId="69217750" w14:textId="77777777" w:rsidR="000E7389" w:rsidRPr="000E7389" w:rsidRDefault="000E7389" w:rsidP="000E7389">
            <w:pPr>
              <w:outlineLvl w:val="0"/>
              <w:rPr>
                <w:b/>
              </w:rPr>
            </w:pPr>
            <w:r w:rsidRPr="000E7389">
              <w:rPr>
                <w:b/>
              </w:rPr>
              <w:t>Hinweis</w:t>
            </w:r>
          </w:p>
          <w:p w14:paraId="43EB2815" w14:textId="77777777" w:rsidR="00766A43" w:rsidRPr="006B0CC3" w:rsidRDefault="000E7389" w:rsidP="000E7389">
            <w:pPr>
              <w:outlineLvl w:val="0"/>
            </w:pPr>
            <w:r w:rsidRPr="000E7389">
              <w:t>Erfahrungsaustausch und Vernetzung wirken dann nachhaltig, wenn sie regelmässig stattfinden, klare Ziele haben und einfach organisiert sind.</w:t>
            </w:r>
          </w:p>
        </w:tc>
      </w:tr>
      <w:tr w:rsidR="00766A43" w:rsidRPr="005F6D8F" w14:paraId="6760882A" w14:textId="77777777" w:rsidTr="00BB1C37">
        <w:trPr>
          <w:trHeight w:val="567"/>
        </w:trPr>
        <w:tc>
          <w:tcPr>
            <w:tcW w:w="1174" w:type="pct"/>
          </w:tcPr>
          <w:p w14:paraId="156095E2" w14:textId="77777777" w:rsidR="00766A43" w:rsidRPr="001F5090" w:rsidRDefault="00766A43" w:rsidP="00F3070D">
            <w:pPr>
              <w:pStyle w:val="StandardFettHervorhebungLauftext"/>
              <w:spacing w:line="240" w:lineRule="auto"/>
            </w:pPr>
          </w:p>
        </w:tc>
        <w:tc>
          <w:tcPr>
            <w:tcW w:w="134" w:type="pct"/>
          </w:tcPr>
          <w:p w14:paraId="3562C922" w14:textId="77777777" w:rsidR="00766A43" w:rsidRPr="005F6D8F" w:rsidRDefault="00766A43" w:rsidP="00132C94">
            <w:pPr>
              <w:outlineLvl w:val="0"/>
            </w:pPr>
          </w:p>
        </w:tc>
        <w:tc>
          <w:tcPr>
            <w:tcW w:w="3692" w:type="pct"/>
          </w:tcPr>
          <w:p w14:paraId="29CAE283" w14:textId="77777777" w:rsidR="00766A43" w:rsidRPr="006B0CC3" w:rsidRDefault="00766A43" w:rsidP="006B0CC3">
            <w:pPr>
              <w:outlineLvl w:val="0"/>
            </w:pPr>
          </w:p>
        </w:tc>
      </w:tr>
      <w:tr w:rsidR="00766A43" w:rsidRPr="005F6D8F" w14:paraId="01D8A732" w14:textId="77777777" w:rsidTr="006B0CC3">
        <w:tc>
          <w:tcPr>
            <w:tcW w:w="1174" w:type="pct"/>
          </w:tcPr>
          <w:p w14:paraId="7D54A585" w14:textId="77777777" w:rsidR="00766A43" w:rsidRPr="001F5090" w:rsidRDefault="000E7389" w:rsidP="00F3070D">
            <w:pPr>
              <w:pStyle w:val="StandardFettHervorhebungLauftext"/>
              <w:spacing w:line="240" w:lineRule="auto"/>
            </w:pPr>
            <w:bookmarkStart w:id="29" w:name="WBLP" w:colFirst="0" w:colLast="0"/>
            <w:r>
              <w:lastRenderedPageBreak/>
              <w:t>Weiterbildung</w:t>
            </w:r>
            <w:r>
              <w:br/>
            </w:r>
            <w:r w:rsidR="00BB1C37" w:rsidRPr="00BB1C37">
              <w:t>Lehrpersonen</w:t>
            </w:r>
          </w:p>
        </w:tc>
        <w:tc>
          <w:tcPr>
            <w:tcW w:w="134" w:type="pct"/>
          </w:tcPr>
          <w:p w14:paraId="335EDF98" w14:textId="77777777" w:rsidR="00766A43" w:rsidRPr="005F6D8F" w:rsidRDefault="00766A43" w:rsidP="00132C94">
            <w:pPr>
              <w:outlineLvl w:val="0"/>
            </w:pPr>
          </w:p>
        </w:tc>
        <w:tc>
          <w:tcPr>
            <w:tcW w:w="3692" w:type="pct"/>
          </w:tcPr>
          <w:p w14:paraId="59B4A2DC" w14:textId="77777777" w:rsidR="00766A43" w:rsidRPr="006B0CC3" w:rsidRDefault="000E7389" w:rsidP="006B0CC3">
            <w:pPr>
              <w:outlineLvl w:val="0"/>
            </w:pPr>
            <w:r w:rsidRPr="000E7389">
              <w:t>Die Schulleitung bespricht im jährlichen Beurteilungsgespräch regelmässig die Weiterbildungsbedürfnisse der Lehrpersonen im Bereich Digitalität. Ausgehend von den individuellen Kompetenzen, Rückmeldungen und Wünschen der Lehrperson werden förderorientierte Ziele vereinbart.</w:t>
            </w:r>
          </w:p>
        </w:tc>
      </w:tr>
      <w:bookmarkEnd w:id="29"/>
      <w:tr w:rsidR="00BB1C37" w:rsidRPr="005F6D8F" w14:paraId="605604A1" w14:textId="77777777" w:rsidTr="00BB1C37">
        <w:trPr>
          <w:trHeight w:val="567"/>
        </w:trPr>
        <w:tc>
          <w:tcPr>
            <w:tcW w:w="1174" w:type="pct"/>
          </w:tcPr>
          <w:p w14:paraId="6F92D166" w14:textId="77777777" w:rsidR="00BB1C37" w:rsidRPr="001F5090" w:rsidRDefault="00BB1C37" w:rsidP="00F3070D">
            <w:pPr>
              <w:pStyle w:val="StandardFettHervorhebungLauftext"/>
              <w:spacing w:line="240" w:lineRule="auto"/>
            </w:pPr>
          </w:p>
        </w:tc>
        <w:tc>
          <w:tcPr>
            <w:tcW w:w="134" w:type="pct"/>
          </w:tcPr>
          <w:p w14:paraId="6E7824A6" w14:textId="77777777" w:rsidR="00BB1C37" w:rsidRPr="005F6D8F" w:rsidRDefault="00BB1C37" w:rsidP="00132C94">
            <w:pPr>
              <w:outlineLvl w:val="0"/>
            </w:pPr>
          </w:p>
        </w:tc>
        <w:tc>
          <w:tcPr>
            <w:tcW w:w="3692" w:type="pct"/>
          </w:tcPr>
          <w:p w14:paraId="1222E91F" w14:textId="77777777" w:rsidR="00BB1C37" w:rsidRPr="006B0CC3" w:rsidRDefault="00BB1C37" w:rsidP="006B0CC3">
            <w:pPr>
              <w:outlineLvl w:val="0"/>
            </w:pPr>
          </w:p>
        </w:tc>
      </w:tr>
    </w:tbl>
    <w:p w14:paraId="5EFC816F" w14:textId="77777777" w:rsidR="00BB1C37" w:rsidRDefault="00BB1C37" w:rsidP="00BB1C37">
      <w:pPr>
        <w:pStyle w:val="Titel2Bereichberschrift"/>
      </w:pPr>
      <w:bookmarkStart w:id="30" w:name="_Toc188429279"/>
      <w:r>
        <w:t>Datenmanagement</w:t>
      </w:r>
      <w:bookmarkEnd w:id="30"/>
    </w:p>
    <w:tbl>
      <w:tblPr>
        <w:tblStyle w:val="Tabellenraster"/>
        <w:tblW w:w="4808"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85"/>
        <w:gridCol w:w="226"/>
        <w:gridCol w:w="6240"/>
      </w:tblGrid>
      <w:tr w:rsidR="00BB1C37" w:rsidRPr="005F6D8F" w14:paraId="596EC112" w14:textId="77777777" w:rsidTr="00221E88">
        <w:tc>
          <w:tcPr>
            <w:tcW w:w="1174" w:type="pct"/>
          </w:tcPr>
          <w:p w14:paraId="17FE5D36" w14:textId="77777777" w:rsidR="00BB1C37" w:rsidRPr="001F5090" w:rsidRDefault="00BB1C37" w:rsidP="00F3070D">
            <w:pPr>
              <w:pStyle w:val="StandardFettHervorhebungLauftext"/>
            </w:pPr>
            <w:r w:rsidRPr="00BB1C37">
              <w:t>Grundlage</w:t>
            </w:r>
          </w:p>
        </w:tc>
        <w:tc>
          <w:tcPr>
            <w:tcW w:w="134" w:type="pct"/>
          </w:tcPr>
          <w:p w14:paraId="144AAAF3" w14:textId="77777777" w:rsidR="00BB1C37" w:rsidRPr="005F6D8F" w:rsidRDefault="00BB1C37" w:rsidP="00221E88">
            <w:pPr>
              <w:outlineLvl w:val="0"/>
            </w:pPr>
          </w:p>
        </w:tc>
        <w:tc>
          <w:tcPr>
            <w:tcW w:w="3692" w:type="pct"/>
          </w:tcPr>
          <w:p w14:paraId="0F8CE6F3" w14:textId="77777777" w:rsidR="000E7389" w:rsidRDefault="000E7389" w:rsidP="000E7389">
            <w:pPr>
              <w:outlineLvl w:val="0"/>
            </w:pPr>
            <w:r>
              <w:t xml:space="preserve">Die </w:t>
            </w:r>
            <w:r w:rsidRPr="00526667">
              <w:rPr>
                <w:highlight w:val="lightGray"/>
              </w:rPr>
              <w:t>[Schule/Institution]</w:t>
            </w:r>
            <w:r>
              <w:t xml:space="preserve"> erhebt und speichert nur personenbezogene Daten, die für die Erfüllung ihrer Aufgaben unbedingt erforderlich sind. Sie führt ein Bearbeitungsverzeichnis, um die anfallenden Daten zu katalogisieren und deren Sensitivität zu bestimmen.</w:t>
            </w:r>
          </w:p>
          <w:p w14:paraId="2B84B45F" w14:textId="77777777" w:rsidR="000E7389" w:rsidRDefault="000E7389" w:rsidP="000E7389">
            <w:pPr>
              <w:outlineLvl w:val="0"/>
            </w:pPr>
          </w:p>
          <w:p w14:paraId="1D086DEA" w14:textId="77777777" w:rsidR="000E7389" w:rsidRDefault="000E7389" w:rsidP="000E7389">
            <w:pPr>
              <w:outlineLvl w:val="0"/>
            </w:pPr>
            <w:r>
              <w:t>Das Bearbeitungsverzeichnis gibt eine Übersicht, welche Daten wo gespeichert und bearbeitet werden (Zweck der Datenbearbeitung, Anzahl der betroffenen Schülerinnen und Schüler sowie Mitarbeitenden, eingesetzte Applikationen). Es wird jährlich von der Schulleitung aktualisiert.</w:t>
            </w:r>
          </w:p>
          <w:p w14:paraId="676D75D5" w14:textId="77777777" w:rsidR="000E7389" w:rsidRDefault="000E7389" w:rsidP="000E7389">
            <w:pPr>
              <w:outlineLvl w:val="0"/>
            </w:pPr>
          </w:p>
          <w:p w14:paraId="6D4E65AF" w14:textId="77777777" w:rsidR="000E7389" w:rsidRDefault="00FF7516" w:rsidP="000E7389">
            <w:pPr>
              <w:pStyle w:val="ListeStrichHinweis"/>
              <w:ind w:left="340" w:hanging="340"/>
            </w:pPr>
            <w:hyperlink r:id="rId21" w:history="1">
              <w:r w:rsidR="000E7389" w:rsidRPr="000E7389">
                <w:rPr>
                  <w:rStyle w:val="Hyperlink"/>
                </w:rPr>
                <w:t>Vorlage Bearbeitungsverzeichnis</w:t>
              </w:r>
            </w:hyperlink>
          </w:p>
          <w:p w14:paraId="739FEDB2" w14:textId="77777777" w:rsidR="00BB1C37" w:rsidRPr="006B0CC3" w:rsidRDefault="00FF7516" w:rsidP="000E7389">
            <w:pPr>
              <w:pStyle w:val="ListeStrichHinweis"/>
              <w:ind w:left="340" w:hanging="340"/>
            </w:pPr>
            <w:hyperlink r:id="rId22" w:history="1">
              <w:r w:rsidR="000E7389" w:rsidRPr="000E7389">
                <w:rPr>
                  <w:rStyle w:val="Hyperlink"/>
                </w:rPr>
                <w:t>Anleitung Bearbeitungsverzeichnis</w:t>
              </w:r>
            </w:hyperlink>
          </w:p>
        </w:tc>
      </w:tr>
      <w:tr w:rsidR="00BB1C37" w:rsidRPr="005F6D8F" w14:paraId="0B36A388" w14:textId="77777777" w:rsidTr="00221E88">
        <w:trPr>
          <w:trHeight w:val="567"/>
        </w:trPr>
        <w:tc>
          <w:tcPr>
            <w:tcW w:w="1174" w:type="pct"/>
          </w:tcPr>
          <w:p w14:paraId="08F1AFAD" w14:textId="77777777" w:rsidR="00BB1C37" w:rsidRPr="001F5090" w:rsidRDefault="00BB1C37" w:rsidP="00F3070D">
            <w:pPr>
              <w:pStyle w:val="StandardFettHervorhebungLauftext"/>
            </w:pPr>
          </w:p>
        </w:tc>
        <w:tc>
          <w:tcPr>
            <w:tcW w:w="134" w:type="pct"/>
          </w:tcPr>
          <w:p w14:paraId="3AED350C" w14:textId="77777777" w:rsidR="00BB1C37" w:rsidRPr="005F6D8F" w:rsidRDefault="00BB1C37" w:rsidP="00221E88">
            <w:pPr>
              <w:outlineLvl w:val="0"/>
            </w:pPr>
          </w:p>
        </w:tc>
        <w:tc>
          <w:tcPr>
            <w:tcW w:w="3692" w:type="pct"/>
          </w:tcPr>
          <w:p w14:paraId="3918E5DA" w14:textId="77777777" w:rsidR="00BB1C37" w:rsidRPr="006B0CC3" w:rsidRDefault="00BB1C37" w:rsidP="00221E88">
            <w:pPr>
              <w:outlineLvl w:val="0"/>
            </w:pPr>
          </w:p>
        </w:tc>
      </w:tr>
      <w:tr w:rsidR="00BB1C37" w:rsidRPr="005F6D8F" w14:paraId="16AB9F04" w14:textId="77777777" w:rsidTr="00221E88">
        <w:tc>
          <w:tcPr>
            <w:tcW w:w="1174" w:type="pct"/>
          </w:tcPr>
          <w:p w14:paraId="4A2C48E2" w14:textId="77777777" w:rsidR="00BB1C37" w:rsidRPr="001F5090" w:rsidRDefault="00BB1C37" w:rsidP="00F3070D">
            <w:pPr>
              <w:pStyle w:val="StandardFettHervorhebungLauftext"/>
            </w:pPr>
            <w:r w:rsidRPr="00BB1C37">
              <w:t>Datenspeicherung</w:t>
            </w:r>
          </w:p>
        </w:tc>
        <w:tc>
          <w:tcPr>
            <w:tcW w:w="134" w:type="pct"/>
          </w:tcPr>
          <w:p w14:paraId="1FF4F3F3" w14:textId="77777777" w:rsidR="00BB1C37" w:rsidRPr="005F6D8F" w:rsidRDefault="00BB1C37" w:rsidP="00221E88">
            <w:pPr>
              <w:outlineLvl w:val="0"/>
            </w:pPr>
          </w:p>
        </w:tc>
        <w:tc>
          <w:tcPr>
            <w:tcW w:w="3692" w:type="pct"/>
          </w:tcPr>
          <w:p w14:paraId="133F6FB2" w14:textId="77777777" w:rsidR="000E7389" w:rsidRPr="000E7389" w:rsidRDefault="000E7389" w:rsidP="000E7389">
            <w:pPr>
              <w:outlineLvl w:val="0"/>
            </w:pPr>
            <w:r w:rsidRPr="000E7389">
              <w:t xml:space="preserve">Die </w:t>
            </w:r>
            <w:r w:rsidRPr="00526667">
              <w:rPr>
                <w:highlight w:val="lightGray"/>
              </w:rPr>
              <w:t>[Schule/Institution]</w:t>
            </w:r>
            <w:r w:rsidRPr="000E7389">
              <w:t xml:space="preserve"> nutzt eine zentrale Datenablage. Alle Mitarbeitenden nutzen diese Datenablage konsequent.</w:t>
            </w:r>
          </w:p>
          <w:p w14:paraId="03ACBEE8" w14:textId="77777777" w:rsidR="000E7389" w:rsidRPr="000E7389" w:rsidRDefault="000E7389" w:rsidP="000E7389">
            <w:pPr>
              <w:outlineLvl w:val="0"/>
            </w:pPr>
          </w:p>
          <w:p w14:paraId="15248973" w14:textId="77777777" w:rsidR="000E7389" w:rsidRPr="000E7389" w:rsidRDefault="000E7389" w:rsidP="000E7389">
            <w:pPr>
              <w:outlineLvl w:val="0"/>
              <w:rPr>
                <w:b/>
              </w:rPr>
            </w:pPr>
            <w:r w:rsidRPr="000E7389">
              <w:rPr>
                <w:b/>
              </w:rPr>
              <w:t>Hinweise</w:t>
            </w:r>
          </w:p>
          <w:p w14:paraId="35B9B8F9" w14:textId="77777777" w:rsidR="000E7389" w:rsidRPr="000E7389" w:rsidRDefault="000E7389" w:rsidP="000E7389">
            <w:pPr>
              <w:pStyle w:val="ListeStrichHinweis"/>
              <w:ind w:left="340" w:hanging="340"/>
            </w:pPr>
            <w:r w:rsidRPr="000E7389">
              <w:t>Alle Vorgänge im Zusammenhang mit der Datenverarbeitung müssen dokumentiert werden.</w:t>
            </w:r>
          </w:p>
          <w:p w14:paraId="30FA0B24" w14:textId="77777777" w:rsidR="000E7389" w:rsidRPr="000E7389" w:rsidRDefault="000E7389" w:rsidP="000E7389">
            <w:pPr>
              <w:pStyle w:val="ListeStrichHinweis"/>
              <w:ind w:left="340" w:hanging="340"/>
            </w:pPr>
            <w:r w:rsidRPr="000E7389">
              <w:t>Die Struktur und die Abläufe für die Datenspeicherung sind vor der Inbetriebnahme genau zu planen.</w:t>
            </w:r>
          </w:p>
          <w:p w14:paraId="038A2006" w14:textId="77777777" w:rsidR="000E7389" w:rsidRDefault="000E7389" w:rsidP="000E7389">
            <w:pPr>
              <w:pStyle w:val="ListeStrichHinweis"/>
              <w:ind w:left="340" w:hanging="340"/>
            </w:pPr>
            <w:r w:rsidRPr="000E7389">
              <w:t>Die Struktur der Datenspeicherung wird über einen möglichst langen Zeitraum beibehalten.</w:t>
            </w:r>
          </w:p>
          <w:p w14:paraId="64FB45A4" w14:textId="2A3C8FB3" w:rsidR="00BB1C37" w:rsidRPr="006B0CC3" w:rsidRDefault="00FF7516" w:rsidP="00BB73F9">
            <w:pPr>
              <w:pStyle w:val="Listenabsatz"/>
              <w:ind w:left="345" w:hanging="345"/>
            </w:pPr>
            <w:hyperlink w:anchor="DIGAUSST" w:history="1">
              <w:r w:rsidR="007D61E1" w:rsidRPr="00822147">
                <w:rPr>
                  <w:rStyle w:val="Hyperlink"/>
                </w:rPr>
                <w:t>Digitale Ausstattung</w:t>
              </w:r>
            </w:hyperlink>
          </w:p>
        </w:tc>
      </w:tr>
      <w:tr w:rsidR="00BB1C37" w:rsidRPr="005F6D8F" w14:paraId="70618690" w14:textId="77777777" w:rsidTr="00221E88">
        <w:trPr>
          <w:trHeight w:val="567"/>
        </w:trPr>
        <w:tc>
          <w:tcPr>
            <w:tcW w:w="1174" w:type="pct"/>
          </w:tcPr>
          <w:p w14:paraId="51000849" w14:textId="77777777" w:rsidR="00BB1C37" w:rsidRPr="001F5090" w:rsidRDefault="00BB1C37" w:rsidP="00F3070D">
            <w:pPr>
              <w:pStyle w:val="StandardFettHervorhebungLauftext"/>
            </w:pPr>
          </w:p>
        </w:tc>
        <w:tc>
          <w:tcPr>
            <w:tcW w:w="134" w:type="pct"/>
          </w:tcPr>
          <w:p w14:paraId="094ABC54" w14:textId="77777777" w:rsidR="00BB1C37" w:rsidRPr="005F6D8F" w:rsidRDefault="00BB1C37" w:rsidP="00221E88">
            <w:pPr>
              <w:outlineLvl w:val="0"/>
            </w:pPr>
          </w:p>
        </w:tc>
        <w:tc>
          <w:tcPr>
            <w:tcW w:w="3692" w:type="pct"/>
          </w:tcPr>
          <w:p w14:paraId="132793E5" w14:textId="77777777" w:rsidR="00BB1C37" w:rsidRPr="006B0CC3" w:rsidRDefault="00BB1C37" w:rsidP="00221E88">
            <w:pPr>
              <w:outlineLvl w:val="0"/>
            </w:pPr>
          </w:p>
        </w:tc>
      </w:tr>
      <w:tr w:rsidR="00BB1C37" w:rsidRPr="005F6D8F" w14:paraId="0EEB8A4A" w14:textId="77777777" w:rsidTr="00221E88">
        <w:tc>
          <w:tcPr>
            <w:tcW w:w="1174" w:type="pct"/>
          </w:tcPr>
          <w:p w14:paraId="6874425D" w14:textId="77777777" w:rsidR="00BB1C37" w:rsidRPr="001F5090" w:rsidRDefault="00BB1C37" w:rsidP="00F3070D">
            <w:pPr>
              <w:pStyle w:val="StandardFettHervorhebungLauftext"/>
            </w:pPr>
            <w:r w:rsidRPr="00BB1C37">
              <w:t>Datenschutz</w:t>
            </w:r>
          </w:p>
        </w:tc>
        <w:tc>
          <w:tcPr>
            <w:tcW w:w="134" w:type="pct"/>
          </w:tcPr>
          <w:p w14:paraId="4F22D3F5" w14:textId="77777777" w:rsidR="00BB1C37" w:rsidRPr="005F6D8F" w:rsidRDefault="00BB1C37" w:rsidP="00221E88">
            <w:pPr>
              <w:outlineLvl w:val="0"/>
            </w:pPr>
          </w:p>
        </w:tc>
        <w:tc>
          <w:tcPr>
            <w:tcW w:w="3692" w:type="pct"/>
          </w:tcPr>
          <w:p w14:paraId="062A469C" w14:textId="77777777" w:rsidR="00774766" w:rsidRDefault="00774766" w:rsidP="00774766">
            <w:pPr>
              <w:outlineLvl w:val="0"/>
            </w:pPr>
            <w:r>
              <w:t>Die Schulleitung stellt die Rahmenbedingungen für den Datenschutz sicher. Die Umsetzung und Einhaltung des Datenschutzes ist eine fortlaufende Aufgabe des gesamten Schulteams.</w:t>
            </w:r>
          </w:p>
          <w:p w14:paraId="1EE371AA" w14:textId="77777777" w:rsidR="00774766" w:rsidRDefault="00774766" w:rsidP="00774766">
            <w:pPr>
              <w:outlineLvl w:val="0"/>
            </w:pPr>
          </w:p>
          <w:p w14:paraId="168C59EE" w14:textId="77777777" w:rsidR="00774766" w:rsidRDefault="00774766" w:rsidP="00774766">
            <w:pPr>
              <w:outlineLvl w:val="0"/>
            </w:pPr>
            <w:r>
              <w:t>Gemeinsam mit dem Schulteam bespricht die Schulleitung jedes Schuljahr das Thema Datenschutz anlässlich einer Sitzung. Die Ergebnisse fliessen in die Aktualisierung des vorliegenden Konzepts ein.</w:t>
            </w:r>
          </w:p>
          <w:p w14:paraId="2162CAC4" w14:textId="77777777" w:rsidR="00774766" w:rsidRDefault="00774766" w:rsidP="00774766">
            <w:pPr>
              <w:outlineLvl w:val="0"/>
            </w:pPr>
          </w:p>
          <w:p w14:paraId="660989BB" w14:textId="77777777" w:rsidR="00A668E6" w:rsidRDefault="00A668E6" w:rsidP="00774766">
            <w:pPr>
              <w:outlineLvl w:val="0"/>
            </w:pPr>
          </w:p>
          <w:p w14:paraId="16F5C48C" w14:textId="77777777" w:rsidR="00774766" w:rsidRPr="00774766" w:rsidRDefault="00774766" w:rsidP="00774766">
            <w:pPr>
              <w:outlineLvl w:val="0"/>
              <w:rPr>
                <w:b/>
              </w:rPr>
            </w:pPr>
            <w:r w:rsidRPr="00774766">
              <w:rPr>
                <w:b/>
              </w:rPr>
              <w:lastRenderedPageBreak/>
              <w:t>Grundlagen</w:t>
            </w:r>
          </w:p>
          <w:p w14:paraId="6D81DAC4" w14:textId="77777777" w:rsidR="00774766" w:rsidRDefault="00FF7516" w:rsidP="00774766">
            <w:pPr>
              <w:pStyle w:val="ListeStrichHinweis"/>
              <w:ind w:left="340" w:hanging="340"/>
            </w:pPr>
            <w:hyperlink r:id="rId23" w:history="1">
              <w:r w:rsidR="00774766" w:rsidRPr="00774766">
                <w:rPr>
                  <w:rStyle w:val="Hyperlink"/>
                </w:rPr>
                <w:t>Kantonales Datenschutzgesetz Graubünden</w:t>
              </w:r>
            </w:hyperlink>
          </w:p>
          <w:p w14:paraId="29B27BFA" w14:textId="77777777" w:rsidR="00774766" w:rsidRDefault="00FF7516" w:rsidP="00774766">
            <w:pPr>
              <w:pStyle w:val="ListeStrichHinweis"/>
              <w:ind w:left="340" w:hanging="340"/>
            </w:pPr>
            <w:hyperlink r:id="rId24" w:history="1">
              <w:r w:rsidR="00774766" w:rsidRPr="00774766">
                <w:rPr>
                  <w:rStyle w:val="Hyperlink"/>
                </w:rPr>
                <w:t>Educa-Dossier «Datenschutzkonforme Schule»</w:t>
              </w:r>
            </w:hyperlink>
          </w:p>
          <w:p w14:paraId="3F4AF984" w14:textId="77777777" w:rsidR="00774766" w:rsidRDefault="00774766" w:rsidP="00774766">
            <w:pPr>
              <w:outlineLvl w:val="0"/>
            </w:pPr>
          </w:p>
          <w:p w14:paraId="3A5312AC" w14:textId="77777777" w:rsidR="00774766" w:rsidRPr="00774766" w:rsidRDefault="00774766" w:rsidP="00774766">
            <w:pPr>
              <w:outlineLvl w:val="0"/>
              <w:rPr>
                <w:b/>
              </w:rPr>
            </w:pPr>
            <w:r w:rsidRPr="00774766">
              <w:rPr>
                <w:b/>
              </w:rPr>
              <w:t>Dienstweg</w:t>
            </w:r>
          </w:p>
          <w:p w14:paraId="20002288" w14:textId="77777777" w:rsidR="00774766" w:rsidRDefault="00774766" w:rsidP="00774766">
            <w:pPr>
              <w:outlineLvl w:val="0"/>
            </w:pPr>
            <w:r>
              <w:t>Bei Anliegen und Fragen zum Datenschutz gilt der folgende Dienstweg:</w:t>
            </w:r>
          </w:p>
          <w:p w14:paraId="40399146" w14:textId="77777777" w:rsidR="00774766" w:rsidRDefault="00774766" w:rsidP="00774766">
            <w:pPr>
              <w:outlineLvl w:val="0"/>
            </w:pPr>
            <w:r>
              <w:t>Lehrperson &gt; Schulleitung &gt; Anlaufstelle</w:t>
            </w:r>
          </w:p>
          <w:p w14:paraId="7B870A69" w14:textId="77777777" w:rsidR="00774766" w:rsidRDefault="00774766" w:rsidP="00774766">
            <w:pPr>
              <w:outlineLvl w:val="0"/>
            </w:pPr>
          </w:p>
          <w:p w14:paraId="06A75223" w14:textId="77777777" w:rsidR="00774766" w:rsidRPr="00774766" w:rsidRDefault="00774766" w:rsidP="00774766">
            <w:pPr>
              <w:outlineLvl w:val="0"/>
              <w:rPr>
                <w:b/>
              </w:rPr>
            </w:pPr>
            <w:r w:rsidRPr="00774766">
              <w:rPr>
                <w:b/>
              </w:rPr>
              <w:t>Anlaufstellen</w:t>
            </w:r>
          </w:p>
          <w:p w14:paraId="5C06C315" w14:textId="77777777" w:rsidR="00774766" w:rsidRDefault="00FF7516" w:rsidP="00774766">
            <w:pPr>
              <w:pStyle w:val="ListeStrichHinweis"/>
              <w:ind w:left="340" w:hanging="340"/>
            </w:pPr>
            <w:hyperlink r:id="rId25" w:history="1">
              <w:r w:rsidR="00774766" w:rsidRPr="00774766">
                <w:rPr>
                  <w:rStyle w:val="Hyperlink"/>
                </w:rPr>
                <w:t>Anlaufstelle von Educa für Datennutzung und Datenschutz</w:t>
              </w:r>
            </w:hyperlink>
          </w:p>
          <w:p w14:paraId="0A76E994" w14:textId="77777777" w:rsidR="00BB1C37" w:rsidRPr="006B0CC3" w:rsidRDefault="00FF7516" w:rsidP="00774766">
            <w:pPr>
              <w:pStyle w:val="ListeStrichHinweis"/>
              <w:ind w:left="340" w:hanging="340"/>
            </w:pPr>
            <w:hyperlink r:id="rId26" w:history="1">
              <w:r w:rsidR="00774766" w:rsidRPr="00774766">
                <w:rPr>
                  <w:rStyle w:val="Hyperlink"/>
                </w:rPr>
                <w:t>Datenschutzbeauftragte Person des Kantons Graubünden</w:t>
              </w:r>
            </w:hyperlink>
          </w:p>
        </w:tc>
      </w:tr>
      <w:tr w:rsidR="00BB1C37" w:rsidRPr="005F6D8F" w14:paraId="2E50271D" w14:textId="77777777" w:rsidTr="00221E88">
        <w:trPr>
          <w:trHeight w:val="567"/>
        </w:trPr>
        <w:tc>
          <w:tcPr>
            <w:tcW w:w="1174" w:type="pct"/>
          </w:tcPr>
          <w:p w14:paraId="7D250335" w14:textId="77777777" w:rsidR="00BB1C37" w:rsidRPr="001F5090" w:rsidRDefault="00BB1C37" w:rsidP="00F3070D">
            <w:pPr>
              <w:pStyle w:val="StandardFettHervorhebungLauftext"/>
            </w:pPr>
          </w:p>
        </w:tc>
        <w:tc>
          <w:tcPr>
            <w:tcW w:w="134" w:type="pct"/>
          </w:tcPr>
          <w:p w14:paraId="0FF90FA7" w14:textId="77777777" w:rsidR="00BB1C37" w:rsidRPr="005F6D8F" w:rsidRDefault="00BB1C37" w:rsidP="00221E88">
            <w:pPr>
              <w:outlineLvl w:val="0"/>
            </w:pPr>
          </w:p>
        </w:tc>
        <w:tc>
          <w:tcPr>
            <w:tcW w:w="3692" w:type="pct"/>
          </w:tcPr>
          <w:p w14:paraId="60DA35D5" w14:textId="77777777" w:rsidR="00BB1C37" w:rsidRPr="006B0CC3" w:rsidRDefault="00BB1C37" w:rsidP="00221E88">
            <w:pPr>
              <w:outlineLvl w:val="0"/>
            </w:pPr>
          </w:p>
        </w:tc>
      </w:tr>
      <w:tr w:rsidR="00BB1C37" w:rsidRPr="005F6D8F" w14:paraId="09782B9B" w14:textId="77777777" w:rsidTr="00221E88">
        <w:tc>
          <w:tcPr>
            <w:tcW w:w="1174" w:type="pct"/>
          </w:tcPr>
          <w:p w14:paraId="53F94B3E" w14:textId="77777777" w:rsidR="00BB1C37" w:rsidRPr="001F5090" w:rsidRDefault="00BB1C37" w:rsidP="00F3070D">
            <w:pPr>
              <w:pStyle w:val="StandardFettHervorhebungLauftext"/>
            </w:pPr>
            <w:r w:rsidRPr="00BB1C37">
              <w:t>Datenpflege</w:t>
            </w:r>
          </w:p>
        </w:tc>
        <w:tc>
          <w:tcPr>
            <w:tcW w:w="134" w:type="pct"/>
          </w:tcPr>
          <w:p w14:paraId="1DC85CD9" w14:textId="77777777" w:rsidR="00BB1C37" w:rsidRPr="005F6D8F" w:rsidRDefault="00BB1C37" w:rsidP="00221E88">
            <w:pPr>
              <w:outlineLvl w:val="0"/>
            </w:pPr>
          </w:p>
        </w:tc>
        <w:tc>
          <w:tcPr>
            <w:tcW w:w="3692" w:type="pct"/>
          </w:tcPr>
          <w:p w14:paraId="2A9EA3B6" w14:textId="77777777" w:rsidR="00774766" w:rsidRPr="00774766" w:rsidRDefault="00774766" w:rsidP="00774766">
            <w:pPr>
              <w:outlineLvl w:val="0"/>
            </w:pPr>
            <w:r w:rsidRPr="00774766">
              <w:t>Die interne Datenschutzrichtlinie, die alle Verfahren zur Archivierung und Löschung von Daten beschreibt, bietet klare Anweisungen und reduziert das Risiko von Fehlern.</w:t>
            </w:r>
          </w:p>
          <w:p w14:paraId="22FB3D68" w14:textId="77777777" w:rsidR="00774766" w:rsidRPr="00774766" w:rsidRDefault="00774766" w:rsidP="00774766">
            <w:pPr>
              <w:outlineLvl w:val="0"/>
            </w:pPr>
            <w:r w:rsidRPr="00FC35B7">
              <w:rPr>
                <w:highlight w:val="lightGray"/>
              </w:rPr>
              <w:t>[Link zur internen Datenschutzrichtlinie]</w:t>
            </w:r>
          </w:p>
          <w:p w14:paraId="1B6F92C7" w14:textId="77777777" w:rsidR="00774766" w:rsidRPr="00774766" w:rsidRDefault="00774766" w:rsidP="00774766">
            <w:pPr>
              <w:outlineLvl w:val="0"/>
            </w:pPr>
          </w:p>
          <w:p w14:paraId="225EA786" w14:textId="77777777" w:rsidR="00774766" w:rsidRPr="00774766" w:rsidRDefault="00774766" w:rsidP="00774766">
            <w:pPr>
              <w:outlineLvl w:val="0"/>
              <w:rPr>
                <w:b/>
              </w:rPr>
            </w:pPr>
            <w:r w:rsidRPr="00774766">
              <w:rPr>
                <w:b/>
              </w:rPr>
              <w:t>Archivierung</w:t>
            </w:r>
          </w:p>
          <w:p w14:paraId="244D813E" w14:textId="77777777" w:rsidR="00774766" w:rsidRPr="00774766" w:rsidRDefault="00774766" w:rsidP="00774766">
            <w:pPr>
              <w:pStyle w:val="ListeStrichHinweis"/>
              <w:ind w:left="340" w:hanging="340"/>
            </w:pPr>
            <w:r w:rsidRPr="00774766">
              <w:t>Daten werden in einem dauerhaft lesbaren Format archiviert.</w:t>
            </w:r>
          </w:p>
          <w:p w14:paraId="4C63FEE4" w14:textId="77777777" w:rsidR="00774766" w:rsidRPr="00774766" w:rsidRDefault="00774766" w:rsidP="00774766">
            <w:pPr>
              <w:pStyle w:val="ListeStrichHinweis"/>
              <w:ind w:left="340" w:hanging="340"/>
            </w:pPr>
            <w:r w:rsidRPr="00774766">
              <w:t xml:space="preserve">Der Zugriff auf archivierte Daten kann nur durch die </w:t>
            </w:r>
            <w:r w:rsidRPr="00FC35B7">
              <w:rPr>
                <w:highlight w:val="lightGray"/>
              </w:rPr>
              <w:t>[Schulleitung/Schulbehörde]</w:t>
            </w:r>
            <w:r w:rsidRPr="00774766">
              <w:t xml:space="preserve"> erfolgen.</w:t>
            </w:r>
          </w:p>
          <w:p w14:paraId="333642BA" w14:textId="77777777" w:rsidR="00774766" w:rsidRPr="00774766" w:rsidRDefault="00774766" w:rsidP="00774766">
            <w:pPr>
              <w:outlineLvl w:val="0"/>
            </w:pPr>
          </w:p>
          <w:p w14:paraId="43AAA180" w14:textId="77777777" w:rsidR="00774766" w:rsidRPr="00774766" w:rsidRDefault="00774766" w:rsidP="00774766">
            <w:pPr>
              <w:outlineLvl w:val="0"/>
              <w:rPr>
                <w:b/>
              </w:rPr>
            </w:pPr>
            <w:r w:rsidRPr="00774766">
              <w:rPr>
                <w:b/>
              </w:rPr>
              <w:t>Löschung</w:t>
            </w:r>
          </w:p>
          <w:p w14:paraId="040293BB" w14:textId="77777777" w:rsidR="00774766" w:rsidRPr="00774766" w:rsidRDefault="00774766" w:rsidP="00774766">
            <w:pPr>
              <w:pStyle w:val="ListeStrichHinweis"/>
              <w:ind w:left="340" w:hanging="340"/>
            </w:pPr>
            <w:r w:rsidRPr="00774766">
              <w:t>Daten, die nicht mehr benötigt werden, müssen regelmässig gelöscht werden.</w:t>
            </w:r>
          </w:p>
          <w:p w14:paraId="71EA1372" w14:textId="77777777" w:rsidR="00774766" w:rsidRPr="00774766" w:rsidRDefault="00774766" w:rsidP="00774766">
            <w:pPr>
              <w:pStyle w:val="ListeStrichHinweis"/>
              <w:ind w:left="340" w:hanging="340"/>
            </w:pPr>
            <w:r w:rsidRPr="00774766">
              <w:t>Daten müssen so gelöscht werden, dass sie nicht wiederhergestellt werden können.</w:t>
            </w:r>
          </w:p>
          <w:p w14:paraId="3BF8E431" w14:textId="77777777" w:rsidR="00774766" w:rsidRPr="00774766" w:rsidRDefault="00774766" w:rsidP="00774766">
            <w:pPr>
              <w:outlineLvl w:val="0"/>
            </w:pPr>
          </w:p>
          <w:p w14:paraId="5656F54E" w14:textId="77777777" w:rsidR="00774766" w:rsidRPr="00774766" w:rsidRDefault="00774766" w:rsidP="00774766">
            <w:pPr>
              <w:outlineLvl w:val="0"/>
            </w:pPr>
            <w:r w:rsidRPr="00774766">
              <w:rPr>
                <w:b/>
              </w:rPr>
              <w:t>Hinweise</w:t>
            </w:r>
          </w:p>
          <w:p w14:paraId="610D9271" w14:textId="77777777" w:rsidR="00774766" w:rsidRPr="00774766" w:rsidRDefault="00774766" w:rsidP="00774766">
            <w:pPr>
              <w:pStyle w:val="ListeStrichHinweis"/>
              <w:ind w:left="340" w:hanging="340"/>
            </w:pPr>
            <w:r w:rsidRPr="00774766">
              <w:t>Für verschiedene Arten von Daten gelten unterschiedliche Aufbewahrungs- und Löschfristen. Diese können sich aus gesetzlichen Bestimmungen oder vertraglichen Vereinbarungen ergeben.</w:t>
            </w:r>
          </w:p>
          <w:p w14:paraId="60B7E279" w14:textId="77777777" w:rsidR="00BB1C37" w:rsidRPr="006B0CC3" w:rsidRDefault="00FF7516" w:rsidP="00774766">
            <w:pPr>
              <w:pStyle w:val="ListeStrichHinweis"/>
              <w:ind w:left="340" w:hanging="340"/>
            </w:pPr>
            <w:hyperlink r:id="rId27" w:history="1">
              <w:r w:rsidR="00774766" w:rsidRPr="00774766">
                <w:rPr>
                  <w:rStyle w:val="Hyperlink"/>
                </w:rPr>
                <w:t>Richtlinien betreffend die Aufbewahrung und Archivierung von Zeugnis-Daten der Volksschule</w:t>
              </w:r>
            </w:hyperlink>
          </w:p>
        </w:tc>
      </w:tr>
      <w:tr w:rsidR="00BB1C37" w:rsidRPr="005F6D8F" w14:paraId="7477FE9F" w14:textId="77777777" w:rsidTr="00221E88">
        <w:trPr>
          <w:trHeight w:val="567"/>
        </w:trPr>
        <w:tc>
          <w:tcPr>
            <w:tcW w:w="1174" w:type="pct"/>
          </w:tcPr>
          <w:p w14:paraId="622D7F25" w14:textId="77777777" w:rsidR="00BB1C37" w:rsidRPr="001F5090" w:rsidRDefault="00BB1C37" w:rsidP="00F3070D">
            <w:pPr>
              <w:pStyle w:val="StandardFettHervorhebungLauftext"/>
            </w:pPr>
          </w:p>
        </w:tc>
        <w:tc>
          <w:tcPr>
            <w:tcW w:w="134" w:type="pct"/>
          </w:tcPr>
          <w:p w14:paraId="0673A43C" w14:textId="77777777" w:rsidR="00BB1C37" w:rsidRPr="005F6D8F" w:rsidRDefault="00BB1C37" w:rsidP="00221E88">
            <w:pPr>
              <w:outlineLvl w:val="0"/>
            </w:pPr>
          </w:p>
        </w:tc>
        <w:tc>
          <w:tcPr>
            <w:tcW w:w="3692" w:type="pct"/>
          </w:tcPr>
          <w:p w14:paraId="1D703398" w14:textId="77777777" w:rsidR="00BB1C37" w:rsidRPr="006B0CC3" w:rsidRDefault="00BB1C37" w:rsidP="00221E88">
            <w:pPr>
              <w:outlineLvl w:val="0"/>
            </w:pPr>
          </w:p>
        </w:tc>
      </w:tr>
    </w:tbl>
    <w:p w14:paraId="3A7000A4" w14:textId="77777777" w:rsidR="00BB1C37" w:rsidRDefault="00BB1C37" w:rsidP="00BB1C37"/>
    <w:p w14:paraId="75D55630" w14:textId="77777777" w:rsidR="00BB1C37" w:rsidRDefault="00BB1C37">
      <w:pPr>
        <w:spacing w:after="160" w:line="259" w:lineRule="auto"/>
        <w:jc w:val="left"/>
      </w:pPr>
      <w:r>
        <w:br w:type="page"/>
      </w:r>
    </w:p>
    <w:p w14:paraId="14585BA3" w14:textId="77777777" w:rsidR="00BB1C37" w:rsidRDefault="00BB1C37" w:rsidP="00BB1C37">
      <w:pPr>
        <w:pStyle w:val="Titel2Bereichberschrift"/>
      </w:pPr>
      <w:bookmarkStart w:id="31" w:name="_Toc188429280"/>
      <w:r>
        <w:lastRenderedPageBreak/>
        <w:t>Kommunikation, Dialog, Austausch</w:t>
      </w:r>
      <w:bookmarkEnd w:id="31"/>
    </w:p>
    <w:tbl>
      <w:tblPr>
        <w:tblStyle w:val="Tabellenraster"/>
        <w:tblW w:w="4808"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85"/>
        <w:gridCol w:w="226"/>
        <w:gridCol w:w="6240"/>
      </w:tblGrid>
      <w:tr w:rsidR="00BB1C37" w:rsidRPr="005F6D8F" w14:paraId="75416A08" w14:textId="77777777" w:rsidTr="00221E88">
        <w:tc>
          <w:tcPr>
            <w:tcW w:w="1174" w:type="pct"/>
          </w:tcPr>
          <w:p w14:paraId="1CC03AC8" w14:textId="77777777" w:rsidR="00BB1C37" w:rsidRPr="001F5090" w:rsidRDefault="00BB1C37" w:rsidP="00F3070D">
            <w:pPr>
              <w:pStyle w:val="StandardFettHervorhebungLauftext"/>
              <w:spacing w:line="240" w:lineRule="auto"/>
            </w:pPr>
            <w:r w:rsidRPr="00BB1C37">
              <w:t>Erziehungs</w:t>
            </w:r>
            <w:r w:rsidR="00774766">
              <w:t>-</w:t>
            </w:r>
            <w:r w:rsidR="00774766">
              <w:br/>
            </w:r>
            <w:r w:rsidRPr="00BB1C37">
              <w:t>berechtigte</w:t>
            </w:r>
          </w:p>
        </w:tc>
        <w:tc>
          <w:tcPr>
            <w:tcW w:w="134" w:type="pct"/>
          </w:tcPr>
          <w:p w14:paraId="159BD7D6" w14:textId="77777777" w:rsidR="00BB1C37" w:rsidRPr="005F6D8F" w:rsidRDefault="00BB1C37" w:rsidP="00221E88">
            <w:pPr>
              <w:outlineLvl w:val="0"/>
            </w:pPr>
          </w:p>
        </w:tc>
        <w:tc>
          <w:tcPr>
            <w:tcW w:w="3692" w:type="pct"/>
          </w:tcPr>
          <w:p w14:paraId="16B3E3AB" w14:textId="77777777" w:rsidR="00774766" w:rsidRDefault="00774766" w:rsidP="00774766">
            <w:pPr>
              <w:outlineLvl w:val="0"/>
            </w:pPr>
            <w:r>
              <w:t xml:space="preserve">Die Kommunikation zwischen der </w:t>
            </w:r>
            <w:r w:rsidRPr="00EB3B77">
              <w:rPr>
                <w:highlight w:val="lightGray"/>
              </w:rPr>
              <w:t>[Schule/Institution]</w:t>
            </w:r>
            <w:r>
              <w:t xml:space="preserve"> und den Erziehungsberechtigten ist wie folgt geregelt:</w:t>
            </w:r>
          </w:p>
          <w:p w14:paraId="0E31D012" w14:textId="77777777" w:rsidR="00774766" w:rsidRDefault="00774766" w:rsidP="00774766">
            <w:pPr>
              <w:outlineLvl w:val="0"/>
            </w:pPr>
          </w:p>
          <w:p w14:paraId="2807F7D1" w14:textId="77777777" w:rsidR="00774766" w:rsidRDefault="00774766" w:rsidP="00774766">
            <w:pPr>
              <w:pStyle w:val="ListeStrichHinweis"/>
              <w:ind w:left="340" w:hanging="340"/>
            </w:pPr>
            <w:r>
              <w:t>mit Schulleitung:</w:t>
            </w:r>
          </w:p>
          <w:p w14:paraId="54BAC605" w14:textId="77777777" w:rsidR="00774766" w:rsidRDefault="00774766" w:rsidP="00774766">
            <w:pPr>
              <w:pStyle w:val="ListeStrichHinweis"/>
              <w:numPr>
                <w:ilvl w:val="0"/>
                <w:numId w:val="0"/>
              </w:numPr>
              <w:ind w:left="340"/>
            </w:pPr>
            <w:r>
              <w:t xml:space="preserve">via Telefon </w:t>
            </w:r>
            <w:r w:rsidRPr="00FC35B7">
              <w:rPr>
                <w:highlight w:val="lightGray"/>
              </w:rPr>
              <w:t>[081 000 00 00]</w:t>
            </w:r>
            <w:r>
              <w:t xml:space="preserve"> oder</w:t>
            </w:r>
          </w:p>
          <w:p w14:paraId="1C4B9765" w14:textId="77777777" w:rsidR="00774766" w:rsidRPr="005C00D8" w:rsidRDefault="00774766" w:rsidP="00774766">
            <w:pPr>
              <w:pStyle w:val="ListeStrichHinweis"/>
              <w:numPr>
                <w:ilvl w:val="0"/>
                <w:numId w:val="0"/>
              </w:numPr>
              <w:ind w:left="340"/>
              <w:rPr>
                <w:lang w:val="it-CH"/>
              </w:rPr>
            </w:pPr>
            <w:r w:rsidRPr="005C00D8">
              <w:rPr>
                <w:lang w:val="it-CH"/>
              </w:rPr>
              <w:t xml:space="preserve">E-Mail </w:t>
            </w:r>
            <w:r w:rsidRPr="005C00D8">
              <w:rPr>
                <w:highlight w:val="lightGray"/>
                <w:lang w:val="it-CH"/>
              </w:rPr>
              <w:t>[schulleitung@schuleXXX.ch]</w:t>
            </w:r>
          </w:p>
          <w:p w14:paraId="1AFBAE8C" w14:textId="77777777" w:rsidR="00774766" w:rsidRDefault="00774766" w:rsidP="00774766">
            <w:pPr>
              <w:pStyle w:val="ListeStrichHinweis"/>
              <w:numPr>
                <w:ilvl w:val="0"/>
                <w:numId w:val="0"/>
              </w:numPr>
              <w:ind w:left="340"/>
            </w:pPr>
            <w:r>
              <w:t xml:space="preserve">Montag bis Freitag, </w:t>
            </w:r>
            <w:r w:rsidRPr="00FC35B7">
              <w:rPr>
                <w:highlight w:val="lightGray"/>
              </w:rPr>
              <w:t>[00.00–00.00 Uhr]</w:t>
            </w:r>
          </w:p>
          <w:p w14:paraId="4463F4D2" w14:textId="77777777" w:rsidR="00774766" w:rsidRDefault="00774766" w:rsidP="00774766">
            <w:pPr>
              <w:pStyle w:val="ListeStrichHinweis"/>
              <w:ind w:left="340" w:hanging="340"/>
            </w:pPr>
            <w:r>
              <w:t>mit Klassen-/Lehrpersonen:</w:t>
            </w:r>
          </w:p>
          <w:p w14:paraId="49B3EC76" w14:textId="77777777" w:rsidR="00774766" w:rsidRDefault="00774766" w:rsidP="00774766">
            <w:pPr>
              <w:pStyle w:val="ListeStrichHinweis"/>
              <w:numPr>
                <w:ilvl w:val="0"/>
                <w:numId w:val="0"/>
              </w:numPr>
              <w:ind w:left="340"/>
            </w:pPr>
            <w:r>
              <w:t xml:space="preserve">Applikation </w:t>
            </w:r>
            <w:r w:rsidRPr="00FC35B7">
              <w:rPr>
                <w:highlight w:val="lightGray"/>
              </w:rPr>
              <w:t>[«App»]</w:t>
            </w:r>
          </w:p>
          <w:p w14:paraId="16835259" w14:textId="77777777" w:rsidR="00774766" w:rsidRDefault="00774766" w:rsidP="00774766">
            <w:pPr>
              <w:pStyle w:val="ListeStrichHinweis"/>
              <w:numPr>
                <w:ilvl w:val="0"/>
                <w:numId w:val="0"/>
              </w:numPr>
              <w:ind w:left="340"/>
            </w:pPr>
            <w:r>
              <w:t xml:space="preserve">Montag bis Freitag, jeweils </w:t>
            </w:r>
            <w:r w:rsidRPr="00FC35B7">
              <w:rPr>
                <w:highlight w:val="lightGray"/>
              </w:rPr>
              <w:t>[bis 00.00 Uhr]</w:t>
            </w:r>
          </w:p>
          <w:p w14:paraId="46FACDE3" w14:textId="77777777" w:rsidR="00774766" w:rsidRDefault="00774766" w:rsidP="00774766">
            <w:pPr>
              <w:outlineLvl w:val="0"/>
            </w:pPr>
          </w:p>
          <w:p w14:paraId="1EB96817" w14:textId="77777777" w:rsidR="00774766" w:rsidRDefault="00774766" w:rsidP="00774766">
            <w:pPr>
              <w:outlineLvl w:val="0"/>
            </w:pPr>
            <w:r>
              <w:t>Ausserhalb dieser Zeitfenster sowie während der Schulferien sind Klassen-/Lehrpersonen nur bei Notfällen zu kontaktieren.</w:t>
            </w:r>
          </w:p>
          <w:p w14:paraId="49DB000A" w14:textId="77777777" w:rsidR="00774766" w:rsidRDefault="00774766" w:rsidP="00774766">
            <w:pPr>
              <w:outlineLvl w:val="0"/>
            </w:pPr>
          </w:p>
          <w:p w14:paraId="719D569F" w14:textId="77777777" w:rsidR="00774766" w:rsidRDefault="00774766" w:rsidP="00774766">
            <w:pPr>
              <w:outlineLvl w:val="0"/>
            </w:pPr>
            <w:r>
              <w:t>Anliegen allgemeiner Art sind an das Sekretariat zu richten:</w:t>
            </w:r>
          </w:p>
          <w:p w14:paraId="3C110D8B" w14:textId="77777777" w:rsidR="00BB1C37" w:rsidRPr="006B0CC3" w:rsidRDefault="00774766" w:rsidP="00774766">
            <w:pPr>
              <w:outlineLvl w:val="0"/>
            </w:pPr>
            <w:r w:rsidRPr="00FC35B7">
              <w:rPr>
                <w:highlight w:val="lightGray"/>
              </w:rPr>
              <w:t>[sekretariat@schuleXXX.ch]</w:t>
            </w:r>
          </w:p>
        </w:tc>
      </w:tr>
      <w:tr w:rsidR="00BB1C37" w:rsidRPr="005F6D8F" w14:paraId="1C386320" w14:textId="77777777" w:rsidTr="00221E88">
        <w:trPr>
          <w:trHeight w:val="567"/>
        </w:trPr>
        <w:tc>
          <w:tcPr>
            <w:tcW w:w="1174" w:type="pct"/>
          </w:tcPr>
          <w:p w14:paraId="698D9B42" w14:textId="77777777" w:rsidR="00BB1C37" w:rsidRPr="001F5090" w:rsidRDefault="00BB1C37" w:rsidP="00F3070D">
            <w:pPr>
              <w:pStyle w:val="StandardFettHervorhebungLauftext"/>
              <w:spacing w:line="240" w:lineRule="auto"/>
            </w:pPr>
          </w:p>
        </w:tc>
        <w:tc>
          <w:tcPr>
            <w:tcW w:w="134" w:type="pct"/>
          </w:tcPr>
          <w:p w14:paraId="788A119C" w14:textId="77777777" w:rsidR="00BB1C37" w:rsidRPr="005F6D8F" w:rsidRDefault="00BB1C37" w:rsidP="00221E88">
            <w:pPr>
              <w:outlineLvl w:val="0"/>
            </w:pPr>
          </w:p>
        </w:tc>
        <w:tc>
          <w:tcPr>
            <w:tcW w:w="3692" w:type="pct"/>
          </w:tcPr>
          <w:p w14:paraId="63D27752" w14:textId="77777777" w:rsidR="00BB1C37" w:rsidRPr="006B0CC3" w:rsidRDefault="00BB1C37" w:rsidP="00221E88">
            <w:pPr>
              <w:outlineLvl w:val="0"/>
            </w:pPr>
          </w:p>
        </w:tc>
      </w:tr>
      <w:tr w:rsidR="00BB1C37" w:rsidRPr="005F6D8F" w14:paraId="27F8EBBA" w14:textId="77777777" w:rsidTr="00221E88">
        <w:tc>
          <w:tcPr>
            <w:tcW w:w="1174" w:type="pct"/>
          </w:tcPr>
          <w:p w14:paraId="3A3F9067" w14:textId="77777777" w:rsidR="00BB1C37" w:rsidRPr="001F5090" w:rsidRDefault="00BB1C37" w:rsidP="00F3070D">
            <w:pPr>
              <w:pStyle w:val="StandardFettHervorhebungLauftext"/>
              <w:spacing w:line="240" w:lineRule="auto"/>
            </w:pPr>
            <w:r w:rsidRPr="00BB1C37">
              <w:t>Elternarbeit</w:t>
            </w:r>
          </w:p>
        </w:tc>
        <w:tc>
          <w:tcPr>
            <w:tcW w:w="134" w:type="pct"/>
          </w:tcPr>
          <w:p w14:paraId="339387BA" w14:textId="77777777" w:rsidR="00BB1C37" w:rsidRPr="005F6D8F" w:rsidRDefault="00BB1C37" w:rsidP="00221E88">
            <w:pPr>
              <w:outlineLvl w:val="0"/>
            </w:pPr>
          </w:p>
        </w:tc>
        <w:tc>
          <w:tcPr>
            <w:tcW w:w="3692" w:type="pct"/>
          </w:tcPr>
          <w:p w14:paraId="3DCAA8E9" w14:textId="77777777" w:rsidR="00774766" w:rsidRDefault="00774766" w:rsidP="00774766">
            <w:pPr>
              <w:outlineLvl w:val="0"/>
            </w:pPr>
            <w:r>
              <w:t xml:space="preserve">Die </w:t>
            </w:r>
            <w:r w:rsidRPr="00FC35B7">
              <w:rPr>
                <w:highlight w:val="lightGray"/>
              </w:rPr>
              <w:t>[Schule/Institution]</w:t>
            </w:r>
            <w:r>
              <w:t xml:space="preserve"> pflegt einen regelmässigen, offenen Dialog mit den Erziehungsberechtigten über die Mediennutzung der Schülerinnen und Schüler. Ziel ist es, auch die verantwortungsvolle Mediennutzung zu Hause oder in der Freizeit zu thematisieren.</w:t>
            </w:r>
          </w:p>
          <w:p w14:paraId="22BED148" w14:textId="77777777" w:rsidR="00774766" w:rsidRDefault="00774766" w:rsidP="00774766">
            <w:pPr>
              <w:outlineLvl w:val="0"/>
            </w:pPr>
          </w:p>
          <w:p w14:paraId="0D6F7A72" w14:textId="77777777" w:rsidR="00774766" w:rsidRDefault="00774766" w:rsidP="00774766">
            <w:pPr>
              <w:outlineLvl w:val="0"/>
            </w:pPr>
            <w:r>
              <w:t>Der Dialog findet in den folgenden Settings statt:</w:t>
            </w:r>
          </w:p>
          <w:p w14:paraId="08B91F3D" w14:textId="77777777" w:rsidR="00774766" w:rsidRDefault="00774766" w:rsidP="00774766">
            <w:pPr>
              <w:pStyle w:val="ListeStrichHinweis"/>
              <w:ind w:left="340" w:hanging="340"/>
            </w:pPr>
            <w:r>
              <w:t xml:space="preserve">Gespräche der Erziehungsberechtigten mit der Klassenlehrperson, </w:t>
            </w:r>
            <w:r w:rsidRPr="00FC35B7">
              <w:rPr>
                <w:highlight w:val="lightGray"/>
              </w:rPr>
              <w:t>[halbjährlich]</w:t>
            </w:r>
          </w:p>
          <w:p w14:paraId="40F02700" w14:textId="77777777" w:rsidR="00774766" w:rsidRDefault="00774766" w:rsidP="00774766">
            <w:pPr>
              <w:pStyle w:val="ListeStrichHinweis"/>
              <w:ind w:left="340" w:hanging="340"/>
            </w:pPr>
            <w:r>
              <w:t xml:space="preserve">Elternabend, </w:t>
            </w:r>
            <w:r w:rsidRPr="00FC35B7">
              <w:rPr>
                <w:highlight w:val="lightGray"/>
              </w:rPr>
              <w:t>[jährlich]</w:t>
            </w:r>
          </w:p>
          <w:p w14:paraId="5814FB8C" w14:textId="0E7F761D" w:rsidR="00774766" w:rsidRDefault="00EB6D23" w:rsidP="00774766">
            <w:pPr>
              <w:pStyle w:val="ListeStrichHinweis"/>
              <w:ind w:left="340" w:hanging="340"/>
            </w:pPr>
            <w:r>
              <w:t xml:space="preserve">Abend zu digitalen Themen, </w:t>
            </w:r>
            <w:r w:rsidR="00774766" w:rsidRPr="00FC35B7">
              <w:rPr>
                <w:highlight w:val="lightGray"/>
              </w:rPr>
              <w:t>[jährlich]</w:t>
            </w:r>
          </w:p>
          <w:p w14:paraId="4AE2ED9B" w14:textId="4E28BA6D" w:rsidR="00EB6D23" w:rsidRDefault="00FF7516" w:rsidP="00EB6D23">
            <w:pPr>
              <w:pStyle w:val="Listenabsatz"/>
              <w:ind w:left="342" w:hanging="342"/>
            </w:pPr>
            <w:hyperlink w:anchor="ERFA" w:history="1">
              <w:r w:rsidR="00EB6D23" w:rsidRPr="00EB6D23">
                <w:rPr>
                  <w:rStyle w:val="Hyperlink"/>
                </w:rPr>
                <w:t>Erfahrungsaustausch und Vernetzung</w:t>
              </w:r>
            </w:hyperlink>
          </w:p>
          <w:p w14:paraId="38030DD1" w14:textId="77777777" w:rsidR="00774766" w:rsidRDefault="00774766" w:rsidP="00774766">
            <w:pPr>
              <w:outlineLvl w:val="0"/>
            </w:pPr>
          </w:p>
          <w:p w14:paraId="6835CA3D" w14:textId="77777777" w:rsidR="00774766" w:rsidRPr="00774766" w:rsidRDefault="00774766" w:rsidP="00774766">
            <w:pPr>
              <w:outlineLvl w:val="0"/>
              <w:rPr>
                <w:b/>
              </w:rPr>
            </w:pPr>
            <w:r w:rsidRPr="00774766">
              <w:rPr>
                <w:b/>
              </w:rPr>
              <w:t>Hinweise</w:t>
            </w:r>
          </w:p>
          <w:p w14:paraId="729C72A7" w14:textId="11DA5A50" w:rsidR="00774766" w:rsidRDefault="00774766" w:rsidP="00774766">
            <w:pPr>
              <w:pStyle w:val="ListeStrichHinweis"/>
              <w:ind w:left="340" w:hanging="340"/>
            </w:pPr>
            <w:r>
              <w:t>Je nach Bedarf können einzelne Aspekte der Mediennutzung thematisiert werden, z. B. Datenschutz, Social Media, Fake News,</w:t>
            </w:r>
            <w:r w:rsidR="00A62D71">
              <w:t xml:space="preserve"> Gaming,</w:t>
            </w:r>
            <w:r>
              <w:t xml:space="preserve"> Cybermobbing, Onlinesucht.</w:t>
            </w:r>
          </w:p>
          <w:p w14:paraId="76E77177" w14:textId="77777777" w:rsidR="00BB1C37" w:rsidRPr="006B0CC3" w:rsidRDefault="00774766" w:rsidP="00774766">
            <w:pPr>
              <w:pStyle w:val="ListeStrichHinweis"/>
              <w:ind w:left="340" w:hanging="340"/>
            </w:pPr>
            <w:r>
              <w:t>Externe Fachpersonen für Elternabende oder thematische Informationsveranstaltungen einladen, z. B. pädagogische Hochschulen, Kantonspolizei und private Anbieter.</w:t>
            </w:r>
          </w:p>
        </w:tc>
      </w:tr>
      <w:tr w:rsidR="00BB1C37" w:rsidRPr="005F6D8F" w14:paraId="0C34765B" w14:textId="77777777" w:rsidTr="00221E88">
        <w:trPr>
          <w:trHeight w:val="567"/>
        </w:trPr>
        <w:tc>
          <w:tcPr>
            <w:tcW w:w="1174" w:type="pct"/>
          </w:tcPr>
          <w:p w14:paraId="1377FE0A" w14:textId="77777777" w:rsidR="00BB1C37" w:rsidRPr="001F5090" w:rsidRDefault="00BB1C37" w:rsidP="00F3070D">
            <w:pPr>
              <w:pStyle w:val="StandardFettHervorhebungLauftext"/>
              <w:spacing w:line="240" w:lineRule="auto"/>
            </w:pPr>
          </w:p>
        </w:tc>
        <w:tc>
          <w:tcPr>
            <w:tcW w:w="134" w:type="pct"/>
          </w:tcPr>
          <w:p w14:paraId="7D597356" w14:textId="77777777" w:rsidR="00BB1C37" w:rsidRPr="005F6D8F" w:rsidRDefault="00BB1C37" w:rsidP="00221E88">
            <w:pPr>
              <w:outlineLvl w:val="0"/>
            </w:pPr>
          </w:p>
        </w:tc>
        <w:tc>
          <w:tcPr>
            <w:tcW w:w="3692" w:type="pct"/>
          </w:tcPr>
          <w:p w14:paraId="6BAAA2CD" w14:textId="77777777" w:rsidR="00BB1C37" w:rsidRPr="006B0CC3" w:rsidRDefault="00BB1C37" w:rsidP="00221E88">
            <w:pPr>
              <w:outlineLvl w:val="0"/>
            </w:pPr>
          </w:p>
        </w:tc>
      </w:tr>
    </w:tbl>
    <w:p w14:paraId="53AD397B" w14:textId="77777777" w:rsidR="00BB1C37" w:rsidRDefault="00BB1C37" w:rsidP="00BB1C37"/>
    <w:p w14:paraId="3782F4E8" w14:textId="77777777" w:rsidR="00BB1C37" w:rsidRDefault="00BB1C37">
      <w:pPr>
        <w:spacing w:after="160" w:line="259" w:lineRule="auto"/>
        <w:jc w:val="left"/>
      </w:pPr>
      <w:r>
        <w:br w:type="page"/>
      </w:r>
    </w:p>
    <w:p w14:paraId="35FA3E3A" w14:textId="77777777" w:rsidR="00BB1C37" w:rsidRDefault="00F3070D" w:rsidP="00BB1C37">
      <w:pPr>
        <w:pStyle w:val="Titel2Bereichberschrift"/>
      </w:pPr>
      <w:bookmarkStart w:id="32" w:name="_Toc188429281"/>
      <w:bookmarkStart w:id="33" w:name="DIGAUSST"/>
      <w:r>
        <w:lastRenderedPageBreak/>
        <w:t>Digitale A</w:t>
      </w:r>
      <w:r w:rsidR="00BB1C37">
        <w:t>usstattung</w:t>
      </w:r>
      <w:bookmarkEnd w:id="32"/>
      <w:bookmarkEnd w:id="33"/>
    </w:p>
    <w:tbl>
      <w:tblPr>
        <w:tblStyle w:val="Tabellenraster"/>
        <w:tblW w:w="4808"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85"/>
        <w:gridCol w:w="226"/>
        <w:gridCol w:w="6240"/>
      </w:tblGrid>
      <w:tr w:rsidR="00BB1C37" w:rsidRPr="005F6D8F" w14:paraId="54E0A53D" w14:textId="77777777" w:rsidTr="00221E88">
        <w:tc>
          <w:tcPr>
            <w:tcW w:w="1174" w:type="pct"/>
          </w:tcPr>
          <w:p w14:paraId="5C31F7A8" w14:textId="77777777" w:rsidR="00BB1C37" w:rsidRPr="001F5090" w:rsidRDefault="00BB1C37" w:rsidP="00F3070D">
            <w:pPr>
              <w:pStyle w:val="StandardFettHervorhebungLauftext"/>
              <w:spacing w:line="240" w:lineRule="auto"/>
            </w:pPr>
            <w:r w:rsidRPr="00BB1C37">
              <w:t>Grundhaltung</w:t>
            </w:r>
          </w:p>
        </w:tc>
        <w:tc>
          <w:tcPr>
            <w:tcW w:w="134" w:type="pct"/>
          </w:tcPr>
          <w:p w14:paraId="03F6D7E7" w14:textId="77777777" w:rsidR="00BB1C37" w:rsidRPr="005F6D8F" w:rsidRDefault="00BB1C37" w:rsidP="00221E88">
            <w:pPr>
              <w:outlineLvl w:val="0"/>
            </w:pPr>
          </w:p>
        </w:tc>
        <w:tc>
          <w:tcPr>
            <w:tcW w:w="3692" w:type="pct"/>
          </w:tcPr>
          <w:p w14:paraId="2FC573AA" w14:textId="77777777" w:rsidR="00774766" w:rsidRPr="00774766" w:rsidRDefault="00774766" w:rsidP="00774766">
            <w:pPr>
              <w:outlineLvl w:val="0"/>
            </w:pPr>
            <w:r w:rsidRPr="00774766">
              <w:t xml:space="preserve">Die </w:t>
            </w:r>
            <w:r w:rsidRPr="00FC35B7">
              <w:rPr>
                <w:highlight w:val="lightGray"/>
              </w:rPr>
              <w:t>[Schule/Institution]</w:t>
            </w:r>
            <w:r w:rsidRPr="00774766">
              <w:t xml:space="preserve"> gestaltet die digitale Ausstattung in allen Belangen so einfach wie möglich. Sie verfolgt eine langfristige Strategie mit zweckmässiger und einheitlicher Hardware und Software.</w:t>
            </w:r>
          </w:p>
          <w:p w14:paraId="44F303D2" w14:textId="77777777" w:rsidR="00774766" w:rsidRPr="00774766" w:rsidRDefault="00774766" w:rsidP="00774766">
            <w:pPr>
              <w:outlineLvl w:val="0"/>
            </w:pPr>
          </w:p>
          <w:p w14:paraId="39E65892" w14:textId="77777777" w:rsidR="00BB1C37" w:rsidRPr="006B0CC3" w:rsidRDefault="00774766" w:rsidP="00774766">
            <w:pPr>
              <w:outlineLvl w:val="0"/>
            </w:pPr>
            <w:r w:rsidRPr="00774766">
              <w:t>Der aktuelle Ausstattungsstandard wird bei Bedarf so angepasst, dass der Unterricht gemäss Lehrplan 21 GR sichergestellt ist.</w:t>
            </w:r>
          </w:p>
        </w:tc>
      </w:tr>
      <w:tr w:rsidR="00BB1C37" w:rsidRPr="005F6D8F" w14:paraId="0205C23C" w14:textId="77777777" w:rsidTr="00221E88">
        <w:trPr>
          <w:trHeight w:val="567"/>
        </w:trPr>
        <w:tc>
          <w:tcPr>
            <w:tcW w:w="1174" w:type="pct"/>
          </w:tcPr>
          <w:p w14:paraId="49300AF2" w14:textId="77777777" w:rsidR="00BB1C37" w:rsidRPr="001F5090" w:rsidRDefault="00BB1C37" w:rsidP="00F3070D">
            <w:pPr>
              <w:pStyle w:val="StandardFettHervorhebungLauftext"/>
              <w:spacing w:line="240" w:lineRule="auto"/>
            </w:pPr>
          </w:p>
        </w:tc>
        <w:tc>
          <w:tcPr>
            <w:tcW w:w="134" w:type="pct"/>
          </w:tcPr>
          <w:p w14:paraId="5320D46F" w14:textId="77777777" w:rsidR="00BB1C37" w:rsidRPr="005F6D8F" w:rsidRDefault="00BB1C37" w:rsidP="00221E88">
            <w:pPr>
              <w:outlineLvl w:val="0"/>
            </w:pPr>
          </w:p>
        </w:tc>
        <w:tc>
          <w:tcPr>
            <w:tcW w:w="3692" w:type="pct"/>
          </w:tcPr>
          <w:p w14:paraId="2D827D18" w14:textId="77777777" w:rsidR="00BB1C37" w:rsidRPr="006B0CC3" w:rsidRDefault="00BB1C37" w:rsidP="00221E88">
            <w:pPr>
              <w:outlineLvl w:val="0"/>
            </w:pPr>
          </w:p>
        </w:tc>
      </w:tr>
      <w:tr w:rsidR="00BB1C37" w:rsidRPr="005F6D8F" w14:paraId="06E93506" w14:textId="77777777" w:rsidTr="00221E88">
        <w:tc>
          <w:tcPr>
            <w:tcW w:w="1174" w:type="pct"/>
          </w:tcPr>
          <w:p w14:paraId="31F93A56" w14:textId="77777777" w:rsidR="00BB1C37" w:rsidRPr="001F5090" w:rsidRDefault="00774766" w:rsidP="00774766">
            <w:pPr>
              <w:pStyle w:val="StandardFettHervorhebungLauftext"/>
              <w:spacing w:line="240" w:lineRule="auto"/>
              <w:jc w:val="left"/>
            </w:pPr>
            <w:r>
              <w:t>Planung und</w:t>
            </w:r>
            <w:r>
              <w:br/>
            </w:r>
            <w:r w:rsidR="00BB1C37" w:rsidRPr="00BB1C37">
              <w:t>Finanzierung</w:t>
            </w:r>
          </w:p>
        </w:tc>
        <w:tc>
          <w:tcPr>
            <w:tcW w:w="134" w:type="pct"/>
          </w:tcPr>
          <w:p w14:paraId="413FB41C" w14:textId="77777777" w:rsidR="00BB1C37" w:rsidRPr="005F6D8F" w:rsidRDefault="00BB1C37" w:rsidP="00221E88">
            <w:pPr>
              <w:outlineLvl w:val="0"/>
            </w:pPr>
          </w:p>
        </w:tc>
        <w:tc>
          <w:tcPr>
            <w:tcW w:w="3692" w:type="pct"/>
          </w:tcPr>
          <w:p w14:paraId="43ED6FDC" w14:textId="77777777" w:rsidR="00BB1C37" w:rsidRPr="006B0CC3" w:rsidRDefault="00774766" w:rsidP="00221E88">
            <w:pPr>
              <w:outlineLvl w:val="0"/>
            </w:pPr>
            <w:r w:rsidRPr="00774766">
              <w:t>Die Schulleitung überprüft periodisch die digitale Ausstattung (Hard- und Software) für die Schule, plant notwendige Neu- und Ersatzanschaffungen und budgetiert diese rechtzeitig.</w:t>
            </w:r>
          </w:p>
        </w:tc>
      </w:tr>
      <w:tr w:rsidR="00BB1C37" w:rsidRPr="005F6D8F" w14:paraId="72AC55F7" w14:textId="77777777" w:rsidTr="00221E88">
        <w:trPr>
          <w:trHeight w:val="567"/>
        </w:trPr>
        <w:tc>
          <w:tcPr>
            <w:tcW w:w="1174" w:type="pct"/>
          </w:tcPr>
          <w:p w14:paraId="3BA3E273" w14:textId="77777777" w:rsidR="00BB1C37" w:rsidRPr="001F5090" w:rsidRDefault="00BB1C37" w:rsidP="00F3070D">
            <w:pPr>
              <w:pStyle w:val="StandardFettHervorhebungLauftext"/>
              <w:spacing w:line="240" w:lineRule="auto"/>
            </w:pPr>
          </w:p>
        </w:tc>
        <w:tc>
          <w:tcPr>
            <w:tcW w:w="134" w:type="pct"/>
          </w:tcPr>
          <w:p w14:paraId="19332342" w14:textId="77777777" w:rsidR="00BB1C37" w:rsidRPr="005F6D8F" w:rsidRDefault="00BB1C37" w:rsidP="00221E88">
            <w:pPr>
              <w:outlineLvl w:val="0"/>
            </w:pPr>
          </w:p>
        </w:tc>
        <w:tc>
          <w:tcPr>
            <w:tcW w:w="3692" w:type="pct"/>
          </w:tcPr>
          <w:p w14:paraId="59DC4768" w14:textId="77777777" w:rsidR="00BB1C37" w:rsidRPr="006B0CC3" w:rsidRDefault="00BB1C37" w:rsidP="00221E88">
            <w:pPr>
              <w:outlineLvl w:val="0"/>
            </w:pPr>
          </w:p>
        </w:tc>
      </w:tr>
      <w:tr w:rsidR="00BB1C37" w:rsidRPr="005F6D8F" w14:paraId="777F9F14" w14:textId="77777777" w:rsidTr="00221E88">
        <w:tc>
          <w:tcPr>
            <w:tcW w:w="1174" w:type="pct"/>
          </w:tcPr>
          <w:p w14:paraId="586AE83A" w14:textId="77777777" w:rsidR="00BB1C37" w:rsidRPr="001F5090" w:rsidRDefault="00774766" w:rsidP="00774766">
            <w:pPr>
              <w:pStyle w:val="StandardFettHervorhebungLauftext"/>
              <w:spacing w:line="240" w:lineRule="auto"/>
              <w:jc w:val="left"/>
            </w:pPr>
            <w:r>
              <w:t>Wartung und</w:t>
            </w:r>
            <w:r>
              <w:br/>
            </w:r>
            <w:r w:rsidR="00BB1C37" w:rsidRPr="00BB1C37">
              <w:t>Erneuerung</w:t>
            </w:r>
          </w:p>
        </w:tc>
        <w:tc>
          <w:tcPr>
            <w:tcW w:w="134" w:type="pct"/>
          </w:tcPr>
          <w:p w14:paraId="185BF0E2" w14:textId="77777777" w:rsidR="00BB1C37" w:rsidRPr="005F6D8F" w:rsidRDefault="00BB1C37" w:rsidP="00221E88">
            <w:pPr>
              <w:outlineLvl w:val="0"/>
            </w:pPr>
          </w:p>
        </w:tc>
        <w:tc>
          <w:tcPr>
            <w:tcW w:w="3692" w:type="pct"/>
          </w:tcPr>
          <w:p w14:paraId="1A34D297" w14:textId="77777777" w:rsidR="00BB1C37" w:rsidRPr="006B0CC3" w:rsidRDefault="00774766" w:rsidP="00221E88">
            <w:pPr>
              <w:outlineLvl w:val="0"/>
            </w:pPr>
            <w:r w:rsidRPr="00774766">
              <w:t xml:space="preserve">Die regelmässige Wartung und Erneuerung der gesamten digitalen Ausstattung (Hard- und Software) gemäss Planung der Schulleitung sowie der technische Support (Second-Level-Support) obliegen der Firma </w:t>
            </w:r>
            <w:r w:rsidRPr="00FC35B7">
              <w:rPr>
                <w:highlight w:val="lightGray"/>
              </w:rPr>
              <w:t>[Tech Support TTT, Ort]</w:t>
            </w:r>
            <w:r w:rsidRPr="00774766">
              <w:t xml:space="preserve">. Die detaillierten Dienstleistungen zugunsten der </w:t>
            </w:r>
            <w:r w:rsidRPr="00FC35B7">
              <w:rPr>
                <w:highlight w:val="lightGray"/>
              </w:rPr>
              <w:t>[Schule/Institution]</w:t>
            </w:r>
            <w:r w:rsidRPr="00774766">
              <w:t xml:space="preserve"> sind separat im Vertrag vom </w:t>
            </w:r>
            <w:r w:rsidRPr="00FC35B7">
              <w:rPr>
                <w:highlight w:val="lightGray"/>
              </w:rPr>
              <w:t>[TT.MM.JJJJ]</w:t>
            </w:r>
            <w:r w:rsidRPr="00774766">
              <w:t xml:space="preserve"> geregelt.</w:t>
            </w:r>
          </w:p>
        </w:tc>
      </w:tr>
      <w:tr w:rsidR="00BB1C37" w:rsidRPr="005F6D8F" w14:paraId="37A40EBB" w14:textId="77777777" w:rsidTr="00221E88">
        <w:trPr>
          <w:trHeight w:val="567"/>
        </w:trPr>
        <w:tc>
          <w:tcPr>
            <w:tcW w:w="1174" w:type="pct"/>
          </w:tcPr>
          <w:p w14:paraId="7606B341" w14:textId="77777777" w:rsidR="00BB1C37" w:rsidRPr="001F5090" w:rsidRDefault="00BB1C37" w:rsidP="00F3070D">
            <w:pPr>
              <w:pStyle w:val="StandardFettHervorhebungLauftext"/>
              <w:spacing w:line="240" w:lineRule="auto"/>
            </w:pPr>
          </w:p>
        </w:tc>
        <w:tc>
          <w:tcPr>
            <w:tcW w:w="134" w:type="pct"/>
          </w:tcPr>
          <w:p w14:paraId="7A17C184" w14:textId="77777777" w:rsidR="00BB1C37" w:rsidRPr="005F6D8F" w:rsidRDefault="00BB1C37" w:rsidP="00221E88">
            <w:pPr>
              <w:outlineLvl w:val="0"/>
            </w:pPr>
          </w:p>
        </w:tc>
        <w:tc>
          <w:tcPr>
            <w:tcW w:w="3692" w:type="pct"/>
          </w:tcPr>
          <w:p w14:paraId="7C67DD5C" w14:textId="77777777" w:rsidR="00BB1C37" w:rsidRPr="006B0CC3" w:rsidRDefault="00BB1C37" w:rsidP="00221E88">
            <w:pPr>
              <w:outlineLvl w:val="0"/>
            </w:pPr>
          </w:p>
        </w:tc>
      </w:tr>
      <w:tr w:rsidR="00BB1C37" w:rsidRPr="005F6D8F" w14:paraId="047C8957" w14:textId="77777777" w:rsidTr="00221E88">
        <w:tc>
          <w:tcPr>
            <w:tcW w:w="1174" w:type="pct"/>
          </w:tcPr>
          <w:p w14:paraId="2BD5DC99" w14:textId="77777777" w:rsidR="00BB1C37" w:rsidRPr="001F5090" w:rsidRDefault="00BB1C37" w:rsidP="00774766">
            <w:pPr>
              <w:pStyle w:val="StandardFettHervorhebungLauftext"/>
              <w:spacing w:line="240" w:lineRule="auto"/>
              <w:jc w:val="left"/>
            </w:pPr>
            <w:r w:rsidRPr="00BB1C37">
              <w:t>Grundausstattung</w:t>
            </w:r>
          </w:p>
        </w:tc>
        <w:tc>
          <w:tcPr>
            <w:tcW w:w="134" w:type="pct"/>
          </w:tcPr>
          <w:p w14:paraId="467CAA0E" w14:textId="77777777" w:rsidR="00BB1C37" w:rsidRPr="005F6D8F" w:rsidRDefault="00BB1C37" w:rsidP="00221E88">
            <w:pPr>
              <w:outlineLvl w:val="0"/>
            </w:pPr>
          </w:p>
        </w:tc>
        <w:tc>
          <w:tcPr>
            <w:tcW w:w="3692" w:type="pct"/>
          </w:tcPr>
          <w:p w14:paraId="3794B813" w14:textId="77777777" w:rsidR="00774766" w:rsidRPr="00774766" w:rsidRDefault="00774766" w:rsidP="00774766">
            <w:pPr>
              <w:outlineLvl w:val="0"/>
              <w:rPr>
                <w:b/>
              </w:rPr>
            </w:pPr>
            <w:r w:rsidRPr="00774766">
              <w:rPr>
                <w:b/>
              </w:rPr>
              <w:t>Hardware</w:t>
            </w:r>
          </w:p>
          <w:p w14:paraId="5F667456" w14:textId="77777777" w:rsidR="00774766" w:rsidRDefault="00774766" w:rsidP="00774766">
            <w:pPr>
              <w:pStyle w:val="ListeStrichHinweis"/>
              <w:ind w:left="340" w:hanging="340"/>
            </w:pPr>
            <w:r>
              <w:t>Arbeitsgeräte (vgl. unten)</w:t>
            </w:r>
          </w:p>
          <w:p w14:paraId="7889F35C" w14:textId="77777777" w:rsidR="00774766" w:rsidRDefault="00774766" w:rsidP="00774766">
            <w:pPr>
              <w:pStyle w:val="ListeStrichHinweis"/>
              <w:ind w:left="340" w:hanging="340"/>
            </w:pPr>
            <w:r>
              <w:t>interaktive Tafeln / Projektoren</w:t>
            </w:r>
          </w:p>
          <w:p w14:paraId="5F4A14BE" w14:textId="77777777" w:rsidR="00774766" w:rsidRDefault="00774766" w:rsidP="00774766">
            <w:pPr>
              <w:pStyle w:val="ListeStrichHinweis"/>
              <w:ind w:left="340" w:hanging="340"/>
            </w:pPr>
            <w:r>
              <w:t>zentrale Datenspeicher, getrennt für Schulverwaltung und Unterricht</w:t>
            </w:r>
          </w:p>
          <w:p w14:paraId="380AB4D6" w14:textId="77777777" w:rsidR="00774766" w:rsidRDefault="00774766" w:rsidP="00774766">
            <w:pPr>
              <w:pStyle w:val="ListeStrichHinweis"/>
              <w:ind w:left="340" w:hanging="340"/>
            </w:pPr>
            <w:r>
              <w:t>Internetzugang und WLAN</w:t>
            </w:r>
          </w:p>
          <w:p w14:paraId="0DC83A3B" w14:textId="77777777" w:rsidR="00774766" w:rsidRDefault="00774766" w:rsidP="00774766">
            <w:pPr>
              <w:pStyle w:val="ListeStrichHinweis"/>
              <w:ind w:left="340" w:hanging="340"/>
            </w:pPr>
            <w:r>
              <w:t>Netzwerke (getrennte Zugriffsberechtigungen, z. B. Gemeinde, Lehrpersonen, Schülerinnen und Schüler)</w:t>
            </w:r>
          </w:p>
          <w:p w14:paraId="556E9DA8" w14:textId="77777777" w:rsidR="00774766" w:rsidRDefault="00774766" w:rsidP="00774766">
            <w:pPr>
              <w:pStyle w:val="ListeStrichHinweis"/>
              <w:ind w:left="340" w:hanging="340"/>
            </w:pPr>
            <w:r>
              <w:t>Netzwerkdrucker</w:t>
            </w:r>
          </w:p>
          <w:p w14:paraId="0FA32707" w14:textId="77777777" w:rsidR="00774766" w:rsidRDefault="00774766" w:rsidP="00774766">
            <w:pPr>
              <w:pStyle w:val="ListeStrichHinweis"/>
              <w:ind w:left="340" w:hanging="340"/>
            </w:pPr>
            <w:r w:rsidRPr="00FC35B7">
              <w:rPr>
                <w:highlight w:val="lightGray"/>
              </w:rPr>
              <w:t>[weitere auflisten]</w:t>
            </w:r>
          </w:p>
          <w:p w14:paraId="011CE7BA" w14:textId="77777777" w:rsidR="00774766" w:rsidRDefault="00774766" w:rsidP="00774766">
            <w:pPr>
              <w:outlineLvl w:val="0"/>
            </w:pPr>
          </w:p>
          <w:p w14:paraId="4CF2762E" w14:textId="77777777" w:rsidR="00774766" w:rsidRPr="00774766" w:rsidRDefault="00774766" w:rsidP="00774766">
            <w:pPr>
              <w:outlineLvl w:val="0"/>
              <w:rPr>
                <w:b/>
              </w:rPr>
            </w:pPr>
            <w:r w:rsidRPr="00774766">
              <w:rPr>
                <w:b/>
              </w:rPr>
              <w:t>Software</w:t>
            </w:r>
          </w:p>
          <w:p w14:paraId="0CAC919D" w14:textId="77777777" w:rsidR="00774766" w:rsidRDefault="00774766" w:rsidP="00774766">
            <w:pPr>
              <w:outlineLvl w:val="0"/>
            </w:pPr>
            <w:r>
              <w:t>Bevorzugt werden Web-Applikationen genutzt, lokale Applikationen nur, wenn keine geeigneten Web-Alternativen verfügbar sind.</w:t>
            </w:r>
          </w:p>
          <w:p w14:paraId="535AFD3D" w14:textId="77777777" w:rsidR="00774766" w:rsidRDefault="00774766" w:rsidP="00774766">
            <w:pPr>
              <w:outlineLvl w:val="0"/>
            </w:pPr>
          </w:p>
          <w:p w14:paraId="64B1F8C1" w14:textId="77777777" w:rsidR="00774766" w:rsidRDefault="00774766" w:rsidP="00774766">
            <w:pPr>
              <w:outlineLvl w:val="0"/>
            </w:pPr>
            <w:r>
              <w:t xml:space="preserve">Die Applikationscheckliste wird von der </w:t>
            </w:r>
            <w:r w:rsidRPr="00FC35B7">
              <w:rPr>
                <w:highlight w:val="lightGray"/>
              </w:rPr>
              <w:t>[Schulleitung/PICTS-Lehrperson]</w:t>
            </w:r>
            <w:r>
              <w:t xml:space="preserve"> für jede neu eingesetzte Applikation ausgefüllt. Sie ermöglicht, potenzielle Datenschutzrisiken frühzeitig und schnell zu erkennen.</w:t>
            </w:r>
          </w:p>
          <w:p w14:paraId="1AA0FE06" w14:textId="77777777" w:rsidR="00774766" w:rsidRDefault="00774766" w:rsidP="00774766">
            <w:pPr>
              <w:outlineLvl w:val="0"/>
            </w:pPr>
          </w:p>
          <w:p w14:paraId="2D3DF3F6" w14:textId="77777777" w:rsidR="00774766" w:rsidRDefault="00FF7516" w:rsidP="00774766">
            <w:pPr>
              <w:pStyle w:val="ListeStrichHinweis"/>
              <w:ind w:left="340" w:hanging="340"/>
            </w:pPr>
            <w:hyperlink r:id="rId28" w:history="1">
              <w:r w:rsidR="00774766" w:rsidRPr="00774766">
                <w:rPr>
                  <w:rStyle w:val="Hyperlink"/>
                </w:rPr>
                <w:t>Vorlage Applikationscheckliste</w:t>
              </w:r>
            </w:hyperlink>
          </w:p>
          <w:p w14:paraId="3CC4FEA8" w14:textId="77777777" w:rsidR="00774766" w:rsidRDefault="00FF7516" w:rsidP="00774766">
            <w:pPr>
              <w:pStyle w:val="ListeStrichHinweis"/>
              <w:ind w:left="340" w:hanging="340"/>
            </w:pPr>
            <w:hyperlink r:id="rId29" w:history="1">
              <w:r w:rsidR="00774766" w:rsidRPr="00774766">
                <w:rPr>
                  <w:rStyle w:val="Hyperlink"/>
                </w:rPr>
                <w:t>Anleitung Applikationscheckliste</w:t>
              </w:r>
            </w:hyperlink>
          </w:p>
          <w:p w14:paraId="6C6A4826" w14:textId="77777777" w:rsidR="00774766" w:rsidRDefault="00774766" w:rsidP="00774766">
            <w:pPr>
              <w:outlineLvl w:val="0"/>
            </w:pPr>
          </w:p>
          <w:p w14:paraId="445EC0D5" w14:textId="77777777" w:rsidR="00A24E55" w:rsidRDefault="00A24E55" w:rsidP="00774766">
            <w:pPr>
              <w:outlineLvl w:val="0"/>
            </w:pPr>
          </w:p>
          <w:p w14:paraId="02187BEE" w14:textId="77777777" w:rsidR="00774766" w:rsidRPr="00774766" w:rsidRDefault="00774766" w:rsidP="00774766">
            <w:pPr>
              <w:outlineLvl w:val="0"/>
              <w:rPr>
                <w:b/>
              </w:rPr>
            </w:pPr>
            <w:r w:rsidRPr="00774766">
              <w:rPr>
                <w:b/>
              </w:rPr>
              <w:lastRenderedPageBreak/>
              <w:t>Hinweise</w:t>
            </w:r>
          </w:p>
          <w:p w14:paraId="0057170E" w14:textId="77777777" w:rsidR="00774766" w:rsidRDefault="00774766" w:rsidP="00774766">
            <w:pPr>
              <w:pStyle w:val="ListeStrichHinweis"/>
              <w:ind w:left="340" w:hanging="340"/>
            </w:pPr>
            <w:r>
              <w:t>Die möglichst einheitliche Ausstattung mit Hard- und Software (Marken, Typen, Betriebs- und Dateisysteme) sorgt für einen geringeren Wartungsaufwand, eine niedrigere Fehleranfälligkeit und tiefere Kosten.</w:t>
            </w:r>
          </w:p>
          <w:p w14:paraId="281C3368" w14:textId="77777777" w:rsidR="00774766" w:rsidRDefault="00774766" w:rsidP="00774766">
            <w:pPr>
              <w:pStyle w:val="ListeStrichHinweis"/>
              <w:ind w:left="340" w:hanging="340"/>
            </w:pPr>
            <w:r>
              <w:t xml:space="preserve">Der </w:t>
            </w:r>
            <w:hyperlink r:id="rId30" w:history="1">
              <w:r w:rsidRPr="00774766">
                <w:rPr>
                  <w:rStyle w:val="Hyperlink"/>
                </w:rPr>
                <w:t>Navigator von Educa</w:t>
              </w:r>
            </w:hyperlink>
            <w:r>
              <w:t xml:space="preserve"> mit einem einheitlichen Kriterienkatalog bietet Orientierung am Softwaremarkt.</w:t>
            </w:r>
          </w:p>
          <w:p w14:paraId="5CECD38C" w14:textId="6B9816B0" w:rsidR="00BB1C37" w:rsidRPr="006B0CC3" w:rsidRDefault="00FF7516" w:rsidP="00850EF9">
            <w:pPr>
              <w:pStyle w:val="Listenabsatz"/>
              <w:ind w:left="345" w:hanging="345"/>
            </w:pPr>
            <w:hyperlink w:anchor="EPMI" w:history="1">
              <w:r w:rsidR="00774766" w:rsidRPr="00822147">
                <w:rPr>
                  <w:rStyle w:val="Hyperlink"/>
                </w:rPr>
                <w:t>Einsatzplan «Medien und Informatik»</w:t>
              </w:r>
            </w:hyperlink>
          </w:p>
        </w:tc>
      </w:tr>
      <w:tr w:rsidR="00BB1C37" w:rsidRPr="005F6D8F" w14:paraId="2DF36E25" w14:textId="77777777" w:rsidTr="00221E88">
        <w:trPr>
          <w:trHeight w:val="567"/>
        </w:trPr>
        <w:tc>
          <w:tcPr>
            <w:tcW w:w="1174" w:type="pct"/>
          </w:tcPr>
          <w:p w14:paraId="38AD7C2A" w14:textId="77777777" w:rsidR="00BB1C37" w:rsidRPr="001F5090" w:rsidRDefault="00BB1C37" w:rsidP="00F3070D">
            <w:pPr>
              <w:pStyle w:val="StandardFettHervorhebungLauftext"/>
              <w:spacing w:line="240" w:lineRule="auto"/>
            </w:pPr>
          </w:p>
        </w:tc>
        <w:tc>
          <w:tcPr>
            <w:tcW w:w="134" w:type="pct"/>
          </w:tcPr>
          <w:p w14:paraId="72811B84" w14:textId="77777777" w:rsidR="00BB1C37" w:rsidRPr="005F6D8F" w:rsidRDefault="00BB1C37" w:rsidP="00221E88">
            <w:pPr>
              <w:outlineLvl w:val="0"/>
            </w:pPr>
          </w:p>
        </w:tc>
        <w:tc>
          <w:tcPr>
            <w:tcW w:w="3692" w:type="pct"/>
          </w:tcPr>
          <w:p w14:paraId="5E098300" w14:textId="77777777" w:rsidR="00BB1C37" w:rsidRPr="006B0CC3" w:rsidRDefault="00BB1C37" w:rsidP="00221E88">
            <w:pPr>
              <w:outlineLvl w:val="0"/>
            </w:pPr>
          </w:p>
        </w:tc>
      </w:tr>
      <w:tr w:rsidR="00BB1C37" w:rsidRPr="005F6D8F" w14:paraId="76C6D2AB" w14:textId="77777777" w:rsidTr="00221E88">
        <w:tc>
          <w:tcPr>
            <w:tcW w:w="1174" w:type="pct"/>
          </w:tcPr>
          <w:p w14:paraId="6ED53E6E" w14:textId="77777777" w:rsidR="00BB1C37" w:rsidRPr="001F5090" w:rsidRDefault="00BB1C37" w:rsidP="00F3070D">
            <w:pPr>
              <w:pStyle w:val="StandardFettHervorhebungLauftext"/>
              <w:spacing w:line="240" w:lineRule="auto"/>
            </w:pPr>
            <w:r w:rsidRPr="00BB1C37">
              <w:t>Arbeitsgeräte</w:t>
            </w:r>
          </w:p>
        </w:tc>
        <w:tc>
          <w:tcPr>
            <w:tcW w:w="134" w:type="pct"/>
          </w:tcPr>
          <w:p w14:paraId="05C8FC9F" w14:textId="77777777" w:rsidR="00BB1C37" w:rsidRPr="005F6D8F" w:rsidRDefault="00BB1C37" w:rsidP="00221E88">
            <w:pPr>
              <w:outlineLvl w:val="0"/>
            </w:pPr>
          </w:p>
        </w:tc>
        <w:tc>
          <w:tcPr>
            <w:tcW w:w="3692" w:type="pct"/>
          </w:tcPr>
          <w:p w14:paraId="0A902094" w14:textId="77777777" w:rsidR="00D12563" w:rsidRDefault="00D12563" w:rsidP="00D12563">
            <w:pPr>
              <w:outlineLvl w:val="0"/>
            </w:pPr>
            <w:r>
              <w:t xml:space="preserve">Die </w:t>
            </w:r>
            <w:r w:rsidRPr="00FC35B7">
              <w:rPr>
                <w:highlight w:val="lightGray"/>
              </w:rPr>
              <w:t>[Schule/Institution]</w:t>
            </w:r>
            <w:r>
              <w:t xml:space="preserve"> stellt den Schülerinnen und Schülern und den Lehrpersonen folgende Arbeitsgeräte zur Verfügung:</w:t>
            </w:r>
          </w:p>
          <w:p w14:paraId="563E85D0" w14:textId="77777777" w:rsidR="00D12563" w:rsidRDefault="00D12563" w:rsidP="00D12563">
            <w:pPr>
              <w:outlineLvl w:val="0"/>
            </w:pPr>
          </w:p>
          <w:p w14:paraId="37A0514F" w14:textId="77777777" w:rsidR="00D12563" w:rsidRPr="006C6E28" w:rsidRDefault="00D12563" w:rsidP="00D12563">
            <w:pPr>
              <w:outlineLvl w:val="0"/>
              <w:rPr>
                <w:b/>
              </w:rPr>
            </w:pPr>
            <w:r w:rsidRPr="006C6E28">
              <w:rPr>
                <w:b/>
              </w:rPr>
              <w:t>Schülerinnen und Schüler</w:t>
            </w:r>
          </w:p>
          <w:p w14:paraId="1C5C07E3" w14:textId="77777777" w:rsidR="00D12563" w:rsidRDefault="00D12563" w:rsidP="006C6E28">
            <w:pPr>
              <w:pStyle w:val="ListeStrichHinweis"/>
              <w:ind w:left="340" w:hanging="340"/>
            </w:pPr>
            <w:r>
              <w:t>Kindergarten:</w:t>
            </w:r>
          </w:p>
          <w:p w14:paraId="11A74E2F" w14:textId="77777777" w:rsidR="00D12563" w:rsidRDefault="00D12563" w:rsidP="006C6E28">
            <w:pPr>
              <w:pStyle w:val="ListeStrichHinweis"/>
              <w:numPr>
                <w:ilvl w:val="0"/>
                <w:numId w:val="0"/>
              </w:numPr>
              <w:ind w:left="340"/>
            </w:pPr>
            <w:r w:rsidRPr="00FC35B7">
              <w:rPr>
                <w:highlight w:val="lightGray"/>
              </w:rPr>
              <w:t>[1 Gerät bis 10 Kinder, 2 Geräte bei mehr als 10 Kindern]</w:t>
            </w:r>
          </w:p>
          <w:p w14:paraId="5A6F15D3" w14:textId="77777777" w:rsidR="00D12563" w:rsidRDefault="00D12563" w:rsidP="006C6E28">
            <w:pPr>
              <w:pStyle w:val="ListeStrichHinweis"/>
              <w:ind w:left="340" w:hanging="340"/>
            </w:pPr>
            <w:r>
              <w:t>Primarstufe 1.–4. Klasse:</w:t>
            </w:r>
          </w:p>
          <w:p w14:paraId="72A514B1" w14:textId="77777777" w:rsidR="00D12563" w:rsidRDefault="00D12563" w:rsidP="006C6E28">
            <w:pPr>
              <w:pStyle w:val="ListeStrichHinweis"/>
              <w:numPr>
                <w:ilvl w:val="0"/>
                <w:numId w:val="0"/>
              </w:numPr>
              <w:ind w:left="340"/>
            </w:pPr>
            <w:r w:rsidRPr="00FC35B7">
              <w:rPr>
                <w:highlight w:val="lightGray"/>
              </w:rPr>
              <w:t>[unpersönliche Tablets aus Gerätepool, 1:2-Ausstattung]</w:t>
            </w:r>
          </w:p>
          <w:p w14:paraId="4217D0B9" w14:textId="77777777" w:rsidR="00D12563" w:rsidRDefault="00D12563" w:rsidP="006C6E28">
            <w:pPr>
              <w:pStyle w:val="ListeStrichHinweis"/>
              <w:ind w:left="340" w:hanging="340"/>
            </w:pPr>
            <w:r>
              <w:t>Primarstufe, 5./6. Klasse:</w:t>
            </w:r>
          </w:p>
          <w:p w14:paraId="26AF1DF4" w14:textId="77777777" w:rsidR="00D12563" w:rsidRDefault="00D12563" w:rsidP="006C6E28">
            <w:pPr>
              <w:pStyle w:val="ListeStrichHinweis"/>
              <w:numPr>
                <w:ilvl w:val="0"/>
                <w:numId w:val="0"/>
              </w:numPr>
              <w:ind w:left="340"/>
            </w:pPr>
            <w:r w:rsidRPr="00FC35B7">
              <w:rPr>
                <w:highlight w:val="lightGray"/>
              </w:rPr>
              <w:t>[persönliche Notebooks, 1:1-Ausstattung]</w:t>
            </w:r>
          </w:p>
          <w:p w14:paraId="271CDDD4" w14:textId="77777777" w:rsidR="00D12563" w:rsidRDefault="00D12563" w:rsidP="006C6E28">
            <w:pPr>
              <w:pStyle w:val="ListeStrichHinweis"/>
              <w:ind w:left="340" w:hanging="340"/>
            </w:pPr>
            <w:r>
              <w:t>Sekundarstufe I:</w:t>
            </w:r>
          </w:p>
          <w:p w14:paraId="1976CCBC" w14:textId="77777777" w:rsidR="00D12563" w:rsidRDefault="00D12563" w:rsidP="006C6E28">
            <w:pPr>
              <w:pStyle w:val="ListeStrichHinweis"/>
              <w:numPr>
                <w:ilvl w:val="0"/>
                <w:numId w:val="0"/>
              </w:numPr>
              <w:ind w:left="340"/>
            </w:pPr>
            <w:r w:rsidRPr="00FC35B7">
              <w:rPr>
                <w:highlight w:val="lightGray"/>
              </w:rPr>
              <w:t>[persönliche Notebooks, 1:1-Ausstattung]</w:t>
            </w:r>
          </w:p>
          <w:p w14:paraId="7D98FD0B" w14:textId="77777777" w:rsidR="00D12563" w:rsidRDefault="00D12563" w:rsidP="00D12563">
            <w:pPr>
              <w:outlineLvl w:val="0"/>
            </w:pPr>
          </w:p>
          <w:p w14:paraId="71308A66" w14:textId="77777777" w:rsidR="00D12563" w:rsidRPr="006C6E28" w:rsidRDefault="00D12563" w:rsidP="00D12563">
            <w:pPr>
              <w:outlineLvl w:val="0"/>
              <w:rPr>
                <w:b/>
              </w:rPr>
            </w:pPr>
            <w:r w:rsidRPr="006C6E28">
              <w:rPr>
                <w:b/>
              </w:rPr>
              <w:t>Lehrpersonen</w:t>
            </w:r>
          </w:p>
          <w:p w14:paraId="6E3A718C" w14:textId="77777777" w:rsidR="00D12563" w:rsidRDefault="00D12563" w:rsidP="006C6E28">
            <w:pPr>
              <w:pStyle w:val="ListeStrichHinweis"/>
              <w:ind w:left="340" w:hanging="340"/>
            </w:pPr>
            <w:r>
              <w:t>persönliche Geräte:</w:t>
            </w:r>
          </w:p>
          <w:p w14:paraId="532309DC" w14:textId="77777777" w:rsidR="00D12563" w:rsidRDefault="00D12563" w:rsidP="006C6E28">
            <w:pPr>
              <w:pStyle w:val="ListeStrichHinweis"/>
              <w:numPr>
                <w:ilvl w:val="0"/>
                <w:numId w:val="0"/>
              </w:numPr>
              <w:ind w:left="340"/>
            </w:pPr>
            <w:r>
              <w:t>Lehrpersonen bringen ihre privaten Geräte mit, sind für deren Wartung verantwortlich und erhalten dafür eine jährliche Spesenentschädigung.</w:t>
            </w:r>
          </w:p>
          <w:p w14:paraId="023E1C76" w14:textId="77777777" w:rsidR="00D12563" w:rsidRDefault="00D12563" w:rsidP="006C6E28">
            <w:pPr>
              <w:pStyle w:val="ListeStrichHinweis"/>
              <w:ind w:left="340" w:hanging="340"/>
            </w:pPr>
            <w:r>
              <w:t>unpersönliche Geräte:</w:t>
            </w:r>
          </w:p>
          <w:p w14:paraId="23D67EAF" w14:textId="77777777" w:rsidR="00BB1C37" w:rsidRPr="006B0CC3" w:rsidRDefault="00D12563" w:rsidP="006C6E28">
            <w:pPr>
              <w:pStyle w:val="ListeStrichHinweis"/>
              <w:numPr>
                <w:ilvl w:val="0"/>
                <w:numId w:val="0"/>
              </w:numPr>
              <w:ind w:left="340"/>
            </w:pPr>
            <w:r>
              <w:t>Die Schule stellt den Lehrpersonen Geräte zur Verfügung. Bei Bedarf können Geräte reserviert werden.</w:t>
            </w:r>
          </w:p>
        </w:tc>
      </w:tr>
      <w:tr w:rsidR="00BB1C37" w:rsidRPr="005F6D8F" w14:paraId="7AA45550" w14:textId="77777777" w:rsidTr="00221E88">
        <w:trPr>
          <w:trHeight w:val="567"/>
        </w:trPr>
        <w:tc>
          <w:tcPr>
            <w:tcW w:w="1174" w:type="pct"/>
          </w:tcPr>
          <w:p w14:paraId="448CEBD2" w14:textId="77777777" w:rsidR="00BB1C37" w:rsidRPr="001F5090" w:rsidRDefault="00BB1C37" w:rsidP="00F3070D">
            <w:pPr>
              <w:pStyle w:val="StandardFettHervorhebungLauftext"/>
              <w:spacing w:line="240" w:lineRule="auto"/>
            </w:pPr>
          </w:p>
        </w:tc>
        <w:tc>
          <w:tcPr>
            <w:tcW w:w="134" w:type="pct"/>
          </w:tcPr>
          <w:p w14:paraId="6D3FC14F" w14:textId="77777777" w:rsidR="00BB1C37" w:rsidRPr="005F6D8F" w:rsidRDefault="00BB1C37" w:rsidP="00221E88">
            <w:pPr>
              <w:outlineLvl w:val="0"/>
            </w:pPr>
          </w:p>
        </w:tc>
        <w:tc>
          <w:tcPr>
            <w:tcW w:w="3692" w:type="pct"/>
          </w:tcPr>
          <w:p w14:paraId="41E7F4BA" w14:textId="77777777" w:rsidR="00BB1C37" w:rsidRPr="006B0CC3" w:rsidRDefault="00BB1C37" w:rsidP="00221E88">
            <w:pPr>
              <w:outlineLvl w:val="0"/>
            </w:pPr>
          </w:p>
        </w:tc>
      </w:tr>
      <w:tr w:rsidR="00BB1C37" w:rsidRPr="005F6D8F" w14:paraId="05D3158F" w14:textId="77777777" w:rsidTr="00221E88">
        <w:tc>
          <w:tcPr>
            <w:tcW w:w="1174" w:type="pct"/>
          </w:tcPr>
          <w:p w14:paraId="0D69E4C9" w14:textId="77777777" w:rsidR="00BB1C37" w:rsidRPr="001F5090" w:rsidRDefault="00774766" w:rsidP="00774766">
            <w:pPr>
              <w:pStyle w:val="StandardFettHervorhebungLauftext"/>
              <w:spacing w:line="240" w:lineRule="auto"/>
              <w:jc w:val="left"/>
            </w:pPr>
            <w:r>
              <w:t>Nutzung privater</w:t>
            </w:r>
            <w:r>
              <w:br/>
            </w:r>
            <w:r w:rsidR="00BB1C37" w:rsidRPr="00BB1C37">
              <w:t>Geräte</w:t>
            </w:r>
          </w:p>
        </w:tc>
        <w:tc>
          <w:tcPr>
            <w:tcW w:w="134" w:type="pct"/>
          </w:tcPr>
          <w:p w14:paraId="327ABD46" w14:textId="77777777" w:rsidR="00BB1C37" w:rsidRPr="005F6D8F" w:rsidRDefault="00BB1C37" w:rsidP="00221E88">
            <w:pPr>
              <w:outlineLvl w:val="0"/>
            </w:pPr>
          </w:p>
        </w:tc>
        <w:tc>
          <w:tcPr>
            <w:tcW w:w="3692" w:type="pct"/>
          </w:tcPr>
          <w:p w14:paraId="29BC007F" w14:textId="77777777" w:rsidR="006C6E28" w:rsidRDefault="006C6E28" w:rsidP="006C6E28">
            <w:pPr>
              <w:outlineLvl w:val="0"/>
            </w:pPr>
            <w:r>
              <w:t xml:space="preserve">Die </w:t>
            </w:r>
            <w:r w:rsidRPr="00FC35B7">
              <w:rPr>
                <w:highlight w:val="lightGray"/>
              </w:rPr>
              <w:t>[Schule/Institution]</w:t>
            </w:r>
            <w:r>
              <w:t xml:space="preserve"> erarbeitet die Regeln für den Umgang mit privaten digitalen Geräten partizipativ zusammen mit den Schülerinnen und Schülern und den Lehrpersonen.</w:t>
            </w:r>
          </w:p>
          <w:p w14:paraId="2C6BC85A" w14:textId="77777777" w:rsidR="006C6E28" w:rsidRDefault="006C6E28" w:rsidP="006C6E28">
            <w:pPr>
              <w:outlineLvl w:val="0"/>
            </w:pPr>
          </w:p>
          <w:p w14:paraId="3DF1F1B9" w14:textId="77777777" w:rsidR="00BB1C37" w:rsidRPr="006B0CC3" w:rsidRDefault="006C6E28" w:rsidP="006C6E28">
            <w:pPr>
              <w:outlineLvl w:val="0"/>
            </w:pPr>
            <w:r>
              <w:t>Generell werden digitale Geräte im Schulkontext ausschliesslich für schulische Zwecke verwendet.</w:t>
            </w:r>
          </w:p>
        </w:tc>
      </w:tr>
      <w:tr w:rsidR="00BB1C37" w:rsidRPr="005F6D8F" w14:paraId="5B2084D5" w14:textId="77777777" w:rsidTr="00221E88">
        <w:trPr>
          <w:trHeight w:val="567"/>
        </w:trPr>
        <w:tc>
          <w:tcPr>
            <w:tcW w:w="1174" w:type="pct"/>
          </w:tcPr>
          <w:p w14:paraId="0DEED024" w14:textId="77777777" w:rsidR="00BB1C37" w:rsidRPr="001F5090" w:rsidRDefault="00BB1C37" w:rsidP="00F3070D">
            <w:pPr>
              <w:pStyle w:val="StandardFettHervorhebungLauftext"/>
              <w:spacing w:line="240" w:lineRule="auto"/>
            </w:pPr>
          </w:p>
        </w:tc>
        <w:tc>
          <w:tcPr>
            <w:tcW w:w="134" w:type="pct"/>
          </w:tcPr>
          <w:p w14:paraId="1DB3A99B" w14:textId="77777777" w:rsidR="00BB1C37" w:rsidRPr="005F6D8F" w:rsidRDefault="00BB1C37" w:rsidP="00221E88">
            <w:pPr>
              <w:outlineLvl w:val="0"/>
            </w:pPr>
          </w:p>
        </w:tc>
        <w:tc>
          <w:tcPr>
            <w:tcW w:w="3692" w:type="pct"/>
          </w:tcPr>
          <w:p w14:paraId="107E5F73" w14:textId="77777777" w:rsidR="00BB1C37" w:rsidRPr="006B0CC3" w:rsidRDefault="00BB1C37" w:rsidP="00221E88">
            <w:pPr>
              <w:outlineLvl w:val="0"/>
            </w:pPr>
          </w:p>
        </w:tc>
      </w:tr>
      <w:tr w:rsidR="00BB1C37" w:rsidRPr="005F6D8F" w14:paraId="75153752" w14:textId="77777777" w:rsidTr="00221E88">
        <w:tc>
          <w:tcPr>
            <w:tcW w:w="1174" w:type="pct"/>
          </w:tcPr>
          <w:p w14:paraId="0994D937" w14:textId="77777777" w:rsidR="00BB1C37" w:rsidRPr="001F5090" w:rsidRDefault="00BB1C37" w:rsidP="00774766">
            <w:pPr>
              <w:pStyle w:val="StandardFettHervorhebungLauftext"/>
              <w:spacing w:line="240" w:lineRule="auto"/>
              <w:jc w:val="left"/>
            </w:pPr>
            <w:r w:rsidRPr="00BB1C37">
              <w:t>Benutzerkonten und Authentifizierung</w:t>
            </w:r>
          </w:p>
        </w:tc>
        <w:tc>
          <w:tcPr>
            <w:tcW w:w="134" w:type="pct"/>
          </w:tcPr>
          <w:p w14:paraId="2E5DD3CB" w14:textId="77777777" w:rsidR="00BB1C37" w:rsidRPr="005F6D8F" w:rsidRDefault="00BB1C37" w:rsidP="00221E88">
            <w:pPr>
              <w:outlineLvl w:val="0"/>
            </w:pPr>
          </w:p>
        </w:tc>
        <w:tc>
          <w:tcPr>
            <w:tcW w:w="3692" w:type="pct"/>
          </w:tcPr>
          <w:p w14:paraId="6092F127" w14:textId="77777777" w:rsidR="006C6E28" w:rsidRDefault="006C6E28" w:rsidP="006C6E28">
            <w:pPr>
              <w:outlineLvl w:val="0"/>
            </w:pPr>
            <w:r>
              <w:t xml:space="preserve">Die </w:t>
            </w:r>
            <w:r w:rsidRPr="00FC35B7">
              <w:rPr>
                <w:highlight w:val="lightGray"/>
              </w:rPr>
              <w:t>[Schule/Institution]</w:t>
            </w:r>
            <w:r>
              <w:t xml:space="preserve"> achtet darauf, dass beim Einsatz von Applikationen und Plattformen im Unterricht die Schülerinnen und Schüler möglichst kein Benutzerkonto benötigen.</w:t>
            </w:r>
          </w:p>
          <w:p w14:paraId="003A6048" w14:textId="77777777" w:rsidR="006C6E28" w:rsidRDefault="006C6E28" w:rsidP="006C6E28">
            <w:pPr>
              <w:outlineLvl w:val="0"/>
            </w:pPr>
          </w:p>
          <w:p w14:paraId="5A8C47FA" w14:textId="77777777" w:rsidR="006C6E28" w:rsidRDefault="006C6E28" w:rsidP="006C6E28">
            <w:pPr>
              <w:outlineLvl w:val="0"/>
            </w:pPr>
            <w:r>
              <w:lastRenderedPageBreak/>
              <w:t>Ist für den Zugang ein Benutzerkonto erforderlich, wird darauf geachtet, dass keine schützenswerten Personendaten der Schülerinnen und Schüler verwendet werden.</w:t>
            </w:r>
          </w:p>
          <w:p w14:paraId="52B226E6" w14:textId="77777777" w:rsidR="00FC35B7" w:rsidRDefault="00FC35B7" w:rsidP="006C6E28">
            <w:pPr>
              <w:outlineLvl w:val="0"/>
            </w:pPr>
          </w:p>
          <w:p w14:paraId="178B2F0E" w14:textId="77777777" w:rsidR="006C6E28" w:rsidRPr="006C6E28" w:rsidRDefault="006C6E28" w:rsidP="006C6E28">
            <w:pPr>
              <w:outlineLvl w:val="0"/>
              <w:rPr>
                <w:b/>
              </w:rPr>
            </w:pPr>
            <w:r w:rsidRPr="006C6E28">
              <w:rPr>
                <w:b/>
              </w:rPr>
              <w:t>Hinweis</w:t>
            </w:r>
          </w:p>
          <w:p w14:paraId="5198FC55" w14:textId="77777777" w:rsidR="00BB1C37" w:rsidRPr="006B0CC3" w:rsidRDefault="006C6E28" w:rsidP="006C6E28">
            <w:pPr>
              <w:outlineLvl w:val="0"/>
            </w:pPr>
            <w:r>
              <w:t>Benutzerkonten mindern die Benutzerfreundlichkeit, erhöhen den Verwaltungsaufwand und stellen höhere Anforderungen an den Datenschutz.</w:t>
            </w:r>
          </w:p>
        </w:tc>
      </w:tr>
    </w:tbl>
    <w:p w14:paraId="49F83AF3" w14:textId="77777777" w:rsidR="00BB1C37" w:rsidRDefault="00BB1C37" w:rsidP="00BB1C37"/>
    <w:sectPr w:rsidR="00BB1C37" w:rsidSect="008E32FE">
      <w:type w:val="continuous"/>
      <w:pgSz w:w="11906" w:h="16838" w:code="9"/>
      <w:pgMar w:top="1701" w:right="1559" w:bottom="1985" w:left="1559" w:header="709" w:footer="851" w:gutter="0"/>
      <w:cols w:space="56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476265" w14:textId="77777777" w:rsidR="00526667" w:rsidRDefault="00526667" w:rsidP="003E535C">
      <w:pPr>
        <w:spacing w:line="240" w:lineRule="auto"/>
      </w:pPr>
      <w:r>
        <w:separator/>
      </w:r>
    </w:p>
  </w:endnote>
  <w:endnote w:type="continuationSeparator" w:id="0">
    <w:p w14:paraId="538EDDBC" w14:textId="77777777" w:rsidR="00526667" w:rsidRDefault="00526667" w:rsidP="003E535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DIN">
    <w:panose1 w:val="00000400000000000000"/>
    <w:charset w:val="00"/>
    <w:family w:val="auto"/>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Roboto">
    <w:panose1 w:val="02000000000000000000"/>
    <w:charset w:val="00"/>
    <w:family w:val="auto"/>
    <w:pitch w:val="variable"/>
    <w:sig w:usb0="E0000AFF" w:usb1="5000217F" w:usb2="00000021" w:usb3="00000000" w:csb0="0000019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8"/>
        <w:szCs w:val="18"/>
      </w:rPr>
      <w:id w:val="-945537750"/>
      <w:docPartObj>
        <w:docPartGallery w:val="Page Numbers (Bottom of Page)"/>
        <w:docPartUnique/>
      </w:docPartObj>
    </w:sdtPr>
    <w:sdtEndPr/>
    <w:sdtContent>
      <w:p w14:paraId="092BACA1" w14:textId="353364F0" w:rsidR="00526667" w:rsidRPr="00F4322D" w:rsidRDefault="00526667" w:rsidP="00D57E7C">
        <w:pPr>
          <w:jc w:val="right"/>
          <w:rPr>
            <w:sz w:val="18"/>
            <w:szCs w:val="18"/>
          </w:rPr>
        </w:pPr>
        <w:r w:rsidRPr="00F4322D">
          <w:rPr>
            <w:sz w:val="18"/>
            <w:szCs w:val="18"/>
          </w:rPr>
          <w:fldChar w:fldCharType="begin"/>
        </w:r>
        <w:r w:rsidRPr="00F4322D">
          <w:rPr>
            <w:sz w:val="18"/>
            <w:szCs w:val="18"/>
          </w:rPr>
          <w:instrText>PAGE   \* MERGEFORMAT</w:instrText>
        </w:r>
        <w:r w:rsidRPr="00F4322D">
          <w:rPr>
            <w:sz w:val="18"/>
            <w:szCs w:val="18"/>
          </w:rPr>
          <w:fldChar w:fldCharType="separate"/>
        </w:r>
        <w:r w:rsidR="00FF7516" w:rsidRPr="00FF7516">
          <w:rPr>
            <w:noProof/>
            <w:sz w:val="18"/>
            <w:szCs w:val="18"/>
            <w:lang w:val="de-DE"/>
          </w:rPr>
          <w:t>4</w:t>
        </w:r>
        <w:r w:rsidRPr="00F4322D">
          <w:rPr>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73EBF2" w14:textId="77777777" w:rsidR="00526667" w:rsidRPr="00E34623" w:rsidRDefault="00526667" w:rsidP="00E34623">
    <w:pPr>
      <w:pStyle w:val="Fussnote"/>
      <w:rPr>
        <w:b/>
      </w:rPr>
    </w:pPr>
    <w:r w:rsidRPr="00E34623">
      <w:rPr>
        <w:b/>
      </w:rPr>
      <w:t>Impressum</w:t>
    </w:r>
  </w:p>
  <w:p w14:paraId="4B2F4DFF" w14:textId="77777777" w:rsidR="00526667" w:rsidRDefault="00526667" w:rsidP="00E34623">
    <w:pPr>
      <w:pStyle w:val="Fussnote"/>
    </w:pPr>
    <w:r>
      <w:t>Amt für Volksschule und Sport Graubünden</w:t>
    </w:r>
  </w:p>
  <w:p w14:paraId="7A94E1A2" w14:textId="77777777" w:rsidR="00526667" w:rsidRPr="006707B1" w:rsidRDefault="00526667" w:rsidP="00E34623">
    <w:pPr>
      <w:pStyle w:val="Fussnote"/>
    </w:pPr>
    <w:r>
      <w:t>Februar 2025</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10BB7B" w14:textId="77777777" w:rsidR="00526667" w:rsidRDefault="00526667" w:rsidP="003E535C">
      <w:pPr>
        <w:spacing w:line="240" w:lineRule="auto"/>
      </w:pPr>
      <w:r>
        <w:separator/>
      </w:r>
    </w:p>
  </w:footnote>
  <w:footnote w:type="continuationSeparator" w:id="0">
    <w:p w14:paraId="7D1E9DDF" w14:textId="77777777" w:rsidR="00526667" w:rsidRDefault="00526667" w:rsidP="003E535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A342F9" w14:textId="77777777" w:rsidR="00526667" w:rsidRDefault="00526667">
    <w:pPr>
      <w:pStyle w:val="Kopfzeile"/>
    </w:pPr>
    <w:r>
      <w:rPr>
        <w:noProof/>
        <w:lang w:eastAsia="de-CH"/>
      </w:rPr>
      <w:drawing>
        <wp:anchor distT="0" distB="0" distL="114300" distR="114300" simplePos="0" relativeHeight="251658240" behindDoc="1" locked="0" layoutInCell="1" allowOverlap="1" wp14:anchorId="192463D3" wp14:editId="241660CF">
          <wp:simplePos x="0" y="0"/>
          <wp:positionH relativeFrom="margin">
            <wp:align>left</wp:align>
          </wp:positionH>
          <wp:positionV relativeFrom="paragraph">
            <wp:posOffset>55245</wp:posOffset>
          </wp:positionV>
          <wp:extent cx="2847600" cy="540000"/>
          <wp:effectExtent l="0" t="0" r="0" b="0"/>
          <wp:wrapNone/>
          <wp:docPr id="14" name="Grafik 14" descr="C:\Users\albcur\AppData\Local\Temp\CMIAXIOMA\View_d1749288bdf74504b958e487172d2938\AVS_Logo_3-sprachig_s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albcur\AppData\Local\Temp\CMIAXIOMA\View_d1749288bdf74504b958e487172d2938\AVS_Logo_3-sprachig_sw.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47600" cy="54000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5A48BF"/>
    <w:multiLevelType w:val="hybridMultilevel"/>
    <w:tmpl w:val="20E8C85C"/>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 w15:restartNumberingAfterBreak="0">
    <w:nsid w:val="09215A9A"/>
    <w:multiLevelType w:val="hybridMultilevel"/>
    <w:tmpl w:val="BA8898EE"/>
    <w:lvl w:ilvl="0" w:tplc="4A1C7888">
      <w:start w:val="1"/>
      <w:numFmt w:val="bullet"/>
      <w:pStyle w:val="ListeStrichHinweis"/>
      <w:lvlText w:val="–"/>
      <w:lvlJc w:val="left"/>
      <w:pPr>
        <w:ind w:left="360" w:hanging="360"/>
      </w:pPr>
      <w:rPr>
        <w:rFonts w:ascii="DIN" w:hAnsi="DIN"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2" w15:restartNumberingAfterBreak="0">
    <w:nsid w:val="0F567D43"/>
    <w:multiLevelType w:val="hybridMultilevel"/>
    <w:tmpl w:val="021A0532"/>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 w15:restartNumberingAfterBreak="0">
    <w:nsid w:val="0F916700"/>
    <w:multiLevelType w:val="hybridMultilevel"/>
    <w:tmpl w:val="96223950"/>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4" w15:restartNumberingAfterBreak="0">
    <w:nsid w:val="11023342"/>
    <w:multiLevelType w:val="hybridMultilevel"/>
    <w:tmpl w:val="3B860E70"/>
    <w:lvl w:ilvl="0" w:tplc="A30A2BD2">
      <w:start w:val="1"/>
      <w:numFmt w:val="bullet"/>
      <w:lvlText w:val="–"/>
      <w:lvlJc w:val="left"/>
      <w:pPr>
        <w:ind w:left="640" w:hanging="360"/>
      </w:pPr>
      <w:rPr>
        <w:rFonts w:ascii="Arial" w:hAnsi="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5" w15:restartNumberingAfterBreak="0">
    <w:nsid w:val="13E44A8A"/>
    <w:multiLevelType w:val="hybridMultilevel"/>
    <w:tmpl w:val="B054FE54"/>
    <w:lvl w:ilvl="0" w:tplc="0807000F">
      <w:start w:val="1"/>
      <w:numFmt w:val="decimal"/>
      <w:lvlText w:val="%1."/>
      <w:lvlJc w:val="left"/>
      <w:pPr>
        <w:ind w:left="360" w:hanging="360"/>
      </w:pPr>
      <w:rPr>
        <w:rFonts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6" w15:restartNumberingAfterBreak="0">
    <w:nsid w:val="21097D64"/>
    <w:multiLevelType w:val="hybridMultilevel"/>
    <w:tmpl w:val="93280E3E"/>
    <w:lvl w:ilvl="0" w:tplc="24CE6BBE">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7" w15:restartNumberingAfterBreak="0">
    <w:nsid w:val="3EE34227"/>
    <w:multiLevelType w:val="hybridMultilevel"/>
    <w:tmpl w:val="3E54B022"/>
    <w:lvl w:ilvl="0" w:tplc="24CE6BBE">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8" w15:restartNumberingAfterBreak="0">
    <w:nsid w:val="42016AA5"/>
    <w:multiLevelType w:val="hybridMultilevel"/>
    <w:tmpl w:val="288CE6B4"/>
    <w:lvl w:ilvl="0" w:tplc="24CE6BBE">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9" w15:restartNumberingAfterBreak="0">
    <w:nsid w:val="46881098"/>
    <w:multiLevelType w:val="hybridMultilevel"/>
    <w:tmpl w:val="9460AB2E"/>
    <w:lvl w:ilvl="0" w:tplc="0807000F">
      <w:start w:val="1"/>
      <w:numFmt w:val="decimal"/>
      <w:lvlText w:val="%1."/>
      <w:lvlJc w:val="left"/>
      <w:pPr>
        <w:ind w:left="1080" w:hanging="360"/>
      </w:pPr>
    </w:lvl>
    <w:lvl w:ilvl="1" w:tplc="08070019" w:tentative="1">
      <w:start w:val="1"/>
      <w:numFmt w:val="lowerLetter"/>
      <w:lvlText w:val="%2."/>
      <w:lvlJc w:val="left"/>
      <w:pPr>
        <w:ind w:left="1800" w:hanging="360"/>
      </w:pPr>
    </w:lvl>
    <w:lvl w:ilvl="2" w:tplc="0807001B" w:tentative="1">
      <w:start w:val="1"/>
      <w:numFmt w:val="lowerRoman"/>
      <w:lvlText w:val="%3."/>
      <w:lvlJc w:val="right"/>
      <w:pPr>
        <w:ind w:left="2520" w:hanging="180"/>
      </w:pPr>
    </w:lvl>
    <w:lvl w:ilvl="3" w:tplc="0807000F" w:tentative="1">
      <w:start w:val="1"/>
      <w:numFmt w:val="decimal"/>
      <w:lvlText w:val="%4."/>
      <w:lvlJc w:val="left"/>
      <w:pPr>
        <w:ind w:left="3240" w:hanging="360"/>
      </w:pPr>
    </w:lvl>
    <w:lvl w:ilvl="4" w:tplc="08070019" w:tentative="1">
      <w:start w:val="1"/>
      <w:numFmt w:val="lowerLetter"/>
      <w:lvlText w:val="%5."/>
      <w:lvlJc w:val="left"/>
      <w:pPr>
        <w:ind w:left="3960" w:hanging="360"/>
      </w:pPr>
    </w:lvl>
    <w:lvl w:ilvl="5" w:tplc="0807001B" w:tentative="1">
      <w:start w:val="1"/>
      <w:numFmt w:val="lowerRoman"/>
      <w:lvlText w:val="%6."/>
      <w:lvlJc w:val="right"/>
      <w:pPr>
        <w:ind w:left="4680" w:hanging="180"/>
      </w:pPr>
    </w:lvl>
    <w:lvl w:ilvl="6" w:tplc="0807000F" w:tentative="1">
      <w:start w:val="1"/>
      <w:numFmt w:val="decimal"/>
      <w:lvlText w:val="%7."/>
      <w:lvlJc w:val="left"/>
      <w:pPr>
        <w:ind w:left="5400" w:hanging="360"/>
      </w:pPr>
    </w:lvl>
    <w:lvl w:ilvl="7" w:tplc="08070019" w:tentative="1">
      <w:start w:val="1"/>
      <w:numFmt w:val="lowerLetter"/>
      <w:lvlText w:val="%8."/>
      <w:lvlJc w:val="left"/>
      <w:pPr>
        <w:ind w:left="6120" w:hanging="360"/>
      </w:pPr>
    </w:lvl>
    <w:lvl w:ilvl="8" w:tplc="0807001B" w:tentative="1">
      <w:start w:val="1"/>
      <w:numFmt w:val="lowerRoman"/>
      <w:lvlText w:val="%9."/>
      <w:lvlJc w:val="right"/>
      <w:pPr>
        <w:ind w:left="6840" w:hanging="180"/>
      </w:pPr>
    </w:lvl>
  </w:abstractNum>
  <w:abstractNum w:abstractNumId="10" w15:restartNumberingAfterBreak="0">
    <w:nsid w:val="4C8B4087"/>
    <w:multiLevelType w:val="hybridMultilevel"/>
    <w:tmpl w:val="6D8E6D40"/>
    <w:lvl w:ilvl="0" w:tplc="0807000F">
      <w:start w:val="1"/>
      <w:numFmt w:val="decimal"/>
      <w:lvlText w:val="%1."/>
      <w:lvlJc w:val="left"/>
      <w:pPr>
        <w:ind w:left="360" w:hanging="36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11" w15:restartNumberingAfterBreak="0">
    <w:nsid w:val="5C2B2AA0"/>
    <w:multiLevelType w:val="hybridMultilevel"/>
    <w:tmpl w:val="3044E876"/>
    <w:lvl w:ilvl="0" w:tplc="B3B2632E">
      <w:start w:val="1"/>
      <w:numFmt w:val="bullet"/>
      <w:pStyle w:val="Listenabsatz"/>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2" w15:restartNumberingAfterBreak="0">
    <w:nsid w:val="77302B46"/>
    <w:multiLevelType w:val="hybridMultilevel"/>
    <w:tmpl w:val="B32C3D7C"/>
    <w:lvl w:ilvl="0" w:tplc="A30A2BD2">
      <w:start w:val="1"/>
      <w:numFmt w:val="bullet"/>
      <w:lvlText w:val="–"/>
      <w:lvlJc w:val="left"/>
      <w:pPr>
        <w:ind w:left="720" w:hanging="360"/>
      </w:pPr>
      <w:rPr>
        <w:rFonts w:ascii="Arial" w:hAnsi="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abstractNumId w:val="9"/>
  </w:num>
  <w:num w:numId="2">
    <w:abstractNumId w:val="12"/>
  </w:num>
  <w:num w:numId="3">
    <w:abstractNumId w:val="1"/>
  </w:num>
  <w:num w:numId="4">
    <w:abstractNumId w:val="11"/>
  </w:num>
  <w:num w:numId="5">
    <w:abstractNumId w:val="0"/>
  </w:num>
  <w:num w:numId="6">
    <w:abstractNumId w:val="6"/>
  </w:num>
  <w:num w:numId="7">
    <w:abstractNumId w:val="7"/>
  </w:num>
  <w:num w:numId="8">
    <w:abstractNumId w:val="8"/>
  </w:num>
  <w:num w:numId="9">
    <w:abstractNumId w:val="2"/>
  </w:num>
  <w:num w:numId="10">
    <w:abstractNumId w:val="3"/>
  </w:num>
  <w:num w:numId="11">
    <w:abstractNumId w:val="5"/>
  </w:num>
  <w:num w:numId="12">
    <w:abstractNumId w:val="1"/>
  </w:num>
  <w:num w:numId="13">
    <w:abstractNumId w:val="11"/>
  </w:num>
  <w:num w:numId="14">
    <w:abstractNumId w:val="11"/>
  </w:num>
  <w:num w:numId="15">
    <w:abstractNumId w:val="1"/>
  </w:num>
  <w:num w:numId="16">
    <w:abstractNumId w:val="11"/>
  </w:num>
  <w:num w:numId="17">
    <w:abstractNumId w:val="11"/>
  </w:num>
  <w:num w:numId="18">
    <w:abstractNumId w:val="1"/>
  </w:num>
  <w:num w:numId="19">
    <w:abstractNumId w:val="11"/>
  </w:num>
  <w:num w:numId="20">
    <w:abstractNumId w:val="11"/>
  </w:num>
  <w:num w:numId="21">
    <w:abstractNumId w:val="1"/>
  </w:num>
  <w:num w:numId="22">
    <w:abstractNumId w:val="4"/>
  </w:num>
  <w:num w:numId="23">
    <w:abstractNumId w:val="1"/>
  </w:num>
  <w:num w:numId="24">
    <w:abstractNumId w:val="1"/>
  </w:num>
  <w:num w:numId="25">
    <w:abstractNumId w:val="1"/>
  </w:num>
  <w:num w:numId="26">
    <w:abstractNumId w:val="1"/>
  </w:num>
  <w:num w:numId="27">
    <w:abstractNumId w:val="1"/>
  </w:num>
  <w:num w:numId="28">
    <w:abstractNumId w:val="1"/>
  </w:num>
  <w:num w:numId="29">
    <w:abstractNumId w:val="1"/>
  </w:num>
  <w:num w:numId="30">
    <w:abstractNumId w:val="1"/>
  </w:num>
  <w:num w:numId="31">
    <w:abstractNumId w:val="1"/>
  </w:num>
  <w:num w:numId="32">
    <w:abstractNumId w:val="1"/>
  </w:num>
  <w:num w:numId="33">
    <w:abstractNumId w:val="1"/>
  </w:num>
  <w:num w:numId="34">
    <w:abstractNumId w:val="1"/>
  </w:num>
  <w:num w:numId="35">
    <w:abstractNumId w:val="1"/>
  </w:num>
  <w:num w:numId="36">
    <w:abstractNumId w:val="1"/>
  </w:num>
  <w:num w:numId="37">
    <w:abstractNumId w:val="1"/>
  </w:num>
  <w:num w:numId="38">
    <w:abstractNumId w:val="1"/>
  </w:num>
  <w:num w:numId="39">
    <w:abstractNumId w:val="1"/>
  </w:num>
  <w:num w:numId="40">
    <w:abstractNumId w:val="10"/>
  </w:num>
  <w:num w:numId="41">
    <w:abstractNumId w:val="11"/>
  </w:num>
  <w:num w:numId="42">
    <w:abstractNumId w:val="11"/>
  </w:num>
  <w:num w:numId="4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PersonalInformation/>
  <w:removeDateAndTime/>
  <w:defaultTabStop w:val="708"/>
  <w:autoHyphenation/>
  <w:hyphenationZone w:val="425"/>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535C"/>
    <w:rsid w:val="00041ED4"/>
    <w:rsid w:val="00055A53"/>
    <w:rsid w:val="00074507"/>
    <w:rsid w:val="000B09B2"/>
    <w:rsid w:val="000B471E"/>
    <w:rsid w:val="000C5FB5"/>
    <w:rsid w:val="000D2260"/>
    <w:rsid w:val="000E7389"/>
    <w:rsid w:val="00103960"/>
    <w:rsid w:val="00127B0E"/>
    <w:rsid w:val="00132C94"/>
    <w:rsid w:val="00136C5C"/>
    <w:rsid w:val="001601B8"/>
    <w:rsid w:val="00161502"/>
    <w:rsid w:val="001B0B69"/>
    <w:rsid w:val="001B629A"/>
    <w:rsid w:val="001C110D"/>
    <w:rsid w:val="001C226F"/>
    <w:rsid w:val="001D4518"/>
    <w:rsid w:val="001F5090"/>
    <w:rsid w:val="002033E5"/>
    <w:rsid w:val="00210B4D"/>
    <w:rsid w:val="002114E5"/>
    <w:rsid w:val="00215DEF"/>
    <w:rsid w:val="00221E88"/>
    <w:rsid w:val="00230C34"/>
    <w:rsid w:val="002A2638"/>
    <w:rsid w:val="002A3B6C"/>
    <w:rsid w:val="002A5CE2"/>
    <w:rsid w:val="002C75E2"/>
    <w:rsid w:val="002F473E"/>
    <w:rsid w:val="00307A9C"/>
    <w:rsid w:val="00373D18"/>
    <w:rsid w:val="003C281E"/>
    <w:rsid w:val="003D17DD"/>
    <w:rsid w:val="003E535C"/>
    <w:rsid w:val="003F4843"/>
    <w:rsid w:val="003F61E2"/>
    <w:rsid w:val="0040481D"/>
    <w:rsid w:val="00470ACD"/>
    <w:rsid w:val="00470B5F"/>
    <w:rsid w:val="004E0D55"/>
    <w:rsid w:val="004E2023"/>
    <w:rsid w:val="00517107"/>
    <w:rsid w:val="0052445F"/>
    <w:rsid w:val="00526667"/>
    <w:rsid w:val="005512FF"/>
    <w:rsid w:val="00551BF5"/>
    <w:rsid w:val="00551E17"/>
    <w:rsid w:val="00557771"/>
    <w:rsid w:val="005C00D8"/>
    <w:rsid w:val="005C1ABA"/>
    <w:rsid w:val="005D3E27"/>
    <w:rsid w:val="005F6D8F"/>
    <w:rsid w:val="006067FC"/>
    <w:rsid w:val="00641ECF"/>
    <w:rsid w:val="006707B1"/>
    <w:rsid w:val="00693044"/>
    <w:rsid w:val="00695172"/>
    <w:rsid w:val="006A26D6"/>
    <w:rsid w:val="006B0CC3"/>
    <w:rsid w:val="006C1C10"/>
    <w:rsid w:val="006C6E28"/>
    <w:rsid w:val="006D14EE"/>
    <w:rsid w:val="006F7E93"/>
    <w:rsid w:val="00726F63"/>
    <w:rsid w:val="007455FC"/>
    <w:rsid w:val="0074740E"/>
    <w:rsid w:val="00766A43"/>
    <w:rsid w:val="00774766"/>
    <w:rsid w:val="00777D18"/>
    <w:rsid w:val="00794A61"/>
    <w:rsid w:val="007A6FB7"/>
    <w:rsid w:val="007D61E1"/>
    <w:rsid w:val="007E49FD"/>
    <w:rsid w:val="007E64D0"/>
    <w:rsid w:val="00801F16"/>
    <w:rsid w:val="008128A4"/>
    <w:rsid w:val="00821E5E"/>
    <w:rsid w:val="00822147"/>
    <w:rsid w:val="00834AEE"/>
    <w:rsid w:val="00843B70"/>
    <w:rsid w:val="00850EF9"/>
    <w:rsid w:val="008669B7"/>
    <w:rsid w:val="008812C5"/>
    <w:rsid w:val="008B7B83"/>
    <w:rsid w:val="008E32FE"/>
    <w:rsid w:val="008E69FE"/>
    <w:rsid w:val="009269C9"/>
    <w:rsid w:val="00945C4C"/>
    <w:rsid w:val="00981781"/>
    <w:rsid w:val="009F15B9"/>
    <w:rsid w:val="00A21441"/>
    <w:rsid w:val="00A24E55"/>
    <w:rsid w:val="00A32C66"/>
    <w:rsid w:val="00A357F3"/>
    <w:rsid w:val="00A41538"/>
    <w:rsid w:val="00A43B5A"/>
    <w:rsid w:val="00A4538C"/>
    <w:rsid w:val="00A62D71"/>
    <w:rsid w:val="00A668E6"/>
    <w:rsid w:val="00A725D9"/>
    <w:rsid w:val="00A731D3"/>
    <w:rsid w:val="00AC0786"/>
    <w:rsid w:val="00B02142"/>
    <w:rsid w:val="00B12612"/>
    <w:rsid w:val="00B2751E"/>
    <w:rsid w:val="00B362C7"/>
    <w:rsid w:val="00B84176"/>
    <w:rsid w:val="00BA5C51"/>
    <w:rsid w:val="00BA61F7"/>
    <w:rsid w:val="00BB1C37"/>
    <w:rsid w:val="00BB294A"/>
    <w:rsid w:val="00BB73F9"/>
    <w:rsid w:val="00BC1BF8"/>
    <w:rsid w:val="00BF2E83"/>
    <w:rsid w:val="00C11F7B"/>
    <w:rsid w:val="00C668A7"/>
    <w:rsid w:val="00C97359"/>
    <w:rsid w:val="00CA6BD1"/>
    <w:rsid w:val="00CB123A"/>
    <w:rsid w:val="00CC02F3"/>
    <w:rsid w:val="00CD3819"/>
    <w:rsid w:val="00CD477C"/>
    <w:rsid w:val="00CF5538"/>
    <w:rsid w:val="00CF6868"/>
    <w:rsid w:val="00D00E80"/>
    <w:rsid w:val="00D12563"/>
    <w:rsid w:val="00D32BBB"/>
    <w:rsid w:val="00D3772E"/>
    <w:rsid w:val="00D57E7C"/>
    <w:rsid w:val="00D761F2"/>
    <w:rsid w:val="00D9008D"/>
    <w:rsid w:val="00D95BF8"/>
    <w:rsid w:val="00DC2360"/>
    <w:rsid w:val="00DF37CF"/>
    <w:rsid w:val="00DF77AB"/>
    <w:rsid w:val="00E15D0F"/>
    <w:rsid w:val="00E34623"/>
    <w:rsid w:val="00E52C99"/>
    <w:rsid w:val="00E579FA"/>
    <w:rsid w:val="00E7546D"/>
    <w:rsid w:val="00E84664"/>
    <w:rsid w:val="00E919EF"/>
    <w:rsid w:val="00EB3B77"/>
    <w:rsid w:val="00EB50A5"/>
    <w:rsid w:val="00EB6D23"/>
    <w:rsid w:val="00EE7A72"/>
    <w:rsid w:val="00EF6B76"/>
    <w:rsid w:val="00F05955"/>
    <w:rsid w:val="00F110BE"/>
    <w:rsid w:val="00F11301"/>
    <w:rsid w:val="00F1478A"/>
    <w:rsid w:val="00F17B09"/>
    <w:rsid w:val="00F254BD"/>
    <w:rsid w:val="00F27D1F"/>
    <w:rsid w:val="00F3070D"/>
    <w:rsid w:val="00F356B8"/>
    <w:rsid w:val="00F4322D"/>
    <w:rsid w:val="00F52B34"/>
    <w:rsid w:val="00F57CE4"/>
    <w:rsid w:val="00F742D3"/>
    <w:rsid w:val="00F76A0A"/>
    <w:rsid w:val="00F84560"/>
    <w:rsid w:val="00FB1B43"/>
    <w:rsid w:val="00FB56FC"/>
    <w:rsid w:val="00FB6B11"/>
    <w:rsid w:val="00FC35B7"/>
    <w:rsid w:val="00FD32A5"/>
    <w:rsid w:val="00FE4437"/>
    <w:rsid w:val="00FF7516"/>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51201"/>
    <o:shapelayout v:ext="edit">
      <o:idmap v:ext="edit" data="1"/>
    </o:shapelayout>
  </w:shapeDefaults>
  <w:decimalSymbol w:val="."/>
  <w:listSeparator w:val=";"/>
  <w14:docId w14:val="72DB0A3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1">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aliases w:val="Standard (Lauftext)"/>
    <w:rsid w:val="00FD32A5"/>
    <w:pPr>
      <w:spacing w:after="0" w:line="288" w:lineRule="auto"/>
      <w:jc w:val="both"/>
    </w:pPr>
    <w:rPr>
      <w:rFonts w:ascii="Arial" w:hAnsi="Arial"/>
      <w:sz w:val="20"/>
      <w14:ligatures w14:val="standardContextual"/>
      <w14:numSpacing w14:val="proportional"/>
    </w:rPr>
  </w:style>
  <w:style w:type="paragraph" w:styleId="berschrift1">
    <w:name w:val="heading 1"/>
    <w:basedOn w:val="Standard"/>
    <w:next w:val="Standard"/>
    <w:link w:val="berschrift1Zchn"/>
    <w:uiPriority w:val="9"/>
    <w:qFormat/>
    <w:rsid w:val="000D2260"/>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berschrift2">
    <w:name w:val="heading 2"/>
    <w:basedOn w:val="Standard"/>
    <w:next w:val="Standard"/>
    <w:link w:val="berschrift2Zchn"/>
    <w:uiPriority w:val="9"/>
    <w:unhideWhenUsed/>
    <w:qFormat/>
    <w:rsid w:val="00F110BE"/>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berschrift3">
    <w:name w:val="heading 3"/>
    <w:basedOn w:val="Standard"/>
    <w:next w:val="Standard"/>
    <w:link w:val="berschrift3Zchn"/>
    <w:uiPriority w:val="9"/>
    <w:semiHidden/>
    <w:unhideWhenUsed/>
    <w:qFormat/>
    <w:rsid w:val="00E579FA"/>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3E535C"/>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3E535C"/>
  </w:style>
  <w:style w:type="paragraph" w:styleId="Fuzeile">
    <w:name w:val="footer"/>
    <w:basedOn w:val="Standard"/>
    <w:link w:val="FuzeileZchn"/>
    <w:uiPriority w:val="99"/>
    <w:unhideWhenUsed/>
    <w:rsid w:val="003E535C"/>
    <w:pPr>
      <w:tabs>
        <w:tab w:val="center" w:pos="4536"/>
        <w:tab w:val="right" w:pos="9072"/>
      </w:tabs>
      <w:spacing w:line="240" w:lineRule="auto"/>
    </w:pPr>
  </w:style>
  <w:style w:type="character" w:customStyle="1" w:styleId="FuzeileZchn">
    <w:name w:val="Fußzeile Zchn"/>
    <w:basedOn w:val="Absatz-Standardschriftart"/>
    <w:link w:val="Fuzeile"/>
    <w:uiPriority w:val="99"/>
    <w:rsid w:val="003E535C"/>
  </w:style>
  <w:style w:type="paragraph" w:styleId="KeinLeerraum">
    <w:name w:val="No Spacing"/>
    <w:uiPriority w:val="1"/>
    <w:qFormat/>
    <w:rsid w:val="00B02142"/>
    <w:pPr>
      <w:suppressAutoHyphens/>
      <w:spacing w:after="0" w:line="240" w:lineRule="auto"/>
      <w:jc w:val="both"/>
    </w:pPr>
    <w:rPr>
      <w:rFonts w:ascii="Roboto" w:hAnsi="Roboto"/>
      <w:sz w:val="20"/>
      <w14:ligatures w14:val="standardContextual"/>
      <w14:numSpacing w14:val="proportional"/>
    </w:rPr>
  </w:style>
  <w:style w:type="paragraph" w:styleId="Funotentext">
    <w:name w:val="footnote text"/>
    <w:basedOn w:val="Standard"/>
    <w:link w:val="FunotentextZchn"/>
    <w:uiPriority w:val="99"/>
    <w:semiHidden/>
    <w:unhideWhenUsed/>
    <w:rsid w:val="003E535C"/>
    <w:pPr>
      <w:spacing w:line="240" w:lineRule="auto"/>
    </w:pPr>
    <w:rPr>
      <w:szCs w:val="20"/>
    </w:rPr>
  </w:style>
  <w:style w:type="character" w:customStyle="1" w:styleId="FunotentextZchn">
    <w:name w:val="Fußnotentext Zchn"/>
    <w:basedOn w:val="Absatz-Standardschriftart"/>
    <w:link w:val="Funotentext"/>
    <w:uiPriority w:val="99"/>
    <w:semiHidden/>
    <w:rsid w:val="003E535C"/>
    <w:rPr>
      <w:sz w:val="20"/>
      <w:szCs w:val="20"/>
    </w:rPr>
  </w:style>
  <w:style w:type="character" w:styleId="Funotenzeichen">
    <w:name w:val="footnote reference"/>
    <w:basedOn w:val="Absatz-Standardschriftart"/>
    <w:uiPriority w:val="99"/>
    <w:semiHidden/>
    <w:unhideWhenUsed/>
    <w:rsid w:val="003E535C"/>
    <w:rPr>
      <w:vertAlign w:val="superscript"/>
    </w:rPr>
  </w:style>
  <w:style w:type="paragraph" w:customStyle="1" w:styleId="Fussnote">
    <w:name w:val="Fussnote"/>
    <w:rsid w:val="00EE7A72"/>
    <w:pPr>
      <w:spacing w:after="0" w:line="240" w:lineRule="auto"/>
    </w:pPr>
    <w:rPr>
      <w:rFonts w:ascii="Arial" w:hAnsi="Arial" w:cs="Arial"/>
      <w:sz w:val="16"/>
      <w:szCs w:val="18"/>
      <w14:ligatures w14:val="standardContextual"/>
      <w14:numSpacing w14:val="proportional"/>
    </w:rPr>
  </w:style>
  <w:style w:type="paragraph" w:customStyle="1" w:styleId="Titel1Kapitelberschrift">
    <w:name w:val="Titel 1: Kapitelüberschrift"/>
    <w:next w:val="berschrift1"/>
    <w:rsid w:val="00FD32A5"/>
    <w:pPr>
      <w:spacing w:before="1800" w:after="0" w:line="192" w:lineRule="auto"/>
    </w:pPr>
    <w:rPr>
      <w:rFonts w:ascii="Arial Black" w:hAnsi="Arial Black" w:cs="Tahoma"/>
      <w:caps/>
      <w:spacing w:val="6"/>
      <w:sz w:val="72"/>
      <w:szCs w:val="72"/>
      <w14:ligatures w14:val="all"/>
      <w14:numSpacing w14:val="proportional"/>
    </w:rPr>
  </w:style>
  <w:style w:type="character" w:customStyle="1" w:styleId="berschrift1Zchn">
    <w:name w:val="Überschrift 1 Zchn"/>
    <w:basedOn w:val="Absatz-Standardschriftart"/>
    <w:link w:val="berschrift1"/>
    <w:uiPriority w:val="9"/>
    <w:rsid w:val="000D2260"/>
    <w:rPr>
      <w:rFonts w:asciiTheme="majorHAnsi" w:eastAsiaTheme="majorEastAsia" w:hAnsiTheme="majorHAnsi" w:cstheme="majorBidi"/>
      <w:color w:val="2E74B5" w:themeColor="accent1" w:themeShade="BF"/>
      <w:sz w:val="32"/>
      <w:szCs w:val="32"/>
      <w14:ligatures w14:val="standardContextual"/>
      <w14:numSpacing w14:val="proportional"/>
    </w:rPr>
  </w:style>
  <w:style w:type="paragraph" w:styleId="Kommentartext">
    <w:name w:val="annotation text"/>
    <w:basedOn w:val="Standard"/>
    <w:link w:val="KommentartextZchn"/>
    <w:uiPriority w:val="99"/>
    <w:unhideWhenUsed/>
    <w:rsid w:val="00A4538C"/>
    <w:pPr>
      <w:spacing w:after="160" w:line="240" w:lineRule="auto"/>
      <w:jc w:val="left"/>
    </w:pPr>
    <w:rPr>
      <w:rFonts w:asciiTheme="minorHAnsi" w:hAnsiTheme="minorHAnsi"/>
      <w:szCs w:val="20"/>
      <w14:ligatures w14:val="none"/>
      <w14:numSpacing w14:val="default"/>
    </w:rPr>
  </w:style>
  <w:style w:type="character" w:customStyle="1" w:styleId="KommentartextZchn">
    <w:name w:val="Kommentartext Zchn"/>
    <w:basedOn w:val="Absatz-Standardschriftart"/>
    <w:link w:val="Kommentartext"/>
    <w:uiPriority w:val="99"/>
    <w:rsid w:val="00A4538C"/>
    <w:rPr>
      <w:sz w:val="20"/>
      <w:szCs w:val="20"/>
    </w:rPr>
  </w:style>
  <w:style w:type="character" w:styleId="Zeilennummer">
    <w:name w:val="line number"/>
    <w:basedOn w:val="Absatz-Standardschriftart"/>
    <w:uiPriority w:val="99"/>
    <w:semiHidden/>
    <w:unhideWhenUsed/>
    <w:rsid w:val="003C281E"/>
  </w:style>
  <w:style w:type="character" w:customStyle="1" w:styleId="berschrift2Zchn">
    <w:name w:val="Überschrift 2 Zchn"/>
    <w:basedOn w:val="Absatz-Standardschriftart"/>
    <w:link w:val="berschrift2"/>
    <w:uiPriority w:val="9"/>
    <w:rsid w:val="00F110BE"/>
    <w:rPr>
      <w:rFonts w:asciiTheme="majorHAnsi" w:eastAsiaTheme="majorEastAsia" w:hAnsiTheme="majorHAnsi" w:cstheme="majorBidi"/>
      <w:color w:val="2E74B5" w:themeColor="accent1" w:themeShade="BF"/>
      <w:sz w:val="26"/>
      <w:szCs w:val="26"/>
      <w14:ligatures w14:val="standardContextual"/>
      <w14:numSpacing w14:val="proportional"/>
    </w:rPr>
  </w:style>
  <w:style w:type="character" w:styleId="SchwacheHervorhebung">
    <w:name w:val="Subtle Emphasis"/>
    <w:basedOn w:val="Absatz-Standardschriftart"/>
    <w:uiPriority w:val="19"/>
    <w:qFormat/>
    <w:rsid w:val="00F110BE"/>
    <w:rPr>
      <w:i/>
      <w:iCs/>
      <w:color w:val="404040" w:themeColor="text1" w:themeTint="BF"/>
    </w:rPr>
  </w:style>
  <w:style w:type="paragraph" w:styleId="Untertitel">
    <w:name w:val="Subtitle"/>
    <w:basedOn w:val="Standard"/>
    <w:next w:val="Standard"/>
    <w:link w:val="UntertitelZchn"/>
    <w:uiPriority w:val="11"/>
    <w:qFormat/>
    <w:rsid w:val="00F110BE"/>
    <w:pPr>
      <w:numPr>
        <w:ilvl w:val="1"/>
      </w:numPr>
      <w:spacing w:after="160"/>
    </w:pPr>
    <w:rPr>
      <w:rFonts w:asciiTheme="minorHAnsi" w:eastAsiaTheme="minorEastAsia" w:hAnsiTheme="minorHAnsi"/>
      <w:color w:val="5A5A5A" w:themeColor="text1" w:themeTint="A5"/>
      <w:spacing w:val="15"/>
      <w:sz w:val="22"/>
    </w:rPr>
  </w:style>
  <w:style w:type="character" w:customStyle="1" w:styleId="UntertitelZchn">
    <w:name w:val="Untertitel Zchn"/>
    <w:basedOn w:val="Absatz-Standardschriftart"/>
    <w:link w:val="Untertitel"/>
    <w:uiPriority w:val="11"/>
    <w:rsid w:val="00F110BE"/>
    <w:rPr>
      <w:rFonts w:eastAsiaTheme="minorEastAsia"/>
      <w:color w:val="5A5A5A" w:themeColor="text1" w:themeTint="A5"/>
      <w:spacing w:val="15"/>
      <w14:ligatures w14:val="standardContextual"/>
      <w14:numSpacing w14:val="proportional"/>
    </w:rPr>
  </w:style>
  <w:style w:type="character" w:styleId="Hervorhebung">
    <w:name w:val="Emphasis"/>
    <w:basedOn w:val="Absatz-Standardschriftart"/>
    <w:uiPriority w:val="20"/>
    <w:qFormat/>
    <w:rsid w:val="00F110BE"/>
    <w:rPr>
      <w:i/>
      <w:iCs/>
    </w:rPr>
  </w:style>
  <w:style w:type="paragraph" w:styleId="Listenabsatz">
    <w:name w:val="List Paragraph"/>
    <w:basedOn w:val="Standard"/>
    <w:uiPriority w:val="34"/>
    <w:qFormat/>
    <w:rsid w:val="001601B8"/>
    <w:pPr>
      <w:numPr>
        <w:numId w:val="4"/>
      </w:numPr>
      <w:contextualSpacing/>
      <w:outlineLvl w:val="0"/>
    </w:pPr>
  </w:style>
  <w:style w:type="paragraph" w:styleId="Zitat">
    <w:name w:val="Quote"/>
    <w:basedOn w:val="Standard"/>
    <w:next w:val="Standard"/>
    <w:link w:val="ZitatZchn"/>
    <w:uiPriority w:val="29"/>
    <w:qFormat/>
    <w:rsid w:val="00CF5538"/>
    <w:pPr>
      <w:jc w:val="left"/>
    </w:pPr>
    <w:rPr>
      <w:b/>
      <w:bCs/>
    </w:rPr>
  </w:style>
  <w:style w:type="character" w:customStyle="1" w:styleId="ZitatZchn">
    <w:name w:val="Zitat Zchn"/>
    <w:basedOn w:val="Absatz-Standardschriftart"/>
    <w:link w:val="Zitat"/>
    <w:uiPriority w:val="29"/>
    <w:rsid w:val="00CF5538"/>
    <w:rPr>
      <w:rFonts w:ascii="DIN" w:hAnsi="DIN"/>
      <w:b/>
      <w:bCs/>
      <w:sz w:val="20"/>
      <w14:ligatures w14:val="standardContextual"/>
      <w14:numSpacing w14:val="proportional"/>
    </w:rPr>
  </w:style>
  <w:style w:type="paragraph" w:customStyle="1" w:styleId="ListeStrichHinweis">
    <w:name w:val="Liste Strich (Hinweis)"/>
    <w:basedOn w:val="Standard"/>
    <w:rsid w:val="000B09B2"/>
    <w:pPr>
      <w:numPr>
        <w:numId w:val="3"/>
      </w:numPr>
    </w:pPr>
  </w:style>
  <w:style w:type="table" w:styleId="Tabellenraster">
    <w:name w:val="Table Grid"/>
    <w:basedOn w:val="NormaleTabelle"/>
    <w:uiPriority w:val="39"/>
    <w:rsid w:val="005F6D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5F6D8F"/>
    <w:rPr>
      <w:color w:val="0563C1" w:themeColor="hyperlink"/>
      <w:u w:val="single"/>
    </w:rPr>
  </w:style>
  <w:style w:type="character" w:styleId="Kommentarzeichen">
    <w:name w:val="annotation reference"/>
    <w:basedOn w:val="Absatz-Standardschriftart"/>
    <w:uiPriority w:val="99"/>
    <w:semiHidden/>
    <w:unhideWhenUsed/>
    <w:rsid w:val="005F6D8F"/>
    <w:rPr>
      <w:sz w:val="16"/>
      <w:szCs w:val="16"/>
    </w:rPr>
  </w:style>
  <w:style w:type="paragraph" w:styleId="Sprechblasentext">
    <w:name w:val="Balloon Text"/>
    <w:basedOn w:val="Standard"/>
    <w:link w:val="SprechblasentextZchn"/>
    <w:uiPriority w:val="99"/>
    <w:semiHidden/>
    <w:unhideWhenUsed/>
    <w:rsid w:val="005F6D8F"/>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5F6D8F"/>
    <w:rPr>
      <w:rFonts w:ascii="Segoe UI" w:hAnsi="Segoe UI" w:cs="Segoe UI"/>
      <w:sz w:val="18"/>
      <w:szCs w:val="18"/>
      <w14:ligatures w14:val="standardContextual"/>
      <w14:numSpacing w14:val="proportional"/>
    </w:rPr>
  </w:style>
  <w:style w:type="paragraph" w:customStyle="1" w:styleId="Titel2Bereichberschrift">
    <w:name w:val="Titel 2: Bereichüberschrift"/>
    <w:rsid w:val="00EE7A72"/>
    <w:pPr>
      <w:spacing w:after="400"/>
    </w:pPr>
    <w:rPr>
      <w:rFonts w:ascii="Arial Black" w:hAnsi="Arial Black" w:cs="Tahoma"/>
      <w:caps/>
      <w:spacing w:val="6"/>
      <w:sz w:val="28"/>
      <w:szCs w:val="32"/>
      <w14:ligatures w14:val="all"/>
      <w14:numSpacing w14:val="proportional"/>
    </w:rPr>
  </w:style>
  <w:style w:type="paragraph" w:customStyle="1" w:styleId="Titel3Themenberschrift">
    <w:name w:val="Titel 3: Themenüberschrift"/>
    <w:rsid w:val="00EE7A72"/>
    <w:pPr>
      <w:tabs>
        <w:tab w:val="left" w:pos="2810"/>
      </w:tabs>
      <w:spacing w:after="0"/>
    </w:pPr>
    <w:rPr>
      <w:rFonts w:ascii="Arial" w:hAnsi="Arial"/>
      <w:b/>
      <w:sz w:val="20"/>
      <w14:ligatures w14:val="standardContextual"/>
      <w14:numSpacing w14:val="proportional"/>
    </w:rPr>
  </w:style>
  <w:style w:type="character" w:customStyle="1" w:styleId="berschrift3Zchn">
    <w:name w:val="Überschrift 3 Zchn"/>
    <w:basedOn w:val="Absatz-Standardschriftart"/>
    <w:link w:val="berschrift3"/>
    <w:uiPriority w:val="9"/>
    <w:semiHidden/>
    <w:rsid w:val="00E579FA"/>
    <w:rPr>
      <w:rFonts w:asciiTheme="majorHAnsi" w:eastAsiaTheme="majorEastAsia" w:hAnsiTheme="majorHAnsi" w:cstheme="majorBidi"/>
      <w:color w:val="1F4D78" w:themeColor="accent1" w:themeShade="7F"/>
      <w:sz w:val="24"/>
      <w:szCs w:val="24"/>
      <w14:ligatures w14:val="standardContextual"/>
      <w14:numSpacing w14:val="proportional"/>
    </w:rPr>
  </w:style>
  <w:style w:type="paragraph" w:styleId="Verzeichnis1">
    <w:name w:val="toc 1"/>
    <w:basedOn w:val="Standard"/>
    <w:next w:val="Standard"/>
    <w:autoRedefine/>
    <w:uiPriority w:val="39"/>
    <w:unhideWhenUsed/>
    <w:rsid w:val="00E579FA"/>
    <w:pPr>
      <w:spacing w:after="100"/>
    </w:pPr>
  </w:style>
  <w:style w:type="paragraph" w:styleId="Verzeichnis2">
    <w:name w:val="toc 2"/>
    <w:basedOn w:val="Standard"/>
    <w:next w:val="Standard"/>
    <w:autoRedefine/>
    <w:uiPriority w:val="39"/>
    <w:unhideWhenUsed/>
    <w:rsid w:val="00E579FA"/>
    <w:pPr>
      <w:spacing w:after="100"/>
      <w:ind w:left="200"/>
    </w:pPr>
  </w:style>
  <w:style w:type="paragraph" w:customStyle="1" w:styleId="StandardFettHervorhebungLauftext">
    <w:name w:val="Standard Fett (Hervorhebung Lauftext)"/>
    <w:basedOn w:val="Standard"/>
    <w:rsid w:val="00E579FA"/>
    <w:pPr>
      <w:outlineLvl w:val="0"/>
    </w:pPr>
    <w:rPr>
      <w:b/>
    </w:rPr>
  </w:style>
  <w:style w:type="paragraph" w:customStyle="1" w:styleId="ListePfeilLink">
    <w:name w:val="Liste Pfeil (Link)"/>
    <w:basedOn w:val="Listenabsatz"/>
    <w:rsid w:val="00F84560"/>
  </w:style>
  <w:style w:type="character" w:styleId="Platzhaltertext">
    <w:name w:val="Placeholder Text"/>
    <w:basedOn w:val="Absatz-Standardschriftart"/>
    <w:uiPriority w:val="99"/>
    <w:semiHidden/>
    <w:rsid w:val="007E49FD"/>
    <w:rPr>
      <w:color w:val="808080"/>
    </w:rPr>
  </w:style>
  <w:style w:type="character" w:styleId="BesuchterLink">
    <w:name w:val="FollowedHyperlink"/>
    <w:basedOn w:val="Absatz-Standardschriftart"/>
    <w:uiPriority w:val="99"/>
    <w:semiHidden/>
    <w:unhideWhenUsed/>
    <w:rsid w:val="006B0CC3"/>
    <w:rPr>
      <w:color w:val="954F72" w:themeColor="followedHyperlink"/>
      <w:u w:val="single"/>
    </w:rPr>
  </w:style>
  <w:style w:type="paragraph" w:styleId="Kommentarthema">
    <w:name w:val="annotation subject"/>
    <w:basedOn w:val="Kommentartext"/>
    <w:next w:val="Kommentartext"/>
    <w:link w:val="KommentarthemaZchn"/>
    <w:uiPriority w:val="99"/>
    <w:semiHidden/>
    <w:unhideWhenUsed/>
    <w:rsid w:val="008128A4"/>
    <w:pPr>
      <w:spacing w:after="0"/>
      <w:jc w:val="both"/>
    </w:pPr>
    <w:rPr>
      <w:rFonts w:ascii="Arial" w:hAnsi="Arial"/>
      <w:b/>
      <w:bCs/>
      <w14:ligatures w14:val="standardContextual"/>
      <w14:numSpacing w14:val="proportional"/>
    </w:rPr>
  </w:style>
  <w:style w:type="character" w:customStyle="1" w:styleId="KommentarthemaZchn">
    <w:name w:val="Kommentarthema Zchn"/>
    <w:basedOn w:val="KommentartextZchn"/>
    <w:link w:val="Kommentarthema"/>
    <w:uiPriority w:val="99"/>
    <w:semiHidden/>
    <w:rsid w:val="008128A4"/>
    <w:rPr>
      <w:rFonts w:ascii="Arial" w:hAnsi="Arial"/>
      <w:b/>
      <w:bCs/>
      <w:sz w:val="20"/>
      <w:szCs w:val="20"/>
      <w14:ligatures w14:val="standardContextual"/>
      <w14:numSpacing w14:val="proportional"/>
    </w:rPr>
  </w:style>
  <w:style w:type="paragraph" w:styleId="berarbeitung">
    <w:name w:val="Revision"/>
    <w:hidden/>
    <w:uiPriority w:val="99"/>
    <w:semiHidden/>
    <w:rsid w:val="00373D18"/>
    <w:pPr>
      <w:spacing w:after="0" w:line="240" w:lineRule="auto"/>
    </w:pPr>
    <w:rPr>
      <w:rFonts w:ascii="Arial" w:hAnsi="Arial"/>
      <w:sz w:val="20"/>
      <w14:ligatures w14:val="standardContextual"/>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8140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gr.ch/DE/institutionen/verwaltung/ekud/avs/aktuelles/bvs2035/Seiten/buendner-volksschule-2035.aspx" TargetMode="External"/><Relationship Id="rId18" Type="http://schemas.openxmlformats.org/officeDocument/2006/relationships/hyperlink" Target="https://www.educa.ch/de/aktuelles/educa-dossier/ki-der-bildung" TargetMode="External"/><Relationship Id="rId26" Type="http://schemas.openxmlformats.org/officeDocument/2006/relationships/hyperlink" Target="https://www.gr.ch/DE/institutionen/verwaltung/staka/themen/dienstleistungen/Seiten/datenschutz.aspx" TargetMode="External"/><Relationship Id="rId3" Type="http://schemas.openxmlformats.org/officeDocument/2006/relationships/styles" Target="styles.xml"/><Relationship Id="rId21" Type="http://schemas.openxmlformats.org/officeDocument/2006/relationships/hyperlink" Target="https://www.educa.ch/sites/default/files/2024-06/Vorlage_BeaV.xlsx" TargetMode="External"/><Relationship Id="rId34" Type="http://schemas.openxmlformats.org/officeDocument/2006/relationships/customXml" Target="../customXml/item3.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yperlink" Target="https://www.jugendundmedien.ch/medienkompetenz-foerdern/lehrpersonen-schule" TargetMode="External"/><Relationship Id="rId25" Type="http://schemas.openxmlformats.org/officeDocument/2006/relationships/hyperlink" Target="https://www.educa.ch/de/taetigkeiten/entwicklung-einer-datennutzungspolitik/anlaufstelle-fuer-datennutzung-und-datenschutz" TargetMode="External"/><Relationship Id="rId33"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hyperlink" Target="https://gr-d.lehrplan.ch/101fbGGVPzsVGTLxAGG8VRxA4RfqBNdYm" TargetMode="External"/><Relationship Id="rId20" Type="http://schemas.openxmlformats.org/officeDocument/2006/relationships/hyperlink" Target="https://gr-d.lehrplan.ch/101e10TA2ce9fXknCDzaMDTRn8gcCk" TargetMode="External"/><Relationship Id="rId29" Type="http://schemas.openxmlformats.org/officeDocument/2006/relationships/hyperlink" Target="https://www.educa.ch/sites/default/files/2024-06/Applikationscheckliste_de_0.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www.educa.ch/de/aktuelles/educa-dossier/datenschutzkonforme-schule"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gr.ch/DE/institutionen/verwaltung/ekud/avs/Schulbetrieb/lehrmittel/Seiten/Lehrmittel.aspx" TargetMode="External"/><Relationship Id="rId23" Type="http://schemas.openxmlformats.org/officeDocument/2006/relationships/hyperlink" Target="https://www.gr-lex.gr.ch/app/de/texts_of_law/171.100/versions/3383" TargetMode="External"/><Relationship Id="rId28" Type="http://schemas.openxmlformats.org/officeDocument/2006/relationships/hyperlink" Target="https://www.educa.ch/sites/default/files/2024-06/Vorlage_Applikationscheckliste_1.xlsx" TargetMode="External"/><Relationship Id="rId10" Type="http://schemas.openxmlformats.org/officeDocument/2006/relationships/header" Target="header1.xml"/><Relationship Id="rId19" Type="http://schemas.openxmlformats.org/officeDocument/2006/relationships/hyperlink" Target="https://gr-d.lehrplan.ch/101fbGGVPzsVGTLxAGG8VRxA4RfqBNdYm"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gr.ch/DE/institutionen/verwaltung/ekud/avs/Dokumentenliste%20Inspektorate/18_Kompetenzen%20und%20SAMR-Modell_de.pdf" TargetMode="External"/><Relationship Id="rId22" Type="http://schemas.openxmlformats.org/officeDocument/2006/relationships/hyperlink" Target="https://www.educa.ch/sites/default/files/2024-06/Bearbeitungsverzeichnis_de.pdf" TargetMode="External"/><Relationship Id="rId27" Type="http://schemas.openxmlformats.org/officeDocument/2006/relationships/hyperlink" Target="https://www.gr.ch/DE/institutionen/verwaltung/ekud/avs/Volksschule/Zeugnis_Richtlinien_Archivierung_VV_2021_de.pdf" TargetMode="External"/><Relationship Id="rId30" Type="http://schemas.openxmlformats.org/officeDocument/2006/relationships/hyperlink" Target="https://navi.educa.ch/" TargetMode="External"/><Relationship Id="rId35" Type="http://schemas.openxmlformats.org/officeDocument/2006/relationships/customXml" Target="../customXml/item4.xml"/><Relationship Id="rId8"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0313B29696D6E94490743B55072966DE" ma:contentTypeVersion="1" ma:contentTypeDescription="Ein neues Dokument erstellen." ma:contentTypeScope="" ma:versionID="3e014476f3812db0936fcd971c9a1e8d">
  <xsd:schema xmlns:xsd="http://www.w3.org/2001/XMLSchema" xmlns:xs="http://www.w3.org/2001/XMLSchema" xmlns:p="http://schemas.microsoft.com/office/2006/metadata/properties" xmlns:ns1="http://schemas.microsoft.com/sharepoint/v3" targetNamespace="http://schemas.microsoft.com/office/2006/metadata/properties" ma:root="true" ma:fieldsID="f24c94372c891064ad779b0aa8ef0095"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Geplantes Startdatum" ma:description="" ma:hidden="true" ma:internalName="PublishingStartDate">
      <xsd:simpleType>
        <xsd:restriction base="dms:Unknown"/>
      </xsd:simpleType>
    </xsd:element>
    <xsd:element name="PublishingExpirationDate" ma:index="9" nillable="true" ma:displayName="Geplantes Enddatum"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9C4B79B6-ACCA-449F-9D60-E7DAFF49B22E}">
  <ds:schemaRefs>
    <ds:schemaRef ds:uri="http://schemas.openxmlformats.org/officeDocument/2006/bibliography"/>
  </ds:schemaRefs>
</ds:datastoreItem>
</file>

<file path=customXml/itemProps2.xml><?xml version="1.0" encoding="utf-8"?>
<ds:datastoreItem xmlns:ds="http://schemas.openxmlformats.org/officeDocument/2006/customXml" ds:itemID="{A2DEC0F7-9E53-4C3B-ACA1-DD2A3A430C0B}"/>
</file>

<file path=customXml/itemProps3.xml><?xml version="1.0" encoding="utf-8"?>
<ds:datastoreItem xmlns:ds="http://schemas.openxmlformats.org/officeDocument/2006/customXml" ds:itemID="{ABD6640F-009D-4244-96D9-6FDDCE096464}"/>
</file>

<file path=customXml/itemProps4.xml><?xml version="1.0" encoding="utf-8"?>
<ds:datastoreItem xmlns:ds="http://schemas.openxmlformats.org/officeDocument/2006/customXml" ds:itemID="{986330EE-A17F-4667-B49A-A76CAF3836B3}"/>
</file>

<file path=docProps/app.xml><?xml version="1.0" encoding="utf-8"?>
<Properties xmlns="http://schemas.openxmlformats.org/officeDocument/2006/extended-properties" xmlns:vt="http://schemas.openxmlformats.org/officeDocument/2006/docPropsVTypes">
  <Template>Normal.dotm</Template>
  <TotalTime>0</TotalTime>
  <Pages>17</Pages>
  <Words>3578</Words>
  <Characters>22547</Characters>
  <Application>Microsoft Office Word</Application>
  <DocSecurity>0</DocSecurity>
  <Lines>187</Lines>
  <Paragraphs>52</Paragraphs>
  <ScaleCrop>false</ScaleCrop>
  <Company/>
  <LinksUpToDate>false</LinksUpToDate>
  <CharactersWithSpaces>26073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2025-01-24T10:33:00Z</dcterms:created>
  <dcterms:modified xsi:type="dcterms:W3CDTF">2025-01-24T11:00:00Z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0x0101000313B29696D6E94490743B55072966DE</vt:lpwstr>
  </property>
</Properties>
</file>