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A" w:rsidRPr="009463E4" w:rsidRDefault="00803E99" w:rsidP="00803684">
      <w:pPr>
        <w:spacing w:after="10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Verzeichnis der Sömmerungstiere im Kanton Glarus</w:t>
      </w:r>
    </w:p>
    <w:p w:rsidR="00803E99" w:rsidRDefault="00803E99" w:rsidP="00765A24">
      <w:pPr>
        <w:pStyle w:val="Textkrper"/>
        <w:rPr>
          <w:rFonts w:cs="Arial"/>
          <w:bCs/>
          <w:sz w:val="18"/>
          <w:szCs w:val="24"/>
          <w:lang w:val="de-DE"/>
        </w:rPr>
      </w:pPr>
      <w:r w:rsidRPr="00765A24">
        <w:rPr>
          <w:b w:val="0"/>
          <w:sz w:val="18"/>
          <w:szCs w:val="18"/>
        </w:rPr>
        <w:t>Bitte für jede Alp ein neues Verzeichnis verwenden.</w:t>
      </w:r>
      <w:r>
        <w:rPr>
          <w:b w:val="0"/>
          <w:sz w:val="18"/>
          <w:szCs w:val="18"/>
        </w:rPr>
        <w:t xml:space="preserve"> </w:t>
      </w:r>
      <w:r w:rsidRPr="00765A24">
        <w:rPr>
          <w:rFonts w:cs="Arial"/>
          <w:b w:val="0"/>
          <w:bCs/>
          <w:sz w:val="18"/>
          <w:szCs w:val="24"/>
          <w:lang w:val="de-DE"/>
        </w:rPr>
        <w:t xml:space="preserve">Dieses </w:t>
      </w:r>
      <w:r>
        <w:rPr>
          <w:rFonts w:cs="Arial"/>
          <w:b w:val="0"/>
          <w:bCs/>
          <w:sz w:val="18"/>
          <w:szCs w:val="24"/>
          <w:lang w:val="de-DE"/>
        </w:rPr>
        <w:t>Verzeichnis (</w:t>
      </w:r>
      <w:r w:rsidRPr="0069531B">
        <w:rPr>
          <w:rFonts w:cs="Arial"/>
          <w:bCs/>
          <w:sz w:val="18"/>
          <w:szCs w:val="24"/>
          <w:lang w:val="de-DE"/>
        </w:rPr>
        <w:t>ohne</w:t>
      </w:r>
      <w:r w:rsidRPr="00765A24">
        <w:rPr>
          <w:rFonts w:cs="Arial"/>
          <w:b w:val="0"/>
          <w:bCs/>
          <w:sz w:val="18"/>
          <w:szCs w:val="24"/>
          <w:lang w:val="de-DE"/>
        </w:rPr>
        <w:t xml:space="preserve"> Begleitdokumente und Zeugnisse</w:t>
      </w:r>
      <w:r>
        <w:rPr>
          <w:rFonts w:cs="Arial"/>
          <w:b w:val="0"/>
          <w:bCs/>
          <w:sz w:val="18"/>
          <w:szCs w:val="24"/>
          <w:lang w:val="de-DE"/>
        </w:rPr>
        <w:t>)</w:t>
      </w:r>
      <w:r w:rsidRPr="00765A24">
        <w:rPr>
          <w:rFonts w:cs="Arial"/>
          <w:b w:val="0"/>
          <w:bCs/>
          <w:sz w:val="18"/>
          <w:szCs w:val="24"/>
          <w:lang w:val="de-DE"/>
        </w:rPr>
        <w:t xml:space="preserve"> sofort nach </w:t>
      </w:r>
      <w:r>
        <w:rPr>
          <w:rFonts w:cs="Arial"/>
          <w:b w:val="0"/>
          <w:bCs/>
          <w:sz w:val="18"/>
          <w:szCs w:val="24"/>
          <w:lang w:val="de-DE"/>
        </w:rPr>
        <w:t xml:space="preserve">der </w:t>
      </w:r>
      <w:proofErr w:type="spellStart"/>
      <w:r w:rsidRPr="00765A24">
        <w:rPr>
          <w:rFonts w:cs="Arial"/>
          <w:b w:val="0"/>
          <w:bCs/>
          <w:sz w:val="18"/>
          <w:szCs w:val="24"/>
          <w:lang w:val="de-DE"/>
        </w:rPr>
        <w:t>Alpbestossung</w:t>
      </w:r>
      <w:proofErr w:type="spellEnd"/>
      <w:r>
        <w:rPr>
          <w:rFonts w:cs="Arial"/>
          <w:b w:val="0"/>
          <w:bCs/>
          <w:sz w:val="18"/>
          <w:szCs w:val="24"/>
          <w:lang w:val="de-DE"/>
        </w:rPr>
        <w:t xml:space="preserve"> senden an:</w:t>
      </w:r>
      <w:r>
        <w:rPr>
          <w:rFonts w:cs="Arial"/>
          <w:b w:val="0"/>
          <w:bCs/>
          <w:sz w:val="18"/>
          <w:szCs w:val="24"/>
          <w:lang w:val="de-DE"/>
        </w:rPr>
        <w:br/>
      </w:r>
      <w:r w:rsidRPr="00B50F56">
        <w:rPr>
          <w:rFonts w:cs="Arial"/>
          <w:bCs/>
          <w:sz w:val="18"/>
          <w:szCs w:val="24"/>
          <w:lang w:val="de-DE"/>
        </w:rPr>
        <w:t>A</w:t>
      </w:r>
      <w:r>
        <w:rPr>
          <w:rFonts w:cs="Arial"/>
          <w:bCs/>
          <w:sz w:val="18"/>
          <w:szCs w:val="24"/>
          <w:lang w:val="de-DE"/>
        </w:rPr>
        <w:t>mt für Lebensmittelsicherheit und Tiergesundheit (A</w:t>
      </w:r>
      <w:r w:rsidRPr="00B50F56">
        <w:rPr>
          <w:rFonts w:cs="Arial"/>
          <w:bCs/>
          <w:sz w:val="18"/>
          <w:szCs w:val="24"/>
          <w:lang w:val="de-DE"/>
        </w:rPr>
        <w:t>LT</w:t>
      </w:r>
      <w:r>
        <w:rPr>
          <w:rFonts w:cs="Arial"/>
          <w:bCs/>
          <w:sz w:val="18"/>
          <w:szCs w:val="24"/>
          <w:lang w:val="de-DE"/>
        </w:rPr>
        <w:t>)</w:t>
      </w:r>
      <w:r w:rsidRPr="00B50F56">
        <w:rPr>
          <w:rFonts w:cs="Arial"/>
          <w:bCs/>
          <w:sz w:val="18"/>
          <w:szCs w:val="24"/>
          <w:lang w:val="de-DE"/>
        </w:rPr>
        <w:t xml:space="preserve">, </w:t>
      </w:r>
      <w:proofErr w:type="spellStart"/>
      <w:r>
        <w:rPr>
          <w:rFonts w:cs="Arial"/>
          <w:bCs/>
          <w:sz w:val="18"/>
          <w:szCs w:val="24"/>
          <w:lang w:val="de-DE"/>
        </w:rPr>
        <w:t>Regio</w:t>
      </w:r>
      <w:proofErr w:type="spellEnd"/>
      <w:r w:rsidRPr="00B50F56">
        <w:rPr>
          <w:rFonts w:cs="Arial"/>
          <w:bCs/>
          <w:sz w:val="18"/>
          <w:szCs w:val="24"/>
          <w:lang w:val="de-DE"/>
        </w:rPr>
        <w:t xml:space="preserve"> G</w:t>
      </w:r>
      <w:r>
        <w:rPr>
          <w:rFonts w:cs="Arial"/>
          <w:bCs/>
          <w:sz w:val="18"/>
          <w:szCs w:val="24"/>
          <w:lang w:val="de-DE"/>
        </w:rPr>
        <w:t>larus</w:t>
      </w:r>
      <w:r w:rsidRPr="00B50F56">
        <w:rPr>
          <w:rFonts w:cs="Arial"/>
          <w:bCs/>
          <w:sz w:val="18"/>
          <w:szCs w:val="24"/>
          <w:lang w:val="de-DE"/>
        </w:rPr>
        <w:t xml:space="preserve">, </w:t>
      </w:r>
      <w:proofErr w:type="spellStart"/>
      <w:r>
        <w:rPr>
          <w:rFonts w:cs="Arial"/>
          <w:bCs/>
          <w:sz w:val="18"/>
          <w:szCs w:val="24"/>
          <w:lang w:val="de-DE"/>
        </w:rPr>
        <w:t>Ennetbühlerstrasse</w:t>
      </w:r>
      <w:proofErr w:type="spellEnd"/>
      <w:r>
        <w:rPr>
          <w:rFonts w:cs="Arial"/>
          <w:bCs/>
          <w:sz w:val="18"/>
          <w:szCs w:val="24"/>
          <w:lang w:val="de-DE"/>
        </w:rPr>
        <w:t xml:space="preserve"> 2</w:t>
      </w:r>
      <w:r w:rsidRPr="00B50F56">
        <w:rPr>
          <w:rFonts w:cs="Arial"/>
          <w:bCs/>
          <w:sz w:val="18"/>
          <w:szCs w:val="24"/>
          <w:lang w:val="de-DE"/>
        </w:rPr>
        <w:t>, 8750 Glarus</w:t>
      </w:r>
    </w:p>
    <w:p w:rsidR="00803E99" w:rsidRPr="008A1029" w:rsidRDefault="00803E99" w:rsidP="008A1029">
      <w:pPr>
        <w:spacing w:line="100" w:lineRule="atLeast"/>
        <w:rPr>
          <w:b/>
          <w:sz w:val="10"/>
          <w:szCs w:val="10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425"/>
        <w:gridCol w:w="1985"/>
        <w:gridCol w:w="3118"/>
      </w:tblGrid>
      <w:tr w:rsidR="00803E99" w:rsidTr="00D77D8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Default="00803E99" w:rsidP="00D61341">
            <w:pPr>
              <w:spacing w:line="240" w:lineRule="atLeast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E99" w:rsidRPr="00D61341" w:rsidRDefault="00803E99" w:rsidP="00D61341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b/>
                <w:lang w:eastAsia="en-US"/>
              </w:rPr>
            </w:pPr>
            <w:r w:rsidRPr="00D61341">
              <w:rPr>
                <w:b/>
                <w:lang w:eastAsia="en-US"/>
              </w:rPr>
              <w:t>Alpbewirtschafter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szCs w:val="20"/>
              </w:rPr>
            </w:pPr>
          </w:p>
        </w:tc>
      </w:tr>
      <w:tr w:rsidR="00803E99" w:rsidTr="00D77D8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F74858">
            <w:pPr>
              <w:spacing w:line="240" w:lineRule="atLeast"/>
              <w:rPr>
                <w:sz w:val="28"/>
              </w:rPr>
            </w:pPr>
            <w:proofErr w:type="spellStart"/>
            <w:r w:rsidRPr="00D61341">
              <w:rPr>
                <w:lang w:eastAsia="en-US"/>
              </w:rPr>
              <w:t>Alpname</w:t>
            </w:r>
            <w:proofErr w:type="spellEnd"/>
            <w:r w:rsidRPr="00D61341">
              <w:rPr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Default="00803E99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E99" w:rsidRDefault="00803E99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Vorname,</w:t>
            </w:r>
            <w:r w:rsidRPr="00D61341">
              <w:rPr>
                <w:lang w:eastAsia="en-US"/>
              </w:rPr>
              <w:t xml:space="preserve"> Name: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803E99" w:rsidTr="00D77D8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TVD – Nr.: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Default="00803E99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E99" w:rsidRDefault="00803E99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Strasse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803E99" w:rsidTr="00D77D8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b/>
                <w:lang w:eastAsia="en-US"/>
              </w:rPr>
            </w:pPr>
            <w:r w:rsidRPr="00D61341">
              <w:rPr>
                <w:lang w:eastAsia="en-US"/>
              </w:rPr>
              <w:t>Gemeinde</w:t>
            </w:r>
            <w:r>
              <w:rPr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Default="00803E99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E99" w:rsidRDefault="00803E99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PLZ, Ort: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803E99" w:rsidTr="00D77D8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b/>
                <w:lang w:eastAsia="en-US"/>
              </w:rPr>
            </w:pPr>
            <w:r w:rsidRPr="00D61341">
              <w:rPr>
                <w:lang w:eastAsia="en-US"/>
              </w:rPr>
              <w:t>Jahr: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Default="00803E99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E99" w:rsidRPr="00D61341" w:rsidRDefault="00803E99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803E99" w:rsidRPr="008A1029" w:rsidRDefault="00803E99" w:rsidP="00D61341">
      <w:pPr>
        <w:rPr>
          <w:sz w:val="10"/>
          <w:szCs w:val="10"/>
        </w:rPr>
      </w:pPr>
    </w:p>
    <w:tbl>
      <w:tblPr>
        <w:tblW w:w="978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6"/>
        <w:gridCol w:w="765"/>
        <w:gridCol w:w="794"/>
        <w:gridCol w:w="567"/>
        <w:gridCol w:w="567"/>
        <w:gridCol w:w="567"/>
        <w:gridCol w:w="624"/>
        <w:gridCol w:w="652"/>
        <w:gridCol w:w="623"/>
        <w:gridCol w:w="652"/>
      </w:tblGrid>
      <w:tr w:rsidR="00772832" w:rsidTr="00772832">
        <w:trPr>
          <w:cantSplit/>
          <w:trHeight w:val="38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72832" w:rsidRDefault="00772832" w:rsidP="00F3219E">
            <w:pPr>
              <w:pStyle w:val="berschrift7"/>
              <w:numPr>
                <w:ilvl w:val="0"/>
                <w:numId w:val="0"/>
              </w:numPr>
              <w:spacing w:before="0"/>
              <w:ind w:left="1296" w:hanging="1296"/>
              <w:rPr>
                <w:b/>
                <w:sz w:val="18"/>
                <w:szCs w:val="18"/>
                <w:lang w:val="de-DE"/>
              </w:rPr>
            </w:pPr>
            <w:r w:rsidRPr="003D7830">
              <w:rPr>
                <w:b/>
                <w:sz w:val="18"/>
                <w:szCs w:val="18"/>
                <w:lang w:val="de-DE"/>
              </w:rPr>
              <w:t>Name</w:t>
            </w:r>
            <w:r>
              <w:rPr>
                <w:b/>
                <w:sz w:val="18"/>
                <w:szCs w:val="18"/>
                <w:lang w:val="de-DE"/>
              </w:rPr>
              <w:t>, TVD-Nr.,</w:t>
            </w:r>
          </w:p>
          <w:p w:rsidR="00772832" w:rsidRPr="003D7830" w:rsidRDefault="00772832" w:rsidP="00F3219E">
            <w:pPr>
              <w:pStyle w:val="berschrift7"/>
              <w:numPr>
                <w:ilvl w:val="0"/>
                <w:numId w:val="0"/>
              </w:numPr>
              <w:spacing w:before="0"/>
              <w:ind w:left="1296" w:hanging="1296"/>
              <w:rPr>
                <w:b/>
                <w:sz w:val="18"/>
                <w:szCs w:val="18"/>
              </w:rPr>
            </w:pPr>
            <w:r w:rsidRPr="003D7830">
              <w:rPr>
                <w:b/>
                <w:sz w:val="18"/>
                <w:szCs w:val="18"/>
                <w:lang w:val="de-DE"/>
              </w:rPr>
              <w:t>vollst</w:t>
            </w:r>
            <w:r>
              <w:rPr>
                <w:b/>
                <w:sz w:val="18"/>
                <w:szCs w:val="18"/>
                <w:lang w:val="de-DE"/>
              </w:rPr>
              <w:t>ändige</w:t>
            </w:r>
            <w:r w:rsidRPr="003D7830">
              <w:rPr>
                <w:b/>
                <w:sz w:val="18"/>
                <w:szCs w:val="18"/>
                <w:lang w:val="de-DE"/>
              </w:rPr>
              <w:t xml:space="preserve"> Adresse der Tierbesitzer</w:t>
            </w:r>
          </w:p>
        </w:tc>
        <w:tc>
          <w:tcPr>
            <w:tcW w:w="62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b/>
                <w:i w:val="0"/>
                <w:sz w:val="18"/>
                <w:szCs w:val="18"/>
              </w:rPr>
              <w:t>Anzahl Sömmerungstiere</w:t>
            </w:r>
          </w:p>
        </w:tc>
      </w:tr>
      <w:tr w:rsidR="00772832" w:rsidTr="00772832">
        <w:trPr>
          <w:cantSplit/>
          <w:trHeight w:val="60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2832" w:rsidRPr="00765A24" w:rsidRDefault="00772832" w:rsidP="00F3219E">
            <w:pPr>
              <w:spacing w:line="240" w:lineRule="atLeast"/>
              <w:rPr>
                <w:lang w:val="de-CH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Kanton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832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Equiden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Neuwelt-</w:t>
            </w: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kameliden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Rindvieh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Schweine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2832" w:rsidRPr="00996EDA" w:rsidRDefault="00772832" w:rsidP="00F3219E">
            <w:pPr>
              <w:pStyle w:val="berschrift6"/>
              <w:numPr>
                <w:ilvl w:val="0"/>
                <w:numId w:val="0"/>
              </w:numPr>
              <w:spacing w:before="0" w:after="0"/>
              <w:jc w:val="center"/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Schafe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Ziegen</w:t>
            </w:r>
          </w:p>
        </w:tc>
      </w:tr>
      <w:tr w:rsidR="00772832" w:rsidTr="00D30CF1">
        <w:trPr>
          <w:cantSplit/>
          <w:trHeight w:val="309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832" w:rsidRPr="00765A24" w:rsidRDefault="00772832" w:rsidP="00F3219E">
            <w:pPr>
              <w:spacing w:line="240" w:lineRule="atLeast"/>
              <w:rPr>
                <w:lang w:val="de-CH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832" w:rsidRPr="00611906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2"/>
                <w:szCs w:val="12"/>
              </w:rPr>
            </w:pPr>
            <w:r w:rsidRPr="00611906">
              <w:rPr>
                <w:rFonts w:ascii="Arial" w:hAnsi="Arial" w:cs="Arial"/>
                <w:i w:val="0"/>
                <w:sz w:val="12"/>
                <w:szCs w:val="12"/>
              </w:rPr>
              <w:t>Pferd</w:t>
            </w:r>
            <w:r w:rsidRPr="00611906">
              <w:rPr>
                <w:rFonts w:ascii="Arial" w:hAnsi="Arial" w:cs="Arial"/>
                <w:i w:val="0"/>
                <w:sz w:val="12"/>
                <w:szCs w:val="12"/>
              </w:rPr>
              <w:br/>
              <w:t>Maulesel</w:t>
            </w:r>
            <w:r w:rsidRPr="00611906">
              <w:rPr>
                <w:rFonts w:ascii="Arial" w:hAnsi="Arial" w:cs="Arial"/>
                <w:i w:val="0"/>
                <w:sz w:val="12"/>
                <w:szCs w:val="12"/>
              </w:rPr>
              <w:br/>
              <w:t>Maultier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832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611906">
              <w:rPr>
                <w:rFonts w:ascii="Arial" w:hAnsi="Arial" w:cs="Arial"/>
                <w:i w:val="0"/>
                <w:sz w:val="12"/>
                <w:szCs w:val="12"/>
              </w:rPr>
              <w:t>P</w:t>
            </w:r>
            <w:r>
              <w:rPr>
                <w:rFonts w:ascii="Arial" w:hAnsi="Arial" w:cs="Arial"/>
                <w:i w:val="0"/>
                <w:sz w:val="12"/>
                <w:szCs w:val="12"/>
              </w:rPr>
              <w:t>ony</w:t>
            </w:r>
            <w:r w:rsidRPr="00611906">
              <w:rPr>
                <w:rFonts w:ascii="Arial" w:hAnsi="Arial" w:cs="Arial"/>
                <w:i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i w:val="0"/>
                <w:sz w:val="12"/>
                <w:szCs w:val="12"/>
              </w:rPr>
              <w:t>Kleinpferd</w:t>
            </w:r>
            <w:r w:rsidRPr="00611906">
              <w:rPr>
                <w:rFonts w:ascii="Arial" w:hAnsi="Arial" w:cs="Arial"/>
                <w:i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i w:val="0"/>
                <w:sz w:val="12"/>
                <w:szCs w:val="12"/>
              </w:rPr>
              <w:t>Esel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832" w:rsidRPr="003D7830" w:rsidRDefault="00772832" w:rsidP="00F3219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832" w:rsidRPr="00996EDA" w:rsidRDefault="00772832" w:rsidP="00F3219E">
            <w:pPr>
              <w:rPr>
                <w:rFonts w:cs="Arial"/>
                <w:i/>
                <w:sz w:val="12"/>
                <w:szCs w:val="12"/>
              </w:rPr>
            </w:pPr>
            <w:r w:rsidRPr="00996EDA">
              <w:rPr>
                <w:sz w:val="12"/>
                <w:szCs w:val="12"/>
                <w:lang w:val="de-CH"/>
              </w:rPr>
              <w:t>&lt; 1 Jahr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2832" w:rsidRPr="00996EDA" w:rsidRDefault="00772832" w:rsidP="00F3219E">
            <w:pPr>
              <w:rPr>
                <w:sz w:val="12"/>
                <w:szCs w:val="12"/>
                <w:lang w:val="de-CH"/>
              </w:rPr>
            </w:pPr>
            <w:r w:rsidRPr="00996EDA">
              <w:rPr>
                <w:sz w:val="12"/>
                <w:szCs w:val="12"/>
                <w:lang w:val="de-CH"/>
              </w:rPr>
              <w:t>≥1 Jahr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832" w:rsidRPr="00996EDA" w:rsidRDefault="00772832" w:rsidP="00F3219E">
            <w:pPr>
              <w:rPr>
                <w:rFonts w:cs="Arial"/>
                <w:i/>
                <w:sz w:val="12"/>
                <w:szCs w:val="12"/>
              </w:rPr>
            </w:pPr>
            <w:r w:rsidRPr="00996EDA">
              <w:rPr>
                <w:sz w:val="12"/>
                <w:szCs w:val="12"/>
                <w:lang w:val="de-CH"/>
              </w:rPr>
              <w:t>&lt; 1 Jahr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2832" w:rsidRPr="003D7830" w:rsidRDefault="00772832" w:rsidP="00F3219E">
            <w:pPr>
              <w:rPr>
                <w:rFonts w:cs="Arial"/>
                <w:i/>
                <w:sz w:val="18"/>
                <w:szCs w:val="18"/>
              </w:rPr>
            </w:pPr>
            <w:r w:rsidRPr="00996EDA">
              <w:rPr>
                <w:sz w:val="12"/>
                <w:szCs w:val="12"/>
                <w:lang w:val="de-CH"/>
              </w:rPr>
              <w:t>≥1 Jahr</w:t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772832" w:rsidTr="00D30CF1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832" w:rsidRDefault="00772832" w:rsidP="00F3219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832" w:rsidRDefault="00772832" w:rsidP="00F3219E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286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72832" w:rsidTr="00772832">
        <w:tc>
          <w:tcPr>
            <w:tcW w:w="9747" w:type="dxa"/>
            <w:shd w:val="clear" w:color="auto" w:fill="D9D9D9" w:themeFill="background1" w:themeFillShade="D9"/>
          </w:tcPr>
          <w:p w:rsidR="00772832" w:rsidRDefault="00772832" w:rsidP="00772832">
            <w:pPr>
              <w:pStyle w:val="Textkrper"/>
            </w:pPr>
            <w:proofErr w:type="gramStart"/>
            <w:r>
              <w:rPr>
                <w:rFonts w:cs="Arial"/>
                <w:bCs/>
                <w:sz w:val="18"/>
                <w:szCs w:val="24"/>
                <w:lang w:val="de-DE"/>
              </w:rPr>
              <w:t>!Achtung</w:t>
            </w:r>
            <w:proofErr w:type="gramEnd"/>
            <w:r>
              <w:rPr>
                <w:rFonts w:cs="Arial"/>
                <w:bCs/>
                <w:sz w:val="18"/>
                <w:szCs w:val="24"/>
                <w:lang w:val="de-DE"/>
              </w:rPr>
              <w:t>! Die Richtigkeit der Angaben wird stichprobenweise kontrolliert.</w:t>
            </w:r>
          </w:p>
        </w:tc>
      </w:tr>
    </w:tbl>
    <w:p w:rsidR="00803E99" w:rsidRPr="001E53AA" w:rsidRDefault="00803E99" w:rsidP="00C14C9E"/>
    <w:sectPr w:rsidR="00803E99" w:rsidRPr="001E53AA" w:rsidSect="007B7B64">
      <w:headerReference w:type="default" r:id="rId8"/>
      <w:footerReference w:type="default" r:id="rId9"/>
      <w:pgSz w:w="11906" w:h="16838" w:code="9"/>
      <w:pgMar w:top="1559" w:right="992" w:bottom="1134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BD" w:rsidRDefault="00E07FBD" w:rsidP="00B96E59">
      <w:r>
        <w:separator/>
      </w:r>
    </w:p>
  </w:endnote>
  <w:endnote w:type="continuationSeparator" w:id="0">
    <w:p w:rsidR="00E07FBD" w:rsidRDefault="00E07FBD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4"/>
      <w:tblW w:w="0" w:type="auto"/>
      <w:tblInd w:w="0" w:type="dxa"/>
      <w:tblLook w:val="04A0" w:firstRow="1" w:lastRow="0" w:firstColumn="1" w:lastColumn="0" w:noHBand="0" w:noVBand="1"/>
    </w:tblPr>
    <w:tblGrid>
      <w:gridCol w:w="7370"/>
      <w:gridCol w:w="1843"/>
    </w:tblGrid>
    <w:tr w:rsidR="00553744">
      <w:tc>
        <w:tcPr>
          <w:tcW w:w="80" w:type="pct"/>
        </w:tcPr>
        <w:p w:rsidR="00553744" w:rsidRDefault="00CE160C">
          <w:pPr>
            <w:pStyle w:val="Default4"/>
            <w:spacing w:before="0" w:after="0"/>
          </w:pPr>
          <w:r>
            <w:rPr>
              <w:sz w:val="14"/>
            </w:rPr>
            <w:t>2047 Verzeichnis der Sömmerungstiere im Kanton Glarus</w:t>
          </w:r>
        </w:p>
      </w:tc>
      <w:tc>
        <w:tcPr>
          <w:tcW w:w="20" w:type="pct"/>
        </w:tcPr>
        <w:p w:rsidR="00553744" w:rsidRDefault="00CE160C">
          <w:pPr>
            <w:pStyle w:val="Default4"/>
            <w:keepNext/>
            <w:spacing w:before="0" w:after="0"/>
            <w:ind w:right="60"/>
            <w:jc w:val="right"/>
          </w:pPr>
          <w:r>
            <w:rPr>
              <w:sz w:val="14"/>
            </w:rPr>
            <w:t xml:space="preserve">V4 </w:t>
          </w:r>
        </w:p>
      </w:tc>
    </w:tr>
  </w:tbl>
  <w:tbl>
    <w:tblPr>
      <w:tblStyle w:val="Table4"/>
      <w:tblW w:w="0" w:type="auto"/>
      <w:tblInd w:w="60" w:type="dxa"/>
      <w:tblLook w:val="04A0" w:firstRow="1" w:lastRow="0" w:firstColumn="1" w:lastColumn="0" w:noHBand="0" w:noVBand="1"/>
    </w:tblPr>
    <w:tblGrid>
      <w:gridCol w:w="3014"/>
      <w:gridCol w:w="3014"/>
      <w:gridCol w:w="3105"/>
    </w:tblGrid>
    <w:tr w:rsidR="00553744">
      <w:tc>
        <w:tcPr>
          <w:tcW w:w="33" w:type="pct"/>
          <w:shd w:val="clear" w:color="auto" w:fill="FFFFFF"/>
          <w:tcMar>
            <w:top w:w="0" w:type="dxa"/>
            <w:bottom w:w="0" w:type="dxa"/>
          </w:tcMar>
        </w:tcPr>
        <w:p w:rsidR="00553744" w:rsidRDefault="00CE160C">
          <w:r>
            <w:rPr>
              <w:sz w:val="14"/>
            </w:rPr>
            <w:t>Erstellt</w:t>
          </w:r>
        </w:p>
      </w:tc>
      <w:tc>
        <w:tcPr>
          <w:tcW w:w="33" w:type="pct"/>
          <w:shd w:val="clear" w:color="auto" w:fill="FFFFFF"/>
          <w:tcMar>
            <w:top w:w="0" w:type="dxa"/>
            <w:bottom w:w="0" w:type="dxa"/>
          </w:tcMar>
        </w:tcPr>
        <w:p w:rsidR="00553744" w:rsidRDefault="00CE160C">
          <w:pPr>
            <w:pStyle w:val="Default4"/>
            <w:spacing w:before="0" w:after="0"/>
          </w:pPr>
          <w:r>
            <w:rPr>
              <w:sz w:val="14"/>
            </w:rPr>
            <w:t>Bereitgestellt</w:t>
          </w:r>
        </w:p>
      </w:tc>
      <w:tc>
        <w:tcPr>
          <w:tcW w:w="34" w:type="pct"/>
          <w:shd w:val="clear" w:color="auto" w:fill="FFFFFF"/>
          <w:tcMar>
            <w:top w:w="0" w:type="dxa"/>
            <w:bottom w:w="0" w:type="dxa"/>
          </w:tcMar>
        </w:tcPr>
        <w:p w:rsidR="00553744" w:rsidRDefault="00CE160C">
          <w:r>
            <w:rPr>
              <w:sz w:val="14"/>
            </w:rPr>
            <w:t xml:space="preserve">Veröffentlicht </w:t>
          </w:r>
        </w:p>
      </w:tc>
    </w:tr>
    <w:tr w:rsidR="00553744">
      <w:tc>
        <w:tcPr>
          <w:tcW w:w="33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Layout4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497"/>
            <w:gridCol w:w="1497"/>
          </w:tblGrid>
          <w:tr w:rsidR="00553744">
            <w:tc>
              <w:tcPr>
                <w:tcW w:w="50" w:type="pct"/>
                <w:tcMar>
                  <w:left w:w="40" w:type="dxa"/>
                  <w:right w:w="60" w:type="dxa"/>
                </w:tcMar>
              </w:tcPr>
              <w:p w:rsidR="00553744" w:rsidRDefault="00CE160C">
                <w:pPr>
                  <w:pStyle w:val="Default4"/>
                  <w:spacing w:before="0" w:after="0"/>
                </w:pPr>
                <w:r>
                  <w:rPr>
                    <w:sz w:val="14"/>
                  </w:rPr>
                  <w:t>am 24.08.2018</w:t>
                </w:r>
              </w:p>
            </w:tc>
            <w:tc>
              <w:tcPr>
                <w:tcW w:w="50" w:type="pct"/>
                <w:tcMar>
                  <w:left w:w="40" w:type="dxa"/>
                </w:tcMar>
              </w:tcPr>
              <w:p w:rsidR="00553744" w:rsidRDefault="00CE160C">
                <w:pPr>
                  <w:pStyle w:val="Default4"/>
                  <w:spacing w:before="0" w:after="0"/>
                </w:pPr>
                <w:r>
                  <w:rPr>
                    <w:sz w:val="14"/>
                  </w:rPr>
                  <w:t xml:space="preserve">von </w:t>
                </w:r>
                <w:proofErr w:type="spellStart"/>
                <w:r>
                  <w:rPr>
                    <w:sz w:val="14"/>
                  </w:rPr>
                  <w:t>jen</w:t>
                </w:r>
                <w:proofErr w:type="spellEnd"/>
              </w:p>
            </w:tc>
          </w:tr>
        </w:tbl>
        <w:p w:rsidR="00553744" w:rsidRDefault="00553744">
          <w:pPr>
            <w:pStyle w:val="Default4"/>
          </w:pPr>
        </w:p>
      </w:tc>
      <w:tc>
        <w:tcPr>
          <w:tcW w:w="33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Layout4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497"/>
            <w:gridCol w:w="1497"/>
          </w:tblGrid>
          <w:tr w:rsidR="00553744">
            <w:tc>
              <w:tcPr>
                <w:tcW w:w="50" w:type="pct"/>
                <w:tcMar>
                  <w:left w:w="40" w:type="dxa"/>
                </w:tcMar>
              </w:tcPr>
              <w:p w:rsidR="00553744" w:rsidRDefault="00CE160C">
                <w:pPr>
                  <w:pStyle w:val="Default4"/>
                  <w:spacing w:before="0" w:after="0"/>
                </w:pPr>
                <w:r>
                  <w:rPr>
                    <w:sz w:val="14"/>
                  </w:rPr>
                  <w:t>am 31.08.2018</w:t>
                </w:r>
              </w:p>
            </w:tc>
            <w:tc>
              <w:tcPr>
                <w:tcW w:w="50" w:type="pct"/>
                <w:tcMar>
                  <w:left w:w="40" w:type="dxa"/>
                </w:tcMar>
              </w:tcPr>
              <w:p w:rsidR="00553744" w:rsidRDefault="00CE160C">
                <w:pPr>
                  <w:pStyle w:val="Default4"/>
                  <w:spacing w:before="0" w:after="0"/>
                </w:pPr>
                <w:r>
                  <w:rPr>
                    <w:sz w:val="14"/>
                  </w:rPr>
                  <w:t xml:space="preserve">von </w:t>
                </w:r>
                <w:proofErr w:type="spellStart"/>
                <w:r>
                  <w:rPr>
                    <w:sz w:val="14"/>
                  </w:rPr>
                  <w:t>jen</w:t>
                </w:r>
                <w:proofErr w:type="spellEnd"/>
              </w:p>
            </w:tc>
          </w:tr>
        </w:tbl>
        <w:p w:rsidR="00553744" w:rsidRDefault="00553744">
          <w:pPr>
            <w:pStyle w:val="Default4"/>
          </w:pPr>
        </w:p>
      </w:tc>
      <w:tc>
        <w:tcPr>
          <w:tcW w:w="34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Layout4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018"/>
            <w:gridCol w:w="1018"/>
            <w:gridCol w:w="1049"/>
          </w:tblGrid>
          <w:tr w:rsidR="00553744">
            <w:tc>
              <w:tcPr>
                <w:tcW w:w="33" w:type="pct"/>
                <w:tcMar>
                  <w:left w:w="40" w:type="dxa"/>
                </w:tcMar>
              </w:tcPr>
              <w:p w:rsidR="00553744" w:rsidRDefault="00CE160C">
                <w:pPr>
                  <w:pStyle w:val="Default4"/>
                  <w:spacing w:before="0" w:after="0"/>
                </w:pPr>
                <w:r>
                  <w:rPr>
                    <w:sz w:val="14"/>
                  </w:rPr>
                  <w:t>am 06.09.2018</w:t>
                </w:r>
              </w:p>
            </w:tc>
            <w:tc>
              <w:tcPr>
                <w:tcW w:w="33" w:type="pct"/>
              </w:tcPr>
              <w:p w:rsidR="00553744" w:rsidRDefault="00CE160C">
                <w:pPr>
                  <w:pStyle w:val="Default4"/>
                  <w:spacing w:before="0" w:after="0"/>
                </w:pPr>
                <w:r>
                  <w:rPr>
                    <w:sz w:val="14"/>
                  </w:rPr>
                  <w:t xml:space="preserve">von </w:t>
                </w:r>
                <w:proofErr w:type="spellStart"/>
                <w:r>
                  <w:rPr>
                    <w:sz w:val="14"/>
                  </w:rPr>
                  <w:t>mde</w:t>
                </w:r>
                <w:proofErr w:type="spellEnd"/>
                <w:r>
                  <w:rPr>
                    <w:sz w:val="14"/>
                  </w:rPr>
                  <w:t xml:space="preserve"> </w:t>
                </w:r>
              </w:p>
            </w:tc>
            <w:tc>
              <w:tcPr>
                <w:tcW w:w="34" w:type="pct"/>
              </w:tcPr>
              <w:p w:rsidR="00553744" w:rsidRDefault="00CE160C">
                <w:pPr>
                  <w:pStyle w:val="Default4"/>
                  <w:spacing w:before="0" w:after="0"/>
                  <w:ind w:right="60"/>
                  <w:jc w:val="right"/>
                </w:pPr>
                <w:r>
                  <w:rPr>
                    <w:sz w:val="14"/>
                  </w:rPr>
                  <w:t xml:space="preserve">Seite </w:t>
                </w: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>PAGE  \* Arabic  \* MERGEFORMAT</w:instrText>
                </w:r>
                <w:r>
                  <w:rPr>
                    <w:sz w:val="14"/>
                  </w:rPr>
                  <w:fldChar w:fldCharType="separate"/>
                </w:r>
                <w:r w:rsidR="00593B9A">
                  <w:rPr>
                    <w:noProof/>
                    <w:sz w:val="14"/>
                  </w:rPr>
                  <w:t>1</w:t>
                </w:r>
                <w:r>
                  <w:rPr>
                    <w:sz w:val="14"/>
                  </w:rPr>
                  <w:fldChar w:fldCharType="end"/>
                </w:r>
                <w:r>
                  <w:rPr>
                    <w:sz w:val="14"/>
                  </w:rPr>
                  <w:t xml:space="preserve"> von </w:t>
                </w: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>NUMPAGES  \* Arabic  \* MERGEFORMAT</w:instrText>
                </w:r>
                <w:r>
                  <w:rPr>
                    <w:sz w:val="14"/>
                  </w:rPr>
                  <w:fldChar w:fldCharType="separate"/>
                </w:r>
                <w:r w:rsidR="00593B9A">
                  <w:rPr>
                    <w:noProof/>
                    <w:sz w:val="14"/>
                  </w:rPr>
                  <w:t>1</w:t>
                </w:r>
                <w:r>
                  <w:rPr>
                    <w:sz w:val="14"/>
                  </w:rPr>
                  <w:fldChar w:fldCharType="end"/>
                </w:r>
              </w:p>
            </w:tc>
          </w:tr>
        </w:tbl>
        <w:p w:rsidR="00553744" w:rsidRDefault="00553744">
          <w:pPr>
            <w:pStyle w:val="Default4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BD" w:rsidRDefault="00E07FBD" w:rsidP="00B96E59">
      <w:r>
        <w:separator/>
      </w:r>
    </w:p>
  </w:footnote>
  <w:footnote w:type="continuationSeparator" w:id="0">
    <w:p w:rsidR="00E07FBD" w:rsidRDefault="00E07FBD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4"/>
      <w:tblW w:w="0" w:type="auto"/>
      <w:tblInd w:w="0" w:type="dxa"/>
      <w:tblLook w:val="04A0" w:firstRow="1" w:lastRow="0" w:firstColumn="1" w:lastColumn="0" w:noHBand="0" w:noVBand="1"/>
    </w:tblPr>
    <w:tblGrid>
      <w:gridCol w:w="8476"/>
      <w:gridCol w:w="737"/>
    </w:tblGrid>
    <w:tr w:rsidR="00553744">
      <w:tc>
        <w:tcPr>
          <w:tcW w:w="92" w:type="pct"/>
        </w:tcPr>
        <w:p w:rsidR="00553744" w:rsidRDefault="00CE160C">
          <w:pPr>
            <w:pStyle w:val="Default4"/>
          </w:pPr>
          <w:r>
            <w:rPr>
              <w:b/>
              <w:sz w:val="22"/>
            </w:rPr>
            <w:t>Amt für Lebensmittelsicherheit und Tiergesundheit Graubünden</w:t>
          </w:r>
        </w:p>
        <w:p w:rsidR="00553744" w:rsidRDefault="00CE160C">
          <w:pPr>
            <w:pStyle w:val="heading65"/>
          </w:pPr>
          <w:r>
            <w:t>nicht akkreditierter Bereich</w:t>
          </w:r>
        </w:p>
      </w:tc>
      <w:tc>
        <w:tcPr>
          <w:tcW w:w="8" w:type="pct"/>
        </w:tcPr>
        <w:p w:rsidR="00553744" w:rsidRDefault="00553744">
          <w:pPr>
            <w:pStyle w:val="Default4"/>
            <w:jc w:val="center"/>
          </w:pPr>
        </w:p>
      </w:tc>
    </w:tr>
  </w:tbl>
  <w:p w:rsidR="00553744" w:rsidRDefault="00593B9A">
    <w:pPr>
      <w:pStyle w:val="Default4"/>
      <w:spacing w:before="0" w:after="0"/>
    </w:pPr>
    <w:r>
      <w:pict>
        <v:rect id="_x0000_i1025" style="width:50pt;height:1.5pt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213B"/>
    <w:multiLevelType w:val="hybridMultilevel"/>
    <w:tmpl w:val="3868435C"/>
    <w:lvl w:ilvl="0" w:tplc="4D0427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830¦Kurzzeichen der Person|W1023¦Logo beide|W1019¦Logo SIS|W1020¦Logo STS|W800¦Name der Person|W1004¦Name, Vorname|W570¦Nr. des Hilfsmittels|W220¦Organistationseinheit (Code)|W230¦Organistationseinheit (Name)|W530¦Speicherort|W820¦Stellenbezeichnung der Person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W1003¦Vorgesetzte Person|W810¦Vorname der Person|"/>
    <w:docVar w:name="RowRepeaterVariables" w:val=" "/>
    <w:docVar w:name="TableVariables" w:val=" "/>
  </w:docVars>
  <w:rsids>
    <w:rsidRoot w:val="00930776"/>
    <w:rsid w:val="000229BD"/>
    <w:rsid w:val="00041A31"/>
    <w:rsid w:val="000532A3"/>
    <w:rsid w:val="000A7811"/>
    <w:rsid w:val="000B156B"/>
    <w:rsid w:val="000B2B68"/>
    <w:rsid w:val="000C5B95"/>
    <w:rsid w:val="000E2446"/>
    <w:rsid w:val="000E4800"/>
    <w:rsid w:val="00100532"/>
    <w:rsid w:val="00100F95"/>
    <w:rsid w:val="001049D8"/>
    <w:rsid w:val="001117F3"/>
    <w:rsid w:val="00116FFF"/>
    <w:rsid w:val="00134117"/>
    <w:rsid w:val="00135688"/>
    <w:rsid w:val="0014297D"/>
    <w:rsid w:val="001466F5"/>
    <w:rsid w:val="00146CCC"/>
    <w:rsid w:val="00147C88"/>
    <w:rsid w:val="00154255"/>
    <w:rsid w:val="00157E59"/>
    <w:rsid w:val="001618BD"/>
    <w:rsid w:val="00166B43"/>
    <w:rsid w:val="00185BAB"/>
    <w:rsid w:val="001A4280"/>
    <w:rsid w:val="001C45CB"/>
    <w:rsid w:val="001D2945"/>
    <w:rsid w:val="001F0760"/>
    <w:rsid w:val="00250D44"/>
    <w:rsid w:val="0025401E"/>
    <w:rsid w:val="002736FD"/>
    <w:rsid w:val="002868CF"/>
    <w:rsid w:val="00291838"/>
    <w:rsid w:val="002B3079"/>
    <w:rsid w:val="002C2693"/>
    <w:rsid w:val="002E545F"/>
    <w:rsid w:val="00314AB7"/>
    <w:rsid w:val="0031775A"/>
    <w:rsid w:val="00341A21"/>
    <w:rsid w:val="0034569C"/>
    <w:rsid w:val="003501A2"/>
    <w:rsid w:val="003507B0"/>
    <w:rsid w:val="00374602"/>
    <w:rsid w:val="003770B3"/>
    <w:rsid w:val="003836F6"/>
    <w:rsid w:val="003B0B25"/>
    <w:rsid w:val="003B65A0"/>
    <w:rsid w:val="003F2424"/>
    <w:rsid w:val="003F2C8B"/>
    <w:rsid w:val="003F3AC7"/>
    <w:rsid w:val="00402ECC"/>
    <w:rsid w:val="004123E6"/>
    <w:rsid w:val="00422E8A"/>
    <w:rsid w:val="00441403"/>
    <w:rsid w:val="00446964"/>
    <w:rsid w:val="00452553"/>
    <w:rsid w:val="00457209"/>
    <w:rsid w:val="00462432"/>
    <w:rsid w:val="00462DEB"/>
    <w:rsid w:val="00477CD6"/>
    <w:rsid w:val="004851DF"/>
    <w:rsid w:val="004A0C6D"/>
    <w:rsid w:val="004C34E2"/>
    <w:rsid w:val="004E759D"/>
    <w:rsid w:val="00553615"/>
    <w:rsid w:val="00553744"/>
    <w:rsid w:val="0056267A"/>
    <w:rsid w:val="00584FF7"/>
    <w:rsid w:val="00593B9A"/>
    <w:rsid w:val="00597D2B"/>
    <w:rsid w:val="005C36AC"/>
    <w:rsid w:val="005E2479"/>
    <w:rsid w:val="00607FE8"/>
    <w:rsid w:val="00614469"/>
    <w:rsid w:val="00617D55"/>
    <w:rsid w:val="00647D60"/>
    <w:rsid w:val="006536B5"/>
    <w:rsid w:val="00670385"/>
    <w:rsid w:val="006725BD"/>
    <w:rsid w:val="00677911"/>
    <w:rsid w:val="0068195D"/>
    <w:rsid w:val="00684827"/>
    <w:rsid w:val="0069609E"/>
    <w:rsid w:val="006A67DA"/>
    <w:rsid w:val="006C349C"/>
    <w:rsid w:val="006D056A"/>
    <w:rsid w:val="006D64B6"/>
    <w:rsid w:val="006E672C"/>
    <w:rsid w:val="00701344"/>
    <w:rsid w:val="007068DF"/>
    <w:rsid w:val="00734400"/>
    <w:rsid w:val="00745705"/>
    <w:rsid w:val="00754FC4"/>
    <w:rsid w:val="00762714"/>
    <w:rsid w:val="00772832"/>
    <w:rsid w:val="00772E43"/>
    <w:rsid w:val="00784987"/>
    <w:rsid w:val="007B7B64"/>
    <w:rsid w:val="007C4F7E"/>
    <w:rsid w:val="007D11A2"/>
    <w:rsid w:val="007D3430"/>
    <w:rsid w:val="007D3C1C"/>
    <w:rsid w:val="007E36D8"/>
    <w:rsid w:val="00803684"/>
    <w:rsid w:val="00803E99"/>
    <w:rsid w:val="008055E0"/>
    <w:rsid w:val="00805B7A"/>
    <w:rsid w:val="00812D72"/>
    <w:rsid w:val="008236B7"/>
    <w:rsid w:val="00861A56"/>
    <w:rsid w:val="008641A9"/>
    <w:rsid w:val="00890059"/>
    <w:rsid w:val="008A085E"/>
    <w:rsid w:val="008B63FA"/>
    <w:rsid w:val="008D48D7"/>
    <w:rsid w:val="008E25FC"/>
    <w:rsid w:val="008F26CF"/>
    <w:rsid w:val="008F5B86"/>
    <w:rsid w:val="00903915"/>
    <w:rsid w:val="009239ED"/>
    <w:rsid w:val="00930776"/>
    <w:rsid w:val="009463E4"/>
    <w:rsid w:val="00964808"/>
    <w:rsid w:val="009676AD"/>
    <w:rsid w:val="00967E92"/>
    <w:rsid w:val="009844C3"/>
    <w:rsid w:val="009873D5"/>
    <w:rsid w:val="009956D8"/>
    <w:rsid w:val="009B0950"/>
    <w:rsid w:val="009C63D7"/>
    <w:rsid w:val="009D7D5D"/>
    <w:rsid w:val="009F788E"/>
    <w:rsid w:val="00A13C10"/>
    <w:rsid w:val="00A21435"/>
    <w:rsid w:val="00A827C2"/>
    <w:rsid w:val="00AC0323"/>
    <w:rsid w:val="00AC6886"/>
    <w:rsid w:val="00B02B2E"/>
    <w:rsid w:val="00B05EC9"/>
    <w:rsid w:val="00B070B5"/>
    <w:rsid w:val="00B153EA"/>
    <w:rsid w:val="00B20E5A"/>
    <w:rsid w:val="00B223E8"/>
    <w:rsid w:val="00B50367"/>
    <w:rsid w:val="00B61604"/>
    <w:rsid w:val="00B81767"/>
    <w:rsid w:val="00B96E59"/>
    <w:rsid w:val="00BB4CCA"/>
    <w:rsid w:val="00BE0065"/>
    <w:rsid w:val="00C1679E"/>
    <w:rsid w:val="00C40829"/>
    <w:rsid w:val="00C5240A"/>
    <w:rsid w:val="00C732DF"/>
    <w:rsid w:val="00C73341"/>
    <w:rsid w:val="00CC513E"/>
    <w:rsid w:val="00CD6705"/>
    <w:rsid w:val="00CE160C"/>
    <w:rsid w:val="00CE25AB"/>
    <w:rsid w:val="00D025DF"/>
    <w:rsid w:val="00D03AA5"/>
    <w:rsid w:val="00D30CF1"/>
    <w:rsid w:val="00D34FFA"/>
    <w:rsid w:val="00D7124D"/>
    <w:rsid w:val="00DA01A4"/>
    <w:rsid w:val="00DA62AB"/>
    <w:rsid w:val="00DB342D"/>
    <w:rsid w:val="00DC2C33"/>
    <w:rsid w:val="00E07FBD"/>
    <w:rsid w:val="00E20081"/>
    <w:rsid w:val="00E47A21"/>
    <w:rsid w:val="00E50113"/>
    <w:rsid w:val="00E76138"/>
    <w:rsid w:val="00EB023D"/>
    <w:rsid w:val="00EB28B1"/>
    <w:rsid w:val="00EB7107"/>
    <w:rsid w:val="00F205F6"/>
    <w:rsid w:val="00F26DB8"/>
    <w:rsid w:val="00F724A9"/>
    <w:rsid w:val="00F92948"/>
    <w:rsid w:val="00FB797B"/>
    <w:rsid w:val="00FC0758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5:docId w15:val="{F4527954-0F87-42BF-9218-AFE4191F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91838"/>
    <w:pPr>
      <w:keepNext/>
      <w:numPr>
        <w:numId w:val="27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91838"/>
    <w:pPr>
      <w:keepNext/>
      <w:numPr>
        <w:ilvl w:val="1"/>
        <w:numId w:val="27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73341"/>
    <w:pPr>
      <w:keepNext/>
      <w:numPr>
        <w:ilvl w:val="2"/>
        <w:numId w:val="27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91838"/>
    <w:pPr>
      <w:keepNext/>
      <w:numPr>
        <w:ilvl w:val="3"/>
        <w:numId w:val="27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B81767"/>
    <w:pPr>
      <w:numPr>
        <w:ilvl w:val="4"/>
        <w:numId w:val="27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7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7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7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7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link w:val="berschrift6"/>
    <w:rsid w:val="00B96E59"/>
    <w:rPr>
      <w:rFonts w:ascii="Times New Roman" w:eastAsia="Times New Roman" w:hAnsi="Times New Roman"/>
      <w:i/>
      <w:lang w:eastAsia="de-DE"/>
    </w:rPr>
  </w:style>
  <w:style w:type="character" w:styleId="Seitenzahl">
    <w:name w:val="page number"/>
    <w:basedOn w:val="Absatz-Standardschriftart"/>
    <w:rsid w:val="00B96E59"/>
  </w:style>
  <w:style w:type="table" w:customStyle="1" w:styleId="Tabellengitternetz">
    <w:name w:val="Tabellengitternetz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91838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291838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link w:val="berschrift3"/>
    <w:rsid w:val="00C73341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link w:val="berschrift4"/>
    <w:rsid w:val="00291838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link w:val="berschrift5"/>
    <w:rsid w:val="00B81767"/>
    <w:rPr>
      <w:rFonts w:ascii="Arial" w:eastAsia="Times New Roman" w:hAnsi="Arial"/>
      <w:lang w:eastAsia="de-DE"/>
    </w:rPr>
  </w:style>
  <w:style w:type="character" w:customStyle="1" w:styleId="berschrift7Zchn">
    <w:name w:val="Überschrift 7 Zchn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qFormat/>
    <w:rsid w:val="00B81767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qFormat/>
    <w:rsid w:val="00B81767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B81767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qFormat/>
    <w:rsid w:val="00B81767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rsid w:val="00B81767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unhideWhenUsed/>
    <w:rsid w:val="00BE006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03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ginalabsatz">
    <w:name w:val="Marginalabsatz"/>
    <w:basedOn w:val="Standard"/>
    <w:next w:val="Standard"/>
    <w:rsid w:val="00803E99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sz w:val="22"/>
      <w:szCs w:val="22"/>
      <w:lang w:val="it-IT" w:eastAsia="it-IT" w:bidi="it-IT"/>
    </w:rPr>
  </w:style>
  <w:style w:type="paragraph" w:styleId="Textkrper">
    <w:name w:val="Body Text"/>
    <w:basedOn w:val="Standard"/>
    <w:link w:val="TextkrperZchn"/>
    <w:rsid w:val="00803E99"/>
    <w:pPr>
      <w:spacing w:line="240" w:lineRule="atLeast"/>
    </w:pPr>
    <w:rPr>
      <w:b/>
      <w:sz w:val="22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803E99"/>
    <w:rPr>
      <w:rFonts w:ascii="Arial" w:eastAsia="Times New Roman" w:hAnsi="Arial"/>
      <w:b/>
      <w:sz w:val="22"/>
      <w:lang w:eastAsia="de-DE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</w:pPr>
    <w:rPr>
      <w:sz w:val="16"/>
    </w:r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40" w:after="40"/>
    </w:pPr>
    <w:rPr>
      <w:sz w:val="16"/>
    </w:rPr>
  </w:style>
  <w:style w:type="paragraph" w:customStyle="1" w:styleId="Fusszeile2">
    <w:name w:val="Fusszeile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20">
    <w:name w:val="Fusszeile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3">
    <w:name w:val="Default_3"/>
    <w:basedOn w:val="Body3"/>
  </w:style>
  <w:style w:type="paragraph" w:customStyle="1" w:styleId="heading14">
    <w:name w:val="heading 1_4"/>
    <w:basedOn w:val="Body3"/>
    <w:pPr>
      <w:keepNext/>
      <w:keepLines/>
      <w:spacing w:before="480" w:after="240"/>
    </w:pPr>
    <w:rPr>
      <w:b/>
      <w:sz w:val="48"/>
    </w:rPr>
  </w:style>
  <w:style w:type="paragraph" w:customStyle="1" w:styleId="heading24">
    <w:name w:val="heading 2_4"/>
    <w:basedOn w:val="Body3"/>
    <w:pPr>
      <w:keepNext/>
      <w:keepLines/>
      <w:spacing w:before="360" w:after="180"/>
    </w:pPr>
    <w:rPr>
      <w:b/>
      <w:sz w:val="36"/>
    </w:rPr>
  </w:style>
  <w:style w:type="paragraph" w:customStyle="1" w:styleId="heading34">
    <w:name w:val="heading 3_4"/>
    <w:basedOn w:val="Body3"/>
    <w:pPr>
      <w:keepNext/>
      <w:keepLines/>
      <w:spacing w:before="280" w:after="140"/>
    </w:pPr>
    <w:rPr>
      <w:b/>
      <w:sz w:val="28"/>
    </w:rPr>
  </w:style>
  <w:style w:type="paragraph" w:customStyle="1" w:styleId="heading44">
    <w:name w:val="heading 4_4"/>
    <w:basedOn w:val="Body3"/>
    <w:pPr>
      <w:keepNext/>
      <w:keepLines/>
      <w:spacing w:before="240" w:after="120"/>
    </w:pPr>
    <w:rPr>
      <w:b/>
      <w:sz w:val="24"/>
    </w:rPr>
  </w:style>
  <w:style w:type="paragraph" w:customStyle="1" w:styleId="heading54">
    <w:name w:val="heading 5_4"/>
    <w:basedOn w:val="Body3"/>
    <w:pPr>
      <w:keepNext/>
      <w:keepLines/>
      <w:spacing w:before="200" w:after="100"/>
    </w:pPr>
    <w:rPr>
      <w:b/>
    </w:rPr>
  </w:style>
  <w:style w:type="paragraph" w:customStyle="1" w:styleId="heading64">
    <w:name w:val="heading 6_4"/>
    <w:basedOn w:val="Body3"/>
    <w:pPr>
      <w:keepNext/>
      <w:keepLines/>
      <w:spacing w:before="40" w:after="40"/>
    </w:pPr>
    <w:rPr>
      <w:sz w:val="16"/>
    </w:rPr>
  </w:style>
  <w:style w:type="paragraph" w:customStyle="1" w:styleId="Fusszeile3">
    <w:name w:val="Fusszeile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30">
    <w:name w:val="Fusszeile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4">
    <w:name w:val="Body_4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4">
    <w:name w:val="Default_4"/>
    <w:basedOn w:val="Body4"/>
  </w:style>
  <w:style w:type="paragraph" w:customStyle="1" w:styleId="heading15">
    <w:name w:val="heading 1_5"/>
    <w:basedOn w:val="Body4"/>
    <w:pPr>
      <w:keepNext/>
      <w:keepLines/>
      <w:spacing w:before="480" w:after="240"/>
    </w:pPr>
    <w:rPr>
      <w:b/>
      <w:sz w:val="48"/>
    </w:rPr>
  </w:style>
  <w:style w:type="paragraph" w:customStyle="1" w:styleId="heading25">
    <w:name w:val="heading 2_5"/>
    <w:basedOn w:val="Body4"/>
    <w:pPr>
      <w:keepNext/>
      <w:keepLines/>
      <w:spacing w:before="360" w:after="180"/>
    </w:pPr>
    <w:rPr>
      <w:b/>
      <w:sz w:val="36"/>
    </w:rPr>
  </w:style>
  <w:style w:type="paragraph" w:customStyle="1" w:styleId="heading35">
    <w:name w:val="heading 3_5"/>
    <w:basedOn w:val="Body4"/>
    <w:pPr>
      <w:keepNext/>
      <w:keepLines/>
      <w:spacing w:before="280" w:after="140"/>
    </w:pPr>
    <w:rPr>
      <w:b/>
      <w:sz w:val="28"/>
    </w:rPr>
  </w:style>
  <w:style w:type="paragraph" w:customStyle="1" w:styleId="heading45">
    <w:name w:val="heading 4_5"/>
    <w:basedOn w:val="Body4"/>
    <w:pPr>
      <w:keepNext/>
      <w:keepLines/>
      <w:spacing w:before="240" w:after="120"/>
    </w:pPr>
    <w:rPr>
      <w:b/>
      <w:sz w:val="24"/>
    </w:rPr>
  </w:style>
  <w:style w:type="paragraph" w:customStyle="1" w:styleId="heading55">
    <w:name w:val="heading 5_5"/>
    <w:basedOn w:val="Body4"/>
    <w:pPr>
      <w:keepNext/>
      <w:keepLines/>
      <w:spacing w:before="200" w:after="100"/>
    </w:pPr>
    <w:rPr>
      <w:b/>
    </w:rPr>
  </w:style>
  <w:style w:type="paragraph" w:customStyle="1" w:styleId="heading65">
    <w:name w:val="heading 6_5"/>
    <w:basedOn w:val="Body4"/>
    <w:pPr>
      <w:keepNext/>
      <w:keepLines/>
      <w:spacing w:before="40" w:after="40"/>
    </w:pPr>
    <w:rPr>
      <w:sz w:val="16"/>
    </w:rPr>
  </w:style>
  <w:style w:type="paragraph" w:customStyle="1" w:styleId="Fusszeile4">
    <w:name w:val="Fusszeile_4"/>
    <w:basedOn w:val="Default4"/>
    <w:rPr>
      <w:sz w:val="16"/>
    </w:rPr>
  </w:style>
  <w:style w:type="table" w:customStyle="1" w:styleId="Table4">
    <w:name w:val="Table_4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4">
    <w:name w:val="Layout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40">
    <w:name w:val="Fusszeile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CustomerID xmlns="b9bbc5c3-42c9-4c30-b7a3-3f0c5e2a5378" xsi:nil="true"/>
    <Unterkategorie xmlns="8f4fed52-bbd7-418e-91fa-e797649d07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7F03E42430442918E8B4D999E947F" ma:contentTypeVersion="1" ma:contentTypeDescription="Ein neues Dokument erstellen." ma:contentTypeScope="" ma:versionID="688e01e9ec1a0511b4646b38899f0950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EA4D2-6C84-4C76-8884-6444B65ED247}"/>
</file>

<file path=customXml/itemProps2.xml><?xml version="1.0" encoding="utf-8"?>
<ds:datastoreItem xmlns:ds="http://schemas.openxmlformats.org/officeDocument/2006/customXml" ds:itemID="{5869E54A-4106-4BAE-B96D-12538850085B}"/>
</file>

<file path=customXml/itemProps3.xml><?xml version="1.0" encoding="utf-8"?>
<ds:datastoreItem xmlns:ds="http://schemas.openxmlformats.org/officeDocument/2006/customXml" ds:itemID="{C7747F6D-E8A8-454F-ABBB-FBFE8D73630D}"/>
</file>

<file path=customXml/itemProps4.xml><?xml version="1.0" encoding="utf-8"?>
<ds:datastoreItem xmlns:ds="http://schemas.openxmlformats.org/officeDocument/2006/customXml" ds:itemID="{C8A9558F-1DA7-47E3-972C-275D4E200AE0}"/>
</file>

<file path=docProps/app.xml><?xml version="1.0" encoding="utf-8"?>
<Properties xmlns="http://schemas.openxmlformats.org/officeDocument/2006/extended-properties" xmlns:vt="http://schemas.openxmlformats.org/officeDocument/2006/docPropsVTypes">
  <Template>53862DC.dotm</Template>
  <TotalTime>0</TotalTime>
  <Pages>1</Pages>
  <Words>499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Sömmerungstiere im Kanton Glarus</dc:title>
  <dc:subject/>
  <dc:creator>degmar</dc:creator>
  <cp:keywords/>
  <dc:description/>
  <cp:lastModifiedBy>Pellegrini Daniela</cp:lastModifiedBy>
  <cp:revision>2</cp:revision>
  <cp:lastPrinted>2019-02-21T14:38:00Z</cp:lastPrinted>
  <dcterms:created xsi:type="dcterms:W3CDTF">2019-04-04T06:43:00Z</dcterms:created>
  <dcterms:modified xsi:type="dcterms:W3CDTF">2019-04-04T06:43:00Z</dcterms:modified>
  <cp:category>TV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0x0101005387F03E42430442918E8B4D999E947F</vt:lpwstr>
  </property>
</Properties>
</file>