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F86" w:rsidRPr="00EB7520" w:rsidRDefault="00EB7520" w:rsidP="00D26F86">
      <w:pPr>
        <w:tabs>
          <w:tab w:val="right" w:pos="8222"/>
        </w:tabs>
      </w:pPr>
      <w:bookmarkStart w:id="0" w:name="_Hlt468694627"/>
      <w:r>
        <w:rPr>
          <w:b/>
          <w:sz w:val="24"/>
        </w:rPr>
        <w:t>Agiunta 2 tar il reglament per las zonas da protecziun</w:t>
      </w:r>
      <w:r>
        <w:rPr>
          <w:rStyle w:val="Endnotenzeichen"/>
          <w:b/>
          <w:sz w:val="24"/>
        </w:rPr>
        <w:endnoteReference w:id="1"/>
      </w:r>
      <w:r>
        <w:rPr>
          <w:b/>
          <w:sz w:val="24"/>
        </w:rPr>
        <w:t xml:space="preserve"> </w:t>
      </w:r>
    </w:p>
    <w:bookmarkEnd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id="0"/>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26F86" w:rsidRDefault="00D26F86" w:rsidP="00D26F86">
      <w:pPr>
        <w:pStyle w:val="Kopfzeile"/>
        <w:tabs>
          <w:tab w:val="clear" w:pos="4536"/>
          <w:tab w:val="clear" w:pos="9072"/>
        </w:tabs>
        <w:rPr>
          <w:szCs w:val="22"/>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7271D7" w:rsidRDefault="007271D7" w:rsidP="00D26F86">
      <w:pPr>
        <w:pStyle w:val="Kopfzeile"/>
        <w:tabs>
          <w:tab w:val="clear" w:pos="4536"/>
          <w:tab w:val="clear" w:pos="9072"/>
        </w:tabs>
        <w:rPr>
          <w:szCs w:val="22"/>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26F86" w:rsidRDefault="00D26F86" w:rsidP="00D26F86">
      <w:pPr>
        <w:pStyle w:val="Kopfzeile"/>
        <w:pBdr>
          <w:top w:val="single" w:sz="4" w:space="1" w:color="auto"/>
          <w:left w:val="single" w:sz="4" w:space="4" w:color="auto"/>
          <w:bottom w:val="single" w:sz="4" w:space="1" w:color="auto"/>
          <w:right w:val="single" w:sz="4" w:space="4" w:color="auto"/>
        </w:pBdr>
        <w:tabs>
          <w:tab w:val="clear" w:pos="4536"/>
          <w:tab w:val="clear" w:pos="9072"/>
        </w:tabs>
        <w:rPr>
          <w:szCs w:val="22"/>
        </w:rPr>
      </w:pPr>
    </w:p>
    <w:p w:rsidR="00D26F86" w:rsidRPr="00D26F86" w:rsidRDefault="00D26F86" w:rsidP="00D26F86">
      <w:pPr>
        <w:pStyle w:val="Kopfzeile"/>
        <w:pBdr>
          <w:top w:val="single" w:sz="4" w:space="1" w:color="auto"/>
          <w:left w:val="single" w:sz="4" w:space="4" w:color="auto"/>
          <w:bottom w:val="single" w:sz="4" w:space="1" w:color="auto"/>
          <w:right w:val="single" w:sz="4" w:space="4" w:color="auto"/>
        </w:pBdr>
        <w:tabs>
          <w:tab w:val="clear" w:pos="4536"/>
          <w:tab w:val="clear" w:pos="9072"/>
        </w:tabs>
        <w:jc w:val="center"/>
        <w:rPr>
          <w:b/>
          <w:bCs/>
          <w:sz w:val="24"/>
          <w:szCs w:val="24"/>
        </w:rPr>
      </w:pPr>
      <w:r>
        <w:rPr>
          <w:b/>
          <w:sz w:val="24"/>
        </w:rPr>
        <w:t>Mesiras tar edifizis e stabiliments existents sco er tar utilisaziuns existentas che na correspundan betg al reglament per las zonas da protecziun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26F86" w:rsidRDefault="00D26F86" w:rsidP="00D26F86">
      <w:pPr>
        <w:pStyle w:val="Kopfzeile"/>
        <w:pBdr>
          <w:top w:val="single" w:sz="4" w:space="1" w:color="auto"/>
          <w:left w:val="single" w:sz="4" w:space="4" w:color="auto"/>
          <w:bottom w:val="single" w:sz="4" w:space="1" w:color="auto"/>
          <w:right w:val="single" w:sz="4" w:space="4" w:color="auto"/>
        </w:pBdr>
        <w:tabs>
          <w:tab w:val="clear" w:pos="4536"/>
          <w:tab w:val="clear" w:pos="9072"/>
        </w:tabs>
        <w:jc w:val="center"/>
        <w:rPr>
          <w:szCs w:val="22"/>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26F86" w:rsidRDefault="00D26F86" w:rsidP="00D26F86">
      <w:pPr>
        <w:pStyle w:val="Kopfzeile"/>
        <w:tabs>
          <w:tab w:val="clear" w:pos="4536"/>
          <w:tab w:val="clear" w:pos="9072"/>
        </w:tabs>
        <w:rPr>
          <w:szCs w:val="22"/>
        </w:rPr>
      </w:pPr>
    </w:p>
    <w:p w:rsidR="00D26F86" w:rsidRPr="00126173" w:rsidRDefault="00D26F86" w:rsidP="00D26F86">
      <w:pPr>
        <w:tabs>
          <w:tab w:val="left" w:pos="426"/>
          <w:tab w:val="left" w:pos="851"/>
          <w:tab w:val="left" w:pos="1276"/>
          <w:tab w:val="left" w:pos="5216"/>
          <w:tab w:val="decimal" w:pos="7938"/>
          <w:tab w:val="right" w:pos="9299"/>
        </w:tabs>
        <w:jc w:val="left"/>
        <w:rPr>
          <w:rFonts w:cs="Arial"/>
          <w:i/>
          <w:iCs/>
          <w:sz w:val="20"/>
        </w:rPr>
      </w:pPr>
      <w:r>
        <w:rPr>
          <w:i/>
          <w:sz w:val="20"/>
        </w:rPr>
        <w:t xml:space="preserve">La tabella qua sutvart sto vegnir adattada a las relaziuns en las zonas da protecziun pertutgadas. </w:t>
      </w:r>
      <w:r>
        <w:rPr>
          <w:i/>
          <w:sz w:val="20"/>
        </w:rPr>
        <w:t xml:space="preserve">Menziunads ston vegnir tut ils edifizis ch'existan gia en las zonas da protecziun e tut ils stabiliments e tut las utilisaziuns che cuntrafan en ina moda u l'autra al reglament per las zonas da protecziun, er edifizis, stabiliments ed utilisaziuns che n'èn betg menziunads expressivamain en il reglament. </w:t>
      </w:r>
      <w:r>
        <w:rPr>
          <w:i/>
          <w:sz w:val="20"/>
        </w:rPr>
        <w:t>Edifizis, stabiliments ed utilisaziuns che n'existan betg en las zonas da protecziun ston vegnir stritgads en la tabella, medemamain edifizis, stabiliments ed utilisaziuns che observan il reglament per las zonas da protecziun.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26F86" w:rsidRPr="00126173" w:rsidRDefault="00D26F86" w:rsidP="00D26F86">
      <w:pPr>
        <w:pStyle w:val="Kopfzeile"/>
        <w:tabs>
          <w:tab w:val="clear" w:pos="4536"/>
          <w:tab w:val="clear" w:pos="9072"/>
        </w:tabs>
        <w:rPr>
          <w:rFonts w:cs="Arial"/>
          <w:i/>
          <w:iCs/>
          <w:sz w:val="20"/>
        </w:rPr>
      </w:pPr>
    </w:p>
    <w:p w:rsidR="00D26F86" w:rsidRPr="00126173" w:rsidRDefault="00D26F86" w:rsidP="00D26F86">
      <w:pPr>
        <w:pStyle w:val="Kopfzeile"/>
        <w:tabs>
          <w:tab w:val="clear" w:pos="4536"/>
          <w:tab w:val="clear" w:pos="9072"/>
        </w:tabs>
        <w:rPr>
          <w:rFonts w:cs="Arial"/>
          <w:i/>
          <w:iCs/>
          <w:sz w:val="20"/>
        </w:rPr>
      </w:pPr>
      <w:r>
        <w:rPr>
          <w:rFonts/>
          <w:i/>
          <w:sz w:val="20"/>
        </w:rPr>
        <w:t xml:space="preserve">Sch'i po vegnir cumprovà che stabiliments existents en la zona S2 na pon ni vegnir spustads ni vegnir mess ord funcziun, sto l'ulteriur proceder vegnir fixà en enclegientscha cun il post spezialisà chantunal per la protecziun da las auas (= uffizi per la natira e l'ambient, UNA).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4502A" w:rsidRPr="007F07FE" w:rsidRDefault="0064502A" w:rsidP="00D26F86">
      <w:pPr>
        <w:pStyle w:val="Kopfzeile"/>
        <w:tabs>
          <w:tab w:val="clear" w:pos="4536"/>
          <w:tab w:val="clear" w:pos="9072"/>
        </w:tabs>
        <w:rPr>
          <w:bCs/>
          <w:szCs w:val="22"/>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7F07FE" w:rsidRDefault="007F07FE" w:rsidP="00D26F86">
      <w:pPr>
        <w:pStyle w:val="Kopfzeile"/>
        <w:tabs>
          <w:tab w:val="clear" w:pos="4536"/>
          <w:tab w:val="clear" w:pos="9072"/>
        </w:tabs>
        <w:rPr>
          <w:bCs/>
          <w:szCs w:val="22"/>
        </w:rPr>
      </w:pPr>
    </w:p>
    <w:p w:rsidR="00D26F86" w:rsidRPr="00E94FC6" w:rsidRDefault="007F07FE" w:rsidP="00D26F86">
      <w:pPr>
        <w:pStyle w:val="Kopfzeile"/>
        <w:tabs>
          <w:tab w:val="clear" w:pos="4536"/>
          <w:tab w:val="clear" w:pos="9072"/>
        </w:tabs>
        <w:rPr>
          <w:b/>
          <w:bCs/>
          <w:szCs w:val="22"/>
        </w:rPr>
      </w:pPr>
      <w:r>
        <w:rPr>
          <w:b/>
        </w:rPr>
        <w:t>Mesiras en la zona S3</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7F07FE" w:rsidRDefault="007F07FE" w:rsidP="00D26F86">
      <w:pPr>
        <w:pStyle w:val="Kopfzeile"/>
        <w:tabs>
          <w:tab w:val="clear" w:pos="4536"/>
          <w:tab w:val="clear" w:pos="9072"/>
        </w:tabs>
        <w:rPr>
          <w:szCs w:val="22"/>
        </w:rPr>
      </w:pP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47"/>
        <w:gridCol w:w="567"/>
        <w:gridCol w:w="3089"/>
        <w:gridCol w:w="1305"/>
        <w:gridCol w:w="850"/>
        <w:gridCol w:w="822"/>
      </w:tblGrid>
      <w:tr w:rsidR="0064502A" w:rsidRPr="00F30365" w:rsidTr="0064502A">
        <w:trPr>
          <w:tblHeader/>
        </w:trPr>
        <w:tc>
          <w:tcPr>
            <w:tcW w:w="2122" w:type="dxa"/>
            <w:gridSpan w:val="2"/>
            <w:shd w:val="clear" w:color="auto" w:fill="auto"/>
          </w:tcPr>
          <w:p w:rsidR="00D26F86" w:rsidRPr="00F30365" w:rsidRDefault="00355286" w:rsidP="00620ECC">
            <w:pPr>
              <w:pStyle w:val="Kopfzeile"/>
              <w:tabs>
                <w:tab w:val="clear" w:pos="4536"/>
                <w:tab w:val="clear" w:pos="9072"/>
              </w:tabs>
              <w:jc w:val="left"/>
              <w:rPr>
                <w:b/>
                <w:bCs/>
                <w:sz w:val="14"/>
                <w:szCs w:val="14"/>
              </w:rPr>
            </w:pPr>
            <w:r>
              <w:rPr>
                <w:b/>
                <w:sz w:val="14"/>
              </w:rPr>
              <w:t>Edifizi e stabiliment existent u utilisaziun existenta</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67" w:type="dxa"/>
            <w:shd w:val="clear" w:color="auto" w:fill="auto"/>
          </w:tcPr>
          <w:p w:rsidR="00D26F86" w:rsidRPr="00F30365" w:rsidRDefault="00D26F86" w:rsidP="00126173">
            <w:pPr>
              <w:pStyle w:val="Kopfzeile"/>
              <w:tabs>
                <w:tab w:val="clear" w:pos="4536"/>
                <w:tab w:val="clear" w:pos="9072"/>
              </w:tabs>
              <w:jc w:val="left"/>
              <w:rPr>
                <w:b/>
                <w:bCs/>
                <w:sz w:val="14"/>
                <w:szCs w:val="14"/>
              </w:rPr>
            </w:pPr>
            <w:r>
              <w:rPr>
                <w:b/>
                <w:sz w:val="14"/>
              </w:rPr>
              <w:t>Parcella nr.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089" w:type="dxa"/>
            <w:shd w:val="clear" w:color="auto" w:fill="auto"/>
          </w:tcPr>
          <w:p w:rsidR="00D26F86" w:rsidRPr="00F30365" w:rsidRDefault="00D26F86" w:rsidP="00995F2B">
            <w:pPr>
              <w:pStyle w:val="Kopfzeile"/>
              <w:tabs>
                <w:tab w:val="clear" w:pos="4536"/>
                <w:tab w:val="clear" w:pos="9072"/>
              </w:tabs>
              <w:jc w:val="left"/>
              <w:rPr>
                <w:b/>
                <w:bCs/>
                <w:sz w:val="14"/>
                <w:szCs w:val="14"/>
              </w:rPr>
            </w:pPr>
            <w:r>
              <w:rPr>
                <w:b/>
                <w:sz w:val="14"/>
              </w:rPr>
              <w:t xml:space="preserve">Mesiras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5" w:type="dxa"/>
            <w:shd w:val="clear" w:color="auto" w:fill="auto"/>
          </w:tcPr>
          <w:p w:rsidR="00D26F86" w:rsidRPr="00F30365" w:rsidRDefault="00002BA2" w:rsidP="000C069C">
            <w:pPr>
              <w:pStyle w:val="Kopfzeile"/>
              <w:tabs>
                <w:tab w:val="clear" w:pos="4536"/>
                <w:tab w:val="clear" w:pos="9072"/>
              </w:tabs>
              <w:jc w:val="left"/>
              <w:rPr>
                <w:b/>
                <w:bCs/>
                <w:sz w:val="14"/>
                <w:szCs w:val="14"/>
              </w:rPr>
            </w:pPr>
            <w:r>
              <w:rPr>
                <w:b/>
                <w:sz w:val="14"/>
              </w:rPr>
              <w:t xml:space="preserve">Termin (a partir da l'entrada en vigur dal reglament) resp. frequenza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50" w:type="dxa"/>
            <w:shd w:val="clear" w:color="auto" w:fill="auto"/>
          </w:tcPr>
          <w:p w:rsidR="00D26F86" w:rsidRPr="00F30365" w:rsidRDefault="000C069C" w:rsidP="00C4424A">
            <w:pPr>
              <w:pStyle w:val="Kopfzeile"/>
              <w:tabs>
                <w:tab w:val="clear" w:pos="4536"/>
                <w:tab w:val="clear" w:pos="9072"/>
              </w:tabs>
              <w:jc w:val="left"/>
              <w:rPr>
                <w:b/>
                <w:bCs/>
                <w:sz w:val="14"/>
                <w:szCs w:val="14"/>
              </w:rPr>
            </w:pPr>
            <w:r>
              <w:rPr>
                <w:b/>
                <w:sz w:val="14"/>
              </w:rPr>
              <w:t>Tgi sto realisar mesiras?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22" w:type="dxa"/>
            <w:shd w:val="clear" w:color="auto" w:fill="auto"/>
          </w:tcPr>
          <w:p w:rsidR="00D26F86" w:rsidRPr="00F30365" w:rsidRDefault="00D26F86" w:rsidP="00995F2B">
            <w:pPr>
              <w:pStyle w:val="Kopfzeile"/>
              <w:tabs>
                <w:tab w:val="clear" w:pos="4536"/>
                <w:tab w:val="clear" w:pos="9072"/>
              </w:tabs>
              <w:jc w:val="left"/>
              <w:rPr>
                <w:b/>
                <w:bCs/>
                <w:sz w:val="14"/>
                <w:szCs w:val="14"/>
              </w:rPr>
            </w:pPr>
            <w:r>
              <w:rPr>
                <w:b/>
                <w:sz w:val="14"/>
              </w:rPr>
              <w:t>Cumpetenza (controlla ed execuziun)</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4502A" w:rsidRPr="00DE26A7" w:rsidTr="0064502A">
        <w:trPr>
          <w:trHeight w:val="880"/>
        </w:trPr>
        <w:tc>
          <w:tcPr>
            <w:tcW w:w="2122" w:type="dxa"/>
            <w:gridSpan w:val="2"/>
            <w:shd w:val="clear" w:color="auto" w:fill="auto"/>
          </w:tcPr>
          <w:p w:rsidR="00D26F86" w:rsidRPr="00DE26A7" w:rsidRDefault="00D26F86" w:rsidP="00DE33DE">
            <w:pPr>
              <w:pStyle w:val="Kopfzeile"/>
              <w:tabs>
                <w:tab w:val="clear" w:pos="4536"/>
                <w:tab w:val="clear" w:pos="9072"/>
              </w:tabs>
              <w:jc w:val="left"/>
              <w:rPr>
                <w:i/>
                <w:sz w:val="14"/>
                <w:szCs w:val="14"/>
              </w:rPr>
            </w:pPr>
            <w:r>
              <w:rPr>
                <w:i/>
                <w:sz w:val="14"/>
              </w:rPr>
              <w:t xml:space="preserve">manaschi cun materias che pon contaminar auas, p.ex. lavuratori da reparatura [inditgar exactamain l'object, il stadi resp. las mancanzas]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67" w:type="dxa"/>
            <w:shd w:val="clear" w:color="auto" w:fill="auto"/>
          </w:tcPr>
          <w:p w:rsidR="00D26F86" w:rsidRPr="00DE26A7" w:rsidRDefault="00D26F86" w:rsidP="00995F2B">
            <w:pPr>
              <w:pStyle w:val="Kopfzeile"/>
              <w:tabs>
                <w:tab w:val="clear" w:pos="4536"/>
                <w:tab w:val="clear" w:pos="9072"/>
              </w:tabs>
              <w:jc w:val="left"/>
              <w:rPr>
                <w:i/>
                <w:sz w:val="14"/>
                <w:szCs w:val="14"/>
              </w:rPr>
            </w:pPr>
            <w:r>
              <w:rPr>
                <w:i/>
                <w:sz w:val="14"/>
              </w:rPr>
              <w:t>[nr.]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089" w:type="dxa"/>
            <w:shd w:val="clear" w:color="auto" w:fill="auto"/>
          </w:tcPr>
          <w:p w:rsidR="00D26F86" w:rsidRPr="00DE26A7" w:rsidRDefault="00D26F86" w:rsidP="00995F2B">
            <w:pPr>
              <w:pStyle w:val="Kopfzeile"/>
              <w:tabs>
                <w:tab w:val="clear" w:pos="4536"/>
                <w:tab w:val="clear" w:pos="9072"/>
              </w:tabs>
              <w:jc w:val="left"/>
              <w:rPr>
                <w:i/>
                <w:sz w:val="14"/>
                <w:szCs w:val="14"/>
              </w:rPr>
            </w:pPr>
            <w:r>
              <w:rPr>
                <w:i/>
                <w:sz w:val="14"/>
              </w:rPr>
              <w:t>mesiras da protecziun adattadas al stabiliment [inditgar exactamain las mesiras, eventualmain obligar il possessur da far scleriments e sa resalvar mesiras, reglar l'ulteriur proceder e la cumpetenza]</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5" w:type="dxa"/>
            <w:shd w:val="clear" w:color="auto" w:fill="auto"/>
          </w:tcPr>
          <w:p w:rsidR="00D26F86" w:rsidRPr="00D46EE6" w:rsidRDefault="000C069C" w:rsidP="000C069C">
            <w:pPr>
              <w:pStyle w:val="Kopfzeile"/>
              <w:tabs>
                <w:tab w:val="clear" w:pos="4536"/>
                <w:tab w:val="clear" w:pos="9072"/>
              </w:tabs>
              <w:jc w:val="left"/>
              <w:rPr>
                <w:sz w:val="14"/>
                <w:szCs w:val="14"/>
              </w:rPr>
            </w:pPr>
            <w:r>
              <w:rPr>
                <w:i/>
                <w:sz w:val="14"/>
              </w:rPr>
              <w:t>tut tenor las mesiras</w:t>
            </w:r>
            <w:r>
              <w:rPr>
                <w:sz w:val="14"/>
              </w:rP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50" w:type="dxa"/>
            <w:shd w:val="clear" w:color="auto" w:fill="auto"/>
          </w:tcPr>
          <w:p w:rsidR="00D26F86" w:rsidRPr="00355286" w:rsidRDefault="000C069C" w:rsidP="00E56DCF">
            <w:pPr>
              <w:pStyle w:val="Kopfzeile"/>
              <w:tabs>
                <w:tab w:val="clear" w:pos="4536"/>
                <w:tab w:val="clear" w:pos="9072"/>
              </w:tabs>
              <w:jc w:val="left"/>
              <w:rPr>
                <w:i/>
                <w:sz w:val="14"/>
                <w:szCs w:val="14"/>
              </w:rPr>
            </w:pPr>
            <w:r>
              <w:rPr>
                <w:i/>
                <w:sz w:val="14"/>
              </w:rPr>
              <w:t>proprietari resp. possessur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22" w:type="dxa"/>
            <w:shd w:val="clear" w:color="auto" w:fill="auto"/>
          </w:tcPr>
          <w:p w:rsidR="00D26F86" w:rsidRPr="00355286" w:rsidRDefault="00D26F86" w:rsidP="000C069C">
            <w:pPr>
              <w:pStyle w:val="Kopfzeile"/>
              <w:tabs>
                <w:tab w:val="clear" w:pos="4536"/>
                <w:tab w:val="clear" w:pos="9072"/>
              </w:tabs>
              <w:jc w:val="left"/>
              <w:rPr>
                <w:i/>
                <w:sz w:val="14"/>
                <w:szCs w:val="14"/>
              </w:rPr>
            </w:pPr>
            <w:r>
              <w:rPr>
                <w:i/>
                <w:sz w:val="14"/>
              </w:rPr>
              <w:t>vischnanca</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4502A" w:rsidRPr="00DE26A7" w:rsidTr="0064502A">
        <w:tc>
          <w:tcPr>
            <w:tcW w:w="2122" w:type="dxa"/>
            <w:gridSpan w:val="2"/>
            <w:shd w:val="clear" w:color="auto" w:fill="auto"/>
          </w:tcPr>
          <w:p w:rsidR="00D26F86" w:rsidRPr="00DE26A7" w:rsidRDefault="00D26F86" w:rsidP="00126173">
            <w:pPr>
              <w:pStyle w:val="Kopfzeile"/>
              <w:tabs>
                <w:tab w:val="clear" w:pos="4536"/>
                <w:tab w:val="clear" w:pos="9072"/>
              </w:tabs>
              <w:jc w:val="left"/>
              <w:rPr>
                <w:rFonts w:cs="Arial"/>
                <w:i/>
                <w:sz w:val="14"/>
                <w:szCs w:val="14"/>
              </w:rPr>
            </w:pPr>
            <w:r>
              <w:rPr>
                <w:rFonts/>
                <w:i/>
                <w:sz w:val="14"/>
              </w:rPr>
              <w:t>stabiliment agricul sco puschinera e conducts d'affluenza, ladimer [inditgar exactamain l'object, sia vegliadetgna e ses stadi]</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67" w:type="dxa"/>
            <w:shd w:val="clear" w:color="auto" w:fill="auto"/>
          </w:tcPr>
          <w:p w:rsidR="00D26F86" w:rsidRPr="00DE26A7" w:rsidRDefault="00D26F86" w:rsidP="00995F2B">
            <w:pPr>
              <w:pStyle w:val="Kopfzeile"/>
              <w:tabs>
                <w:tab w:val="clear" w:pos="4536"/>
                <w:tab w:val="clear" w:pos="9072"/>
              </w:tabs>
              <w:jc w:val="left"/>
              <w:rPr>
                <w:i/>
                <w:sz w:val="14"/>
                <w:szCs w:val="14"/>
              </w:rPr>
            </w:pPr>
            <w:r>
              <w:rPr>
                <w:i/>
                <w:sz w:val="14"/>
              </w:rPr>
              <w:t>[nr.]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089" w:type="dxa"/>
            <w:shd w:val="clear" w:color="auto" w:fill="auto"/>
          </w:tcPr>
          <w:p w:rsidR="00D26F86" w:rsidRDefault="00D26F86" w:rsidP="00995F2B">
            <w:pPr>
              <w:pStyle w:val="Kopfzeile"/>
              <w:numPr>
                <w:ilvl w:val="0"/>
                <w:numId w:val="1"/>
              </w:numPr>
              <w:tabs>
                <w:tab w:val="clear" w:pos="4536"/>
                <w:tab w:val="clear" w:pos="9072"/>
              </w:tabs>
              <w:ind w:left="175" w:hanging="175"/>
              <w:jc w:val="left"/>
              <w:rPr>
                <w:i/>
                <w:sz w:val="14"/>
                <w:szCs w:val="14"/>
              </w:rPr>
            </w:pPr>
            <w:r>
              <w:rPr>
                <w:i/>
                <w:sz w:val="14"/>
              </w:rPr>
              <w:t xml:space="preserve">controlla da l'ermeticitad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8479B" w:rsidRDefault="0068479B" w:rsidP="0068479B">
            <w:pPr>
              <w:pStyle w:val="Kopfzeile"/>
              <w:tabs>
                <w:tab w:val="clear" w:pos="4536"/>
                <w:tab w:val="clear" w:pos="9072"/>
              </w:tabs>
              <w:jc w:val="left"/>
              <w:rPr>
                <w:i/>
                <w:sz w:val="14"/>
                <w:szCs w:val="14"/>
              </w:rPr>
            </w:pPr>
          </w:p>
          <w:p w:rsidR="00D26F86" w:rsidRPr="00913745" w:rsidRDefault="00D26F86" w:rsidP="00995F2B">
            <w:pPr>
              <w:pStyle w:val="Kopfzeile"/>
              <w:numPr>
                <w:ilvl w:val="0"/>
                <w:numId w:val="6"/>
              </w:numPr>
              <w:tabs>
                <w:tab w:val="clear" w:pos="4536"/>
                <w:tab w:val="clear" w:pos="9072"/>
              </w:tabs>
              <w:ind w:left="317" w:hanging="142"/>
              <w:jc w:val="left"/>
              <w:rPr>
                <w:i/>
                <w:sz w:val="14"/>
                <w:szCs w:val="14"/>
              </w:rPr>
            </w:pPr>
            <w:r>
              <w:rPr>
                <w:i/>
                <w:sz w:val="14"/>
              </w:rPr>
              <w:t xml:space="preserve">sch'il stabiliment n'è betg ermetic: </w:t>
            </w:r>
            <w:r>
              <w:rPr>
                <w:i/>
                <w:sz w:val="14"/>
              </w:rPr>
              <w:t>sanar il stabiliment, al remplazzar u al metter ord funcziun tenor il reglament</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26F86" w:rsidRDefault="00D26F86" w:rsidP="00995F2B">
            <w:pPr>
              <w:pStyle w:val="Listenabsatz"/>
              <w:ind w:left="0"/>
              <w:rPr>
                <w:i/>
                <w:sz w:val="14"/>
                <w:szCs w:val="14"/>
              </w:rPr>
            </w:pPr>
          </w:p>
          <w:p w:rsidR="007F07FE" w:rsidRPr="00F30365" w:rsidRDefault="00D26F86" w:rsidP="0068479B">
            <w:pPr>
              <w:pStyle w:val="Kopfzeile"/>
              <w:numPr>
                <w:ilvl w:val="0"/>
                <w:numId w:val="1"/>
              </w:numPr>
              <w:tabs>
                <w:tab w:val="clear" w:pos="4536"/>
                <w:tab w:val="clear" w:pos="9072"/>
              </w:tabs>
              <w:ind w:left="175" w:hanging="175"/>
              <w:jc w:val="left"/>
              <w:rPr>
                <w:i/>
                <w:sz w:val="14"/>
                <w:szCs w:val="14"/>
              </w:rPr>
            </w:pPr>
            <w:r>
              <w:rPr>
                <w:i/>
                <w:sz w:val="14"/>
              </w:rPr>
              <w:t>sch'il stabiliment è ermetic, controllar regularmain l'ermeticitad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5" w:type="dxa"/>
            <w:shd w:val="clear" w:color="auto" w:fill="auto"/>
          </w:tcPr>
          <w:p w:rsidR="000C069C" w:rsidRDefault="000C069C" w:rsidP="000C069C">
            <w:pPr>
              <w:pStyle w:val="Kopfzeile"/>
              <w:tabs>
                <w:tab w:val="clear" w:pos="4536"/>
                <w:tab w:val="clear" w:pos="9072"/>
              </w:tabs>
              <w:jc w:val="left"/>
              <w:rPr>
                <w:rFonts w:cs="Arial"/>
                <w:i/>
                <w:sz w:val="14"/>
                <w:szCs w:val="14"/>
              </w:rPr>
            </w:pPr>
            <w:r>
              <w:rPr>
                <w:rFonts/>
                <w:i/>
                <w:sz w:val="14"/>
              </w:rPr>
              <w:t>entaifer 1 onn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8479B" w:rsidRDefault="0068479B" w:rsidP="000C069C">
            <w:pPr>
              <w:pStyle w:val="Kopfzeile"/>
              <w:tabs>
                <w:tab w:val="clear" w:pos="4536"/>
                <w:tab w:val="clear" w:pos="9072"/>
              </w:tabs>
              <w:jc w:val="left"/>
              <w:rPr>
                <w:rFonts w:cs="Arial"/>
                <w:i/>
                <w:sz w:val="14"/>
                <w:szCs w:val="14"/>
              </w:rPr>
            </w:pPr>
          </w:p>
          <w:p w:rsidR="000C069C" w:rsidRDefault="000C069C" w:rsidP="000C069C">
            <w:pPr>
              <w:pStyle w:val="Kopfzeile"/>
              <w:tabs>
                <w:tab w:val="clear" w:pos="4536"/>
                <w:tab w:val="clear" w:pos="9072"/>
              </w:tabs>
              <w:jc w:val="left"/>
              <w:rPr>
                <w:rFonts w:cs="Arial"/>
                <w:i/>
                <w:sz w:val="14"/>
                <w:szCs w:val="14"/>
              </w:rPr>
            </w:pPr>
            <w:r>
              <w:rPr>
                <w:rFonts/>
                <w:i/>
                <w:sz w:val="14"/>
              </w:rPr>
              <w:t>entaifer 6 mais suenter la controlla da l'ermeticitad</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0C069C" w:rsidRDefault="000C069C" w:rsidP="000C069C">
            <w:pPr>
              <w:pStyle w:val="Kopfzeile"/>
              <w:tabs>
                <w:tab w:val="clear" w:pos="4536"/>
                <w:tab w:val="clear" w:pos="9072"/>
              </w:tabs>
              <w:jc w:val="left"/>
              <w:rPr>
                <w:rFonts w:cs="Arial"/>
                <w:i/>
                <w:sz w:val="14"/>
                <w:szCs w:val="14"/>
              </w:rPr>
            </w:pPr>
          </w:p>
          <w:p w:rsidR="000C069C" w:rsidRPr="00D46EE6" w:rsidRDefault="000C069C" w:rsidP="000C069C">
            <w:pPr>
              <w:pStyle w:val="Kopfzeile"/>
              <w:tabs>
                <w:tab w:val="clear" w:pos="4536"/>
                <w:tab w:val="clear" w:pos="9072"/>
              </w:tabs>
              <w:jc w:val="left"/>
              <w:rPr>
                <w:sz w:val="14"/>
                <w:szCs w:val="14"/>
              </w:rPr>
            </w:pPr>
            <w:r>
              <w:rPr>
                <w:rFonts/>
                <w:i/>
                <w:sz w:val="14"/>
              </w:rPr>
              <w:t>mintga 5 onns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50" w:type="dxa"/>
            <w:shd w:val="clear" w:color="auto" w:fill="auto"/>
          </w:tcPr>
          <w:p w:rsidR="000C069C" w:rsidRPr="00355286" w:rsidRDefault="000C069C" w:rsidP="000C069C">
            <w:pPr>
              <w:pStyle w:val="Kopfzeile"/>
              <w:tabs>
                <w:tab w:val="clear" w:pos="4536"/>
                <w:tab w:val="clear" w:pos="9072"/>
              </w:tabs>
              <w:jc w:val="left"/>
              <w:rPr>
                <w:i/>
                <w:sz w:val="14"/>
                <w:szCs w:val="14"/>
              </w:rPr>
            </w:pPr>
            <w:r>
              <w:rPr>
                <w:i/>
                <w:sz w:val="14"/>
              </w:rPr>
              <w:t>proprietari resp. possessur</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26F86" w:rsidRPr="00355286" w:rsidRDefault="00D26F86" w:rsidP="00995F2B">
            <w:pPr>
              <w:pStyle w:val="Kopfzeile"/>
              <w:tabs>
                <w:tab w:val="clear" w:pos="4536"/>
                <w:tab w:val="clear" w:pos="9072"/>
              </w:tabs>
              <w:jc w:val="left"/>
              <w:rPr>
                <w:rFonts w:cs="Arial"/>
                <w:i/>
                <w:sz w:val="14"/>
                <w:szCs w:val="14"/>
              </w:rPr>
            </w:pP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22" w:type="dxa"/>
            <w:shd w:val="clear" w:color="auto" w:fill="auto"/>
          </w:tcPr>
          <w:p w:rsidR="00D26F86" w:rsidRPr="00355286" w:rsidRDefault="00D26F86" w:rsidP="000C069C">
            <w:pPr>
              <w:pStyle w:val="Kopfzeile"/>
              <w:tabs>
                <w:tab w:val="clear" w:pos="4536"/>
                <w:tab w:val="clear" w:pos="9072"/>
              </w:tabs>
              <w:jc w:val="left"/>
              <w:rPr>
                <w:i/>
                <w:sz w:val="14"/>
                <w:szCs w:val="14"/>
              </w:rPr>
            </w:pPr>
            <w:r>
              <w:rPr>
                <w:i/>
                <w:sz w:val="14"/>
              </w:rPr>
              <w:t>vischnanca</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4502A" w:rsidRPr="00DE26A7" w:rsidTr="0064502A">
        <w:tc>
          <w:tcPr>
            <w:tcW w:w="2122" w:type="dxa"/>
            <w:gridSpan w:val="2"/>
            <w:shd w:val="clear" w:color="auto" w:fill="auto"/>
          </w:tcPr>
          <w:p w:rsidR="00D26F86" w:rsidRPr="00DE26A7" w:rsidRDefault="00D26F86" w:rsidP="00126173">
            <w:pPr>
              <w:pStyle w:val="Kopfzeile"/>
              <w:tabs>
                <w:tab w:val="clear" w:pos="4536"/>
                <w:tab w:val="clear" w:pos="9072"/>
              </w:tabs>
              <w:jc w:val="left"/>
              <w:rPr>
                <w:i/>
                <w:sz w:val="14"/>
                <w:szCs w:val="14"/>
              </w:rPr>
            </w:pPr>
            <w:r>
              <w:rPr>
                <w:rFonts/>
                <w:i/>
                <w:sz w:val="14"/>
              </w:rPr>
              <w:t>conduct d'aua malnetta [inditgar exactamain l'object, sia vegliadetgna e ses stadi]</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67" w:type="dxa"/>
            <w:shd w:val="clear" w:color="auto" w:fill="auto"/>
          </w:tcPr>
          <w:p w:rsidR="00D26F86" w:rsidRPr="00DE26A7" w:rsidRDefault="00D26F86" w:rsidP="00995F2B">
            <w:pPr>
              <w:pStyle w:val="Kopfzeile"/>
              <w:tabs>
                <w:tab w:val="clear" w:pos="4536"/>
                <w:tab w:val="clear" w:pos="9072"/>
              </w:tabs>
              <w:jc w:val="left"/>
              <w:rPr>
                <w:i/>
                <w:sz w:val="14"/>
                <w:szCs w:val="14"/>
              </w:rPr>
            </w:pPr>
            <w:r>
              <w:rPr>
                <w:i/>
                <w:sz w:val="14"/>
              </w:rPr>
              <w:t>[nr.]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089" w:type="dxa"/>
            <w:shd w:val="clear" w:color="auto" w:fill="auto"/>
          </w:tcPr>
          <w:p w:rsidR="00D26F86" w:rsidRPr="00DE26A7" w:rsidRDefault="00D26F86" w:rsidP="00995F2B">
            <w:pPr>
              <w:pStyle w:val="Kopfzeile"/>
              <w:numPr>
                <w:ilvl w:val="0"/>
                <w:numId w:val="7"/>
              </w:numPr>
              <w:tabs>
                <w:tab w:val="clear" w:pos="4536"/>
                <w:tab w:val="clear" w:pos="9072"/>
              </w:tabs>
              <w:ind w:left="175" w:hanging="175"/>
              <w:jc w:val="left"/>
              <w:rPr>
                <w:i/>
                <w:sz w:val="14"/>
                <w:szCs w:val="14"/>
              </w:rPr>
            </w:pPr>
            <w:r>
              <w:rPr>
                <w:i/>
                <w:sz w:val="14"/>
              </w:rPr>
              <w:t>controlla da l'ermeticitad</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8479B" w:rsidRDefault="0068479B" w:rsidP="0068479B">
            <w:pPr>
              <w:pStyle w:val="Kopfzeile"/>
              <w:tabs>
                <w:tab w:val="clear" w:pos="4536"/>
                <w:tab w:val="clear" w:pos="9072"/>
              </w:tabs>
              <w:jc w:val="left"/>
              <w:rPr>
                <w:i/>
                <w:sz w:val="14"/>
                <w:szCs w:val="14"/>
              </w:rPr>
            </w:pPr>
          </w:p>
          <w:p w:rsidR="00D26F86" w:rsidRPr="00DE26A7" w:rsidRDefault="0068479B" w:rsidP="00995F2B">
            <w:pPr>
              <w:pStyle w:val="Kopfzeile"/>
              <w:numPr>
                <w:ilvl w:val="0"/>
                <w:numId w:val="6"/>
              </w:numPr>
              <w:tabs>
                <w:tab w:val="clear" w:pos="4536"/>
                <w:tab w:val="clear" w:pos="9072"/>
              </w:tabs>
              <w:ind w:left="317" w:hanging="142"/>
              <w:jc w:val="left"/>
              <w:rPr>
                <w:i/>
                <w:sz w:val="14"/>
                <w:szCs w:val="14"/>
              </w:rPr>
            </w:pPr>
            <w:r>
              <w:rPr>
                <w:i/>
                <w:sz w:val="14"/>
              </w:rPr>
              <w:t>sch'il stabiliment n'è betg ermetic: stuppar resp. sanar, remplazzar u metter ord funcziun tenor la zona da protecziun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26F86" w:rsidRDefault="00D26F86" w:rsidP="00995F2B">
            <w:pPr>
              <w:pStyle w:val="Listenabsatz"/>
              <w:ind w:left="175" w:hanging="142"/>
              <w:rPr>
                <w:i/>
                <w:sz w:val="14"/>
                <w:szCs w:val="14"/>
              </w:rPr>
            </w:pPr>
          </w:p>
          <w:p w:rsidR="007F07FE" w:rsidRPr="00D25365" w:rsidRDefault="00D26F86" w:rsidP="007F07FE">
            <w:pPr>
              <w:pStyle w:val="Kopfzeile"/>
              <w:numPr>
                <w:ilvl w:val="0"/>
                <w:numId w:val="7"/>
              </w:numPr>
              <w:tabs>
                <w:tab w:val="clear" w:pos="4536"/>
                <w:tab w:val="clear" w:pos="9072"/>
              </w:tabs>
              <w:ind w:left="175" w:hanging="175"/>
              <w:jc w:val="left"/>
              <w:rPr>
                <w:i/>
                <w:sz w:val="14"/>
                <w:szCs w:val="14"/>
              </w:rPr>
            </w:pPr>
            <w:r>
              <w:rPr>
                <w:i/>
                <w:sz w:val="14"/>
              </w:rPr>
              <w:t>sch'il stabiliment è ermetic, controllar regularmain l'ermeticitad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5" w:type="dxa"/>
            <w:shd w:val="clear" w:color="auto" w:fill="auto"/>
          </w:tcPr>
          <w:p w:rsidR="0064502A" w:rsidRPr="00DE26A7" w:rsidRDefault="0064502A" w:rsidP="0064502A">
            <w:pPr>
              <w:pStyle w:val="Kopfzeile"/>
              <w:tabs>
                <w:tab w:val="clear" w:pos="4536"/>
                <w:tab w:val="clear" w:pos="9072"/>
              </w:tabs>
              <w:jc w:val="left"/>
              <w:rPr>
                <w:rFonts w:cs="Arial"/>
                <w:i/>
                <w:sz w:val="14"/>
                <w:szCs w:val="14"/>
              </w:rPr>
            </w:pPr>
            <w:r>
              <w:rPr>
                <w:rFonts/>
                <w:i/>
                <w:sz w:val="14"/>
              </w:rPr>
              <w:t>entaifer 1 onn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8479B" w:rsidRDefault="0068479B" w:rsidP="0064502A">
            <w:pPr>
              <w:pStyle w:val="Kopfzeile"/>
              <w:tabs>
                <w:tab w:val="clear" w:pos="4536"/>
                <w:tab w:val="clear" w:pos="9072"/>
              </w:tabs>
              <w:jc w:val="left"/>
              <w:rPr>
                <w:rFonts w:cs="Arial"/>
                <w:i/>
                <w:sz w:val="14"/>
                <w:szCs w:val="14"/>
              </w:rPr>
            </w:pPr>
          </w:p>
          <w:p w:rsidR="0064502A" w:rsidRDefault="0068479B" w:rsidP="0064502A">
            <w:pPr>
              <w:pStyle w:val="Kopfzeile"/>
              <w:tabs>
                <w:tab w:val="clear" w:pos="4536"/>
                <w:tab w:val="clear" w:pos="9072"/>
              </w:tabs>
              <w:jc w:val="left"/>
              <w:rPr>
                <w:rFonts w:cs="Arial"/>
                <w:i/>
                <w:sz w:val="14"/>
                <w:szCs w:val="14"/>
              </w:rPr>
            </w:pPr>
            <w:r>
              <w:rPr>
                <w:rFonts/>
                <w:i/>
                <w:sz w:val="14"/>
              </w:rPr>
              <w:t>entaifer 6 mais suenter la controlla da l'ermeticitad</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4502A" w:rsidRDefault="0064502A" w:rsidP="0064502A">
            <w:pPr>
              <w:pStyle w:val="Kopfzeile"/>
              <w:tabs>
                <w:tab w:val="clear" w:pos="4536"/>
                <w:tab w:val="clear" w:pos="9072"/>
              </w:tabs>
              <w:jc w:val="left"/>
              <w:rPr>
                <w:rFonts w:cs="Arial"/>
                <w:i/>
                <w:sz w:val="14"/>
                <w:szCs w:val="14"/>
              </w:rPr>
            </w:pPr>
          </w:p>
          <w:p w:rsidR="00D26F86" w:rsidRPr="00D46EE6" w:rsidRDefault="0064502A" w:rsidP="0064502A">
            <w:pPr>
              <w:pStyle w:val="Kopfzeile"/>
              <w:tabs>
                <w:tab w:val="clear" w:pos="4536"/>
                <w:tab w:val="clear" w:pos="9072"/>
              </w:tabs>
              <w:jc w:val="left"/>
              <w:rPr>
                <w:sz w:val="14"/>
                <w:szCs w:val="14"/>
              </w:rPr>
            </w:pPr>
            <w:r>
              <w:rPr>
                <w:rFonts/>
                <w:i/>
                <w:sz w:val="14"/>
              </w:rPr>
              <w:t>mintga 5 onns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50" w:type="dxa"/>
            <w:shd w:val="clear" w:color="auto" w:fill="auto"/>
          </w:tcPr>
          <w:p w:rsidR="0064502A" w:rsidRPr="00355286" w:rsidRDefault="0064502A" w:rsidP="0064502A">
            <w:pPr>
              <w:pStyle w:val="Kopfzeile"/>
              <w:tabs>
                <w:tab w:val="clear" w:pos="4536"/>
                <w:tab w:val="clear" w:pos="9072"/>
              </w:tabs>
              <w:jc w:val="left"/>
              <w:rPr>
                <w:i/>
                <w:sz w:val="14"/>
                <w:szCs w:val="14"/>
              </w:rPr>
            </w:pPr>
            <w:r>
              <w:rPr>
                <w:i/>
                <w:sz w:val="14"/>
              </w:rPr>
              <w:t xml:space="preserve">proprietari resp. possessur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26F86" w:rsidRPr="00355286" w:rsidRDefault="00D26F86" w:rsidP="00995F2B">
            <w:pPr>
              <w:pStyle w:val="Kopfzeile"/>
              <w:tabs>
                <w:tab w:val="clear" w:pos="4536"/>
                <w:tab w:val="clear" w:pos="9072"/>
              </w:tabs>
              <w:jc w:val="left"/>
              <w:rPr>
                <w:i/>
                <w:sz w:val="14"/>
                <w:szCs w:val="14"/>
              </w:rPr>
            </w:pP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22" w:type="dxa"/>
            <w:shd w:val="clear" w:color="auto" w:fill="auto"/>
          </w:tcPr>
          <w:p w:rsidR="00D26F86" w:rsidRPr="00C87C44" w:rsidRDefault="00D26F86" w:rsidP="000C069C">
            <w:pPr>
              <w:pStyle w:val="Kopfzeile"/>
              <w:tabs>
                <w:tab w:val="clear" w:pos="4536"/>
                <w:tab w:val="clear" w:pos="9072"/>
              </w:tabs>
              <w:jc w:val="left"/>
              <w:rPr>
                <w:i/>
                <w:sz w:val="14"/>
                <w:szCs w:val="14"/>
              </w:rPr>
            </w:pPr>
            <w:r>
              <w:rPr>
                <w:i/>
                <w:sz w:val="14"/>
              </w:rPr>
              <w:t>vischnanca</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4502A" w:rsidRPr="00DE26A7" w:rsidTr="0064502A">
        <w:trPr>
          <w:trHeight w:val="638"/>
        </w:trPr>
        <w:tc>
          <w:tcPr>
            <w:tcW w:w="675" w:type="dxa"/>
            <w:vMerge w:val="restart"/>
            <w:shd w:val="clear" w:color="auto" w:fill="auto"/>
          </w:tcPr>
          <w:p w:rsidR="00D26F86" w:rsidRDefault="00D26F86" w:rsidP="00995F2B">
            <w:pPr>
              <w:pStyle w:val="Kopfzeile"/>
              <w:tabs>
                <w:tab w:val="clear" w:pos="4536"/>
                <w:tab w:val="clear" w:pos="9072"/>
              </w:tabs>
              <w:jc w:val="left"/>
              <w:rPr>
                <w:rFonts w:cs="Arial"/>
                <w:i/>
                <w:sz w:val="14"/>
                <w:szCs w:val="14"/>
              </w:rPr>
            </w:pPr>
            <w:r>
              <w:rPr>
                <w:rFonts/>
                <w:i/>
                <w:sz w:val="14"/>
              </w:rPr>
              <w:t>vias e plazzas</w:t>
            </w:r>
          </w:p>
          <w:p w:rsidR="00401CAC" w:rsidRPr="00DE26A7" w:rsidRDefault="00401CAC" w:rsidP="00401CAC">
            <w:pPr>
              <w:pStyle w:val="Kopfzeile"/>
              <w:tabs>
                <w:tab w:val="clear" w:pos="4536"/>
                <w:tab w:val="clear" w:pos="9072"/>
              </w:tabs>
              <w:jc w:val="left"/>
              <w:rPr>
                <w:i/>
                <w:sz w:val="14"/>
                <w:szCs w:val="14"/>
              </w:rPr>
            </w:pPr>
            <w:r>
              <w:rPr>
                <w:rFonts/>
                <w:i/>
                <w:sz w:val="14"/>
              </w:rPr>
              <w:t>[inditgar l'object, sia utilisaziun e ses stadi tecnic]</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47" w:type="dxa"/>
            <w:shd w:val="clear" w:color="auto" w:fill="auto"/>
          </w:tcPr>
          <w:p w:rsidR="00D26F86" w:rsidRPr="00DE26A7" w:rsidRDefault="00E56DCF" w:rsidP="00E56DCF">
            <w:pPr>
              <w:pStyle w:val="Kopfzeile"/>
              <w:tabs>
                <w:tab w:val="clear" w:pos="4536"/>
                <w:tab w:val="clear" w:pos="9072"/>
              </w:tabs>
              <w:jc w:val="left"/>
              <w:rPr>
                <w:i/>
                <w:sz w:val="14"/>
                <w:szCs w:val="14"/>
              </w:rPr>
            </w:pPr>
            <w:r>
              <w:rPr>
                <w:i/>
                <w:sz w:val="14"/>
              </w:rPr>
              <w:t xml:space="preserve">tut las vias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67" w:type="dxa"/>
            <w:shd w:val="clear" w:color="auto" w:fill="auto"/>
          </w:tcPr>
          <w:p w:rsidR="00D26F86" w:rsidRPr="00DE26A7" w:rsidRDefault="00D26F86" w:rsidP="00995F2B">
            <w:pPr>
              <w:pStyle w:val="Kopfzeile"/>
              <w:tabs>
                <w:tab w:val="clear" w:pos="4536"/>
                <w:tab w:val="clear" w:pos="9072"/>
              </w:tabs>
              <w:jc w:val="left"/>
              <w:rPr>
                <w:i/>
                <w:sz w:val="14"/>
                <w:szCs w:val="14"/>
              </w:rPr>
            </w:pPr>
            <w:r>
              <w:rPr>
                <w:i/>
                <w:sz w:val="14"/>
              </w:rPr>
              <w:t>[nr.]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089" w:type="dxa"/>
            <w:shd w:val="clear" w:color="auto" w:fill="auto"/>
          </w:tcPr>
          <w:p w:rsidR="00D26F86" w:rsidRPr="00DE26A7" w:rsidRDefault="00D26F86" w:rsidP="00995F2B">
            <w:pPr>
              <w:pStyle w:val="Kopfzeile"/>
              <w:tabs>
                <w:tab w:val="clear" w:pos="4536"/>
                <w:tab w:val="clear" w:pos="9072"/>
              </w:tabs>
              <w:jc w:val="left"/>
              <w:rPr>
                <w:i/>
                <w:sz w:val="14"/>
                <w:szCs w:val="14"/>
              </w:rPr>
            </w:pPr>
            <w:r>
              <w:rPr>
                <w:i/>
                <w:sz w:val="14"/>
              </w:rPr>
              <w:t>montar tavla da renviament "Zona da protecziun da las auas"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26F86" w:rsidRPr="00DE26A7" w:rsidRDefault="00D26F86" w:rsidP="00995F2B">
            <w:pPr>
              <w:pStyle w:val="Kopfzeile"/>
              <w:tabs>
                <w:tab w:val="clear" w:pos="4536"/>
                <w:tab w:val="clear" w:pos="9072"/>
              </w:tabs>
              <w:jc w:val="left"/>
              <w:rPr>
                <w:i/>
                <w:sz w:val="14"/>
                <w:szCs w:val="14"/>
              </w:rPr>
            </w:pPr>
          </w:p>
          <w:p w:rsidR="00D26F86" w:rsidRPr="00DE26A7" w:rsidRDefault="00D26F86" w:rsidP="00995F2B">
            <w:pPr>
              <w:pStyle w:val="Kopfzeile"/>
              <w:tabs>
                <w:tab w:val="clear" w:pos="4536"/>
                <w:tab w:val="clear" w:pos="9072"/>
              </w:tabs>
              <w:jc w:val="left"/>
              <w:rPr>
                <w:i/>
                <w:sz w:val="14"/>
                <w:szCs w:val="14"/>
              </w:rPr>
            </w:pPr>
            <w:r>
              <w:rPr>
                <w:i/>
                <w:sz w:val="14"/>
              </w:rPr>
              <w:t>ev. restricziuns per transports cun liquids che pericliteschan las auas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5" w:type="dxa"/>
            <w:shd w:val="clear" w:color="auto" w:fill="auto"/>
          </w:tcPr>
          <w:p w:rsidR="0064502A" w:rsidRDefault="0064502A" w:rsidP="0064502A">
            <w:pPr>
              <w:pStyle w:val="Kopfzeile"/>
              <w:tabs>
                <w:tab w:val="clear" w:pos="4536"/>
                <w:tab w:val="clear" w:pos="9072"/>
              </w:tabs>
              <w:jc w:val="left"/>
              <w:rPr>
                <w:rFonts w:cs="Arial"/>
                <w:i/>
                <w:sz w:val="14"/>
                <w:szCs w:val="14"/>
              </w:rPr>
            </w:pPr>
            <w:r>
              <w:rPr>
                <w:rFonts/>
                <w:i/>
                <w:sz w:val="14"/>
              </w:rPr>
              <w:t>1 onn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4502A" w:rsidRDefault="0064502A" w:rsidP="0064502A">
            <w:pPr>
              <w:pStyle w:val="Kopfzeile"/>
              <w:tabs>
                <w:tab w:val="clear" w:pos="4536"/>
                <w:tab w:val="clear" w:pos="9072"/>
              </w:tabs>
              <w:jc w:val="left"/>
              <w:rPr>
                <w:rFonts w:cs="Arial"/>
                <w:i/>
                <w:sz w:val="14"/>
                <w:szCs w:val="1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4502A" w:rsidRDefault="0064502A" w:rsidP="0064502A">
            <w:pPr>
              <w:pStyle w:val="Kopfzeile"/>
              <w:tabs>
                <w:tab w:val="clear" w:pos="4536"/>
                <w:tab w:val="clear" w:pos="9072"/>
              </w:tabs>
              <w:jc w:val="left"/>
              <w:rPr>
                <w:rFonts w:cs="Arial"/>
                <w:i/>
                <w:sz w:val="14"/>
                <w:szCs w:val="14"/>
              </w:rPr>
            </w:pPr>
          </w:p>
          <w:p w:rsidR="00D26F86" w:rsidRPr="00D46EE6" w:rsidRDefault="0064502A" w:rsidP="0064502A">
            <w:pPr>
              <w:pStyle w:val="Kopfzeile"/>
              <w:tabs>
                <w:tab w:val="clear" w:pos="4536"/>
                <w:tab w:val="clear" w:pos="9072"/>
              </w:tabs>
              <w:jc w:val="left"/>
              <w:rPr>
                <w:sz w:val="14"/>
                <w:szCs w:val="14"/>
              </w:rPr>
            </w:pPr>
            <w:r>
              <w:rPr>
                <w:rFonts/>
                <w:i/>
                <w:sz w:val="14"/>
              </w:rPr>
              <w:t>entaifer 1 onn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50" w:type="dxa"/>
            <w:shd w:val="clear" w:color="auto" w:fill="auto"/>
          </w:tcPr>
          <w:p w:rsidR="0064502A" w:rsidRPr="00355286" w:rsidRDefault="0064502A" w:rsidP="0064502A">
            <w:pPr>
              <w:pStyle w:val="Kopfzeile"/>
              <w:tabs>
                <w:tab w:val="clear" w:pos="4536"/>
                <w:tab w:val="clear" w:pos="9072"/>
              </w:tabs>
              <w:jc w:val="left"/>
              <w:rPr>
                <w:i/>
                <w:sz w:val="14"/>
                <w:szCs w:val="14"/>
              </w:rPr>
            </w:pPr>
            <w:r>
              <w:rPr>
                <w:i/>
                <w:sz w:val="14"/>
              </w:rPr>
              <w:t xml:space="preserve">autoritad responsabla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26F86" w:rsidRPr="00355286" w:rsidRDefault="00D26F86" w:rsidP="00995F2B">
            <w:pPr>
              <w:pStyle w:val="Kopfzeile"/>
              <w:tabs>
                <w:tab w:val="clear" w:pos="4536"/>
                <w:tab w:val="clear" w:pos="9072"/>
              </w:tabs>
              <w:jc w:val="left"/>
              <w:rPr>
                <w:i/>
                <w:sz w:val="14"/>
                <w:szCs w:val="14"/>
              </w:rPr>
            </w:pP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22" w:type="dxa"/>
            <w:shd w:val="clear" w:color="auto" w:fill="auto"/>
          </w:tcPr>
          <w:p w:rsidR="00D26F86" w:rsidRPr="00C87C44" w:rsidRDefault="00D26F86" w:rsidP="00995F2B">
            <w:pPr>
              <w:pStyle w:val="Kopfzeile"/>
              <w:tabs>
                <w:tab w:val="clear" w:pos="4536"/>
                <w:tab w:val="clear" w:pos="9072"/>
              </w:tabs>
              <w:jc w:val="left"/>
              <w:rPr>
                <w:i/>
                <w:sz w:val="14"/>
                <w:szCs w:val="14"/>
              </w:rPr>
            </w:pPr>
            <w:r>
              <w:rPr>
                <w:i/>
                <w:sz w:val="14"/>
              </w:rPr>
              <w:t>vischnanca</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4502A" w:rsidRPr="00DE26A7" w:rsidTr="0064502A">
        <w:trPr>
          <w:trHeight w:val="638"/>
        </w:trPr>
        <w:tc>
          <w:tcPr>
            <w:tcW w:w="675" w:type="dxa"/>
            <w:vMerge/>
            <w:shd w:val="clear" w:color="auto" w:fill="auto"/>
          </w:tcPr>
          <w:p w:rsidR="00D26F86" w:rsidRPr="00DE26A7" w:rsidRDefault="00D26F86" w:rsidP="00995F2B">
            <w:pPr>
              <w:pStyle w:val="Kopfzeile"/>
              <w:tabs>
                <w:tab w:val="clear" w:pos="4536"/>
                <w:tab w:val="clear" w:pos="9072"/>
              </w:tabs>
              <w:jc w:val="left"/>
              <w:rPr>
                <w:rFonts w:cs="Arial"/>
                <w:b/>
                <w:bCs/>
                <w:i/>
                <w:sz w:val="14"/>
                <w:szCs w:val="14"/>
              </w:rPr>
            </w:pPr>
          </w:p>
        </w:tc>
        <w:tc>
          <w:tcPr>
            <w:tcW w:w="1447" w:type="dxa"/>
            <w:shd w:val="clear" w:color="auto" w:fill="auto"/>
          </w:tcPr>
          <w:p w:rsidR="007F07FE" w:rsidRPr="00DE26A7" w:rsidRDefault="00D26F86" w:rsidP="007F07FE">
            <w:pPr>
              <w:pStyle w:val="Kopfzeile"/>
              <w:tabs>
                <w:tab w:val="clear" w:pos="4536"/>
                <w:tab w:val="clear" w:pos="9072"/>
              </w:tabs>
              <w:jc w:val="left"/>
              <w:rPr>
                <w:rFonts w:cs="Arial"/>
                <w:b/>
                <w:bCs/>
                <w:i/>
                <w:sz w:val="14"/>
                <w:szCs w:val="14"/>
              </w:rPr>
            </w:pPr>
            <w:r>
              <w:rPr>
                <w:i/>
                <w:sz w:val="14"/>
              </w:rPr>
              <w:t>via cun in grond volumen da traffic (1000 vehichels u dapli per di) che n'ademplescha betg l'art. 10 al. 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67" w:type="dxa"/>
            <w:shd w:val="clear" w:color="auto" w:fill="auto"/>
          </w:tcPr>
          <w:p w:rsidR="00D26F86" w:rsidRPr="00DE26A7" w:rsidRDefault="00D26F86" w:rsidP="00995F2B">
            <w:pPr>
              <w:pStyle w:val="Kopfzeile"/>
              <w:tabs>
                <w:tab w:val="clear" w:pos="4536"/>
                <w:tab w:val="clear" w:pos="9072"/>
              </w:tabs>
              <w:jc w:val="left"/>
              <w:rPr>
                <w:i/>
                <w:sz w:val="14"/>
                <w:szCs w:val="14"/>
              </w:rPr>
            </w:pPr>
            <w:r>
              <w:rPr>
                <w:i/>
                <w:sz w:val="14"/>
              </w:rPr>
              <w:t>[nr.]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089" w:type="dxa"/>
            <w:shd w:val="clear" w:color="auto" w:fill="auto"/>
          </w:tcPr>
          <w:p w:rsidR="00D26F86" w:rsidRDefault="00D26F86" w:rsidP="00995F2B">
            <w:pPr>
              <w:pStyle w:val="Kopfzeile"/>
              <w:tabs>
                <w:tab w:val="clear" w:pos="4536"/>
                <w:tab w:val="clear" w:pos="9072"/>
              </w:tabs>
              <w:jc w:val="left"/>
              <w:rPr>
                <w:i/>
                <w:sz w:val="14"/>
                <w:szCs w:val="14"/>
              </w:rPr>
            </w:pPr>
            <w:r>
              <w:rPr>
                <w:i/>
                <w:sz w:val="14"/>
              </w:rPr>
              <w:t xml:space="preserve">mesiras da protecziun tenor l'art. 10 al. 2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26F86" w:rsidRDefault="00D26F86" w:rsidP="00995F2B">
            <w:pPr>
              <w:pStyle w:val="Kopfzeile"/>
              <w:tabs>
                <w:tab w:val="clear" w:pos="4536"/>
                <w:tab w:val="clear" w:pos="9072"/>
              </w:tabs>
              <w:jc w:val="left"/>
              <w:rPr>
                <w:i/>
                <w:sz w:val="14"/>
                <w:szCs w:val="14"/>
              </w:rPr>
            </w:pPr>
          </w:p>
          <w:p w:rsidR="00D26F86" w:rsidRDefault="00D26F86" w:rsidP="00995F2B">
            <w:pPr>
              <w:pStyle w:val="Kopfzeile"/>
              <w:numPr>
                <w:ilvl w:val="0"/>
                <w:numId w:val="3"/>
              </w:numPr>
              <w:tabs>
                <w:tab w:val="clear" w:pos="4536"/>
                <w:tab w:val="clear" w:pos="9072"/>
              </w:tabs>
              <w:ind w:left="176" w:hanging="176"/>
              <w:jc w:val="left"/>
              <w:rPr>
                <w:i/>
                <w:sz w:val="14"/>
                <w:szCs w:val="14"/>
              </w:rPr>
            </w:pPr>
            <w:r>
              <w:rPr>
                <w:i/>
                <w:sz w:val="14"/>
              </w:rPr>
              <w:t>inoltrar in project</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26F86" w:rsidRDefault="00D26F86" w:rsidP="00995F2B">
            <w:pPr>
              <w:pStyle w:val="Kopfzeile"/>
              <w:tabs>
                <w:tab w:val="clear" w:pos="4536"/>
                <w:tab w:val="clear" w:pos="9072"/>
              </w:tabs>
              <w:ind w:left="176" w:hanging="176"/>
              <w:jc w:val="left"/>
              <w:rPr>
                <w:i/>
                <w:sz w:val="14"/>
                <w:szCs w:val="14"/>
              </w:rPr>
            </w:pPr>
          </w:p>
          <w:p w:rsidR="00D26F86" w:rsidRPr="00DE26A7" w:rsidRDefault="00D26F86" w:rsidP="00995F2B">
            <w:pPr>
              <w:pStyle w:val="Kopfzeile"/>
              <w:numPr>
                <w:ilvl w:val="0"/>
                <w:numId w:val="3"/>
              </w:numPr>
              <w:tabs>
                <w:tab w:val="clear" w:pos="4536"/>
                <w:tab w:val="clear" w:pos="9072"/>
              </w:tabs>
              <w:ind w:left="176" w:hanging="176"/>
              <w:jc w:val="left"/>
              <w:rPr>
                <w:i/>
                <w:sz w:val="14"/>
                <w:szCs w:val="14"/>
              </w:rPr>
            </w:pPr>
            <w:r>
              <w:rPr>
                <w:i/>
                <w:sz w:val="14"/>
              </w:rPr>
              <w:t>realisar in project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5" w:type="dxa"/>
            <w:shd w:val="clear" w:color="auto" w:fill="auto"/>
          </w:tcPr>
          <w:p w:rsidR="0064502A" w:rsidRDefault="0064502A" w:rsidP="0064502A">
            <w:pPr>
              <w:pStyle w:val="Kopfzeile"/>
              <w:tabs>
                <w:tab w:val="clear" w:pos="4536"/>
                <w:tab w:val="clear" w:pos="9072"/>
              </w:tabs>
              <w:jc w:val="left"/>
              <w:rPr>
                <w:rFonts w:cs="Arial"/>
                <w:i/>
                <w:sz w:val="14"/>
                <w:szCs w:val="14"/>
              </w:rPr>
            </w:pPr>
          </w:p>
          <w:p w:rsidR="0064502A" w:rsidRDefault="0064502A" w:rsidP="0064502A">
            <w:pPr>
              <w:pStyle w:val="Kopfzeile"/>
              <w:tabs>
                <w:tab w:val="clear" w:pos="4536"/>
                <w:tab w:val="clear" w:pos="9072"/>
              </w:tabs>
              <w:jc w:val="left"/>
              <w:rPr>
                <w:rFonts w:cs="Arial"/>
                <w:i/>
                <w:sz w:val="14"/>
                <w:szCs w:val="14"/>
              </w:rPr>
            </w:pPr>
          </w:p>
          <w:p w:rsidR="0064502A" w:rsidRDefault="0064502A" w:rsidP="0064502A">
            <w:pPr>
              <w:pStyle w:val="Kopfzeile"/>
              <w:tabs>
                <w:tab w:val="clear" w:pos="4536"/>
                <w:tab w:val="clear" w:pos="9072"/>
              </w:tabs>
              <w:jc w:val="left"/>
              <w:rPr>
                <w:rFonts w:cs="Arial"/>
                <w:i/>
                <w:sz w:val="14"/>
                <w:szCs w:val="14"/>
              </w:rPr>
            </w:pPr>
            <w:r>
              <w:rPr>
                <w:rFonts/>
                <w:i/>
                <w:sz w:val="14"/>
              </w:rPr>
              <w:t>entaifer 1 onn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4502A" w:rsidRDefault="0064502A" w:rsidP="0064502A">
            <w:pPr>
              <w:pStyle w:val="Kopfzeile"/>
              <w:tabs>
                <w:tab w:val="clear" w:pos="4536"/>
                <w:tab w:val="clear" w:pos="9072"/>
              </w:tabs>
              <w:jc w:val="left"/>
              <w:rPr>
                <w:rFonts w:cs="Arial"/>
                <w:i/>
                <w:sz w:val="14"/>
                <w:szCs w:val="14"/>
              </w:rPr>
            </w:pPr>
          </w:p>
          <w:p w:rsidR="00D26F86" w:rsidRPr="00D46EE6" w:rsidRDefault="0064502A" w:rsidP="0064502A">
            <w:pPr>
              <w:pStyle w:val="Kopfzeile"/>
              <w:tabs>
                <w:tab w:val="clear" w:pos="4536"/>
                <w:tab w:val="clear" w:pos="9072"/>
              </w:tabs>
              <w:jc w:val="left"/>
              <w:rPr>
                <w:sz w:val="14"/>
                <w:szCs w:val="14"/>
              </w:rPr>
            </w:pPr>
            <w:r>
              <w:rPr>
                <w:rFonts/>
                <w:i/>
                <w:sz w:val="14"/>
              </w:rPr>
              <w:t>5 onns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50" w:type="dxa"/>
            <w:shd w:val="clear" w:color="auto" w:fill="auto"/>
          </w:tcPr>
          <w:p w:rsidR="0064502A" w:rsidRPr="00355286" w:rsidRDefault="0064502A" w:rsidP="0064502A">
            <w:pPr>
              <w:pStyle w:val="Kopfzeile"/>
              <w:tabs>
                <w:tab w:val="clear" w:pos="4536"/>
                <w:tab w:val="clear" w:pos="9072"/>
              </w:tabs>
              <w:jc w:val="left"/>
              <w:rPr>
                <w:rFonts w:cs="Arial"/>
                <w:i/>
                <w:sz w:val="14"/>
                <w:szCs w:val="14"/>
              </w:rPr>
            </w:pPr>
            <w:r>
              <w:rPr>
                <w:i/>
                <w:sz w:val="14"/>
              </w:rPr>
              <w:t xml:space="preserve">proprietari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26F86" w:rsidRPr="00355286" w:rsidRDefault="00D26F86" w:rsidP="00995F2B">
            <w:pPr>
              <w:pStyle w:val="Kopfzeile"/>
              <w:tabs>
                <w:tab w:val="clear" w:pos="4536"/>
                <w:tab w:val="clear" w:pos="9072"/>
              </w:tabs>
              <w:jc w:val="left"/>
              <w:rPr>
                <w:rFonts w:cs="Arial"/>
                <w:i/>
                <w:sz w:val="14"/>
                <w:szCs w:val="14"/>
              </w:rPr>
            </w:pP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22" w:type="dxa"/>
            <w:shd w:val="clear" w:color="auto" w:fill="auto"/>
          </w:tcPr>
          <w:p w:rsidR="00D26F86" w:rsidRPr="00DE26A7" w:rsidRDefault="008D5F8A" w:rsidP="00995F2B">
            <w:pPr>
              <w:pStyle w:val="Kopfzeile"/>
              <w:tabs>
                <w:tab w:val="clear" w:pos="4536"/>
                <w:tab w:val="clear" w:pos="9072"/>
              </w:tabs>
              <w:jc w:val="left"/>
              <w:rPr>
                <w:i/>
                <w:sz w:val="14"/>
                <w:szCs w:val="14"/>
              </w:rPr>
            </w:pPr>
            <w:r>
              <w:rPr>
                <w:i/>
                <w:sz w:val="14"/>
              </w:rPr>
              <w:t>vischnanca</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4502A" w:rsidRPr="00DE26A7" w:rsidTr="008D5F8A">
        <w:trPr>
          <w:trHeight w:val="308"/>
        </w:trPr>
        <w:tc>
          <w:tcPr>
            <w:tcW w:w="675" w:type="dxa"/>
            <w:vMerge/>
            <w:shd w:val="clear" w:color="auto" w:fill="auto"/>
          </w:tcPr>
          <w:p w:rsidR="00D26F86" w:rsidRPr="00DE26A7" w:rsidRDefault="00D26F86" w:rsidP="00995F2B">
            <w:pPr>
              <w:pStyle w:val="Kopfzeile"/>
              <w:tabs>
                <w:tab w:val="clear" w:pos="4536"/>
                <w:tab w:val="clear" w:pos="9072"/>
              </w:tabs>
              <w:jc w:val="left"/>
              <w:rPr>
                <w:rFonts w:cs="Arial"/>
                <w:b/>
                <w:bCs/>
                <w:i/>
                <w:sz w:val="14"/>
                <w:szCs w:val="14"/>
              </w:rPr>
            </w:pPr>
          </w:p>
        </w:tc>
        <w:tc>
          <w:tcPr>
            <w:tcW w:w="1447" w:type="dxa"/>
            <w:shd w:val="clear" w:color="auto" w:fill="auto"/>
          </w:tcPr>
          <w:p w:rsidR="00D26F86" w:rsidRPr="00DE26A7" w:rsidRDefault="00D26F86" w:rsidP="0064502A">
            <w:pPr>
              <w:pStyle w:val="Kopfzeile"/>
              <w:tabs>
                <w:tab w:val="clear" w:pos="4536"/>
                <w:tab w:val="clear" w:pos="9072"/>
              </w:tabs>
              <w:jc w:val="left"/>
              <w:rPr>
                <w:rFonts w:cs="Arial"/>
                <w:b/>
                <w:bCs/>
                <w:i/>
                <w:sz w:val="14"/>
                <w:szCs w:val="14"/>
              </w:rPr>
            </w:pPr>
            <w:r>
              <w:rPr>
                <w:i/>
                <w:sz w:val="14"/>
              </w:rPr>
              <w:t>via cun in pitschen volumen da traffic (&lt;1000 vehichels per di) che n'ademplescha betg l'art. 10 al. 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67" w:type="dxa"/>
            <w:shd w:val="clear" w:color="auto" w:fill="auto"/>
          </w:tcPr>
          <w:p w:rsidR="00D26F86" w:rsidRPr="00DE26A7" w:rsidRDefault="00D26F86" w:rsidP="00995F2B">
            <w:pPr>
              <w:pStyle w:val="Kopfzeile"/>
              <w:tabs>
                <w:tab w:val="clear" w:pos="4536"/>
                <w:tab w:val="clear" w:pos="9072"/>
              </w:tabs>
              <w:jc w:val="left"/>
              <w:rPr>
                <w:i/>
                <w:sz w:val="14"/>
                <w:szCs w:val="14"/>
              </w:rPr>
            </w:pPr>
            <w:r>
              <w:rPr>
                <w:i/>
                <w:sz w:val="14"/>
              </w:rPr>
              <w:t>[nr.]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089" w:type="dxa"/>
            <w:shd w:val="clear" w:color="auto" w:fill="auto"/>
          </w:tcPr>
          <w:p w:rsidR="00D26F86" w:rsidRDefault="00D26F86" w:rsidP="00995F2B">
            <w:pPr>
              <w:pStyle w:val="Kopfzeile"/>
              <w:tabs>
                <w:tab w:val="clear" w:pos="4536"/>
                <w:tab w:val="clear" w:pos="9072"/>
              </w:tabs>
              <w:jc w:val="left"/>
              <w:rPr>
                <w:i/>
                <w:sz w:val="14"/>
                <w:szCs w:val="14"/>
              </w:rPr>
            </w:pPr>
            <w:r>
              <w:rPr>
                <w:i/>
                <w:sz w:val="14"/>
              </w:rPr>
              <w:t xml:space="preserve">mesiras da protecziun tenor l'art. 10 al. 2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26F86" w:rsidRDefault="00D26F86" w:rsidP="00995F2B">
            <w:pPr>
              <w:pStyle w:val="Kopfzeile"/>
              <w:tabs>
                <w:tab w:val="clear" w:pos="4536"/>
                <w:tab w:val="clear" w:pos="9072"/>
              </w:tabs>
              <w:jc w:val="left"/>
              <w:rPr>
                <w:i/>
                <w:sz w:val="14"/>
                <w:szCs w:val="14"/>
              </w:rPr>
            </w:pPr>
          </w:p>
          <w:p w:rsidR="00D26F86" w:rsidRDefault="00D26F86" w:rsidP="00995F2B">
            <w:pPr>
              <w:pStyle w:val="Kopfzeile"/>
              <w:numPr>
                <w:ilvl w:val="0"/>
                <w:numId w:val="4"/>
              </w:numPr>
              <w:tabs>
                <w:tab w:val="clear" w:pos="4536"/>
                <w:tab w:val="clear" w:pos="9072"/>
              </w:tabs>
              <w:ind w:left="176" w:hanging="176"/>
              <w:jc w:val="left"/>
              <w:rPr>
                <w:i/>
                <w:sz w:val="14"/>
                <w:szCs w:val="14"/>
              </w:rPr>
            </w:pPr>
            <w:r>
              <w:rPr>
                <w:i/>
                <w:sz w:val="14"/>
              </w:rPr>
              <w:t>inoltrar in project</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26F86" w:rsidRDefault="00D26F86" w:rsidP="00995F2B">
            <w:pPr>
              <w:pStyle w:val="Kopfzeile"/>
              <w:tabs>
                <w:tab w:val="clear" w:pos="4536"/>
                <w:tab w:val="clear" w:pos="9072"/>
              </w:tabs>
              <w:ind w:left="176" w:hanging="176"/>
              <w:jc w:val="left"/>
              <w:rPr>
                <w:i/>
                <w:sz w:val="14"/>
                <w:szCs w:val="14"/>
              </w:rPr>
            </w:pPr>
          </w:p>
          <w:p w:rsidR="00D26F86" w:rsidRPr="00DE26A7" w:rsidRDefault="00D26F86" w:rsidP="00995F2B">
            <w:pPr>
              <w:pStyle w:val="Kopfzeile"/>
              <w:numPr>
                <w:ilvl w:val="0"/>
                <w:numId w:val="4"/>
              </w:numPr>
              <w:tabs>
                <w:tab w:val="clear" w:pos="4536"/>
                <w:tab w:val="clear" w:pos="9072"/>
              </w:tabs>
              <w:ind w:left="176" w:hanging="176"/>
              <w:jc w:val="left"/>
              <w:rPr>
                <w:i/>
                <w:sz w:val="14"/>
                <w:szCs w:val="14"/>
              </w:rPr>
            </w:pPr>
            <w:r>
              <w:rPr>
                <w:i/>
                <w:sz w:val="14"/>
              </w:rPr>
              <w:t>realisar in project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5" w:type="dxa"/>
            <w:shd w:val="clear" w:color="auto" w:fill="auto"/>
          </w:tcPr>
          <w:p w:rsidR="0064502A" w:rsidRDefault="0064502A" w:rsidP="0064502A">
            <w:pPr>
              <w:pStyle w:val="Kopfzeile"/>
              <w:tabs>
                <w:tab w:val="clear" w:pos="4536"/>
                <w:tab w:val="clear" w:pos="9072"/>
              </w:tabs>
              <w:jc w:val="left"/>
              <w:rPr>
                <w:rFonts w:cs="Arial"/>
                <w:i/>
                <w:sz w:val="14"/>
                <w:szCs w:val="14"/>
              </w:rPr>
            </w:pPr>
          </w:p>
          <w:p w:rsidR="0064502A" w:rsidRDefault="0064502A" w:rsidP="0064502A">
            <w:pPr>
              <w:pStyle w:val="Kopfzeile"/>
              <w:tabs>
                <w:tab w:val="clear" w:pos="4536"/>
                <w:tab w:val="clear" w:pos="9072"/>
              </w:tabs>
              <w:jc w:val="left"/>
              <w:rPr>
                <w:rFonts w:cs="Arial"/>
                <w:i/>
                <w:sz w:val="14"/>
                <w:szCs w:val="14"/>
              </w:rPr>
            </w:pPr>
          </w:p>
          <w:p w:rsidR="0064502A" w:rsidRDefault="0064502A" w:rsidP="0064502A">
            <w:pPr>
              <w:pStyle w:val="Kopfzeile"/>
              <w:tabs>
                <w:tab w:val="clear" w:pos="4536"/>
                <w:tab w:val="clear" w:pos="9072"/>
              </w:tabs>
              <w:jc w:val="left"/>
              <w:rPr>
                <w:rFonts w:cs="Arial"/>
                <w:i/>
                <w:sz w:val="14"/>
                <w:szCs w:val="14"/>
              </w:rPr>
            </w:pPr>
            <w:r>
              <w:rPr>
                <w:rFonts/>
                <w:i/>
                <w:sz w:val="14"/>
              </w:rPr>
              <w:t>2 onns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4502A" w:rsidRDefault="0064502A" w:rsidP="0064502A">
            <w:pPr>
              <w:pStyle w:val="Kopfzeile"/>
              <w:tabs>
                <w:tab w:val="clear" w:pos="4536"/>
                <w:tab w:val="clear" w:pos="9072"/>
              </w:tabs>
              <w:jc w:val="left"/>
              <w:rPr>
                <w:rFonts w:cs="Arial"/>
                <w:i/>
                <w:sz w:val="14"/>
                <w:szCs w:val="14"/>
              </w:rPr>
            </w:pPr>
          </w:p>
          <w:p w:rsidR="00D26F86" w:rsidRPr="00D46EE6" w:rsidRDefault="0064502A" w:rsidP="0064502A">
            <w:pPr>
              <w:pStyle w:val="Kopfzeile"/>
              <w:tabs>
                <w:tab w:val="clear" w:pos="4536"/>
                <w:tab w:val="clear" w:pos="9072"/>
              </w:tabs>
              <w:jc w:val="left"/>
              <w:rPr>
                <w:sz w:val="14"/>
                <w:szCs w:val="14"/>
              </w:rPr>
            </w:pPr>
            <w:r>
              <w:rPr>
                <w:rFonts/>
                <w:i/>
                <w:sz w:val="14"/>
              </w:rPr>
              <w:t>10 onns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50" w:type="dxa"/>
            <w:shd w:val="clear" w:color="auto" w:fill="auto"/>
          </w:tcPr>
          <w:p w:rsidR="0064502A" w:rsidRPr="00355286" w:rsidRDefault="0064502A" w:rsidP="0064502A">
            <w:pPr>
              <w:pStyle w:val="Kopfzeile"/>
              <w:tabs>
                <w:tab w:val="clear" w:pos="4536"/>
                <w:tab w:val="clear" w:pos="9072"/>
              </w:tabs>
              <w:jc w:val="left"/>
              <w:rPr>
                <w:rFonts w:cs="Arial"/>
                <w:i/>
                <w:sz w:val="14"/>
                <w:szCs w:val="14"/>
              </w:rPr>
            </w:pPr>
            <w:r>
              <w:rPr>
                <w:i/>
                <w:sz w:val="14"/>
              </w:rPr>
              <w:t xml:space="preserve">proprietari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26F86" w:rsidRPr="00355286" w:rsidRDefault="00D26F86" w:rsidP="00995F2B">
            <w:pPr>
              <w:pStyle w:val="Kopfzeile"/>
              <w:tabs>
                <w:tab w:val="clear" w:pos="4536"/>
                <w:tab w:val="clear" w:pos="9072"/>
              </w:tabs>
              <w:jc w:val="left"/>
              <w:rPr>
                <w:rFonts w:cs="Arial"/>
                <w:i/>
                <w:sz w:val="14"/>
                <w:szCs w:val="14"/>
              </w:rPr>
            </w:pP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22" w:type="dxa"/>
            <w:shd w:val="clear" w:color="auto" w:fill="auto"/>
          </w:tcPr>
          <w:p w:rsidR="00D26F86" w:rsidRPr="00DE26A7" w:rsidRDefault="008D5F8A" w:rsidP="00995F2B">
            <w:pPr>
              <w:pStyle w:val="Kopfzeile"/>
              <w:tabs>
                <w:tab w:val="clear" w:pos="4536"/>
                <w:tab w:val="clear" w:pos="9072"/>
              </w:tabs>
              <w:jc w:val="left"/>
              <w:rPr>
                <w:i/>
                <w:sz w:val="14"/>
                <w:szCs w:val="14"/>
              </w:rPr>
            </w:pPr>
            <w:r>
              <w:rPr>
                <w:i/>
                <w:sz w:val="14"/>
              </w:rPr>
              <w:t>vischnanca</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4502A" w:rsidRPr="00DE26A7" w:rsidTr="00C87C44">
        <w:trPr>
          <w:cantSplit/>
        </w:trPr>
        <w:tc>
          <w:tcPr>
            <w:tcW w:w="675" w:type="dxa"/>
            <w:vMerge/>
            <w:shd w:val="clear" w:color="auto" w:fill="auto"/>
          </w:tcPr>
          <w:p w:rsidR="00D26F86" w:rsidRPr="00DE26A7" w:rsidRDefault="00D26F86" w:rsidP="00995F2B">
            <w:pPr>
              <w:pStyle w:val="Kopfzeile"/>
              <w:tabs>
                <w:tab w:val="clear" w:pos="4536"/>
                <w:tab w:val="clear" w:pos="9072"/>
              </w:tabs>
              <w:jc w:val="left"/>
              <w:rPr>
                <w:i/>
                <w:sz w:val="14"/>
                <w:szCs w:val="14"/>
              </w:rPr>
            </w:pPr>
          </w:p>
        </w:tc>
        <w:tc>
          <w:tcPr>
            <w:tcW w:w="1447" w:type="dxa"/>
            <w:shd w:val="clear" w:color="auto" w:fill="auto"/>
          </w:tcPr>
          <w:p w:rsidR="00D26F86" w:rsidRPr="00DE26A7" w:rsidRDefault="00E56DCF" w:rsidP="00E56DCF">
            <w:pPr>
              <w:pStyle w:val="Kopfzeile"/>
              <w:tabs>
                <w:tab w:val="clear" w:pos="4536"/>
                <w:tab w:val="clear" w:pos="9072"/>
              </w:tabs>
              <w:jc w:val="left"/>
              <w:rPr>
                <w:i/>
                <w:sz w:val="14"/>
                <w:szCs w:val="14"/>
              </w:rPr>
            </w:pPr>
            <w:r>
              <w:rPr>
                <w:rFonts/>
                <w:i/>
                <w:sz w:val="14"/>
              </w:rPr>
              <w:t>plazza privata davant la garascha, sin la quala vegnan lavads vehichels a motor u vegnan fatgas lavurs cumparegliablas, che n'ademplescha betg l'art. 10 al. 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67" w:type="dxa"/>
            <w:shd w:val="clear" w:color="auto" w:fill="auto"/>
          </w:tcPr>
          <w:p w:rsidR="00D26F86" w:rsidRPr="00DE26A7" w:rsidRDefault="00D26F86" w:rsidP="00995F2B">
            <w:pPr>
              <w:pStyle w:val="Kopfzeile"/>
              <w:tabs>
                <w:tab w:val="clear" w:pos="4536"/>
                <w:tab w:val="clear" w:pos="9072"/>
              </w:tabs>
              <w:jc w:val="left"/>
              <w:rPr>
                <w:i/>
                <w:sz w:val="14"/>
                <w:szCs w:val="14"/>
              </w:rPr>
            </w:pPr>
            <w:r>
              <w:rPr>
                <w:i/>
                <w:sz w:val="14"/>
              </w:rPr>
              <w:t>[nr.]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089" w:type="dxa"/>
            <w:shd w:val="clear" w:color="auto" w:fill="auto"/>
          </w:tcPr>
          <w:p w:rsidR="00D26F86" w:rsidRDefault="00D26F86" w:rsidP="00995F2B">
            <w:pPr>
              <w:pStyle w:val="Kopfzeile"/>
              <w:tabs>
                <w:tab w:val="clear" w:pos="4536"/>
                <w:tab w:val="clear" w:pos="9072"/>
              </w:tabs>
              <w:jc w:val="left"/>
              <w:rPr>
                <w:i/>
                <w:sz w:val="14"/>
                <w:szCs w:val="14"/>
              </w:rPr>
            </w:pPr>
            <w:r>
              <w:rPr>
                <w:i/>
                <w:sz w:val="14"/>
              </w:rPr>
              <w:t>mesiras da protecziun tenor l'art. 10 al. 2</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26F86" w:rsidRDefault="00D26F86" w:rsidP="00995F2B">
            <w:pPr>
              <w:pStyle w:val="Kopfzeile"/>
              <w:tabs>
                <w:tab w:val="clear" w:pos="4536"/>
                <w:tab w:val="clear" w:pos="9072"/>
              </w:tabs>
              <w:jc w:val="left"/>
              <w:rPr>
                <w:i/>
                <w:sz w:val="14"/>
                <w:szCs w:val="14"/>
              </w:rPr>
            </w:pPr>
          </w:p>
          <w:p w:rsidR="00D26F86" w:rsidRDefault="00D26F86" w:rsidP="00995F2B">
            <w:pPr>
              <w:pStyle w:val="Kopfzeile"/>
              <w:numPr>
                <w:ilvl w:val="0"/>
                <w:numId w:val="5"/>
              </w:numPr>
              <w:tabs>
                <w:tab w:val="clear" w:pos="4536"/>
                <w:tab w:val="clear" w:pos="9072"/>
              </w:tabs>
              <w:ind w:left="176" w:hanging="176"/>
              <w:jc w:val="left"/>
              <w:rPr>
                <w:i/>
                <w:sz w:val="14"/>
                <w:szCs w:val="14"/>
              </w:rPr>
            </w:pPr>
            <w:r>
              <w:rPr>
                <w:i/>
                <w:sz w:val="14"/>
              </w:rPr>
              <w:t>inoltrar in project</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26F86" w:rsidRDefault="00D26F86" w:rsidP="00995F2B">
            <w:pPr>
              <w:pStyle w:val="Kopfzeile"/>
              <w:tabs>
                <w:tab w:val="clear" w:pos="4536"/>
                <w:tab w:val="clear" w:pos="9072"/>
              </w:tabs>
              <w:ind w:left="176" w:hanging="176"/>
              <w:jc w:val="left"/>
              <w:rPr>
                <w:i/>
                <w:sz w:val="14"/>
                <w:szCs w:val="14"/>
              </w:rPr>
            </w:pPr>
          </w:p>
          <w:p w:rsidR="00D26F86" w:rsidRPr="00DE26A7" w:rsidRDefault="00D26F86" w:rsidP="00995F2B">
            <w:pPr>
              <w:pStyle w:val="Kopfzeile"/>
              <w:numPr>
                <w:ilvl w:val="0"/>
                <w:numId w:val="5"/>
              </w:numPr>
              <w:tabs>
                <w:tab w:val="clear" w:pos="4536"/>
                <w:tab w:val="clear" w:pos="9072"/>
              </w:tabs>
              <w:ind w:left="176" w:hanging="176"/>
              <w:jc w:val="left"/>
              <w:rPr>
                <w:i/>
                <w:sz w:val="14"/>
                <w:szCs w:val="14"/>
              </w:rPr>
            </w:pPr>
            <w:r>
              <w:rPr>
                <w:i/>
                <w:sz w:val="14"/>
              </w:rPr>
              <w:t>realisar in project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5" w:type="dxa"/>
            <w:shd w:val="clear" w:color="auto" w:fill="auto"/>
          </w:tcPr>
          <w:p w:rsidR="0064502A" w:rsidRDefault="0064502A" w:rsidP="0064502A">
            <w:pPr>
              <w:pStyle w:val="Kopfzeile"/>
              <w:tabs>
                <w:tab w:val="clear" w:pos="4536"/>
                <w:tab w:val="clear" w:pos="9072"/>
              </w:tabs>
              <w:jc w:val="left"/>
              <w:rPr>
                <w:i/>
                <w:sz w:val="14"/>
                <w:szCs w:val="14"/>
              </w:rPr>
            </w:pPr>
          </w:p>
          <w:p w:rsidR="0064502A" w:rsidRDefault="0064502A" w:rsidP="0064502A">
            <w:pPr>
              <w:pStyle w:val="Kopfzeile"/>
              <w:tabs>
                <w:tab w:val="clear" w:pos="4536"/>
                <w:tab w:val="clear" w:pos="9072"/>
              </w:tabs>
              <w:jc w:val="left"/>
              <w:rPr>
                <w:i/>
                <w:sz w:val="14"/>
                <w:szCs w:val="14"/>
              </w:rPr>
            </w:pPr>
          </w:p>
          <w:p w:rsidR="0064502A" w:rsidRDefault="0064502A" w:rsidP="0064502A">
            <w:pPr>
              <w:pStyle w:val="Kopfzeile"/>
              <w:tabs>
                <w:tab w:val="clear" w:pos="4536"/>
                <w:tab w:val="clear" w:pos="9072"/>
              </w:tabs>
              <w:jc w:val="left"/>
              <w:rPr>
                <w:i/>
                <w:sz w:val="14"/>
                <w:szCs w:val="14"/>
              </w:rPr>
            </w:pPr>
            <w:r>
              <w:rPr>
                <w:i/>
                <w:sz w:val="14"/>
              </w:rPr>
              <w:t>entaifer 1 onn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4502A" w:rsidRDefault="0064502A" w:rsidP="0064502A">
            <w:pPr>
              <w:pStyle w:val="Kopfzeile"/>
              <w:tabs>
                <w:tab w:val="clear" w:pos="4536"/>
                <w:tab w:val="clear" w:pos="9072"/>
              </w:tabs>
              <w:jc w:val="left"/>
              <w:rPr>
                <w:i/>
                <w:sz w:val="14"/>
                <w:szCs w:val="14"/>
              </w:rPr>
            </w:pPr>
          </w:p>
          <w:p w:rsidR="00D26F86" w:rsidRPr="00D46EE6" w:rsidRDefault="0064502A" w:rsidP="0064502A">
            <w:pPr>
              <w:pStyle w:val="Kopfzeile"/>
              <w:tabs>
                <w:tab w:val="clear" w:pos="4536"/>
                <w:tab w:val="clear" w:pos="9072"/>
              </w:tabs>
              <w:jc w:val="left"/>
              <w:rPr>
                <w:sz w:val="14"/>
                <w:szCs w:val="14"/>
              </w:rPr>
            </w:pPr>
            <w:r>
              <w:rPr>
                <w:i/>
                <w:sz w:val="14"/>
              </w:rPr>
              <w:t>5 onns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50" w:type="dxa"/>
            <w:shd w:val="clear" w:color="auto" w:fill="auto"/>
          </w:tcPr>
          <w:p w:rsidR="0064502A" w:rsidRPr="00355286" w:rsidRDefault="0064502A" w:rsidP="0064502A">
            <w:pPr>
              <w:pStyle w:val="Kopfzeile"/>
              <w:tabs>
                <w:tab w:val="clear" w:pos="4536"/>
                <w:tab w:val="clear" w:pos="9072"/>
              </w:tabs>
              <w:jc w:val="left"/>
              <w:rPr>
                <w:i/>
                <w:sz w:val="14"/>
                <w:szCs w:val="14"/>
              </w:rPr>
            </w:pPr>
            <w:r>
              <w:rPr>
                <w:i/>
                <w:sz w:val="14"/>
              </w:rPr>
              <w:t xml:space="preserve">proprietari resp. possessur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26F86" w:rsidRPr="00355286" w:rsidRDefault="00D26F86" w:rsidP="00995F2B">
            <w:pPr>
              <w:pStyle w:val="Kopfzeile"/>
              <w:tabs>
                <w:tab w:val="clear" w:pos="4536"/>
                <w:tab w:val="clear" w:pos="9072"/>
              </w:tabs>
              <w:jc w:val="left"/>
              <w:rPr>
                <w:i/>
                <w:sz w:val="14"/>
                <w:szCs w:val="14"/>
              </w:rPr>
            </w:pP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22" w:type="dxa"/>
            <w:shd w:val="clear" w:color="auto" w:fill="auto"/>
          </w:tcPr>
          <w:p w:rsidR="00D26F86" w:rsidRPr="00355286" w:rsidRDefault="008D5F8A" w:rsidP="00995F2B">
            <w:pPr>
              <w:pStyle w:val="Kopfzeile"/>
              <w:tabs>
                <w:tab w:val="clear" w:pos="4536"/>
                <w:tab w:val="clear" w:pos="9072"/>
              </w:tabs>
              <w:jc w:val="left"/>
              <w:rPr>
                <w:i/>
                <w:sz w:val="14"/>
                <w:szCs w:val="14"/>
              </w:rPr>
            </w:pPr>
            <w:r>
              <w:rPr>
                <w:i/>
                <w:sz w:val="14"/>
              </w:rPr>
              <w:t>vischnanca</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4502A" w:rsidRPr="00DE26A7" w:rsidTr="0064502A">
        <w:tc>
          <w:tcPr>
            <w:tcW w:w="675" w:type="dxa"/>
            <w:shd w:val="clear" w:color="auto" w:fill="auto"/>
          </w:tcPr>
          <w:p w:rsidR="00D26F86" w:rsidRPr="00DE26A7" w:rsidRDefault="00D26F86" w:rsidP="00995F2B">
            <w:pPr>
              <w:pStyle w:val="Kopfzeile"/>
              <w:tabs>
                <w:tab w:val="clear" w:pos="4536"/>
                <w:tab w:val="clear" w:pos="9072"/>
              </w:tabs>
              <w:jc w:val="left"/>
              <w:rPr>
                <w:i/>
                <w:sz w:val="14"/>
                <w:szCs w:val="14"/>
              </w:rPr>
            </w:pPr>
          </w:p>
        </w:tc>
        <w:tc>
          <w:tcPr>
            <w:tcW w:w="1447" w:type="dxa"/>
            <w:shd w:val="clear" w:color="auto" w:fill="auto"/>
          </w:tcPr>
          <w:p w:rsidR="00D26F86" w:rsidRPr="00DE26A7" w:rsidRDefault="007F4024" w:rsidP="00DE33DE">
            <w:pPr>
              <w:pStyle w:val="Kopfzeile"/>
              <w:tabs>
                <w:tab w:val="clear" w:pos="4536"/>
                <w:tab w:val="clear" w:pos="9072"/>
              </w:tabs>
              <w:jc w:val="left"/>
              <w:rPr>
                <w:i/>
                <w:sz w:val="14"/>
                <w:szCs w:val="14"/>
              </w:rPr>
            </w:pPr>
            <w:r>
              <w:rPr>
                <w:rFonts/>
                <w:i/>
                <w:sz w:val="14"/>
              </w:rPr>
              <w:t>via agricula u forestala che ch'è averta per il traffic da vehichels a motor e che n'ademplescha betg l'art. 10 al. 2 ed ev. er betg l'art. 10 al. 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67" w:type="dxa"/>
            <w:shd w:val="clear" w:color="auto" w:fill="auto"/>
          </w:tcPr>
          <w:p w:rsidR="00D26F86" w:rsidRPr="00DE26A7" w:rsidRDefault="00D26F86" w:rsidP="00995F2B">
            <w:pPr>
              <w:pStyle w:val="Kopfzeile"/>
              <w:tabs>
                <w:tab w:val="clear" w:pos="4536"/>
                <w:tab w:val="clear" w:pos="9072"/>
              </w:tabs>
              <w:jc w:val="left"/>
              <w:rPr>
                <w:i/>
                <w:sz w:val="14"/>
                <w:szCs w:val="14"/>
              </w:rPr>
            </w:pPr>
            <w:r>
              <w:rPr>
                <w:i/>
                <w:sz w:val="14"/>
              </w:rPr>
              <w:t>[nr.]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089" w:type="dxa"/>
            <w:shd w:val="clear" w:color="auto" w:fill="auto"/>
          </w:tcPr>
          <w:p w:rsidR="00401CAC" w:rsidRDefault="00D26F86" w:rsidP="00995F2B">
            <w:pPr>
              <w:pStyle w:val="Kopfzeile"/>
              <w:tabs>
                <w:tab w:val="clear" w:pos="4536"/>
                <w:tab w:val="clear" w:pos="9072"/>
              </w:tabs>
              <w:jc w:val="left"/>
              <w:rPr>
                <w:rFonts w:cs="Arial"/>
                <w:i/>
                <w:sz w:val="14"/>
                <w:szCs w:val="14"/>
              </w:rPr>
            </w:pPr>
            <w:r>
              <w:rPr>
                <w:rFonts/>
                <w:i/>
                <w:sz w:val="14"/>
              </w:rPr>
              <w:t xml:space="preserve">scumond da traffic per vehichels a motor (traffic agricul e forestal permess [sche necessari cun supplement: sco er servetsch d'apport])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8479B" w:rsidRDefault="0068479B" w:rsidP="00995F2B">
            <w:pPr>
              <w:pStyle w:val="Kopfzeile"/>
              <w:tabs>
                <w:tab w:val="clear" w:pos="4536"/>
                <w:tab w:val="clear" w:pos="9072"/>
              </w:tabs>
              <w:jc w:val="left"/>
              <w:rPr>
                <w:rFonts w:cs="Arial"/>
                <w:i/>
                <w:sz w:val="14"/>
                <w:szCs w:val="14"/>
              </w:rPr>
            </w:pPr>
          </w:p>
          <w:p w:rsidR="00D26F86" w:rsidRDefault="00401CAC" w:rsidP="0068479B">
            <w:pPr>
              <w:pStyle w:val="Kopfzeile"/>
              <w:tabs>
                <w:tab w:val="clear" w:pos="4536"/>
                <w:tab w:val="clear" w:pos="9072"/>
              </w:tabs>
              <w:jc w:val="left"/>
              <w:rPr>
                <w:rFonts w:cs="Arial"/>
                <w:i/>
                <w:sz w:val="14"/>
                <w:szCs w:val="14"/>
              </w:rPr>
            </w:pPr>
            <w:r>
              <w:rPr>
                <w:rFonts/>
                <w:i/>
                <w:sz w:val="14"/>
              </w:rPr>
              <w:t xml:space="preserve">e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8479B" w:rsidRDefault="0068479B" w:rsidP="00401CAC">
            <w:pPr>
              <w:pStyle w:val="Kopfzeile"/>
              <w:tabs>
                <w:tab w:val="clear" w:pos="4536"/>
                <w:tab w:val="clear" w:pos="9072"/>
              </w:tabs>
              <w:ind w:left="175"/>
              <w:jc w:val="left"/>
              <w:rPr>
                <w:rFonts w:cs="Arial"/>
                <w:i/>
                <w:sz w:val="14"/>
                <w:szCs w:val="14"/>
              </w:rPr>
            </w:pPr>
          </w:p>
          <w:p w:rsidR="00401CAC" w:rsidRDefault="00401CAC" w:rsidP="00995F2B">
            <w:pPr>
              <w:pStyle w:val="Kopfzeile"/>
              <w:tabs>
                <w:tab w:val="clear" w:pos="4536"/>
                <w:tab w:val="clear" w:pos="9072"/>
              </w:tabs>
              <w:jc w:val="left"/>
              <w:rPr>
                <w:rFonts w:cs="Arial"/>
                <w:i/>
                <w:sz w:val="14"/>
                <w:szCs w:val="14"/>
              </w:rPr>
            </w:pPr>
            <w:r>
              <w:rPr>
                <w:rFonts/>
                <w:i/>
                <w:sz w:val="14"/>
              </w:rPr>
              <w:t>mesiras da protecziun tenor l'art. 10 al. 3:</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7271D7" w:rsidRDefault="007271D7" w:rsidP="00995F2B">
            <w:pPr>
              <w:pStyle w:val="Kopfzeile"/>
              <w:tabs>
                <w:tab w:val="clear" w:pos="4536"/>
                <w:tab w:val="clear" w:pos="9072"/>
              </w:tabs>
              <w:jc w:val="left"/>
              <w:rPr>
                <w:rFonts w:cs="Arial"/>
                <w:i/>
                <w:sz w:val="14"/>
                <w:szCs w:val="14"/>
              </w:rPr>
            </w:pPr>
          </w:p>
          <w:p w:rsidR="007271D7" w:rsidRDefault="007271D7" w:rsidP="007271D7">
            <w:pPr>
              <w:pStyle w:val="Kopfzeile"/>
              <w:numPr>
                <w:ilvl w:val="0"/>
                <w:numId w:val="11"/>
              </w:numPr>
              <w:tabs>
                <w:tab w:val="clear" w:pos="4536"/>
                <w:tab w:val="clear" w:pos="9072"/>
              </w:tabs>
              <w:ind w:left="175" w:hanging="142"/>
              <w:jc w:val="left"/>
              <w:rPr>
                <w:rFonts w:cs="Arial"/>
                <w:i/>
                <w:sz w:val="14"/>
                <w:szCs w:val="14"/>
              </w:rPr>
            </w:pPr>
            <w:r>
              <w:rPr>
                <w:rFonts/>
                <w:i/>
                <w:sz w:val="14"/>
              </w:rPr>
              <w:t>inoltrar in project</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7271D7" w:rsidRDefault="007271D7" w:rsidP="007271D7">
            <w:pPr>
              <w:pStyle w:val="Kopfzeile"/>
              <w:tabs>
                <w:tab w:val="clear" w:pos="4536"/>
                <w:tab w:val="clear" w:pos="9072"/>
              </w:tabs>
              <w:ind w:left="175"/>
              <w:jc w:val="left"/>
              <w:rPr>
                <w:rFonts w:cs="Arial"/>
                <w:i/>
                <w:sz w:val="14"/>
                <w:szCs w:val="14"/>
              </w:rPr>
            </w:pPr>
          </w:p>
          <w:p w:rsidR="007271D7" w:rsidRDefault="007271D7" w:rsidP="007271D7">
            <w:pPr>
              <w:pStyle w:val="Kopfzeile"/>
              <w:numPr>
                <w:ilvl w:val="0"/>
                <w:numId w:val="11"/>
              </w:numPr>
              <w:tabs>
                <w:tab w:val="clear" w:pos="4536"/>
                <w:tab w:val="clear" w:pos="9072"/>
              </w:tabs>
              <w:ind w:left="175" w:hanging="142"/>
              <w:jc w:val="left"/>
              <w:rPr>
                <w:rFonts w:cs="Arial"/>
                <w:i/>
                <w:sz w:val="14"/>
                <w:szCs w:val="14"/>
              </w:rPr>
            </w:pPr>
            <w:r>
              <w:rPr>
                <w:rFonts/>
                <w:i/>
                <w:sz w:val="14"/>
              </w:rPr>
              <w:t>realisar in project</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401CAC" w:rsidRDefault="00401CAC" w:rsidP="00995F2B">
            <w:pPr>
              <w:pStyle w:val="Kopfzeile"/>
              <w:tabs>
                <w:tab w:val="clear" w:pos="4536"/>
                <w:tab w:val="clear" w:pos="9072"/>
              </w:tabs>
              <w:jc w:val="left"/>
              <w:rPr>
                <w:rFonts w:cs="Arial"/>
                <w:i/>
                <w:sz w:val="14"/>
                <w:szCs w:val="14"/>
              </w:rPr>
            </w:pPr>
          </w:p>
          <w:p w:rsidR="0064502A" w:rsidRDefault="00401CAC" w:rsidP="0068479B">
            <w:pPr>
              <w:pStyle w:val="Kopfzeile"/>
              <w:tabs>
                <w:tab w:val="clear" w:pos="4536"/>
                <w:tab w:val="clear" w:pos="9072"/>
              </w:tabs>
              <w:ind w:left="708"/>
              <w:jc w:val="left"/>
              <w:rPr>
                <w:rFonts w:cs="Arial"/>
                <w:i/>
                <w:sz w:val="14"/>
                <w:szCs w:val="14"/>
              </w:rPr>
            </w:pPr>
            <w:r>
              <w:rPr>
                <w:rFonts/>
                <w:i/>
                <w:sz w:val="14"/>
              </w:rPr>
              <w:t>u</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401CAC" w:rsidRDefault="00401CAC" w:rsidP="0064502A">
            <w:pPr>
              <w:pStyle w:val="Kopfzeile"/>
              <w:tabs>
                <w:tab w:val="clear" w:pos="4536"/>
                <w:tab w:val="clear" w:pos="9072"/>
              </w:tabs>
              <w:ind w:left="175"/>
              <w:jc w:val="left"/>
              <w:rPr>
                <w:rFonts w:cs="Arial"/>
                <w:i/>
                <w:sz w:val="14"/>
                <w:szCs w:val="14"/>
              </w:rPr>
            </w:pPr>
          </w:p>
          <w:p w:rsidR="0064502A" w:rsidRDefault="00795705" w:rsidP="0064502A">
            <w:pPr>
              <w:pStyle w:val="Kopfzeile"/>
              <w:tabs>
                <w:tab w:val="clear" w:pos="4536"/>
                <w:tab w:val="clear" w:pos="9072"/>
              </w:tabs>
              <w:jc w:val="left"/>
              <w:rPr>
                <w:rFonts w:cs="Arial"/>
                <w:i/>
                <w:sz w:val="14"/>
                <w:szCs w:val="14"/>
              </w:rPr>
            </w:pPr>
            <w:r>
              <w:rPr>
                <w:rFonts/>
                <w:i/>
                <w:sz w:val="14"/>
              </w:rPr>
              <w:t>nagin scumond da traffic, dentant mesiras da protecziun tenor l'art. 10 al. 2:</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7271D7" w:rsidRDefault="007271D7" w:rsidP="0064502A">
            <w:pPr>
              <w:pStyle w:val="Kopfzeile"/>
              <w:tabs>
                <w:tab w:val="clear" w:pos="4536"/>
                <w:tab w:val="clear" w:pos="9072"/>
              </w:tabs>
              <w:jc w:val="left"/>
              <w:rPr>
                <w:rFonts w:cs="Arial"/>
                <w:i/>
                <w:sz w:val="14"/>
                <w:szCs w:val="14"/>
              </w:rPr>
            </w:pPr>
          </w:p>
          <w:p w:rsidR="0064502A" w:rsidRDefault="0064502A" w:rsidP="00105E22">
            <w:pPr>
              <w:pStyle w:val="Kopfzeile"/>
              <w:numPr>
                <w:ilvl w:val="0"/>
                <w:numId w:val="10"/>
              </w:numPr>
              <w:tabs>
                <w:tab w:val="clear" w:pos="4536"/>
                <w:tab w:val="clear" w:pos="9072"/>
              </w:tabs>
              <w:ind w:left="175" w:hanging="175"/>
              <w:jc w:val="left"/>
              <w:rPr>
                <w:i/>
                <w:sz w:val="14"/>
                <w:szCs w:val="14"/>
              </w:rPr>
            </w:pPr>
            <w:r>
              <w:rPr>
                <w:i/>
                <w:sz w:val="14"/>
              </w:rPr>
              <w:t>inoltrar in project</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7271D7" w:rsidRDefault="007271D7" w:rsidP="007271D7">
            <w:pPr>
              <w:pStyle w:val="Kopfzeile"/>
              <w:tabs>
                <w:tab w:val="clear" w:pos="4536"/>
                <w:tab w:val="clear" w:pos="9072"/>
              </w:tabs>
              <w:ind w:left="175"/>
              <w:jc w:val="left"/>
              <w:rPr>
                <w:i/>
                <w:sz w:val="14"/>
                <w:szCs w:val="14"/>
              </w:rPr>
            </w:pPr>
          </w:p>
          <w:p w:rsidR="0064502A" w:rsidRPr="00DE26A7" w:rsidRDefault="007271D7" w:rsidP="00E56DCF">
            <w:pPr>
              <w:pStyle w:val="Kopfzeile"/>
              <w:numPr>
                <w:ilvl w:val="0"/>
                <w:numId w:val="10"/>
              </w:numPr>
              <w:tabs>
                <w:tab w:val="clear" w:pos="4536"/>
                <w:tab w:val="clear" w:pos="9072"/>
              </w:tabs>
              <w:ind w:left="175" w:hanging="175"/>
              <w:jc w:val="left"/>
              <w:rPr>
                <w:i/>
                <w:sz w:val="14"/>
                <w:szCs w:val="14"/>
              </w:rPr>
            </w:pPr>
            <w:r>
              <w:rPr>
                <w:i/>
                <w:sz w:val="14"/>
              </w:rPr>
              <w:t>realisar in project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5" w:type="dxa"/>
            <w:shd w:val="clear" w:color="auto" w:fill="auto"/>
          </w:tcPr>
          <w:p w:rsidR="00D26F86" w:rsidRDefault="0064502A" w:rsidP="00995F2B">
            <w:pPr>
              <w:pStyle w:val="Kopfzeile"/>
              <w:tabs>
                <w:tab w:val="clear" w:pos="4536"/>
                <w:tab w:val="clear" w:pos="9072"/>
              </w:tabs>
              <w:jc w:val="left"/>
              <w:rPr>
                <w:rFonts w:cs="Arial"/>
                <w:i/>
                <w:sz w:val="14"/>
                <w:szCs w:val="14"/>
              </w:rPr>
            </w:pPr>
            <w:r>
              <w:rPr>
                <w:rFonts/>
                <w:i/>
                <w:sz w:val="14"/>
              </w:rPr>
              <w:t>entaifer 1 onn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4502A" w:rsidRDefault="0064502A" w:rsidP="00995F2B">
            <w:pPr>
              <w:pStyle w:val="Kopfzeile"/>
              <w:tabs>
                <w:tab w:val="clear" w:pos="4536"/>
                <w:tab w:val="clear" w:pos="9072"/>
              </w:tabs>
              <w:jc w:val="left"/>
              <w:rPr>
                <w:rFonts w:cs="Arial"/>
                <w:i/>
                <w:sz w:val="14"/>
                <w:szCs w:val="1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4502A" w:rsidRDefault="0064502A" w:rsidP="00995F2B">
            <w:pPr>
              <w:pStyle w:val="Kopfzeile"/>
              <w:tabs>
                <w:tab w:val="clear" w:pos="4536"/>
                <w:tab w:val="clear" w:pos="9072"/>
              </w:tabs>
              <w:jc w:val="left"/>
              <w:rPr>
                <w:rFonts w:cs="Arial"/>
                <w:i/>
                <w:sz w:val="14"/>
                <w:szCs w:val="1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4502A" w:rsidRDefault="0064502A" w:rsidP="00995F2B">
            <w:pPr>
              <w:pStyle w:val="Kopfzeile"/>
              <w:tabs>
                <w:tab w:val="clear" w:pos="4536"/>
                <w:tab w:val="clear" w:pos="9072"/>
              </w:tabs>
              <w:jc w:val="left"/>
              <w:rPr>
                <w:rFonts w:cs="Arial"/>
                <w:i/>
                <w:sz w:val="14"/>
                <w:szCs w:val="1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7271D7" w:rsidRDefault="007271D7" w:rsidP="00995F2B">
            <w:pPr>
              <w:pStyle w:val="Kopfzeile"/>
              <w:tabs>
                <w:tab w:val="clear" w:pos="4536"/>
                <w:tab w:val="clear" w:pos="9072"/>
              </w:tabs>
              <w:jc w:val="left"/>
              <w:rPr>
                <w:rFonts w:cs="Arial"/>
                <w:i/>
                <w:sz w:val="14"/>
                <w:szCs w:val="1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E33DE" w:rsidRDefault="00DE33DE" w:rsidP="00995F2B">
            <w:pPr>
              <w:pStyle w:val="Kopfzeile"/>
              <w:tabs>
                <w:tab w:val="clear" w:pos="4536"/>
                <w:tab w:val="clear" w:pos="9072"/>
              </w:tabs>
              <w:jc w:val="left"/>
              <w:rPr>
                <w:rFonts w:cs="Arial"/>
                <w:i/>
                <w:sz w:val="14"/>
                <w:szCs w:val="1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E33DE" w:rsidRDefault="00DE33DE" w:rsidP="00995F2B">
            <w:pPr>
              <w:pStyle w:val="Kopfzeile"/>
              <w:tabs>
                <w:tab w:val="clear" w:pos="4536"/>
                <w:tab w:val="clear" w:pos="9072"/>
              </w:tabs>
              <w:jc w:val="left"/>
              <w:rPr>
                <w:rFonts w:cs="Arial"/>
                <w:i/>
                <w:sz w:val="14"/>
                <w:szCs w:val="1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7271D7" w:rsidRDefault="007271D7" w:rsidP="00995F2B">
            <w:pPr>
              <w:pStyle w:val="Kopfzeile"/>
              <w:tabs>
                <w:tab w:val="clear" w:pos="4536"/>
                <w:tab w:val="clear" w:pos="9072"/>
              </w:tabs>
              <w:jc w:val="left"/>
              <w:rPr>
                <w:i/>
                <w:sz w:val="14"/>
                <w:szCs w:val="1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7271D7" w:rsidRDefault="007271D7" w:rsidP="00995F2B">
            <w:pPr>
              <w:pStyle w:val="Kopfzeile"/>
              <w:tabs>
                <w:tab w:val="clear" w:pos="4536"/>
                <w:tab w:val="clear" w:pos="9072"/>
              </w:tabs>
              <w:jc w:val="left"/>
              <w:rPr>
                <w:i/>
                <w:sz w:val="14"/>
                <w:szCs w:val="14"/>
              </w:rPr>
            </w:pPr>
          </w:p>
          <w:p w:rsidR="007271D7" w:rsidRDefault="007271D7" w:rsidP="00995F2B">
            <w:pPr>
              <w:pStyle w:val="Kopfzeile"/>
              <w:tabs>
                <w:tab w:val="clear" w:pos="4536"/>
                <w:tab w:val="clear" w:pos="9072"/>
              </w:tabs>
              <w:jc w:val="left"/>
              <w:rPr>
                <w:i/>
                <w:sz w:val="14"/>
                <w:szCs w:val="14"/>
              </w:rPr>
            </w:pPr>
            <w:r>
              <w:rPr>
                <w:i/>
                <w:sz w:val="14"/>
              </w:rPr>
              <w:t>entaifer 1 onn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7271D7" w:rsidRDefault="007271D7" w:rsidP="00995F2B">
            <w:pPr>
              <w:pStyle w:val="Kopfzeile"/>
              <w:tabs>
                <w:tab w:val="clear" w:pos="4536"/>
                <w:tab w:val="clear" w:pos="9072"/>
              </w:tabs>
              <w:jc w:val="left"/>
              <w:rPr>
                <w:i/>
                <w:sz w:val="14"/>
                <w:szCs w:val="14"/>
              </w:rPr>
            </w:pPr>
          </w:p>
          <w:p w:rsidR="0064502A" w:rsidRPr="00105E22" w:rsidRDefault="00105E22" w:rsidP="00995F2B">
            <w:pPr>
              <w:pStyle w:val="Kopfzeile"/>
              <w:tabs>
                <w:tab w:val="clear" w:pos="4536"/>
                <w:tab w:val="clear" w:pos="9072"/>
              </w:tabs>
              <w:jc w:val="left"/>
              <w:rPr>
                <w:i/>
                <w:sz w:val="14"/>
                <w:szCs w:val="14"/>
              </w:rPr>
            </w:pPr>
            <w:r>
              <w:rPr>
                <w:i/>
                <w:sz w:val="14"/>
              </w:rPr>
              <w:t>5 onns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105E22" w:rsidRDefault="00105E22" w:rsidP="00995F2B">
            <w:pPr>
              <w:pStyle w:val="Kopfzeile"/>
              <w:tabs>
                <w:tab w:val="clear" w:pos="4536"/>
                <w:tab w:val="clear" w:pos="9072"/>
              </w:tabs>
              <w:jc w:val="left"/>
              <w:rPr>
                <w:i/>
                <w:sz w:val="14"/>
                <w:szCs w:val="1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401CAC" w:rsidRDefault="00401CAC" w:rsidP="00995F2B">
            <w:pPr>
              <w:pStyle w:val="Kopfzeile"/>
              <w:tabs>
                <w:tab w:val="clear" w:pos="4536"/>
                <w:tab w:val="clear" w:pos="9072"/>
              </w:tabs>
              <w:jc w:val="left"/>
              <w:rPr>
                <w:i/>
                <w:sz w:val="14"/>
                <w:szCs w:val="1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795705" w:rsidRDefault="00795705" w:rsidP="00995F2B">
            <w:pPr>
              <w:pStyle w:val="Kopfzeile"/>
              <w:tabs>
                <w:tab w:val="clear" w:pos="4536"/>
                <w:tab w:val="clear" w:pos="9072"/>
              </w:tabs>
              <w:jc w:val="left"/>
              <w:rPr>
                <w:i/>
                <w:sz w:val="14"/>
                <w:szCs w:val="1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401CAC" w:rsidRDefault="00401CAC" w:rsidP="00995F2B">
            <w:pPr>
              <w:pStyle w:val="Kopfzeile"/>
              <w:tabs>
                <w:tab w:val="clear" w:pos="4536"/>
                <w:tab w:val="clear" w:pos="9072"/>
              </w:tabs>
              <w:jc w:val="left"/>
              <w:rPr>
                <w:i/>
                <w:sz w:val="14"/>
                <w:szCs w:val="1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7271D7" w:rsidRDefault="007271D7" w:rsidP="00995F2B">
            <w:pPr>
              <w:pStyle w:val="Kopfzeile"/>
              <w:tabs>
                <w:tab w:val="clear" w:pos="4536"/>
                <w:tab w:val="clear" w:pos="9072"/>
              </w:tabs>
              <w:jc w:val="left"/>
              <w:rPr>
                <w:i/>
                <w:sz w:val="14"/>
                <w:szCs w:val="1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7271D7" w:rsidRDefault="007271D7" w:rsidP="00995F2B">
            <w:pPr>
              <w:pStyle w:val="Kopfzeile"/>
              <w:tabs>
                <w:tab w:val="clear" w:pos="4536"/>
                <w:tab w:val="clear" w:pos="9072"/>
              </w:tabs>
              <w:jc w:val="left"/>
              <w:rPr>
                <w:i/>
                <w:sz w:val="14"/>
                <w:szCs w:val="14"/>
              </w:rPr>
            </w:pPr>
          </w:p>
          <w:p w:rsidR="00105E22" w:rsidRPr="00105E22" w:rsidRDefault="00105E22" w:rsidP="00995F2B">
            <w:pPr>
              <w:pStyle w:val="Kopfzeile"/>
              <w:tabs>
                <w:tab w:val="clear" w:pos="4536"/>
                <w:tab w:val="clear" w:pos="9072"/>
              </w:tabs>
              <w:jc w:val="left"/>
              <w:rPr>
                <w:i/>
                <w:sz w:val="14"/>
                <w:szCs w:val="14"/>
              </w:rPr>
            </w:pPr>
            <w:r>
              <w:rPr>
                <w:i/>
                <w:sz w:val="14"/>
              </w:rPr>
              <w:t>entaifer 1 onn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7271D7" w:rsidRDefault="007271D7" w:rsidP="00995F2B">
            <w:pPr>
              <w:pStyle w:val="Kopfzeile"/>
              <w:tabs>
                <w:tab w:val="clear" w:pos="4536"/>
                <w:tab w:val="clear" w:pos="9072"/>
              </w:tabs>
              <w:jc w:val="left"/>
              <w:rPr>
                <w:i/>
                <w:sz w:val="14"/>
                <w:szCs w:val="14"/>
              </w:rPr>
            </w:pPr>
          </w:p>
          <w:p w:rsidR="00105E22" w:rsidRPr="001D19C2" w:rsidRDefault="007F07FE" w:rsidP="00995F2B">
            <w:pPr>
              <w:pStyle w:val="Kopfzeile"/>
              <w:tabs>
                <w:tab w:val="clear" w:pos="4536"/>
                <w:tab w:val="clear" w:pos="9072"/>
              </w:tabs>
              <w:jc w:val="left"/>
              <w:rPr>
                <w:sz w:val="14"/>
                <w:szCs w:val="14"/>
              </w:rPr>
            </w:pPr>
            <w:r>
              <w:rPr>
                <w:i/>
                <w:sz w:val="14"/>
              </w:rPr>
              <w:t>3 onns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50" w:type="dxa"/>
            <w:shd w:val="clear" w:color="auto" w:fill="auto"/>
          </w:tcPr>
          <w:p w:rsidR="0064502A" w:rsidRPr="00355286" w:rsidRDefault="0064502A" w:rsidP="0064502A">
            <w:pPr>
              <w:pStyle w:val="Kopfzeile"/>
              <w:tabs>
                <w:tab w:val="clear" w:pos="4536"/>
                <w:tab w:val="clear" w:pos="9072"/>
              </w:tabs>
              <w:jc w:val="left"/>
              <w:rPr>
                <w:i/>
                <w:sz w:val="14"/>
                <w:szCs w:val="14"/>
              </w:rPr>
            </w:pPr>
            <w:r>
              <w:rPr>
                <w:i/>
                <w:sz w:val="14"/>
              </w:rPr>
              <w:t xml:space="preserve">vischnanca </w:t>
            </w:r>
          </w:p>
          <w:p w:rsidR="00D26F86" w:rsidRPr="00355286" w:rsidRDefault="0064502A" w:rsidP="0064502A">
            <w:pPr>
              <w:pStyle w:val="Kopfzeile"/>
              <w:tabs>
                <w:tab w:val="clear" w:pos="4536"/>
                <w:tab w:val="clear" w:pos="9072"/>
              </w:tabs>
              <w:jc w:val="left"/>
              <w:rPr>
                <w:i/>
                <w:sz w:val="14"/>
                <w:szCs w:val="14"/>
              </w:rPr>
            </w:pPr>
            <w:r>
              <w:rPr>
                <w:i/>
                <w:sz w:val="14"/>
              </w:rPr>
              <w:t xml:space="preserve">u possessur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22" w:type="dxa"/>
            <w:shd w:val="clear" w:color="auto" w:fill="auto"/>
          </w:tcPr>
          <w:p w:rsidR="00D26F86" w:rsidRPr="00355286" w:rsidRDefault="00D26F86" w:rsidP="00995F2B">
            <w:pPr>
              <w:pStyle w:val="Kopfzeile"/>
              <w:tabs>
                <w:tab w:val="clear" w:pos="4536"/>
                <w:tab w:val="clear" w:pos="9072"/>
              </w:tabs>
              <w:jc w:val="left"/>
              <w:rPr>
                <w:i/>
                <w:sz w:val="14"/>
                <w:szCs w:val="14"/>
              </w:rPr>
            </w:pPr>
            <w:r>
              <w:rPr>
                <w:i/>
                <w:sz w:val="14"/>
              </w:rPr>
              <w:t>vischnanca</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795705" w:rsidRPr="00DE26A7" w:rsidTr="0064502A">
        <w:tc>
          <w:tcPr>
            <w:tcW w:w="675" w:type="dxa"/>
            <w:shd w:val="clear" w:color="auto" w:fill="auto"/>
          </w:tcPr>
          <w:p w:rsidR="00795705" w:rsidRPr="00DE26A7" w:rsidRDefault="00795705" w:rsidP="00995F2B">
            <w:pPr>
              <w:pStyle w:val="Kopfzeile"/>
              <w:tabs>
                <w:tab w:val="clear" w:pos="4536"/>
                <w:tab w:val="clear" w:pos="9072"/>
              </w:tabs>
              <w:jc w:val="left"/>
              <w:rPr>
                <w:i/>
                <w:sz w:val="14"/>
                <w:szCs w:val="14"/>
              </w:rPr>
            </w:pPr>
          </w:p>
        </w:tc>
        <w:tc>
          <w:tcPr>
            <w:tcW w:w="1447" w:type="dxa"/>
            <w:shd w:val="clear" w:color="auto" w:fill="auto"/>
          </w:tcPr>
          <w:p w:rsidR="00795705" w:rsidRDefault="00795705" w:rsidP="00401CAC">
            <w:pPr>
              <w:pStyle w:val="Kopfzeile"/>
              <w:tabs>
                <w:tab w:val="clear" w:pos="4536"/>
                <w:tab w:val="clear" w:pos="9072"/>
              </w:tabs>
              <w:jc w:val="left"/>
              <w:rPr>
                <w:rFonts w:cs="Arial"/>
                <w:i/>
                <w:sz w:val="14"/>
                <w:szCs w:val="14"/>
              </w:rPr>
            </w:pPr>
            <w:r>
              <w:rPr>
                <w:rFonts/>
                <w:i/>
                <w:sz w:val="14"/>
              </w:rPr>
              <w:t xml:space="preserve">via agricula u forestala che n'è betg averta per il traffic da vehichels a motor e che n'ademplescha betg l'art. 10 al. 3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67" w:type="dxa"/>
            <w:shd w:val="clear" w:color="auto" w:fill="auto"/>
          </w:tcPr>
          <w:p w:rsidR="00795705" w:rsidRPr="00DE26A7" w:rsidRDefault="00DE33DE" w:rsidP="00995F2B">
            <w:pPr>
              <w:pStyle w:val="Kopfzeile"/>
              <w:tabs>
                <w:tab w:val="clear" w:pos="4536"/>
                <w:tab w:val="clear" w:pos="9072"/>
              </w:tabs>
              <w:jc w:val="left"/>
              <w:rPr>
                <w:i/>
                <w:sz w:val="14"/>
                <w:szCs w:val="14"/>
              </w:rPr>
            </w:pPr>
            <w:r>
              <w:rPr>
                <w:i/>
                <w:sz w:val="14"/>
              </w:rPr>
              <w:t>[nr.]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089" w:type="dxa"/>
            <w:shd w:val="clear" w:color="auto" w:fill="auto"/>
          </w:tcPr>
          <w:p w:rsidR="00795705" w:rsidRDefault="00795705" w:rsidP="00795705">
            <w:pPr>
              <w:pStyle w:val="Kopfzeile"/>
              <w:tabs>
                <w:tab w:val="clear" w:pos="4536"/>
                <w:tab w:val="clear" w:pos="9072"/>
              </w:tabs>
              <w:jc w:val="left"/>
              <w:rPr>
                <w:rFonts w:cs="Arial"/>
                <w:i/>
                <w:sz w:val="14"/>
                <w:szCs w:val="14"/>
              </w:rPr>
            </w:pPr>
            <w:r>
              <w:rPr>
                <w:rFonts/>
                <w:i/>
                <w:sz w:val="14"/>
              </w:rPr>
              <w:t>mesiras da protecziun tenor l'art. 10 al. 3:</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795705" w:rsidRDefault="00795705" w:rsidP="00795705">
            <w:pPr>
              <w:pStyle w:val="Kopfzeile"/>
              <w:tabs>
                <w:tab w:val="clear" w:pos="4536"/>
                <w:tab w:val="clear" w:pos="9072"/>
              </w:tabs>
              <w:jc w:val="left"/>
              <w:rPr>
                <w:rFonts w:cs="Arial"/>
                <w:i/>
                <w:sz w:val="14"/>
                <w:szCs w:val="14"/>
              </w:rPr>
            </w:pPr>
          </w:p>
          <w:p w:rsidR="00795705" w:rsidRDefault="00795705" w:rsidP="00795705">
            <w:pPr>
              <w:pStyle w:val="Kopfzeile"/>
              <w:numPr>
                <w:ilvl w:val="0"/>
                <w:numId w:val="13"/>
              </w:numPr>
              <w:tabs>
                <w:tab w:val="clear" w:pos="4536"/>
                <w:tab w:val="clear" w:pos="9072"/>
              </w:tabs>
              <w:ind w:left="175" w:hanging="175"/>
              <w:jc w:val="left"/>
              <w:rPr>
                <w:rFonts w:cs="Arial"/>
                <w:i/>
                <w:sz w:val="14"/>
                <w:szCs w:val="14"/>
              </w:rPr>
            </w:pPr>
            <w:r>
              <w:rPr>
                <w:rFonts/>
                <w:i/>
                <w:sz w:val="14"/>
              </w:rPr>
              <w:t>inoltrar in project</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795705" w:rsidRDefault="00795705" w:rsidP="00795705">
            <w:pPr>
              <w:pStyle w:val="Kopfzeile"/>
              <w:tabs>
                <w:tab w:val="clear" w:pos="4536"/>
                <w:tab w:val="clear" w:pos="9072"/>
              </w:tabs>
              <w:ind w:left="175" w:hanging="175"/>
              <w:jc w:val="left"/>
              <w:rPr>
                <w:rFonts w:cs="Arial"/>
                <w:i/>
                <w:sz w:val="14"/>
                <w:szCs w:val="14"/>
              </w:rPr>
            </w:pPr>
          </w:p>
          <w:p w:rsidR="00795705" w:rsidRDefault="00795705" w:rsidP="00795705">
            <w:pPr>
              <w:pStyle w:val="Kopfzeile"/>
              <w:numPr>
                <w:ilvl w:val="0"/>
                <w:numId w:val="13"/>
              </w:numPr>
              <w:tabs>
                <w:tab w:val="clear" w:pos="4536"/>
                <w:tab w:val="clear" w:pos="9072"/>
              </w:tabs>
              <w:ind w:left="175" w:hanging="175"/>
              <w:jc w:val="left"/>
              <w:rPr>
                <w:rFonts w:cs="Arial"/>
                <w:i/>
                <w:sz w:val="14"/>
                <w:szCs w:val="14"/>
              </w:rPr>
            </w:pPr>
            <w:r>
              <w:rPr>
                <w:rFonts/>
                <w:i/>
                <w:sz w:val="14"/>
              </w:rPr>
              <w:t>realisar in project</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795705" w:rsidRPr="00DE26A7" w:rsidRDefault="00795705" w:rsidP="00995F2B">
            <w:pPr>
              <w:pStyle w:val="Kopfzeile"/>
              <w:tabs>
                <w:tab w:val="clear" w:pos="4536"/>
                <w:tab w:val="clear" w:pos="9072"/>
              </w:tabs>
              <w:jc w:val="left"/>
              <w:rPr>
                <w:rFonts w:cs="Arial"/>
                <w:i/>
                <w:sz w:val="14"/>
                <w:szCs w:val="14"/>
              </w:rPr>
            </w:pP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5" w:type="dxa"/>
            <w:shd w:val="clear" w:color="auto" w:fill="auto"/>
          </w:tcPr>
          <w:p w:rsidR="00795705" w:rsidRDefault="00795705" w:rsidP="00995F2B">
            <w:pPr>
              <w:pStyle w:val="Kopfzeile"/>
              <w:tabs>
                <w:tab w:val="clear" w:pos="4536"/>
                <w:tab w:val="clear" w:pos="9072"/>
              </w:tabs>
              <w:jc w:val="left"/>
              <w:rPr>
                <w:rFonts w:cs="Arial"/>
                <w:i/>
                <w:sz w:val="14"/>
                <w:szCs w:val="14"/>
              </w:rPr>
            </w:pPr>
          </w:p>
          <w:p w:rsidR="00795705" w:rsidRDefault="00795705" w:rsidP="00995F2B">
            <w:pPr>
              <w:pStyle w:val="Kopfzeile"/>
              <w:tabs>
                <w:tab w:val="clear" w:pos="4536"/>
                <w:tab w:val="clear" w:pos="9072"/>
              </w:tabs>
              <w:jc w:val="left"/>
              <w:rPr>
                <w:rFonts w:cs="Arial"/>
                <w:i/>
                <w:sz w:val="14"/>
                <w:szCs w:val="14"/>
              </w:rPr>
            </w:pPr>
          </w:p>
          <w:p w:rsidR="00795705" w:rsidRDefault="00795705" w:rsidP="00995F2B">
            <w:pPr>
              <w:pStyle w:val="Kopfzeile"/>
              <w:tabs>
                <w:tab w:val="clear" w:pos="4536"/>
                <w:tab w:val="clear" w:pos="9072"/>
              </w:tabs>
              <w:jc w:val="left"/>
              <w:rPr>
                <w:rFonts w:cs="Arial"/>
                <w:i/>
                <w:sz w:val="14"/>
                <w:szCs w:val="14"/>
              </w:rPr>
            </w:pPr>
            <w:r>
              <w:rPr>
                <w:rFonts/>
                <w:i/>
                <w:sz w:val="14"/>
              </w:rPr>
              <w:t>entaifer 1 onn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795705" w:rsidRDefault="00795705" w:rsidP="00995F2B">
            <w:pPr>
              <w:pStyle w:val="Kopfzeile"/>
              <w:tabs>
                <w:tab w:val="clear" w:pos="4536"/>
                <w:tab w:val="clear" w:pos="9072"/>
              </w:tabs>
              <w:jc w:val="left"/>
              <w:rPr>
                <w:rFonts w:cs="Arial"/>
                <w:i/>
                <w:sz w:val="14"/>
                <w:szCs w:val="14"/>
              </w:rPr>
            </w:pPr>
          </w:p>
          <w:p w:rsidR="00795705" w:rsidRDefault="00254BCC" w:rsidP="00995F2B">
            <w:pPr>
              <w:pStyle w:val="Kopfzeile"/>
              <w:tabs>
                <w:tab w:val="clear" w:pos="4536"/>
                <w:tab w:val="clear" w:pos="9072"/>
              </w:tabs>
              <w:jc w:val="left"/>
              <w:rPr>
                <w:rFonts w:cs="Arial"/>
                <w:i/>
                <w:sz w:val="14"/>
                <w:szCs w:val="14"/>
              </w:rPr>
            </w:pPr>
            <w:r>
              <w:rPr>
                <w:rFonts/>
                <w:i/>
                <w:sz w:val="14"/>
              </w:rPr>
              <w:t>5 onns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50" w:type="dxa"/>
            <w:shd w:val="clear" w:color="auto" w:fill="auto"/>
          </w:tcPr>
          <w:p w:rsidR="00795705" w:rsidRPr="00355286" w:rsidRDefault="00795705" w:rsidP="00795705">
            <w:pPr>
              <w:pStyle w:val="Kopfzeile"/>
              <w:tabs>
                <w:tab w:val="clear" w:pos="4536"/>
                <w:tab w:val="clear" w:pos="9072"/>
              </w:tabs>
              <w:jc w:val="left"/>
              <w:rPr>
                <w:i/>
                <w:sz w:val="14"/>
                <w:szCs w:val="14"/>
              </w:rPr>
            </w:pPr>
            <w:r>
              <w:rPr>
                <w:i/>
                <w:sz w:val="14"/>
              </w:rPr>
              <w:t xml:space="preserve">vischnanca </w:t>
            </w:r>
          </w:p>
          <w:p w:rsidR="00795705" w:rsidRPr="00355286" w:rsidRDefault="00795705" w:rsidP="00795705">
            <w:pPr>
              <w:pStyle w:val="Kopfzeile"/>
              <w:tabs>
                <w:tab w:val="clear" w:pos="4536"/>
                <w:tab w:val="clear" w:pos="9072"/>
              </w:tabs>
              <w:jc w:val="left"/>
              <w:rPr>
                <w:i/>
                <w:sz w:val="14"/>
                <w:szCs w:val="14"/>
              </w:rPr>
            </w:pPr>
            <w:r>
              <w:rPr>
                <w:i/>
                <w:sz w:val="14"/>
              </w:rPr>
              <w:t>u possessur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22" w:type="dxa"/>
            <w:shd w:val="clear" w:color="auto" w:fill="auto"/>
          </w:tcPr>
          <w:p w:rsidR="00795705" w:rsidRPr="00355286" w:rsidRDefault="00795705" w:rsidP="00995F2B">
            <w:pPr>
              <w:pStyle w:val="Kopfzeile"/>
              <w:tabs>
                <w:tab w:val="clear" w:pos="4536"/>
                <w:tab w:val="clear" w:pos="9072"/>
              </w:tabs>
              <w:jc w:val="left"/>
              <w:rPr>
                <w:i/>
                <w:sz w:val="14"/>
                <w:szCs w:val="14"/>
              </w:rPr>
            </w:pPr>
            <w:r>
              <w:rPr>
                <w:i/>
                <w:sz w:val="14"/>
              </w:rPr>
              <w:t>vischnanca</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E56DCF" w:rsidRPr="00DE26A7" w:rsidTr="0064502A">
        <w:tc>
          <w:tcPr>
            <w:tcW w:w="2122" w:type="dxa"/>
            <w:gridSpan w:val="2"/>
            <w:shd w:val="clear" w:color="auto" w:fill="auto"/>
          </w:tcPr>
          <w:p w:rsidR="00E56DCF" w:rsidRPr="00577F8C" w:rsidRDefault="00E56DCF" w:rsidP="007F4024">
            <w:pPr>
              <w:pStyle w:val="Kopfzeile"/>
              <w:tabs>
                <w:tab w:val="clear" w:pos="4536"/>
                <w:tab w:val="clear" w:pos="9072"/>
              </w:tabs>
              <w:jc w:val="left"/>
              <w:rPr>
                <w:rFonts w:cs="Arial"/>
                <w:i/>
                <w:sz w:val="14"/>
                <w:szCs w:val="14"/>
              </w:rPr>
            </w:pPr>
            <w:r>
              <w:rPr>
                <w:rFonts/>
                <w:i/>
                <w:sz w:val="14"/>
              </w:rPr>
              <w:t>plazza industriala da transtgargiada per substanzas che pericliteschan l'aua [inditgar il gener, la vegliadetgna, il stadi tecnic ed il stadi sco tal], che na correspunda betg al dretg federal</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67" w:type="dxa"/>
            <w:shd w:val="clear" w:color="auto" w:fill="auto"/>
          </w:tcPr>
          <w:p w:rsidR="00E56DCF" w:rsidRPr="00DE26A7" w:rsidRDefault="00E56DCF" w:rsidP="00995F2B">
            <w:pPr>
              <w:pStyle w:val="Kopfzeile"/>
              <w:tabs>
                <w:tab w:val="clear" w:pos="4536"/>
                <w:tab w:val="clear" w:pos="9072"/>
              </w:tabs>
              <w:jc w:val="left"/>
              <w:rPr>
                <w:i/>
                <w:sz w:val="14"/>
                <w:szCs w:val="14"/>
              </w:rPr>
            </w:pPr>
            <w:r>
              <w:rPr>
                <w:i/>
                <w:sz w:val="14"/>
              </w:rPr>
              <w:t>[nr.]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089" w:type="dxa"/>
            <w:shd w:val="clear" w:color="auto" w:fill="auto"/>
          </w:tcPr>
          <w:p w:rsidR="00E56DCF" w:rsidRDefault="007271D7" w:rsidP="00995F2B">
            <w:pPr>
              <w:tabs>
                <w:tab w:val="left" w:pos="426"/>
                <w:tab w:val="left" w:pos="851"/>
                <w:tab w:val="left" w:pos="1276"/>
                <w:tab w:val="left" w:pos="5216"/>
                <w:tab w:val="decimal" w:pos="7938"/>
                <w:tab w:val="right" w:pos="9299"/>
              </w:tabs>
              <w:jc w:val="left"/>
              <w:rPr>
                <w:i/>
                <w:sz w:val="14"/>
                <w:szCs w:val="14"/>
              </w:rPr>
            </w:pPr>
            <w:r>
              <w:rPr>
                <w:i/>
                <w:sz w:val="14"/>
              </w:rPr>
              <w:t>adattar a las prescripziuns dal dretg federal</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5" w:type="dxa"/>
            <w:shd w:val="clear" w:color="auto" w:fill="auto"/>
          </w:tcPr>
          <w:p w:rsidR="00E56DCF" w:rsidRDefault="007271D7" w:rsidP="00995F2B">
            <w:pPr>
              <w:pStyle w:val="Kopfzeile"/>
              <w:tabs>
                <w:tab w:val="clear" w:pos="4536"/>
                <w:tab w:val="clear" w:pos="9072"/>
              </w:tabs>
              <w:jc w:val="left"/>
              <w:rPr>
                <w:rFonts w:cs="Arial"/>
                <w:i/>
                <w:sz w:val="14"/>
                <w:szCs w:val="14"/>
              </w:rPr>
            </w:pPr>
            <w:r>
              <w:rPr>
                <w:rFonts/>
                <w:i/>
                <w:sz w:val="14"/>
              </w:rPr>
              <w:t>tut tenor il stadi</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50" w:type="dxa"/>
            <w:shd w:val="clear" w:color="auto" w:fill="auto"/>
          </w:tcPr>
          <w:p w:rsidR="00E56DCF" w:rsidRPr="00355286" w:rsidRDefault="00E56DCF" w:rsidP="00995F2B">
            <w:pPr>
              <w:pStyle w:val="Kopfzeile"/>
              <w:tabs>
                <w:tab w:val="clear" w:pos="4536"/>
                <w:tab w:val="clear" w:pos="9072"/>
              </w:tabs>
              <w:jc w:val="left"/>
              <w:rPr>
                <w:i/>
                <w:sz w:val="14"/>
                <w:szCs w:val="14"/>
              </w:rPr>
            </w:pPr>
            <w:r>
              <w:rPr>
                <w:i/>
                <w:sz w:val="14"/>
              </w:rPr>
              <w:t>proprietari resp. possessur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22" w:type="dxa"/>
            <w:shd w:val="clear" w:color="auto" w:fill="auto"/>
          </w:tcPr>
          <w:p w:rsidR="00E56DCF" w:rsidRPr="00355286" w:rsidRDefault="00E56DCF" w:rsidP="00105E22">
            <w:pPr>
              <w:pStyle w:val="Kopfzeile"/>
              <w:tabs>
                <w:tab w:val="clear" w:pos="4536"/>
                <w:tab w:val="clear" w:pos="9072"/>
              </w:tabs>
              <w:jc w:val="left"/>
              <w:rPr>
                <w:i/>
                <w:sz w:val="14"/>
                <w:szCs w:val="14"/>
              </w:rPr>
            </w:pPr>
            <w:r>
              <w:rPr>
                <w:i/>
                <w:sz w:val="14"/>
              </w:rPr>
              <w:t>UNA</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4502A" w:rsidRPr="00DE26A7" w:rsidTr="0064502A">
        <w:tc>
          <w:tcPr>
            <w:tcW w:w="2122" w:type="dxa"/>
            <w:gridSpan w:val="2"/>
            <w:shd w:val="clear" w:color="auto" w:fill="auto"/>
          </w:tcPr>
          <w:p w:rsidR="00D26F86" w:rsidRPr="00DE26A7" w:rsidRDefault="00D26F86" w:rsidP="007F4024">
            <w:pPr>
              <w:pStyle w:val="Kopfzeile"/>
              <w:tabs>
                <w:tab w:val="clear" w:pos="4536"/>
                <w:tab w:val="clear" w:pos="9072"/>
              </w:tabs>
              <w:jc w:val="left"/>
              <w:rPr>
                <w:i/>
                <w:sz w:val="14"/>
                <w:szCs w:val="14"/>
              </w:rPr>
            </w:pPr>
            <w:r>
              <w:rPr>
                <w:rFonts/>
                <w:i/>
                <w:sz w:val="14"/>
              </w:rPr>
              <w:t>stabiliment che cuntegna liquids che pericliteschan l'aua [inditgar il gener, la vegliadetgna, il stadi tecnic ed il stadi sco tal], che na correspunda betg al dretg federal</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67" w:type="dxa"/>
            <w:shd w:val="clear" w:color="auto" w:fill="auto"/>
          </w:tcPr>
          <w:p w:rsidR="00D26F86" w:rsidRPr="00DE26A7" w:rsidRDefault="00D26F86" w:rsidP="00995F2B">
            <w:pPr>
              <w:pStyle w:val="Kopfzeile"/>
              <w:tabs>
                <w:tab w:val="clear" w:pos="4536"/>
                <w:tab w:val="clear" w:pos="9072"/>
              </w:tabs>
              <w:jc w:val="left"/>
              <w:rPr>
                <w:i/>
                <w:sz w:val="14"/>
                <w:szCs w:val="14"/>
              </w:rPr>
            </w:pPr>
            <w:r>
              <w:rPr>
                <w:i/>
                <w:sz w:val="14"/>
              </w:rPr>
              <w:t>[nr.]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089" w:type="dxa"/>
            <w:shd w:val="clear" w:color="auto" w:fill="auto"/>
          </w:tcPr>
          <w:p w:rsidR="00105E22" w:rsidRDefault="00D26F86" w:rsidP="00995F2B">
            <w:pPr>
              <w:tabs>
                <w:tab w:val="left" w:pos="426"/>
                <w:tab w:val="left" w:pos="851"/>
                <w:tab w:val="left" w:pos="1276"/>
                <w:tab w:val="left" w:pos="5216"/>
                <w:tab w:val="decimal" w:pos="7938"/>
                <w:tab w:val="right" w:pos="9299"/>
              </w:tabs>
              <w:jc w:val="left"/>
              <w:rPr>
                <w:i/>
                <w:sz w:val="14"/>
                <w:szCs w:val="14"/>
              </w:rPr>
            </w:pPr>
            <w:r>
              <w:rPr>
                <w:i/>
                <w:sz w:val="14"/>
              </w:rPr>
              <w:t xml:space="preserve">adattar a las prescripziuns dal dretg federal </w:t>
            </w:r>
          </w:p>
          <w:p w:rsidR="00105E22" w:rsidRPr="00105E22" w:rsidRDefault="00105E22" w:rsidP="00105E22">
            <w:pPr>
              <w:pStyle w:val="Listenabsatz"/>
              <w:numPr>
                <w:ilvl w:val="0"/>
                <w:numId w:val="6"/>
              </w:numPr>
              <w:tabs>
                <w:tab w:val="left" w:pos="175"/>
                <w:tab w:val="left" w:pos="851"/>
                <w:tab w:val="left" w:pos="1276"/>
                <w:tab w:val="left" w:pos="5216"/>
                <w:tab w:val="decimal" w:pos="7938"/>
                <w:tab w:val="right" w:pos="9299"/>
              </w:tabs>
              <w:ind w:left="175" w:hanging="175"/>
              <w:jc w:val="left"/>
              <w:rPr>
                <w:i/>
                <w:sz w:val="14"/>
                <w:szCs w:val="14"/>
              </w:rPr>
            </w:pPr>
            <w:r>
              <w:rPr>
                <w:i/>
                <w:sz w:val="14"/>
              </w:rPr>
              <w:t>controllar l'ermeticitad da l'ovra da protecziun, sche necessari sanar l'ovra da protecziun</w:t>
            </w:r>
          </w:p>
          <w:p w:rsidR="00D26F86" w:rsidRPr="00105E22" w:rsidRDefault="00105E22" w:rsidP="00105E22">
            <w:pPr>
              <w:pStyle w:val="Listenabsatz"/>
              <w:numPr>
                <w:ilvl w:val="0"/>
                <w:numId w:val="6"/>
              </w:numPr>
              <w:tabs>
                <w:tab w:val="left" w:pos="175"/>
                <w:tab w:val="left" w:pos="851"/>
                <w:tab w:val="left" w:pos="1276"/>
                <w:tab w:val="left" w:pos="5216"/>
                <w:tab w:val="decimal" w:pos="7938"/>
                <w:tab w:val="right" w:pos="9299"/>
              </w:tabs>
              <w:ind w:left="175" w:hanging="175"/>
              <w:jc w:val="left"/>
              <w:rPr>
                <w:i/>
                <w:sz w:val="14"/>
                <w:szCs w:val="14"/>
              </w:rPr>
            </w:pPr>
            <w:r>
              <w:rPr>
                <w:i/>
                <w:sz w:val="14"/>
              </w:rPr>
              <w:t xml:space="preserve">montar ina controlla da sfessas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5" w:type="dxa"/>
            <w:shd w:val="clear" w:color="auto" w:fill="auto"/>
          </w:tcPr>
          <w:p w:rsidR="00D26F86" w:rsidRPr="00DE26A7" w:rsidRDefault="00105E22" w:rsidP="00995F2B">
            <w:pPr>
              <w:pStyle w:val="Kopfzeile"/>
              <w:tabs>
                <w:tab w:val="clear" w:pos="4536"/>
                <w:tab w:val="clear" w:pos="9072"/>
              </w:tabs>
              <w:jc w:val="left"/>
              <w:rPr>
                <w:i/>
                <w:sz w:val="14"/>
                <w:szCs w:val="14"/>
              </w:rPr>
            </w:pPr>
            <w:r>
              <w:rPr>
                <w:rFonts/>
                <w:i/>
                <w:sz w:val="14"/>
              </w:rPr>
              <w:t>5 onns u tar la proxima revisiun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50" w:type="dxa"/>
            <w:shd w:val="clear" w:color="auto" w:fill="auto"/>
          </w:tcPr>
          <w:p w:rsidR="00D26F86" w:rsidRPr="00C87C44" w:rsidRDefault="00105E22" w:rsidP="00995F2B">
            <w:pPr>
              <w:pStyle w:val="Kopfzeile"/>
              <w:tabs>
                <w:tab w:val="clear" w:pos="4536"/>
                <w:tab w:val="clear" w:pos="9072"/>
              </w:tabs>
              <w:jc w:val="left"/>
              <w:rPr>
                <w:i/>
                <w:sz w:val="14"/>
                <w:szCs w:val="14"/>
              </w:rPr>
            </w:pPr>
            <w:r>
              <w:rPr>
                <w:i/>
                <w:sz w:val="14"/>
              </w:rPr>
              <w:t>proprietari resp. possessur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22" w:type="dxa"/>
            <w:shd w:val="clear" w:color="auto" w:fill="auto"/>
          </w:tcPr>
          <w:p w:rsidR="00D26F86" w:rsidRPr="00C87C44" w:rsidRDefault="00105E22" w:rsidP="00105E22">
            <w:pPr>
              <w:pStyle w:val="Kopfzeile"/>
              <w:tabs>
                <w:tab w:val="clear" w:pos="4536"/>
                <w:tab w:val="clear" w:pos="9072"/>
              </w:tabs>
              <w:jc w:val="left"/>
              <w:rPr>
                <w:i/>
                <w:sz w:val="14"/>
                <w:szCs w:val="14"/>
              </w:rPr>
            </w:pPr>
            <w:r>
              <w:rPr>
                <w:i/>
                <w:sz w:val="14"/>
              </w:rPr>
              <w:t>UNA</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4502A" w:rsidRPr="00DE26A7" w:rsidTr="0064502A">
        <w:tc>
          <w:tcPr>
            <w:tcW w:w="2122" w:type="dxa"/>
            <w:gridSpan w:val="2"/>
            <w:shd w:val="clear" w:color="auto" w:fill="auto"/>
          </w:tcPr>
          <w:p w:rsidR="00D26F86" w:rsidRPr="00DE26A7" w:rsidRDefault="00D26F86" w:rsidP="00126173">
            <w:pPr>
              <w:pStyle w:val="Kopfzeile"/>
              <w:tabs>
                <w:tab w:val="clear" w:pos="4536"/>
                <w:tab w:val="clear" w:pos="9072"/>
              </w:tabs>
              <w:jc w:val="left"/>
              <w:rPr>
                <w:i/>
                <w:sz w:val="14"/>
                <w:szCs w:val="14"/>
              </w:rPr>
            </w:pPr>
            <w:r>
              <w:rPr>
                <w:rFonts/>
                <w:i/>
                <w:sz w:val="14"/>
              </w:rPr>
              <w:t>plazza engrevgiada [inditgar tge ch'è enconuschent davart la plazza]</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67" w:type="dxa"/>
            <w:shd w:val="clear" w:color="auto" w:fill="auto"/>
          </w:tcPr>
          <w:p w:rsidR="00D26F86" w:rsidRPr="00DE26A7" w:rsidRDefault="00D26F86" w:rsidP="00995F2B">
            <w:pPr>
              <w:pStyle w:val="Kopfzeile"/>
              <w:tabs>
                <w:tab w:val="clear" w:pos="4536"/>
                <w:tab w:val="clear" w:pos="9072"/>
              </w:tabs>
              <w:jc w:val="left"/>
              <w:rPr>
                <w:i/>
                <w:sz w:val="14"/>
                <w:szCs w:val="14"/>
              </w:rPr>
            </w:pPr>
            <w:r>
              <w:rPr>
                <w:i/>
                <w:sz w:val="14"/>
              </w:rPr>
              <w:t>[nr.]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089" w:type="dxa"/>
            <w:shd w:val="clear" w:color="auto" w:fill="auto"/>
          </w:tcPr>
          <w:p w:rsidR="00D26F86" w:rsidRPr="00DE26A7" w:rsidRDefault="00D26F86" w:rsidP="007F07FE">
            <w:pPr>
              <w:pStyle w:val="Kopfzeile"/>
              <w:tabs>
                <w:tab w:val="clear" w:pos="4536"/>
                <w:tab w:val="clear" w:pos="9072"/>
              </w:tabs>
              <w:jc w:val="left"/>
              <w:rPr>
                <w:i/>
                <w:sz w:val="14"/>
                <w:szCs w:val="14"/>
              </w:rPr>
            </w:pPr>
            <w:r>
              <w:rPr>
                <w:i/>
                <w:sz w:val="14"/>
              </w:rPr>
              <w:t>controlla resp. mesiras a norma dal dretg federal en enclegientscha cun il UNA [proceder tenor pussaivladad ed inditgar las mesiras!]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5" w:type="dxa"/>
            <w:shd w:val="clear" w:color="auto" w:fill="auto"/>
          </w:tcPr>
          <w:p w:rsidR="00D26F86" w:rsidRPr="001C7D31" w:rsidRDefault="001C7D31" w:rsidP="001C7D31">
            <w:pPr>
              <w:pStyle w:val="Kopfzeile"/>
              <w:tabs>
                <w:tab w:val="clear" w:pos="4536"/>
                <w:tab w:val="clear" w:pos="9072"/>
              </w:tabs>
              <w:jc w:val="left"/>
              <w:rPr>
                <w:i/>
                <w:sz w:val="14"/>
                <w:szCs w:val="14"/>
              </w:rPr>
            </w:pPr>
            <w:r>
              <w:rPr>
                <w:i/>
                <w:sz w:val="14"/>
              </w:rPr>
              <w:t xml:space="preserve">tut tenor la plazza, las controllas gia fatgas resp. il stadi d'enconuschientscha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50" w:type="dxa"/>
            <w:shd w:val="clear" w:color="auto" w:fill="auto"/>
          </w:tcPr>
          <w:p w:rsidR="00D26F86" w:rsidRPr="00C87C44" w:rsidRDefault="00105E22" w:rsidP="00105E22">
            <w:pPr>
              <w:pStyle w:val="Kopfzeile"/>
              <w:tabs>
                <w:tab w:val="clear" w:pos="4536"/>
                <w:tab w:val="clear" w:pos="9072"/>
              </w:tabs>
              <w:jc w:val="left"/>
              <w:rPr>
                <w:i/>
                <w:sz w:val="14"/>
                <w:szCs w:val="14"/>
              </w:rPr>
            </w:pPr>
            <w:r>
              <w:rPr>
                <w:i/>
                <w:sz w:val="14"/>
              </w:rPr>
              <w:t>possessur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22" w:type="dxa"/>
            <w:shd w:val="clear" w:color="auto" w:fill="auto"/>
          </w:tcPr>
          <w:p w:rsidR="00D26F86" w:rsidRPr="00C87C44" w:rsidRDefault="00D26F86" w:rsidP="00995F2B">
            <w:pPr>
              <w:pStyle w:val="Kopfzeile"/>
              <w:tabs>
                <w:tab w:val="clear" w:pos="4536"/>
                <w:tab w:val="clear" w:pos="9072"/>
              </w:tabs>
              <w:jc w:val="left"/>
              <w:rPr>
                <w:i/>
                <w:sz w:val="14"/>
                <w:szCs w:val="14"/>
              </w:rPr>
            </w:pPr>
            <w:r>
              <w:rPr>
                <w:i/>
                <w:sz w:val="14"/>
              </w:rPr>
              <w:t>UNA</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1C7D31" w:rsidRPr="00DE26A7" w:rsidTr="0064502A">
        <w:tc>
          <w:tcPr>
            <w:tcW w:w="2122" w:type="dxa"/>
            <w:gridSpan w:val="2"/>
            <w:shd w:val="clear" w:color="auto" w:fill="auto"/>
          </w:tcPr>
          <w:p w:rsidR="001C7D31" w:rsidRPr="00DE26A7" w:rsidRDefault="001C7D31" w:rsidP="00995F2B">
            <w:pPr>
              <w:pStyle w:val="Kopfzeile"/>
              <w:tabs>
                <w:tab w:val="clear" w:pos="4536"/>
                <w:tab w:val="clear" w:pos="9072"/>
              </w:tabs>
              <w:jc w:val="left"/>
              <w:rPr>
                <w:rFonts w:cs="Arial"/>
                <w:i/>
                <w:sz w:val="14"/>
                <w:szCs w:val="14"/>
              </w:rPr>
            </w:pPr>
            <w:r>
              <w:rPr>
                <w:rFonts/>
                <w:i/>
                <w:sz w:val="14"/>
              </w:rPr>
              <w:t>utilisaziun, nua ch'il terren è cuvert cun pauca erva [descriver il gener da l'utilisaziun]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67" w:type="dxa"/>
            <w:shd w:val="clear" w:color="auto" w:fill="auto"/>
          </w:tcPr>
          <w:p w:rsidR="001C7D31" w:rsidRPr="00DE26A7" w:rsidRDefault="001C7D31" w:rsidP="00995F2B">
            <w:pPr>
              <w:pStyle w:val="Kopfzeile"/>
              <w:tabs>
                <w:tab w:val="clear" w:pos="4536"/>
                <w:tab w:val="clear" w:pos="9072"/>
              </w:tabs>
              <w:jc w:val="left"/>
              <w:rPr>
                <w:i/>
                <w:sz w:val="14"/>
                <w:szCs w:val="14"/>
              </w:rPr>
            </w:pPr>
            <w:r>
              <w:rPr>
                <w:i/>
                <w:sz w:val="14"/>
              </w:rPr>
              <w:t>[nr.]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089" w:type="dxa"/>
            <w:shd w:val="clear" w:color="auto" w:fill="auto"/>
          </w:tcPr>
          <w:p w:rsidR="001C7D31" w:rsidRPr="00DE26A7" w:rsidRDefault="001C7D31" w:rsidP="001C7D31">
            <w:pPr>
              <w:pStyle w:val="Kopfzeile"/>
              <w:tabs>
                <w:tab w:val="clear" w:pos="4536"/>
                <w:tab w:val="clear" w:pos="9072"/>
              </w:tabs>
              <w:jc w:val="left"/>
              <w:rPr>
                <w:i/>
                <w:sz w:val="14"/>
                <w:szCs w:val="14"/>
              </w:rPr>
            </w:pPr>
            <w:r>
              <w:rPr>
                <w:i/>
                <w:sz w:val="14"/>
              </w:rPr>
              <w:t>adattar l'utilisaziun a l'art. 14 al. 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5" w:type="dxa"/>
            <w:shd w:val="clear" w:color="auto" w:fill="auto"/>
          </w:tcPr>
          <w:p w:rsidR="001C7D31" w:rsidRDefault="001C7D31" w:rsidP="001C7D31">
            <w:pPr>
              <w:pStyle w:val="Kopfzeile"/>
              <w:tabs>
                <w:tab w:val="clear" w:pos="4536"/>
                <w:tab w:val="clear" w:pos="9072"/>
              </w:tabs>
              <w:jc w:val="left"/>
              <w:rPr>
                <w:i/>
                <w:sz w:val="14"/>
                <w:szCs w:val="14"/>
              </w:rPr>
            </w:pPr>
            <w:r>
              <w:rPr>
                <w:i/>
                <w:sz w:val="14"/>
              </w:rPr>
              <w:t>entaifer ina perioda da vegetaziun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50" w:type="dxa"/>
            <w:shd w:val="clear" w:color="auto" w:fill="auto"/>
          </w:tcPr>
          <w:p w:rsidR="001C7D31" w:rsidRPr="00C87C44" w:rsidRDefault="001C7D31" w:rsidP="00105E22">
            <w:pPr>
              <w:pStyle w:val="Kopfzeile"/>
              <w:tabs>
                <w:tab w:val="clear" w:pos="4536"/>
                <w:tab w:val="clear" w:pos="9072"/>
              </w:tabs>
              <w:jc w:val="left"/>
              <w:rPr>
                <w:i/>
                <w:sz w:val="14"/>
                <w:szCs w:val="14"/>
              </w:rPr>
            </w:pPr>
            <w:r>
              <w:rPr>
                <w:i/>
                <w:sz w:val="14"/>
              </w:rPr>
              <w:t>proprietari resp. cultivatur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22" w:type="dxa"/>
            <w:shd w:val="clear" w:color="auto" w:fill="auto"/>
          </w:tcPr>
          <w:p w:rsidR="001C7D31" w:rsidRPr="00C87C44" w:rsidRDefault="001C7D31" w:rsidP="00995F2B">
            <w:pPr>
              <w:pStyle w:val="Kopfzeile"/>
              <w:tabs>
                <w:tab w:val="clear" w:pos="4536"/>
                <w:tab w:val="clear" w:pos="9072"/>
              </w:tabs>
              <w:jc w:val="left"/>
              <w:rPr>
                <w:i/>
                <w:sz w:val="14"/>
                <w:szCs w:val="14"/>
              </w:rPr>
            </w:pPr>
            <w:r>
              <w:rPr>
                <w:i/>
                <w:sz w:val="14"/>
              </w:rPr>
              <w:t>vischnanca</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26F86" w:rsidRDefault="00D26F86" w:rsidP="00D26F86">
      <w:pPr>
        <w:pStyle w:val="Kopfzeile"/>
        <w:tabs>
          <w:tab w:val="clear" w:pos="4536"/>
          <w:tab w:val="clear" w:pos="9072"/>
        </w:tabs>
        <w:rPr>
          <w:szCs w:val="22"/>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26F86" w:rsidRDefault="00D26F86" w:rsidP="00D26F86">
      <w:pPr>
        <w:pStyle w:val="Kopfzeile"/>
        <w:tabs>
          <w:tab w:val="clear" w:pos="4536"/>
          <w:tab w:val="clear" w:pos="9072"/>
        </w:tabs>
        <w:rPr>
          <w:b/>
          <w:bCs/>
          <w:szCs w:val="22"/>
        </w:rPr>
      </w:pPr>
    </w:p>
    <w:p w:rsidR="00D26F86" w:rsidRDefault="00D26F86" w:rsidP="00D26F86">
      <w:pPr>
        <w:pStyle w:val="Kopfzeile"/>
        <w:tabs>
          <w:tab w:val="clear" w:pos="4536"/>
          <w:tab w:val="clear" w:pos="9072"/>
        </w:tabs>
        <w:rPr>
          <w:b/>
          <w:bCs/>
          <w:szCs w:val="22"/>
        </w:rPr>
      </w:pPr>
      <w:r>
        <w:rPr>
          <w:b/>
        </w:rPr>
        <w:t>Mesiras en la zona S2</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26F86" w:rsidRDefault="00D26F86" w:rsidP="00D26F86">
      <w:pPr>
        <w:pStyle w:val="Kopfzeile"/>
        <w:tabs>
          <w:tab w:val="clear" w:pos="4536"/>
          <w:tab w:val="clear" w:pos="9072"/>
        </w:tabs>
        <w:rPr>
          <w:szCs w:val="22"/>
        </w:rPr>
      </w:pP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47"/>
        <w:gridCol w:w="567"/>
        <w:gridCol w:w="3089"/>
        <w:gridCol w:w="1305"/>
        <w:gridCol w:w="850"/>
        <w:gridCol w:w="822"/>
      </w:tblGrid>
      <w:tr w:rsidR="00C87C44" w:rsidRPr="000620A7" w:rsidTr="001C7D31">
        <w:trPr>
          <w:tblHeader/>
        </w:trPr>
        <w:tc>
          <w:tcPr>
            <w:tcW w:w="2122" w:type="dxa"/>
            <w:gridSpan w:val="2"/>
            <w:shd w:val="clear" w:color="auto" w:fill="auto"/>
          </w:tcPr>
          <w:p w:rsidR="00C87C44" w:rsidRPr="000620A7" w:rsidRDefault="00C87C44" w:rsidP="00E56DCF">
            <w:pPr>
              <w:pStyle w:val="Kopfzeile"/>
              <w:tabs>
                <w:tab w:val="clear" w:pos="4536"/>
                <w:tab w:val="clear" w:pos="9072"/>
              </w:tabs>
              <w:jc w:val="left"/>
              <w:rPr>
                <w:b/>
                <w:bCs/>
                <w:sz w:val="14"/>
                <w:szCs w:val="14"/>
              </w:rPr>
            </w:pPr>
            <w:r>
              <w:rPr>
                <w:b/>
                <w:sz w:val="14"/>
              </w:rPr>
              <w:t>Edifizi e stabiliment existent u utilisaziun existenta</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67" w:type="dxa"/>
            <w:shd w:val="clear" w:color="auto" w:fill="auto"/>
          </w:tcPr>
          <w:p w:rsidR="00C87C44" w:rsidRDefault="00C87C44" w:rsidP="00995F2B">
            <w:pPr>
              <w:pStyle w:val="Kopfzeile"/>
              <w:tabs>
                <w:tab w:val="clear" w:pos="4536"/>
                <w:tab w:val="clear" w:pos="9072"/>
              </w:tabs>
              <w:jc w:val="left"/>
              <w:rPr>
                <w:b/>
                <w:bCs/>
                <w:sz w:val="14"/>
                <w:szCs w:val="14"/>
              </w:rPr>
            </w:pPr>
            <w:r>
              <w:rPr>
                <w:b/>
                <w:sz w:val="14"/>
              </w:rPr>
              <w:t>Parcella nr.</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C87C44" w:rsidRPr="000620A7" w:rsidRDefault="00C87C44" w:rsidP="00995F2B">
            <w:pPr>
              <w:pStyle w:val="Kopfzeile"/>
              <w:tabs>
                <w:tab w:val="clear" w:pos="4536"/>
                <w:tab w:val="clear" w:pos="9072"/>
              </w:tabs>
              <w:jc w:val="left"/>
              <w:rPr>
                <w:b/>
                <w:bCs/>
                <w:sz w:val="14"/>
                <w:szCs w:val="14"/>
              </w:rPr>
            </w:pP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089" w:type="dxa"/>
            <w:shd w:val="clear" w:color="auto" w:fill="auto"/>
          </w:tcPr>
          <w:p w:rsidR="00C87C44" w:rsidRPr="000620A7" w:rsidRDefault="00C87C44" w:rsidP="00995F2B">
            <w:pPr>
              <w:pStyle w:val="Kopfzeile"/>
              <w:tabs>
                <w:tab w:val="clear" w:pos="4536"/>
                <w:tab w:val="clear" w:pos="9072"/>
              </w:tabs>
              <w:jc w:val="left"/>
              <w:rPr>
                <w:b/>
                <w:bCs/>
                <w:sz w:val="14"/>
                <w:szCs w:val="14"/>
              </w:rPr>
            </w:pPr>
            <w:r>
              <w:rPr>
                <w:b/>
                <w:sz w:val="14"/>
              </w:rPr>
              <w:t>Mesiras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5" w:type="dxa"/>
            <w:shd w:val="clear" w:color="auto" w:fill="auto"/>
          </w:tcPr>
          <w:p w:rsidR="00C87C44" w:rsidRPr="000620A7" w:rsidRDefault="00C87C44" w:rsidP="007F07FE">
            <w:pPr>
              <w:pStyle w:val="Kopfzeile"/>
              <w:tabs>
                <w:tab w:val="clear" w:pos="4536"/>
                <w:tab w:val="clear" w:pos="9072"/>
              </w:tabs>
              <w:jc w:val="left"/>
              <w:rPr>
                <w:b/>
                <w:bCs/>
                <w:sz w:val="14"/>
                <w:szCs w:val="14"/>
              </w:rPr>
            </w:pPr>
            <w:r>
              <w:rPr>
                <w:b/>
                <w:sz w:val="14"/>
              </w:rPr>
              <w:t xml:space="preserve">Termin (a partir da l'entrada en vigur dal reglament) resp. frequenza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50" w:type="dxa"/>
            <w:shd w:val="clear" w:color="auto" w:fill="auto"/>
          </w:tcPr>
          <w:p w:rsidR="00C87C44" w:rsidRPr="000620A7" w:rsidRDefault="00C87C44" w:rsidP="00394610">
            <w:pPr>
              <w:pStyle w:val="Kopfzeile"/>
              <w:tabs>
                <w:tab w:val="clear" w:pos="4536"/>
                <w:tab w:val="clear" w:pos="9072"/>
              </w:tabs>
              <w:jc w:val="left"/>
              <w:rPr>
                <w:b/>
                <w:bCs/>
                <w:sz w:val="14"/>
                <w:szCs w:val="14"/>
              </w:rPr>
            </w:pPr>
            <w:r>
              <w:rPr>
                <w:b/>
                <w:sz w:val="14"/>
              </w:rPr>
              <w:t>Tgi sto realisar mesiras?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22" w:type="dxa"/>
            <w:shd w:val="clear" w:color="auto" w:fill="auto"/>
          </w:tcPr>
          <w:p w:rsidR="00C87C44" w:rsidRPr="000620A7" w:rsidRDefault="00C87C44" w:rsidP="00995F2B">
            <w:pPr>
              <w:pStyle w:val="Kopfzeile"/>
              <w:tabs>
                <w:tab w:val="clear" w:pos="4536"/>
                <w:tab w:val="clear" w:pos="9072"/>
              </w:tabs>
              <w:jc w:val="left"/>
              <w:rPr>
                <w:b/>
                <w:bCs/>
                <w:sz w:val="14"/>
                <w:szCs w:val="14"/>
              </w:rPr>
            </w:pPr>
            <w:r>
              <w:rPr>
                <w:b/>
                <w:sz w:val="14"/>
              </w:rPr>
              <w:t>Cumpetenza (controlla ed execuziun)</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26F86" w:rsidRPr="00E443C2" w:rsidTr="001C7D31">
        <w:trPr>
          <w:trHeight w:val="548"/>
        </w:trPr>
        <w:tc>
          <w:tcPr>
            <w:tcW w:w="2122" w:type="dxa"/>
            <w:gridSpan w:val="2"/>
            <w:shd w:val="clear" w:color="auto" w:fill="auto"/>
          </w:tcPr>
          <w:p w:rsidR="00D26F86" w:rsidRPr="00E443C2" w:rsidRDefault="00D26F86" w:rsidP="00A26531">
            <w:pPr>
              <w:pStyle w:val="Kopfzeile"/>
              <w:tabs>
                <w:tab w:val="clear" w:pos="4536"/>
                <w:tab w:val="clear" w:pos="9072"/>
              </w:tabs>
              <w:jc w:val="left"/>
              <w:rPr>
                <w:rFonts w:cs="Arial"/>
                <w:i/>
                <w:sz w:val="14"/>
                <w:szCs w:val="14"/>
              </w:rPr>
            </w:pPr>
            <w:r>
              <w:rPr>
                <w:rFonts/>
                <w:i/>
                <w:sz w:val="14"/>
              </w:rPr>
              <w:t>stabiliment agricul sco puschinera e conducts d'affluenza, ladimer, curt libra davant la stalla [inditgar exactamain l'object, sia vegliadetgna, ses stadi tecnic e ses stadi sco tal]</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67" w:type="dxa"/>
            <w:shd w:val="clear" w:color="auto" w:fill="auto"/>
          </w:tcPr>
          <w:p w:rsidR="00D26F86" w:rsidRPr="00DE26A7" w:rsidRDefault="00D26F86" w:rsidP="00995F2B">
            <w:pPr>
              <w:pStyle w:val="Kopfzeile"/>
              <w:tabs>
                <w:tab w:val="clear" w:pos="4536"/>
                <w:tab w:val="clear" w:pos="9072"/>
              </w:tabs>
              <w:jc w:val="left"/>
              <w:rPr>
                <w:i/>
                <w:sz w:val="14"/>
                <w:szCs w:val="14"/>
              </w:rPr>
            </w:pPr>
            <w:r>
              <w:rPr>
                <w:i/>
                <w:sz w:val="14"/>
              </w:rPr>
              <w:t>[nr.]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089" w:type="dxa"/>
            <w:shd w:val="clear" w:color="auto" w:fill="auto"/>
          </w:tcPr>
          <w:p w:rsidR="00D26F86" w:rsidRDefault="00D26F86" w:rsidP="00995F2B">
            <w:pPr>
              <w:pStyle w:val="Kopfzeile"/>
              <w:numPr>
                <w:ilvl w:val="0"/>
                <w:numId w:val="9"/>
              </w:numPr>
              <w:tabs>
                <w:tab w:val="clear" w:pos="4536"/>
                <w:tab w:val="clear" w:pos="9072"/>
              </w:tabs>
              <w:ind w:left="175" w:hanging="175"/>
              <w:jc w:val="left"/>
              <w:rPr>
                <w:i/>
                <w:sz w:val="14"/>
                <w:szCs w:val="14"/>
              </w:rPr>
            </w:pPr>
            <w:r>
              <w:rPr>
                <w:i/>
                <w:sz w:val="14"/>
              </w:rPr>
              <w:t xml:space="preserve">controlla da l'ermeticitad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8479B" w:rsidRDefault="0068479B" w:rsidP="0068479B">
            <w:pPr>
              <w:pStyle w:val="Kopfzeile"/>
              <w:tabs>
                <w:tab w:val="clear" w:pos="4536"/>
                <w:tab w:val="clear" w:pos="9072"/>
              </w:tabs>
              <w:jc w:val="left"/>
              <w:rPr>
                <w:i/>
                <w:sz w:val="14"/>
                <w:szCs w:val="14"/>
              </w:rPr>
            </w:pPr>
          </w:p>
          <w:p w:rsidR="00D26F86" w:rsidRPr="00913745" w:rsidRDefault="00D26F86" w:rsidP="00995F2B">
            <w:pPr>
              <w:pStyle w:val="Kopfzeile"/>
              <w:numPr>
                <w:ilvl w:val="0"/>
                <w:numId w:val="6"/>
              </w:numPr>
              <w:tabs>
                <w:tab w:val="clear" w:pos="4536"/>
                <w:tab w:val="clear" w:pos="9072"/>
              </w:tabs>
              <w:ind w:left="317" w:hanging="142"/>
              <w:jc w:val="left"/>
              <w:rPr>
                <w:i/>
                <w:sz w:val="14"/>
                <w:szCs w:val="14"/>
              </w:rPr>
            </w:pPr>
            <w:r>
              <w:rPr>
                <w:i/>
                <w:sz w:val="14"/>
              </w:rPr>
              <w:t xml:space="preserve">sch'il stabiliment n'è betg ermetic: </w:t>
            </w:r>
            <w:r>
              <w:rPr>
                <w:i/>
                <w:sz w:val="14"/>
              </w:rPr>
              <w:t>sanar il stabiliment, al remplazzar u al metter ord funcziun tenor il reglament</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26F86" w:rsidRDefault="00D26F86" w:rsidP="00995F2B">
            <w:pPr>
              <w:pStyle w:val="Listenabsatz"/>
              <w:ind w:left="0"/>
              <w:rPr>
                <w:i/>
                <w:sz w:val="14"/>
                <w:szCs w:val="14"/>
              </w:rPr>
            </w:pPr>
          </w:p>
          <w:p w:rsidR="00D26F86" w:rsidRPr="00E443C2" w:rsidRDefault="00D26F86" w:rsidP="0068479B">
            <w:pPr>
              <w:pStyle w:val="Kopfzeile"/>
              <w:numPr>
                <w:ilvl w:val="0"/>
                <w:numId w:val="9"/>
              </w:numPr>
              <w:tabs>
                <w:tab w:val="clear" w:pos="4536"/>
                <w:tab w:val="clear" w:pos="9072"/>
              </w:tabs>
              <w:ind w:left="175" w:hanging="175"/>
              <w:jc w:val="left"/>
              <w:rPr>
                <w:rFonts w:cs="Arial"/>
                <w:i/>
                <w:sz w:val="14"/>
                <w:szCs w:val="14"/>
              </w:rPr>
            </w:pPr>
            <w:r>
              <w:rPr>
                <w:i/>
                <w:sz w:val="14"/>
              </w:rPr>
              <w:t>sch'il stabiliment è ermetic: controllar regularmain l'ermeticitad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5" w:type="dxa"/>
            <w:shd w:val="clear" w:color="auto" w:fill="auto"/>
          </w:tcPr>
          <w:p w:rsidR="00394610" w:rsidRDefault="00394610" w:rsidP="00394610">
            <w:pPr>
              <w:pStyle w:val="Kopfzeile"/>
              <w:tabs>
                <w:tab w:val="clear" w:pos="4536"/>
                <w:tab w:val="clear" w:pos="9072"/>
              </w:tabs>
              <w:jc w:val="left"/>
              <w:rPr>
                <w:rFonts w:cs="Arial"/>
                <w:i/>
                <w:sz w:val="14"/>
                <w:szCs w:val="14"/>
              </w:rPr>
            </w:pPr>
            <w:r>
              <w:rPr>
                <w:rFonts/>
                <w:i/>
                <w:sz w:val="14"/>
              </w:rPr>
              <w:t>entaifer 1 onn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8479B" w:rsidRDefault="0068479B" w:rsidP="00394610">
            <w:pPr>
              <w:pStyle w:val="Kopfzeile"/>
              <w:tabs>
                <w:tab w:val="clear" w:pos="4536"/>
                <w:tab w:val="clear" w:pos="9072"/>
              </w:tabs>
              <w:jc w:val="left"/>
              <w:rPr>
                <w:rFonts w:cs="Arial"/>
                <w:i/>
                <w:sz w:val="14"/>
                <w:szCs w:val="14"/>
              </w:rPr>
            </w:pPr>
          </w:p>
          <w:p w:rsidR="00394610" w:rsidRDefault="00394610" w:rsidP="00394610">
            <w:pPr>
              <w:pStyle w:val="Kopfzeile"/>
              <w:tabs>
                <w:tab w:val="clear" w:pos="4536"/>
                <w:tab w:val="clear" w:pos="9072"/>
              </w:tabs>
              <w:jc w:val="left"/>
              <w:rPr>
                <w:rFonts w:cs="Arial"/>
                <w:i/>
                <w:sz w:val="14"/>
                <w:szCs w:val="14"/>
              </w:rPr>
            </w:pPr>
            <w:r>
              <w:rPr>
                <w:rFonts/>
                <w:i/>
                <w:sz w:val="14"/>
              </w:rPr>
              <w:t>entaifer 6 mais suenter la controlla da l'ermeticitad</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394610" w:rsidRDefault="00394610" w:rsidP="00394610">
            <w:pPr>
              <w:pStyle w:val="Kopfzeile"/>
              <w:tabs>
                <w:tab w:val="clear" w:pos="4536"/>
                <w:tab w:val="clear" w:pos="9072"/>
              </w:tabs>
              <w:jc w:val="left"/>
              <w:rPr>
                <w:rFonts w:cs="Arial"/>
                <w:i/>
                <w:sz w:val="14"/>
                <w:szCs w:val="14"/>
              </w:rPr>
            </w:pPr>
          </w:p>
          <w:p w:rsidR="00D26F86" w:rsidRPr="00D46EE6" w:rsidRDefault="00394610" w:rsidP="00394610">
            <w:pPr>
              <w:pStyle w:val="Kopfzeile"/>
              <w:tabs>
                <w:tab w:val="clear" w:pos="4536"/>
                <w:tab w:val="clear" w:pos="9072"/>
              </w:tabs>
              <w:jc w:val="left"/>
              <w:rPr>
                <w:sz w:val="14"/>
                <w:szCs w:val="14"/>
              </w:rPr>
            </w:pPr>
            <w:r>
              <w:rPr>
                <w:rFonts/>
                <w:i/>
                <w:sz w:val="14"/>
              </w:rPr>
              <w:t>mintga 5 onns</w:t>
            </w:r>
            <w:r>
              <w:rPr>
                <w:sz w:val="14"/>
              </w:rP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50" w:type="dxa"/>
            <w:shd w:val="clear" w:color="auto" w:fill="auto"/>
          </w:tcPr>
          <w:p w:rsidR="00D26F86" w:rsidRPr="00914200" w:rsidRDefault="00394610" w:rsidP="00E56DCF">
            <w:pPr>
              <w:pStyle w:val="Kopfzeile"/>
              <w:tabs>
                <w:tab w:val="clear" w:pos="4536"/>
                <w:tab w:val="clear" w:pos="9072"/>
              </w:tabs>
              <w:jc w:val="left"/>
              <w:rPr>
                <w:rFonts w:cs="Arial"/>
                <w:i/>
                <w:sz w:val="14"/>
                <w:szCs w:val="14"/>
              </w:rPr>
            </w:pPr>
            <w:r>
              <w:rPr>
                <w:i/>
                <w:sz w:val="14"/>
              </w:rPr>
              <w:t>proprietari resp. possessur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22" w:type="dxa"/>
            <w:shd w:val="clear" w:color="auto" w:fill="auto"/>
          </w:tcPr>
          <w:p w:rsidR="00D26F86" w:rsidRPr="00914200" w:rsidRDefault="006B1097" w:rsidP="00995F2B">
            <w:pPr>
              <w:pStyle w:val="Kopfzeile"/>
              <w:tabs>
                <w:tab w:val="clear" w:pos="4536"/>
                <w:tab w:val="clear" w:pos="9072"/>
              </w:tabs>
              <w:jc w:val="left"/>
              <w:rPr>
                <w:i/>
                <w:sz w:val="14"/>
                <w:szCs w:val="14"/>
              </w:rPr>
            </w:pPr>
            <w:r>
              <w:rPr>
                <w:i/>
                <w:sz w:val="14"/>
              </w:rPr>
              <w:t>vischnanca</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26F86" w:rsidRPr="00E443C2" w:rsidTr="001C7D31">
        <w:trPr>
          <w:trHeight w:val="548"/>
        </w:trPr>
        <w:tc>
          <w:tcPr>
            <w:tcW w:w="2122" w:type="dxa"/>
            <w:gridSpan w:val="2"/>
            <w:shd w:val="clear" w:color="auto" w:fill="auto"/>
          </w:tcPr>
          <w:p w:rsidR="00D26F86" w:rsidRPr="00E443C2" w:rsidRDefault="00D26F86" w:rsidP="00C4424A">
            <w:pPr>
              <w:pStyle w:val="Kopfzeile"/>
              <w:tabs>
                <w:tab w:val="clear" w:pos="4536"/>
                <w:tab w:val="clear" w:pos="9072"/>
              </w:tabs>
              <w:jc w:val="left"/>
              <w:rPr>
                <w:rFonts w:cs="Arial"/>
                <w:i/>
                <w:sz w:val="14"/>
                <w:szCs w:val="14"/>
              </w:rPr>
            </w:pPr>
            <w:r>
              <w:rPr>
                <w:rFonts/>
                <w:i/>
                <w:sz w:val="14"/>
              </w:rPr>
              <w:t>conduct d'aua malnetta [inditgar exactamain l'object, sia vegliadetgna e ses stadi]</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67" w:type="dxa"/>
            <w:shd w:val="clear" w:color="auto" w:fill="auto"/>
          </w:tcPr>
          <w:p w:rsidR="00D26F86" w:rsidRPr="00DE26A7" w:rsidRDefault="00D26F86" w:rsidP="00995F2B">
            <w:pPr>
              <w:pStyle w:val="Kopfzeile"/>
              <w:tabs>
                <w:tab w:val="clear" w:pos="4536"/>
                <w:tab w:val="clear" w:pos="9072"/>
              </w:tabs>
              <w:jc w:val="left"/>
              <w:rPr>
                <w:i/>
                <w:sz w:val="14"/>
                <w:szCs w:val="14"/>
              </w:rPr>
            </w:pPr>
            <w:r>
              <w:rPr>
                <w:i/>
                <w:sz w:val="14"/>
              </w:rPr>
              <w:t>[nr.]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089" w:type="dxa"/>
            <w:shd w:val="clear" w:color="auto" w:fill="auto"/>
          </w:tcPr>
          <w:p w:rsidR="00D26F86" w:rsidRPr="00DE26A7" w:rsidRDefault="00D26F86" w:rsidP="00995F2B">
            <w:pPr>
              <w:pStyle w:val="Kopfzeile"/>
              <w:numPr>
                <w:ilvl w:val="0"/>
                <w:numId w:val="8"/>
              </w:numPr>
              <w:tabs>
                <w:tab w:val="clear" w:pos="4536"/>
                <w:tab w:val="clear" w:pos="9072"/>
              </w:tabs>
              <w:ind w:left="175" w:hanging="175"/>
              <w:jc w:val="left"/>
              <w:rPr>
                <w:i/>
                <w:sz w:val="14"/>
                <w:szCs w:val="14"/>
              </w:rPr>
            </w:pPr>
            <w:r>
              <w:rPr>
                <w:i/>
                <w:sz w:val="14"/>
              </w:rPr>
              <w:t>controlla da l'ermeticitad</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8479B" w:rsidRDefault="0068479B" w:rsidP="0068479B">
            <w:pPr>
              <w:pStyle w:val="Kopfzeile"/>
              <w:tabs>
                <w:tab w:val="clear" w:pos="4536"/>
                <w:tab w:val="clear" w:pos="9072"/>
              </w:tabs>
              <w:jc w:val="left"/>
              <w:rPr>
                <w:i/>
                <w:sz w:val="14"/>
                <w:szCs w:val="14"/>
              </w:rPr>
            </w:pPr>
          </w:p>
          <w:p w:rsidR="00D26F86" w:rsidRPr="00DE26A7" w:rsidRDefault="00D26F86" w:rsidP="00995F2B">
            <w:pPr>
              <w:pStyle w:val="Kopfzeile"/>
              <w:numPr>
                <w:ilvl w:val="0"/>
                <w:numId w:val="6"/>
              </w:numPr>
              <w:tabs>
                <w:tab w:val="clear" w:pos="4536"/>
                <w:tab w:val="clear" w:pos="9072"/>
              </w:tabs>
              <w:ind w:left="317" w:hanging="142"/>
              <w:jc w:val="left"/>
              <w:rPr>
                <w:i/>
                <w:sz w:val="14"/>
                <w:szCs w:val="14"/>
              </w:rPr>
            </w:pPr>
            <w:r>
              <w:rPr>
                <w:i/>
                <w:sz w:val="14"/>
              </w:rPr>
              <w:t>sch'il stabiliment n'è betg ermetic: stuppar resp. sanar, remplazzar u metter ord funcziun tenor la zona da protecziun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26F86" w:rsidRDefault="00D26F86" w:rsidP="00995F2B">
            <w:pPr>
              <w:pStyle w:val="Listenabsatz"/>
              <w:ind w:left="175" w:hanging="142"/>
              <w:rPr>
                <w:i/>
                <w:sz w:val="14"/>
                <w:szCs w:val="14"/>
              </w:rPr>
            </w:pPr>
          </w:p>
          <w:p w:rsidR="00D26F86" w:rsidRPr="00E443C2" w:rsidRDefault="00D26F86" w:rsidP="0068479B">
            <w:pPr>
              <w:numPr>
                <w:ilvl w:val="0"/>
                <w:numId w:val="8"/>
              </w:numPr>
              <w:tabs>
                <w:tab w:val="left" w:pos="175"/>
                <w:tab w:val="left" w:pos="1276"/>
                <w:tab w:val="left" w:pos="5216"/>
                <w:tab w:val="decimal" w:pos="7938"/>
                <w:tab w:val="right" w:pos="9299"/>
              </w:tabs>
              <w:ind w:left="175" w:hanging="175"/>
              <w:jc w:val="left"/>
              <w:rPr>
                <w:rFonts w:cs="Arial"/>
                <w:i/>
                <w:sz w:val="14"/>
                <w:szCs w:val="14"/>
              </w:rPr>
            </w:pPr>
            <w:r>
              <w:rPr>
                <w:i/>
                <w:sz w:val="14"/>
              </w:rPr>
              <w:t>sch'il stabiliment è ermetic: controllar regularmain l'ermeticitad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5" w:type="dxa"/>
            <w:shd w:val="clear" w:color="auto" w:fill="auto"/>
          </w:tcPr>
          <w:p w:rsidR="00394610" w:rsidRDefault="00394610" w:rsidP="00394610">
            <w:pPr>
              <w:pStyle w:val="Kopfzeile"/>
              <w:tabs>
                <w:tab w:val="clear" w:pos="4536"/>
                <w:tab w:val="clear" w:pos="9072"/>
              </w:tabs>
              <w:jc w:val="left"/>
              <w:rPr>
                <w:rFonts w:cs="Arial"/>
                <w:i/>
                <w:sz w:val="14"/>
                <w:szCs w:val="14"/>
              </w:rPr>
            </w:pPr>
            <w:r>
              <w:rPr>
                <w:rFonts/>
                <w:i/>
                <w:sz w:val="14"/>
              </w:rPr>
              <w:t>entaifer 1 onn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8479B" w:rsidRDefault="0068479B" w:rsidP="00394610">
            <w:pPr>
              <w:pStyle w:val="Kopfzeile"/>
              <w:tabs>
                <w:tab w:val="clear" w:pos="4536"/>
                <w:tab w:val="clear" w:pos="9072"/>
              </w:tabs>
              <w:jc w:val="left"/>
              <w:rPr>
                <w:rFonts w:cs="Arial"/>
                <w:i/>
                <w:sz w:val="14"/>
                <w:szCs w:val="14"/>
              </w:rPr>
            </w:pPr>
          </w:p>
          <w:p w:rsidR="00394610" w:rsidRDefault="00394610" w:rsidP="00394610">
            <w:pPr>
              <w:pStyle w:val="Kopfzeile"/>
              <w:tabs>
                <w:tab w:val="clear" w:pos="4536"/>
                <w:tab w:val="clear" w:pos="9072"/>
              </w:tabs>
              <w:jc w:val="left"/>
              <w:rPr>
                <w:rFonts w:cs="Arial"/>
                <w:i/>
                <w:sz w:val="14"/>
                <w:szCs w:val="14"/>
              </w:rPr>
            </w:pPr>
            <w:r>
              <w:rPr>
                <w:rFonts/>
                <w:i/>
                <w:sz w:val="14"/>
              </w:rPr>
              <w:t>entaifer 6 mais suenter la controlla da l'ermeticitad</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394610" w:rsidRDefault="00394610" w:rsidP="00394610">
            <w:pPr>
              <w:pStyle w:val="Kopfzeile"/>
              <w:tabs>
                <w:tab w:val="clear" w:pos="4536"/>
                <w:tab w:val="clear" w:pos="9072"/>
              </w:tabs>
              <w:jc w:val="left"/>
              <w:rPr>
                <w:rFonts w:cs="Arial"/>
                <w:i/>
                <w:sz w:val="14"/>
                <w:szCs w:val="14"/>
              </w:rPr>
            </w:pPr>
          </w:p>
          <w:p w:rsidR="00D26F86" w:rsidRPr="00025B66" w:rsidRDefault="00394610" w:rsidP="00394610">
            <w:pPr>
              <w:pStyle w:val="Kopfzeile"/>
              <w:tabs>
                <w:tab w:val="clear" w:pos="4536"/>
                <w:tab w:val="clear" w:pos="9072"/>
              </w:tabs>
              <w:jc w:val="left"/>
              <w:rPr>
                <w:sz w:val="14"/>
                <w:szCs w:val="14"/>
              </w:rPr>
            </w:pPr>
            <w:r>
              <w:rPr>
                <w:rFonts/>
                <w:i/>
                <w:sz w:val="14"/>
              </w:rPr>
              <w:t>mintga 3 onns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50" w:type="dxa"/>
            <w:shd w:val="clear" w:color="auto" w:fill="auto"/>
          </w:tcPr>
          <w:p w:rsidR="00394610" w:rsidRPr="00914200" w:rsidRDefault="00394610" w:rsidP="00394610">
            <w:pPr>
              <w:pStyle w:val="Kopfzeile"/>
              <w:tabs>
                <w:tab w:val="clear" w:pos="4536"/>
                <w:tab w:val="clear" w:pos="9072"/>
              </w:tabs>
              <w:jc w:val="left"/>
              <w:rPr>
                <w:rFonts w:cs="Arial"/>
                <w:i/>
                <w:sz w:val="14"/>
                <w:szCs w:val="14"/>
              </w:rPr>
            </w:pPr>
            <w:r>
              <w:rPr>
                <w:i/>
                <w:sz w:val="14"/>
              </w:rPr>
              <w:t xml:space="preserve">proprietari resp. possessur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26F86" w:rsidRPr="00914200" w:rsidRDefault="00D26F86" w:rsidP="00995F2B">
            <w:pPr>
              <w:pStyle w:val="Kopfzeile"/>
              <w:tabs>
                <w:tab w:val="clear" w:pos="4536"/>
                <w:tab w:val="clear" w:pos="9072"/>
              </w:tabs>
              <w:jc w:val="left"/>
              <w:rPr>
                <w:rFonts w:cs="Arial"/>
                <w:i/>
                <w:sz w:val="14"/>
                <w:szCs w:val="14"/>
              </w:rPr>
            </w:pP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22" w:type="dxa"/>
            <w:shd w:val="clear" w:color="auto" w:fill="auto"/>
          </w:tcPr>
          <w:p w:rsidR="00D26F86" w:rsidRPr="00914200" w:rsidRDefault="006B1097" w:rsidP="00995F2B">
            <w:pPr>
              <w:pStyle w:val="Kopfzeile"/>
              <w:tabs>
                <w:tab w:val="clear" w:pos="4536"/>
                <w:tab w:val="clear" w:pos="9072"/>
              </w:tabs>
              <w:jc w:val="left"/>
              <w:rPr>
                <w:i/>
                <w:sz w:val="14"/>
                <w:szCs w:val="14"/>
              </w:rPr>
            </w:pPr>
            <w:r>
              <w:rPr>
                <w:i/>
                <w:sz w:val="14"/>
              </w:rPr>
              <w:t>vischnanca</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26F86" w:rsidRPr="00E443C2" w:rsidTr="00C4424A">
        <w:trPr>
          <w:trHeight w:val="526"/>
        </w:trPr>
        <w:tc>
          <w:tcPr>
            <w:tcW w:w="675" w:type="dxa"/>
            <w:vMerge w:val="restart"/>
            <w:shd w:val="clear" w:color="auto" w:fill="auto"/>
          </w:tcPr>
          <w:p w:rsidR="00D26F86" w:rsidRPr="00E443C2" w:rsidRDefault="00D26F86" w:rsidP="00995F2B">
            <w:pPr>
              <w:pStyle w:val="Kopfzeile"/>
              <w:tabs>
                <w:tab w:val="clear" w:pos="4536"/>
                <w:tab w:val="clear" w:pos="9072"/>
              </w:tabs>
              <w:jc w:val="left"/>
              <w:rPr>
                <w:i/>
                <w:sz w:val="14"/>
                <w:szCs w:val="14"/>
              </w:rPr>
            </w:pPr>
            <w:r>
              <w:rPr>
                <w:rFonts/>
                <w:i/>
                <w:sz w:val="14"/>
              </w:rPr>
              <w:t>vias e plazzas [inditgar l'object, sia utilisaziun e ses stadi tecnic]</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47" w:type="dxa"/>
            <w:shd w:val="clear" w:color="auto" w:fill="auto"/>
          </w:tcPr>
          <w:p w:rsidR="00D26F86" w:rsidRPr="00E443C2" w:rsidRDefault="00254BCC" w:rsidP="00254BCC">
            <w:pPr>
              <w:pStyle w:val="Kopfzeile"/>
              <w:tabs>
                <w:tab w:val="clear" w:pos="4536"/>
                <w:tab w:val="clear" w:pos="9072"/>
              </w:tabs>
              <w:jc w:val="left"/>
              <w:rPr>
                <w:i/>
                <w:sz w:val="14"/>
                <w:szCs w:val="14"/>
              </w:rPr>
            </w:pPr>
            <w:r>
              <w:rPr>
                <w:i/>
                <w:sz w:val="14"/>
              </w:rPr>
              <w:t>mintga via</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67" w:type="dxa"/>
            <w:shd w:val="clear" w:color="auto" w:fill="auto"/>
          </w:tcPr>
          <w:p w:rsidR="00D26F86" w:rsidRPr="00E443C2" w:rsidRDefault="00D26F86" w:rsidP="00995F2B">
            <w:pPr>
              <w:pStyle w:val="Kopfzeile"/>
              <w:tabs>
                <w:tab w:val="clear" w:pos="4536"/>
                <w:tab w:val="clear" w:pos="9072"/>
              </w:tabs>
              <w:jc w:val="left"/>
              <w:rPr>
                <w:i/>
                <w:sz w:val="14"/>
                <w:szCs w:val="14"/>
              </w:rPr>
            </w:pPr>
            <w:r>
              <w:rPr>
                <w:i/>
                <w:sz w:val="14"/>
              </w:rPr>
              <w:t>[nr.]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089" w:type="dxa"/>
            <w:shd w:val="clear" w:color="auto" w:fill="auto"/>
          </w:tcPr>
          <w:p w:rsidR="00D26F86" w:rsidRPr="00E443C2" w:rsidRDefault="00D26F86" w:rsidP="0068479B">
            <w:pPr>
              <w:pStyle w:val="Kopfzeile"/>
              <w:tabs>
                <w:tab w:val="clear" w:pos="4536"/>
                <w:tab w:val="clear" w:pos="9072"/>
              </w:tabs>
              <w:jc w:val="left"/>
              <w:rPr>
                <w:rFonts w:cs="Arial"/>
                <w:i/>
                <w:sz w:val="14"/>
                <w:szCs w:val="14"/>
              </w:rPr>
            </w:pPr>
            <w:r>
              <w:rPr>
                <w:rFonts/>
                <w:i/>
                <w:sz w:val="14"/>
              </w:rPr>
              <w:t>sche necessari, montar tavla da renviament "Zona da protecziun da las auas"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5" w:type="dxa"/>
            <w:shd w:val="clear" w:color="auto" w:fill="auto"/>
          </w:tcPr>
          <w:p w:rsidR="00D26F86" w:rsidRPr="00394610" w:rsidRDefault="00394610" w:rsidP="00995F2B">
            <w:pPr>
              <w:pStyle w:val="Kopfzeile"/>
              <w:tabs>
                <w:tab w:val="clear" w:pos="4536"/>
                <w:tab w:val="clear" w:pos="9072"/>
              </w:tabs>
              <w:jc w:val="left"/>
              <w:rPr>
                <w:i/>
                <w:sz w:val="14"/>
                <w:szCs w:val="14"/>
              </w:rPr>
            </w:pPr>
            <w:r>
              <w:rPr>
                <w:i/>
                <w:sz w:val="14"/>
              </w:rPr>
              <w:t>entaifer 1 onn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50" w:type="dxa"/>
            <w:shd w:val="clear" w:color="auto" w:fill="auto"/>
          </w:tcPr>
          <w:p w:rsidR="00D26F86" w:rsidRPr="00914200" w:rsidRDefault="00394610" w:rsidP="00394610">
            <w:pPr>
              <w:pStyle w:val="Kopfzeile"/>
              <w:tabs>
                <w:tab w:val="clear" w:pos="4536"/>
                <w:tab w:val="clear" w:pos="9072"/>
              </w:tabs>
              <w:jc w:val="left"/>
              <w:rPr>
                <w:i/>
                <w:sz w:val="14"/>
                <w:szCs w:val="14"/>
              </w:rPr>
            </w:pPr>
            <w:r>
              <w:rPr>
                <w:i/>
                <w:sz w:val="14"/>
              </w:rPr>
              <w:t xml:space="preserve">autoritad responsabla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22" w:type="dxa"/>
            <w:shd w:val="clear" w:color="auto" w:fill="auto"/>
          </w:tcPr>
          <w:p w:rsidR="00D26F86" w:rsidRPr="00914200" w:rsidRDefault="00D26F86" w:rsidP="00995F2B">
            <w:pPr>
              <w:pStyle w:val="Kopfzeile"/>
              <w:tabs>
                <w:tab w:val="clear" w:pos="4536"/>
                <w:tab w:val="clear" w:pos="9072"/>
              </w:tabs>
              <w:jc w:val="left"/>
              <w:rPr>
                <w:i/>
                <w:sz w:val="14"/>
                <w:szCs w:val="14"/>
              </w:rPr>
            </w:pPr>
            <w:r>
              <w:rPr>
                <w:i/>
                <w:sz w:val="14"/>
              </w:rPr>
              <w:t>vischnanca</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26F86" w:rsidRPr="00E443C2" w:rsidTr="00C4424A">
        <w:trPr>
          <w:trHeight w:val="1584"/>
        </w:trPr>
        <w:tc>
          <w:tcPr>
            <w:tcW w:w="675" w:type="dxa"/>
            <w:vMerge/>
            <w:shd w:val="clear" w:color="auto" w:fill="auto"/>
          </w:tcPr>
          <w:p w:rsidR="00D26F86" w:rsidRPr="00E443C2" w:rsidRDefault="00D26F86" w:rsidP="00995F2B">
            <w:pPr>
              <w:pStyle w:val="Kopfzeile"/>
              <w:tabs>
                <w:tab w:val="clear" w:pos="4536"/>
                <w:tab w:val="clear" w:pos="9072"/>
              </w:tabs>
              <w:jc w:val="left"/>
              <w:rPr>
                <w:rFonts w:cs="Arial"/>
                <w:b/>
                <w:bCs/>
                <w:i/>
                <w:sz w:val="14"/>
                <w:szCs w:val="14"/>
              </w:rPr>
            </w:pPr>
          </w:p>
        </w:tc>
        <w:tc>
          <w:tcPr>
            <w:tcW w:w="1447" w:type="dxa"/>
            <w:shd w:val="clear" w:color="auto" w:fill="auto"/>
          </w:tcPr>
          <w:p w:rsidR="00D26F86" w:rsidRPr="00E443C2" w:rsidRDefault="00D26F86" w:rsidP="00A26531">
            <w:pPr>
              <w:pStyle w:val="Kopfzeile"/>
              <w:tabs>
                <w:tab w:val="clear" w:pos="4536"/>
                <w:tab w:val="clear" w:pos="9072"/>
              </w:tabs>
              <w:jc w:val="left"/>
              <w:rPr>
                <w:rFonts w:cs="Arial"/>
                <w:b/>
                <w:bCs/>
                <w:i/>
                <w:sz w:val="14"/>
                <w:szCs w:val="14"/>
              </w:rPr>
            </w:pPr>
            <w:r>
              <w:rPr>
                <w:rFonts/>
                <w:i/>
                <w:sz w:val="14"/>
              </w:rPr>
              <w:t xml:space="preserve">via ch'è averta per il traffic general da vehichels a motor u sin la quala circuleschan regularmain vehichels che transportan liquids che pericliteschan las auas; plazza da parcar publica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67" w:type="dxa"/>
            <w:shd w:val="clear" w:color="auto" w:fill="auto"/>
          </w:tcPr>
          <w:p w:rsidR="00D26F86" w:rsidRPr="00E443C2" w:rsidRDefault="00D26F86" w:rsidP="00995F2B">
            <w:pPr>
              <w:pStyle w:val="Kopfzeile"/>
              <w:tabs>
                <w:tab w:val="clear" w:pos="4536"/>
                <w:tab w:val="clear" w:pos="9072"/>
              </w:tabs>
              <w:jc w:val="left"/>
              <w:rPr>
                <w:i/>
                <w:sz w:val="14"/>
                <w:szCs w:val="14"/>
              </w:rPr>
            </w:pPr>
            <w:r>
              <w:rPr>
                <w:i/>
                <w:sz w:val="14"/>
              </w:rPr>
              <w:t>[nr.]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089" w:type="dxa"/>
            <w:shd w:val="clear" w:color="auto" w:fill="auto"/>
          </w:tcPr>
          <w:p w:rsidR="00D26F86" w:rsidRDefault="00D26F86" w:rsidP="00995F2B">
            <w:pPr>
              <w:tabs>
                <w:tab w:val="left" w:pos="426"/>
                <w:tab w:val="left" w:pos="851"/>
                <w:tab w:val="left" w:pos="1276"/>
                <w:tab w:val="left" w:pos="5216"/>
                <w:tab w:val="decimal" w:pos="7938"/>
                <w:tab w:val="right" w:pos="9299"/>
              </w:tabs>
              <w:jc w:val="left"/>
              <w:rPr>
                <w:rFonts w:cs="Arial"/>
                <w:i/>
                <w:sz w:val="14"/>
                <w:szCs w:val="14"/>
              </w:rPr>
            </w:pPr>
            <w:r>
              <w:rPr>
                <w:i/>
                <w:sz w:val="14"/>
              </w:rPr>
              <w:t xml:space="preserve">mesiras da protecziun tenor l'art. 10 al. 2 e l'art. 20 al. 2. </w:t>
            </w:r>
            <w:r>
              <w:rPr>
                <w:i/>
                <w:sz w:val="14"/>
              </w:rPr>
              <w:t>Tut tenor il potenzial da privel, prender ulteriuras mesiras da protecziun en enclegientscha cun l'uffizi per la natira e l'ambient [inditgar tgeninas]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C4424A" w:rsidRDefault="00C4424A" w:rsidP="00995F2B">
            <w:pPr>
              <w:tabs>
                <w:tab w:val="left" w:pos="426"/>
                <w:tab w:val="left" w:pos="851"/>
                <w:tab w:val="left" w:pos="1276"/>
                <w:tab w:val="left" w:pos="5216"/>
                <w:tab w:val="decimal" w:pos="7938"/>
                <w:tab w:val="right" w:pos="9299"/>
              </w:tabs>
              <w:jc w:val="left"/>
              <w:rPr>
                <w:rFonts w:cs="Arial"/>
                <w:i/>
                <w:sz w:val="14"/>
                <w:szCs w:val="14"/>
              </w:rPr>
            </w:pPr>
          </w:p>
          <w:p w:rsidR="00C4424A" w:rsidRPr="00E443C2" w:rsidRDefault="00C4424A" w:rsidP="00995F2B">
            <w:pPr>
              <w:tabs>
                <w:tab w:val="left" w:pos="426"/>
                <w:tab w:val="left" w:pos="851"/>
                <w:tab w:val="left" w:pos="1276"/>
                <w:tab w:val="left" w:pos="5216"/>
                <w:tab w:val="decimal" w:pos="7938"/>
                <w:tab w:val="right" w:pos="9299"/>
              </w:tabs>
              <w:jc w:val="left"/>
              <w:rPr>
                <w:rFonts w:cs="Arial"/>
                <w:i/>
                <w:sz w:val="14"/>
                <w:szCs w:val="14"/>
              </w:rPr>
            </w:pPr>
            <w:r>
              <w:rPr>
                <w:rFonts/>
                <w:i/>
                <w:sz w:val="14"/>
              </w:rPr>
              <w:t>eventualmain spustar la via</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26F86" w:rsidRPr="00E443C2" w:rsidRDefault="00D26F86" w:rsidP="00995F2B">
            <w:pPr>
              <w:pStyle w:val="Kopfzeile"/>
              <w:tabs>
                <w:tab w:val="clear" w:pos="4536"/>
                <w:tab w:val="clear" w:pos="9072"/>
              </w:tabs>
              <w:rPr>
                <w:i/>
                <w:sz w:val="14"/>
                <w:szCs w:val="14"/>
              </w:rPr>
            </w:pP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5" w:type="dxa"/>
            <w:shd w:val="clear" w:color="auto" w:fill="auto"/>
          </w:tcPr>
          <w:p w:rsidR="00D26F86" w:rsidRDefault="006B1097" w:rsidP="00995F2B">
            <w:pPr>
              <w:pStyle w:val="Kopfzeile"/>
              <w:tabs>
                <w:tab w:val="clear" w:pos="4536"/>
                <w:tab w:val="clear" w:pos="9072"/>
              </w:tabs>
              <w:jc w:val="left"/>
              <w:rPr>
                <w:rFonts w:cs="Arial"/>
                <w:i/>
                <w:sz w:val="14"/>
                <w:szCs w:val="14"/>
              </w:rPr>
            </w:pPr>
            <w:r>
              <w:rPr>
                <w:rFonts/>
                <w:i/>
                <w:sz w:val="14"/>
              </w:rPr>
              <w:t>max. 5 onns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C4424A" w:rsidRDefault="00C4424A" w:rsidP="00995F2B">
            <w:pPr>
              <w:pStyle w:val="Kopfzeile"/>
              <w:tabs>
                <w:tab w:val="clear" w:pos="4536"/>
                <w:tab w:val="clear" w:pos="9072"/>
              </w:tabs>
              <w:jc w:val="left"/>
              <w:rPr>
                <w:rFonts w:cs="Arial"/>
                <w:i/>
                <w:sz w:val="14"/>
                <w:szCs w:val="1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C4424A" w:rsidRDefault="00C4424A" w:rsidP="00995F2B">
            <w:pPr>
              <w:pStyle w:val="Kopfzeile"/>
              <w:tabs>
                <w:tab w:val="clear" w:pos="4536"/>
                <w:tab w:val="clear" w:pos="9072"/>
              </w:tabs>
              <w:jc w:val="left"/>
              <w:rPr>
                <w:rFonts w:cs="Arial"/>
                <w:i/>
                <w:sz w:val="14"/>
                <w:szCs w:val="1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C4424A" w:rsidRDefault="00C4424A" w:rsidP="00995F2B">
            <w:pPr>
              <w:pStyle w:val="Kopfzeile"/>
              <w:tabs>
                <w:tab w:val="clear" w:pos="4536"/>
                <w:tab w:val="clear" w:pos="9072"/>
              </w:tabs>
              <w:jc w:val="left"/>
              <w:rPr>
                <w:rFonts w:cs="Arial"/>
                <w:i/>
                <w:sz w:val="14"/>
                <w:szCs w:val="1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C4424A" w:rsidRDefault="00C4424A" w:rsidP="00995F2B">
            <w:pPr>
              <w:pStyle w:val="Kopfzeile"/>
              <w:tabs>
                <w:tab w:val="clear" w:pos="4536"/>
                <w:tab w:val="clear" w:pos="9072"/>
              </w:tabs>
              <w:jc w:val="left"/>
              <w:rPr>
                <w:rFonts w:cs="Arial"/>
                <w:i/>
                <w:sz w:val="14"/>
                <w:szCs w:val="1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C4424A" w:rsidRDefault="00C4424A" w:rsidP="00995F2B">
            <w:pPr>
              <w:pStyle w:val="Kopfzeile"/>
              <w:tabs>
                <w:tab w:val="clear" w:pos="4536"/>
                <w:tab w:val="clear" w:pos="9072"/>
              </w:tabs>
              <w:jc w:val="left"/>
              <w:rPr>
                <w:rFonts w:cs="Arial"/>
                <w:i/>
                <w:sz w:val="14"/>
                <w:szCs w:val="14"/>
              </w:rPr>
            </w:pPr>
          </w:p>
          <w:p w:rsidR="002E0033" w:rsidRDefault="002E0033" w:rsidP="00995F2B">
            <w:pPr>
              <w:pStyle w:val="Kopfzeile"/>
              <w:tabs>
                <w:tab w:val="clear" w:pos="4536"/>
                <w:tab w:val="clear" w:pos="9072"/>
              </w:tabs>
              <w:jc w:val="left"/>
              <w:rPr>
                <w:rFonts w:cs="Arial"/>
                <w:i/>
                <w:sz w:val="14"/>
                <w:szCs w:val="14"/>
              </w:rPr>
            </w:pPr>
            <w:r>
              <w:rPr>
                <w:rFonts/>
                <w:i/>
                <w:sz w:val="14"/>
              </w:rPr>
              <w:t>tut tenor las circumstanzas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C4424A" w:rsidRPr="00D46EE6" w:rsidRDefault="00C4424A" w:rsidP="00995F2B">
            <w:pPr>
              <w:pStyle w:val="Kopfzeile"/>
              <w:tabs>
                <w:tab w:val="clear" w:pos="4536"/>
                <w:tab w:val="clear" w:pos="9072"/>
              </w:tabs>
              <w:jc w:val="left"/>
              <w:rPr>
                <w:sz w:val="14"/>
                <w:szCs w:val="14"/>
              </w:rPr>
            </w:pP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50" w:type="dxa"/>
            <w:shd w:val="clear" w:color="auto" w:fill="auto"/>
          </w:tcPr>
          <w:p w:rsidR="00D26F86" w:rsidRPr="00914200" w:rsidRDefault="00394610" w:rsidP="00394610">
            <w:pPr>
              <w:pStyle w:val="Kopfzeile"/>
              <w:tabs>
                <w:tab w:val="clear" w:pos="4536"/>
                <w:tab w:val="clear" w:pos="9072"/>
              </w:tabs>
              <w:jc w:val="left"/>
              <w:rPr>
                <w:rFonts w:cs="Arial"/>
                <w:i/>
                <w:sz w:val="14"/>
                <w:szCs w:val="14"/>
              </w:rPr>
            </w:pPr>
            <w:r>
              <w:rPr>
                <w:i/>
                <w:sz w:val="14"/>
              </w:rPr>
              <w:t xml:space="preserve">proprietari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22" w:type="dxa"/>
            <w:shd w:val="clear" w:color="auto" w:fill="auto"/>
          </w:tcPr>
          <w:p w:rsidR="00D26F86" w:rsidRPr="00914200" w:rsidRDefault="008D5F8A" w:rsidP="00995F2B">
            <w:pPr>
              <w:pStyle w:val="Kopfzeile"/>
              <w:tabs>
                <w:tab w:val="clear" w:pos="4536"/>
                <w:tab w:val="clear" w:pos="9072"/>
              </w:tabs>
              <w:jc w:val="left"/>
              <w:rPr>
                <w:i/>
                <w:sz w:val="14"/>
                <w:szCs w:val="14"/>
              </w:rPr>
            </w:pPr>
            <w:r>
              <w:rPr>
                <w:i/>
                <w:sz w:val="14"/>
              </w:rPr>
              <w:t>vischnanca</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26F86" w:rsidRPr="00E443C2" w:rsidTr="001C7D31">
        <w:trPr>
          <w:trHeight w:val="637"/>
        </w:trPr>
        <w:tc>
          <w:tcPr>
            <w:tcW w:w="675" w:type="dxa"/>
            <w:vMerge/>
            <w:shd w:val="clear" w:color="auto" w:fill="auto"/>
          </w:tcPr>
          <w:p w:rsidR="00D26F86" w:rsidRPr="00E443C2" w:rsidRDefault="00D26F86" w:rsidP="00995F2B">
            <w:pPr>
              <w:pStyle w:val="Kopfzeile"/>
              <w:tabs>
                <w:tab w:val="clear" w:pos="4536"/>
                <w:tab w:val="clear" w:pos="9072"/>
              </w:tabs>
              <w:jc w:val="left"/>
              <w:rPr>
                <w:rFonts w:cs="Arial"/>
                <w:b/>
                <w:bCs/>
                <w:i/>
                <w:sz w:val="14"/>
                <w:szCs w:val="14"/>
              </w:rPr>
            </w:pPr>
          </w:p>
        </w:tc>
        <w:tc>
          <w:tcPr>
            <w:tcW w:w="1447" w:type="dxa"/>
            <w:shd w:val="clear" w:color="auto" w:fill="auto"/>
          </w:tcPr>
          <w:p w:rsidR="00D26F86" w:rsidRPr="00E443C2" w:rsidRDefault="00D26F86" w:rsidP="00254BCC">
            <w:pPr>
              <w:pStyle w:val="Kopfzeile"/>
              <w:tabs>
                <w:tab w:val="clear" w:pos="4536"/>
                <w:tab w:val="clear" w:pos="9072"/>
              </w:tabs>
              <w:jc w:val="left"/>
              <w:rPr>
                <w:i/>
                <w:sz w:val="14"/>
                <w:szCs w:val="14"/>
              </w:rPr>
            </w:pPr>
            <w:r>
              <w:rPr>
                <w:rFonts/>
                <w:i/>
                <w:sz w:val="14"/>
              </w:rPr>
              <w:t xml:space="preserve">plazza davant la </w:t>
            </w:r>
            <w:r>
              <w:softHyphen/>
            </w:r>
            <w:r>
              <w:rPr>
                <w:rFonts/>
                <w:i/>
                <w:sz w:val="14"/>
              </w:rPr>
              <w:t>garascha, sin la quala vegnan lavads vehichels a motor u vegnan fatgas lavurs cumparegliablas; plazza da parcar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67" w:type="dxa"/>
            <w:shd w:val="clear" w:color="auto" w:fill="auto"/>
          </w:tcPr>
          <w:p w:rsidR="00D26F86" w:rsidRPr="00E443C2" w:rsidRDefault="00D26F86" w:rsidP="00995F2B">
            <w:pPr>
              <w:pStyle w:val="Kopfzeile"/>
              <w:tabs>
                <w:tab w:val="clear" w:pos="4536"/>
                <w:tab w:val="clear" w:pos="9072"/>
              </w:tabs>
              <w:jc w:val="left"/>
              <w:rPr>
                <w:i/>
                <w:sz w:val="14"/>
                <w:szCs w:val="14"/>
              </w:rPr>
            </w:pPr>
            <w:r>
              <w:rPr>
                <w:i/>
                <w:sz w:val="14"/>
              </w:rPr>
              <w:t>[nr.]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089" w:type="dxa"/>
            <w:shd w:val="clear" w:color="auto" w:fill="auto"/>
          </w:tcPr>
          <w:p w:rsidR="00D26F86" w:rsidRDefault="00D26F86" w:rsidP="00995F2B">
            <w:pPr>
              <w:tabs>
                <w:tab w:val="left" w:pos="426"/>
                <w:tab w:val="left" w:pos="851"/>
                <w:tab w:val="left" w:pos="1276"/>
                <w:tab w:val="left" w:pos="5216"/>
                <w:tab w:val="decimal" w:pos="7938"/>
                <w:tab w:val="right" w:pos="9299"/>
              </w:tabs>
              <w:jc w:val="left"/>
              <w:rPr>
                <w:rFonts w:cs="Arial"/>
                <w:i/>
                <w:sz w:val="14"/>
                <w:szCs w:val="14"/>
              </w:rPr>
            </w:pPr>
            <w:r>
              <w:rPr>
                <w:rFonts/>
                <w:i/>
                <w:sz w:val="14"/>
              </w:rPr>
              <w:t>smetter da lavar vehichels a motor e da far lavurs cumparegliablas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26F86" w:rsidRDefault="00D26F86" w:rsidP="00995F2B">
            <w:pPr>
              <w:tabs>
                <w:tab w:val="left" w:pos="426"/>
                <w:tab w:val="left" w:pos="851"/>
                <w:tab w:val="left" w:pos="1276"/>
                <w:tab w:val="left" w:pos="5216"/>
                <w:tab w:val="decimal" w:pos="7938"/>
                <w:tab w:val="right" w:pos="9299"/>
              </w:tabs>
              <w:jc w:val="left"/>
              <w:rPr>
                <w:rFonts w:cs="Arial"/>
                <w:i/>
                <w:sz w:val="14"/>
                <w:szCs w:val="14"/>
              </w:rPr>
            </w:pPr>
          </w:p>
          <w:p w:rsidR="00D26F86" w:rsidRPr="00E443C2" w:rsidRDefault="00D26F86" w:rsidP="00995F2B">
            <w:pPr>
              <w:tabs>
                <w:tab w:val="left" w:pos="426"/>
                <w:tab w:val="left" w:pos="851"/>
                <w:tab w:val="left" w:pos="1276"/>
                <w:tab w:val="left" w:pos="5216"/>
                <w:tab w:val="decimal" w:pos="7938"/>
                <w:tab w:val="right" w:pos="9299"/>
              </w:tabs>
              <w:jc w:val="left"/>
              <w:rPr>
                <w:i/>
                <w:sz w:val="14"/>
                <w:szCs w:val="14"/>
              </w:rPr>
            </w:pPr>
            <w:r>
              <w:rPr>
                <w:rFonts/>
                <w:i/>
                <w:sz w:val="14"/>
              </w:rPr>
              <w:t>cuvrida ermetica cun borduras a l'ur, allontanament da l'aua da la plazza en la chanalisaziun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5" w:type="dxa"/>
            <w:shd w:val="clear" w:color="auto" w:fill="auto"/>
          </w:tcPr>
          <w:p w:rsidR="00394610" w:rsidRDefault="00394610" w:rsidP="00394610">
            <w:pPr>
              <w:pStyle w:val="Kopfzeile"/>
              <w:tabs>
                <w:tab w:val="clear" w:pos="4536"/>
                <w:tab w:val="clear" w:pos="9072"/>
              </w:tabs>
              <w:jc w:val="left"/>
              <w:rPr>
                <w:i/>
                <w:sz w:val="14"/>
                <w:szCs w:val="14"/>
              </w:rPr>
            </w:pPr>
            <w:r>
              <w:rPr>
                <w:i/>
                <w:sz w:val="14"/>
              </w:rPr>
              <w:t>immediatamain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394610" w:rsidRDefault="00394610" w:rsidP="00394610">
            <w:pPr>
              <w:pStyle w:val="Kopfzeile"/>
              <w:tabs>
                <w:tab w:val="clear" w:pos="4536"/>
                <w:tab w:val="clear" w:pos="9072"/>
              </w:tabs>
              <w:jc w:val="left"/>
              <w:rPr>
                <w:i/>
                <w:sz w:val="14"/>
                <w:szCs w:val="1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394610" w:rsidRDefault="00394610" w:rsidP="00394610">
            <w:pPr>
              <w:pStyle w:val="Kopfzeile"/>
              <w:tabs>
                <w:tab w:val="clear" w:pos="4536"/>
                <w:tab w:val="clear" w:pos="9072"/>
              </w:tabs>
              <w:jc w:val="left"/>
              <w:rPr>
                <w:i/>
                <w:sz w:val="14"/>
                <w:szCs w:val="14"/>
              </w:rPr>
            </w:pPr>
          </w:p>
          <w:p w:rsidR="00D26F86" w:rsidRPr="00E443C2" w:rsidRDefault="00394610" w:rsidP="00394610">
            <w:pPr>
              <w:pStyle w:val="Kopfzeile"/>
              <w:tabs>
                <w:tab w:val="clear" w:pos="4536"/>
                <w:tab w:val="clear" w:pos="9072"/>
              </w:tabs>
              <w:jc w:val="left"/>
              <w:rPr>
                <w:i/>
                <w:sz w:val="14"/>
                <w:szCs w:val="14"/>
              </w:rPr>
            </w:pPr>
            <w:r>
              <w:rPr>
                <w:i/>
                <w:sz w:val="14"/>
              </w:rPr>
              <w:t>5 onns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50" w:type="dxa"/>
            <w:shd w:val="clear" w:color="auto" w:fill="auto"/>
          </w:tcPr>
          <w:p w:rsidR="00394610" w:rsidRPr="00914200" w:rsidRDefault="00394610" w:rsidP="00995F2B">
            <w:pPr>
              <w:pStyle w:val="Kopfzeile"/>
              <w:tabs>
                <w:tab w:val="clear" w:pos="4536"/>
                <w:tab w:val="clear" w:pos="9072"/>
              </w:tabs>
              <w:jc w:val="left"/>
              <w:rPr>
                <w:i/>
                <w:sz w:val="14"/>
                <w:szCs w:val="14"/>
              </w:rPr>
            </w:pPr>
            <w:r>
              <w:rPr>
                <w:i/>
                <w:sz w:val="14"/>
              </w:rPr>
              <w:t xml:space="preserve">proprietari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26F86" w:rsidRPr="00914200" w:rsidRDefault="00D26F86" w:rsidP="00995F2B">
            <w:pPr>
              <w:pStyle w:val="Kopfzeile"/>
              <w:tabs>
                <w:tab w:val="clear" w:pos="4536"/>
                <w:tab w:val="clear" w:pos="9072"/>
              </w:tabs>
              <w:jc w:val="left"/>
              <w:rPr>
                <w:i/>
                <w:sz w:val="14"/>
                <w:szCs w:val="14"/>
              </w:rPr>
            </w:pP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22" w:type="dxa"/>
            <w:shd w:val="clear" w:color="auto" w:fill="auto"/>
          </w:tcPr>
          <w:p w:rsidR="00D26F86" w:rsidRPr="00914200" w:rsidRDefault="008D5F8A" w:rsidP="00995F2B">
            <w:pPr>
              <w:pStyle w:val="Kopfzeile"/>
              <w:tabs>
                <w:tab w:val="clear" w:pos="4536"/>
                <w:tab w:val="clear" w:pos="9072"/>
              </w:tabs>
              <w:jc w:val="left"/>
              <w:rPr>
                <w:i/>
                <w:sz w:val="14"/>
                <w:szCs w:val="14"/>
              </w:rPr>
            </w:pPr>
            <w:r>
              <w:rPr>
                <w:i/>
                <w:sz w:val="14"/>
              </w:rPr>
              <w:t>vischnanca</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26F86" w:rsidRPr="00E443C2" w:rsidTr="001C7D31">
        <w:tc>
          <w:tcPr>
            <w:tcW w:w="675" w:type="dxa"/>
            <w:vMerge/>
            <w:shd w:val="clear" w:color="auto" w:fill="auto"/>
          </w:tcPr>
          <w:p w:rsidR="00D26F86" w:rsidRPr="00E443C2" w:rsidRDefault="00D26F86" w:rsidP="00995F2B">
            <w:pPr>
              <w:pStyle w:val="Kopfzeile"/>
              <w:tabs>
                <w:tab w:val="clear" w:pos="4536"/>
                <w:tab w:val="clear" w:pos="9072"/>
              </w:tabs>
              <w:jc w:val="left"/>
              <w:rPr>
                <w:i/>
                <w:sz w:val="14"/>
                <w:szCs w:val="14"/>
              </w:rPr>
            </w:pPr>
          </w:p>
        </w:tc>
        <w:tc>
          <w:tcPr>
            <w:tcW w:w="1447" w:type="dxa"/>
            <w:shd w:val="clear" w:color="auto" w:fill="auto"/>
          </w:tcPr>
          <w:p w:rsidR="00D26F86" w:rsidRPr="00E443C2" w:rsidRDefault="00C4424A" w:rsidP="00C4424A">
            <w:pPr>
              <w:pStyle w:val="Kopfzeile"/>
              <w:tabs>
                <w:tab w:val="clear" w:pos="4536"/>
                <w:tab w:val="clear" w:pos="9072"/>
              </w:tabs>
              <w:jc w:val="left"/>
              <w:rPr>
                <w:i/>
                <w:sz w:val="14"/>
                <w:szCs w:val="14"/>
              </w:rPr>
            </w:pPr>
            <w:r>
              <w:rPr>
                <w:rFonts/>
                <w:i/>
                <w:sz w:val="14"/>
              </w:rPr>
              <w:t>via agricula u forestala</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67" w:type="dxa"/>
            <w:shd w:val="clear" w:color="auto" w:fill="auto"/>
          </w:tcPr>
          <w:p w:rsidR="00D26F86" w:rsidRPr="00E443C2" w:rsidRDefault="00D26F86" w:rsidP="00995F2B">
            <w:pPr>
              <w:pStyle w:val="Kopfzeile"/>
              <w:tabs>
                <w:tab w:val="clear" w:pos="4536"/>
                <w:tab w:val="clear" w:pos="9072"/>
              </w:tabs>
              <w:jc w:val="left"/>
              <w:rPr>
                <w:i/>
                <w:sz w:val="14"/>
                <w:szCs w:val="14"/>
              </w:rPr>
            </w:pPr>
            <w:r>
              <w:rPr>
                <w:i/>
                <w:sz w:val="14"/>
              </w:rPr>
              <w:t>[nr.]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089" w:type="dxa"/>
            <w:shd w:val="clear" w:color="auto" w:fill="auto"/>
          </w:tcPr>
          <w:p w:rsidR="0068479B" w:rsidRDefault="00D26F86" w:rsidP="00995F2B">
            <w:pPr>
              <w:pStyle w:val="Kopfzeile"/>
              <w:tabs>
                <w:tab w:val="clear" w:pos="4536"/>
                <w:tab w:val="clear" w:pos="9072"/>
              </w:tabs>
              <w:jc w:val="left"/>
              <w:rPr>
                <w:rFonts w:cs="Arial"/>
                <w:i/>
                <w:sz w:val="14"/>
                <w:szCs w:val="14"/>
              </w:rPr>
            </w:pPr>
            <w:r>
              <w:rPr>
                <w:rFonts/>
                <w:i/>
                <w:sz w:val="14"/>
              </w:rPr>
              <w:t>scumond da traffic per vehichels a mo</w:t>
            </w:r>
            <w:r>
              <w:softHyphen/>
            </w:r>
            <w:r>
              <w:rPr>
                <w:rFonts/>
                <w:i/>
                <w:sz w:val="14"/>
              </w:rPr>
              <w:t>tor (traffic agricul e forestal permess [sche necessari cun supplement: sco er servetsch ap</w:t>
            </w:r>
            <w:r>
              <w:softHyphen/>
            </w:r>
            <w:r>
              <w:rPr>
                <w:rFonts/>
                <w:i/>
                <w:sz w:val="14"/>
              </w:rPr>
              <w:t xml:space="preserve">port])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8479B" w:rsidRDefault="0068479B" w:rsidP="00995F2B">
            <w:pPr>
              <w:pStyle w:val="Kopfzeile"/>
              <w:tabs>
                <w:tab w:val="clear" w:pos="4536"/>
                <w:tab w:val="clear" w:pos="9072"/>
              </w:tabs>
              <w:jc w:val="left"/>
              <w:rPr>
                <w:rFonts w:cs="Arial"/>
                <w:i/>
                <w:sz w:val="14"/>
                <w:szCs w:val="14"/>
              </w:rPr>
            </w:pPr>
          </w:p>
          <w:p w:rsidR="00254BCC" w:rsidRDefault="00254BCC" w:rsidP="0068479B">
            <w:pPr>
              <w:pStyle w:val="Kopfzeile"/>
              <w:tabs>
                <w:tab w:val="clear" w:pos="4536"/>
                <w:tab w:val="clear" w:pos="9072"/>
              </w:tabs>
              <w:jc w:val="left"/>
              <w:rPr>
                <w:rFonts w:cs="Arial"/>
                <w:i/>
                <w:sz w:val="14"/>
                <w:szCs w:val="14"/>
              </w:rPr>
            </w:pPr>
            <w:r>
              <w:rPr>
                <w:rFonts/>
                <w:i/>
                <w:sz w:val="14"/>
              </w:rPr>
              <w:t xml:space="preserve">e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54BCC" w:rsidRDefault="00254BCC" w:rsidP="00995F2B">
            <w:pPr>
              <w:pStyle w:val="Kopfzeile"/>
              <w:tabs>
                <w:tab w:val="clear" w:pos="4536"/>
                <w:tab w:val="clear" w:pos="9072"/>
              </w:tabs>
              <w:jc w:val="left"/>
              <w:rPr>
                <w:rFonts w:cs="Arial"/>
                <w:i/>
                <w:sz w:val="14"/>
                <w:szCs w:val="14"/>
              </w:rPr>
            </w:pPr>
          </w:p>
          <w:p w:rsidR="00254BCC" w:rsidRDefault="00254BCC" w:rsidP="00995F2B">
            <w:pPr>
              <w:pStyle w:val="Kopfzeile"/>
              <w:tabs>
                <w:tab w:val="clear" w:pos="4536"/>
                <w:tab w:val="clear" w:pos="9072"/>
              </w:tabs>
              <w:jc w:val="left"/>
              <w:rPr>
                <w:rFonts w:cs="Arial"/>
                <w:i/>
                <w:sz w:val="14"/>
                <w:szCs w:val="14"/>
              </w:rPr>
            </w:pPr>
            <w:r>
              <w:rPr>
                <w:rFonts/>
                <w:i/>
                <w:sz w:val="14"/>
              </w:rPr>
              <w:t xml:space="preserve">mesiras da protecziun tenor l'art. 20 al. 1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8D5F8A" w:rsidRDefault="008D5F8A" w:rsidP="00995F2B">
            <w:pPr>
              <w:pStyle w:val="Kopfzeile"/>
              <w:tabs>
                <w:tab w:val="clear" w:pos="4536"/>
                <w:tab w:val="clear" w:pos="9072"/>
              </w:tabs>
              <w:jc w:val="left"/>
              <w:rPr>
                <w:rFonts w:cs="Arial"/>
                <w:i/>
                <w:sz w:val="14"/>
                <w:szCs w:val="14"/>
              </w:rPr>
            </w:pPr>
          </w:p>
          <w:p w:rsidR="00D26F86" w:rsidRPr="00E443C2" w:rsidRDefault="008D5F8A" w:rsidP="008D5F8A">
            <w:pPr>
              <w:pStyle w:val="Kopfzeile"/>
              <w:tabs>
                <w:tab w:val="clear" w:pos="4536"/>
                <w:tab w:val="clear" w:pos="9072"/>
              </w:tabs>
              <w:jc w:val="left"/>
              <w:rPr>
                <w:i/>
                <w:sz w:val="14"/>
                <w:szCs w:val="14"/>
              </w:rPr>
            </w:pPr>
            <w:r>
              <w:rPr>
                <w:rFonts/>
                <w:i/>
                <w:sz w:val="14"/>
              </w:rPr>
              <w:t xml:space="preserve">tut tenor il potenzial da privel, prender ulteriuras mesiras da protecziun en enclegientscha cun il UNA [inditgar tgeninas]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5" w:type="dxa"/>
            <w:shd w:val="clear" w:color="auto" w:fill="auto"/>
          </w:tcPr>
          <w:p w:rsidR="00D26F86" w:rsidRDefault="00394610" w:rsidP="00995F2B">
            <w:pPr>
              <w:pStyle w:val="Kopfzeile"/>
              <w:tabs>
                <w:tab w:val="clear" w:pos="4536"/>
                <w:tab w:val="clear" w:pos="9072"/>
              </w:tabs>
              <w:jc w:val="left"/>
              <w:rPr>
                <w:i/>
                <w:sz w:val="14"/>
                <w:szCs w:val="14"/>
              </w:rPr>
            </w:pPr>
            <w:r>
              <w:rPr>
                <w:i/>
                <w:sz w:val="14"/>
              </w:rPr>
              <w:t>entaifer 1 onn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8D5F8A" w:rsidRDefault="008D5F8A" w:rsidP="00995F2B">
            <w:pPr>
              <w:pStyle w:val="Kopfzeile"/>
              <w:tabs>
                <w:tab w:val="clear" w:pos="4536"/>
                <w:tab w:val="clear" w:pos="9072"/>
              </w:tabs>
              <w:jc w:val="left"/>
              <w:rPr>
                <w:i/>
                <w:sz w:val="14"/>
                <w:szCs w:val="1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8D5F8A" w:rsidRDefault="008D5F8A" w:rsidP="00995F2B">
            <w:pPr>
              <w:pStyle w:val="Kopfzeile"/>
              <w:tabs>
                <w:tab w:val="clear" w:pos="4536"/>
                <w:tab w:val="clear" w:pos="9072"/>
              </w:tabs>
              <w:jc w:val="left"/>
              <w:rPr>
                <w:i/>
                <w:sz w:val="14"/>
                <w:szCs w:val="1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8D5F8A" w:rsidRDefault="008D5F8A" w:rsidP="00995F2B">
            <w:pPr>
              <w:pStyle w:val="Kopfzeile"/>
              <w:tabs>
                <w:tab w:val="clear" w:pos="4536"/>
                <w:tab w:val="clear" w:pos="9072"/>
              </w:tabs>
              <w:jc w:val="left"/>
              <w:rPr>
                <w:i/>
                <w:sz w:val="14"/>
                <w:szCs w:val="1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8479B" w:rsidRDefault="0068479B" w:rsidP="00995F2B">
            <w:pPr>
              <w:pStyle w:val="Kopfzeile"/>
              <w:tabs>
                <w:tab w:val="clear" w:pos="4536"/>
                <w:tab w:val="clear" w:pos="9072"/>
              </w:tabs>
              <w:jc w:val="left"/>
              <w:rPr>
                <w:i/>
                <w:sz w:val="14"/>
                <w:szCs w:val="1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8479B" w:rsidRDefault="0068479B" w:rsidP="00995F2B">
            <w:pPr>
              <w:pStyle w:val="Kopfzeile"/>
              <w:tabs>
                <w:tab w:val="clear" w:pos="4536"/>
                <w:tab w:val="clear" w:pos="9072"/>
              </w:tabs>
              <w:jc w:val="left"/>
              <w:rPr>
                <w:i/>
                <w:sz w:val="14"/>
                <w:szCs w:val="1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8D5F8A" w:rsidRDefault="008D5F8A" w:rsidP="00995F2B">
            <w:pPr>
              <w:pStyle w:val="Kopfzeile"/>
              <w:tabs>
                <w:tab w:val="clear" w:pos="4536"/>
                <w:tab w:val="clear" w:pos="9072"/>
              </w:tabs>
              <w:jc w:val="left"/>
              <w:rPr>
                <w:i/>
                <w:sz w:val="14"/>
                <w:szCs w:val="14"/>
              </w:rPr>
            </w:pPr>
          </w:p>
          <w:p w:rsidR="008D5F8A" w:rsidRDefault="008D5F8A" w:rsidP="00995F2B">
            <w:pPr>
              <w:pStyle w:val="Kopfzeile"/>
              <w:tabs>
                <w:tab w:val="clear" w:pos="4536"/>
                <w:tab w:val="clear" w:pos="9072"/>
              </w:tabs>
              <w:jc w:val="left"/>
              <w:rPr>
                <w:i/>
                <w:sz w:val="14"/>
                <w:szCs w:val="14"/>
              </w:rPr>
            </w:pPr>
            <w:r>
              <w:rPr>
                <w:i/>
                <w:sz w:val="14"/>
              </w:rPr>
              <w:t>5 onns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8D5F8A" w:rsidRDefault="008D5F8A" w:rsidP="00995F2B">
            <w:pPr>
              <w:pStyle w:val="Kopfzeile"/>
              <w:tabs>
                <w:tab w:val="clear" w:pos="4536"/>
                <w:tab w:val="clear" w:pos="9072"/>
              </w:tabs>
              <w:jc w:val="left"/>
              <w:rPr>
                <w:i/>
                <w:sz w:val="14"/>
                <w:szCs w:val="14"/>
              </w:rPr>
            </w:pPr>
          </w:p>
          <w:p w:rsidR="0068479B" w:rsidRPr="00394610" w:rsidRDefault="008D5F8A" w:rsidP="00995F2B">
            <w:pPr>
              <w:pStyle w:val="Kopfzeile"/>
              <w:tabs>
                <w:tab w:val="clear" w:pos="4536"/>
                <w:tab w:val="clear" w:pos="9072"/>
              </w:tabs>
              <w:jc w:val="left"/>
              <w:rPr>
                <w:i/>
                <w:sz w:val="14"/>
                <w:szCs w:val="14"/>
              </w:rPr>
            </w:pPr>
            <w:r>
              <w:rPr>
                <w:i/>
                <w:sz w:val="14"/>
              </w:rPr>
              <w:t>5 onns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50" w:type="dxa"/>
            <w:shd w:val="clear" w:color="auto" w:fill="auto"/>
          </w:tcPr>
          <w:p w:rsidR="00D26F86" w:rsidRPr="00914200" w:rsidRDefault="00394610" w:rsidP="00394610">
            <w:pPr>
              <w:pStyle w:val="Kopfzeile"/>
              <w:tabs>
                <w:tab w:val="clear" w:pos="4536"/>
                <w:tab w:val="clear" w:pos="9072"/>
              </w:tabs>
              <w:jc w:val="left"/>
              <w:rPr>
                <w:i/>
                <w:sz w:val="14"/>
                <w:szCs w:val="14"/>
              </w:rPr>
            </w:pPr>
            <w:r>
              <w:rPr>
                <w:i/>
                <w:sz w:val="14"/>
              </w:rPr>
              <w:t>vischnanca resp. proprietari</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22" w:type="dxa"/>
            <w:shd w:val="clear" w:color="auto" w:fill="auto"/>
          </w:tcPr>
          <w:p w:rsidR="00D26F86" w:rsidRPr="00914200" w:rsidRDefault="008D5F8A" w:rsidP="00995F2B">
            <w:pPr>
              <w:pStyle w:val="Kopfzeile"/>
              <w:tabs>
                <w:tab w:val="clear" w:pos="4536"/>
                <w:tab w:val="clear" w:pos="9072"/>
              </w:tabs>
              <w:jc w:val="left"/>
              <w:rPr>
                <w:i/>
                <w:sz w:val="14"/>
                <w:szCs w:val="14"/>
              </w:rPr>
            </w:pPr>
            <w:r>
              <w:rPr>
                <w:i/>
                <w:sz w:val="14"/>
              </w:rPr>
              <w:t>vischnanca</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C13B95" w:rsidRPr="00E443C2" w:rsidTr="001C7D31">
        <w:tc>
          <w:tcPr>
            <w:tcW w:w="2122" w:type="dxa"/>
            <w:gridSpan w:val="2"/>
            <w:shd w:val="clear" w:color="auto" w:fill="auto"/>
          </w:tcPr>
          <w:p w:rsidR="00C13B95" w:rsidRDefault="00C13B95" w:rsidP="00A26531">
            <w:pPr>
              <w:pStyle w:val="Kopfzeile"/>
              <w:tabs>
                <w:tab w:val="clear" w:pos="4536"/>
                <w:tab w:val="clear" w:pos="9072"/>
              </w:tabs>
              <w:jc w:val="left"/>
              <w:rPr>
                <w:rFonts w:cs="Arial"/>
                <w:i/>
                <w:sz w:val="14"/>
                <w:szCs w:val="14"/>
              </w:rPr>
            </w:pPr>
            <w:r>
              <w:rPr>
                <w:rFonts/>
                <w:i/>
                <w:sz w:val="14"/>
              </w:rPr>
              <w:t>plazza industriala da transtgargiada per substanzas che pericliteschan l'aua [inditgar la grondezza, la vegliadetgna, il stadi tecnic ed il stadi sco tal]</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67" w:type="dxa"/>
            <w:shd w:val="clear" w:color="auto" w:fill="auto"/>
          </w:tcPr>
          <w:p w:rsidR="00C13B95" w:rsidRPr="00E443C2" w:rsidRDefault="00C13B95" w:rsidP="00C13B95">
            <w:pPr>
              <w:pStyle w:val="Kopfzeile"/>
              <w:tabs>
                <w:tab w:val="clear" w:pos="4536"/>
                <w:tab w:val="clear" w:pos="9072"/>
              </w:tabs>
              <w:jc w:val="left"/>
              <w:rPr>
                <w:i/>
                <w:sz w:val="14"/>
                <w:szCs w:val="14"/>
              </w:rPr>
            </w:pPr>
            <w:r>
              <w:rPr>
                <w:i/>
                <w:sz w:val="14"/>
              </w:rPr>
              <w:t>[nr.]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089" w:type="dxa"/>
            <w:shd w:val="clear" w:color="auto" w:fill="auto"/>
          </w:tcPr>
          <w:p w:rsidR="00C13B95" w:rsidRDefault="00C13B95" w:rsidP="00C13B95">
            <w:pPr>
              <w:tabs>
                <w:tab w:val="left" w:pos="426"/>
                <w:tab w:val="left" w:pos="851"/>
                <w:tab w:val="left" w:pos="1276"/>
                <w:tab w:val="left" w:pos="5216"/>
                <w:tab w:val="decimal" w:pos="7938"/>
                <w:tab w:val="right" w:pos="9299"/>
              </w:tabs>
              <w:jc w:val="left"/>
              <w:rPr>
                <w:rFonts w:cs="Arial"/>
                <w:i/>
                <w:sz w:val="14"/>
                <w:szCs w:val="14"/>
              </w:rPr>
            </w:pPr>
            <w:r>
              <w:rPr>
                <w:rFonts/>
                <w:i/>
                <w:sz w:val="14"/>
              </w:rPr>
              <w:t>metter ord funcziun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C13B95" w:rsidRDefault="00C13B95" w:rsidP="00C13B95">
            <w:pPr>
              <w:tabs>
                <w:tab w:val="left" w:pos="426"/>
                <w:tab w:val="left" w:pos="851"/>
                <w:tab w:val="left" w:pos="1276"/>
                <w:tab w:val="left" w:pos="5216"/>
                <w:tab w:val="decimal" w:pos="7938"/>
                <w:tab w:val="right" w:pos="9299"/>
              </w:tabs>
              <w:jc w:val="left"/>
              <w:rPr>
                <w:rFonts w:cs="Arial"/>
                <w:i/>
                <w:sz w:val="14"/>
                <w:szCs w:val="14"/>
              </w:rPr>
            </w:pPr>
          </w:p>
          <w:p w:rsidR="00C13B95" w:rsidRDefault="00C13B95" w:rsidP="00C13B95">
            <w:pPr>
              <w:tabs>
                <w:tab w:val="left" w:pos="426"/>
                <w:tab w:val="left" w:pos="851"/>
                <w:tab w:val="left" w:pos="1276"/>
                <w:tab w:val="left" w:pos="5216"/>
                <w:tab w:val="decimal" w:pos="7938"/>
                <w:tab w:val="right" w:pos="9299"/>
              </w:tabs>
              <w:jc w:val="left"/>
              <w:rPr>
                <w:i/>
                <w:sz w:val="14"/>
                <w:szCs w:val="14"/>
              </w:rPr>
            </w:pPr>
            <w:r>
              <w:rPr>
                <w:rFonts/>
                <w:i/>
                <w:sz w:val="14"/>
              </w:rPr>
              <w:t>fin ch'il stabiliment vegn mess ord funcziun prender mesiras ch'èn adattadas a ses stadi (incl. plan d'urgenza per accidents)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5" w:type="dxa"/>
            <w:shd w:val="clear" w:color="auto" w:fill="auto"/>
          </w:tcPr>
          <w:p w:rsidR="00C13B95" w:rsidRDefault="00C13B95" w:rsidP="00DE33DE">
            <w:pPr>
              <w:pStyle w:val="Kopfzeile"/>
              <w:tabs>
                <w:tab w:val="clear" w:pos="4536"/>
                <w:tab w:val="clear" w:pos="9072"/>
              </w:tabs>
              <w:jc w:val="left"/>
              <w:rPr>
                <w:rFonts w:cs="Arial"/>
                <w:i/>
                <w:sz w:val="14"/>
                <w:szCs w:val="14"/>
              </w:rPr>
            </w:pPr>
            <w:r>
              <w:rPr>
                <w:i/>
                <w:sz w:val="14"/>
              </w:rPr>
              <w:t>5 onns u pli pauc (tut tenor il stadi da la plazza da transtgargiada)</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50" w:type="dxa"/>
            <w:shd w:val="clear" w:color="auto" w:fill="auto"/>
          </w:tcPr>
          <w:p w:rsidR="00C13B95" w:rsidRPr="00914200" w:rsidRDefault="00C13B95" w:rsidP="00C13B95">
            <w:pPr>
              <w:pStyle w:val="Kopfzeile"/>
              <w:tabs>
                <w:tab w:val="clear" w:pos="4536"/>
                <w:tab w:val="clear" w:pos="9072"/>
              </w:tabs>
              <w:jc w:val="left"/>
              <w:rPr>
                <w:i/>
                <w:sz w:val="14"/>
                <w:szCs w:val="14"/>
              </w:rPr>
            </w:pPr>
            <w:r>
              <w:rPr>
                <w:i/>
                <w:sz w:val="14"/>
              </w:rPr>
              <w:t xml:space="preserve">proprietari resp. possessur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C13B95" w:rsidRPr="00914200" w:rsidRDefault="00C13B95" w:rsidP="00C13B95">
            <w:pPr>
              <w:pStyle w:val="Kopfzeile"/>
              <w:tabs>
                <w:tab w:val="clear" w:pos="4536"/>
                <w:tab w:val="clear" w:pos="9072"/>
              </w:tabs>
              <w:jc w:val="left"/>
              <w:rPr>
                <w:i/>
                <w:sz w:val="14"/>
                <w:szCs w:val="14"/>
              </w:rPr>
            </w:pP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22" w:type="dxa"/>
            <w:shd w:val="clear" w:color="auto" w:fill="auto"/>
          </w:tcPr>
          <w:p w:rsidR="00C13B95" w:rsidRPr="00914200" w:rsidRDefault="00C13B95" w:rsidP="00C13B95">
            <w:pPr>
              <w:pStyle w:val="Kopfzeile"/>
              <w:tabs>
                <w:tab w:val="clear" w:pos="4536"/>
                <w:tab w:val="clear" w:pos="9072"/>
              </w:tabs>
              <w:jc w:val="left"/>
              <w:rPr>
                <w:i/>
                <w:sz w:val="14"/>
                <w:szCs w:val="14"/>
              </w:rPr>
            </w:pPr>
            <w:r>
              <w:rPr>
                <w:i/>
                <w:sz w:val="14"/>
              </w:rPr>
              <w:t>UNA</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C13B95" w:rsidRPr="00E443C2" w:rsidTr="001C7D31">
        <w:tc>
          <w:tcPr>
            <w:tcW w:w="2122" w:type="dxa"/>
            <w:gridSpan w:val="2"/>
            <w:shd w:val="clear" w:color="auto" w:fill="auto"/>
          </w:tcPr>
          <w:p w:rsidR="00C13B95" w:rsidRPr="00E443C2" w:rsidRDefault="00C13B95" w:rsidP="00C13B95">
            <w:pPr>
              <w:pStyle w:val="Kopfzeile"/>
              <w:tabs>
                <w:tab w:val="clear" w:pos="4536"/>
                <w:tab w:val="clear" w:pos="9072"/>
              </w:tabs>
              <w:jc w:val="left"/>
              <w:rPr>
                <w:rFonts w:cs="Arial"/>
                <w:i/>
                <w:sz w:val="14"/>
                <w:szCs w:val="14"/>
              </w:rPr>
            </w:pPr>
            <w:r>
              <w:rPr>
                <w:rFonts/>
                <w:i/>
                <w:sz w:val="14"/>
              </w:rPr>
              <w:t>stgaudament dad ieli e stabiliments da magasinaziun appartegnents [inditgar la grondezza, la vegliadetgna, il stadi tecnic ed il stadi sco tal]</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67" w:type="dxa"/>
            <w:shd w:val="clear" w:color="auto" w:fill="auto"/>
          </w:tcPr>
          <w:p w:rsidR="00C13B95" w:rsidRPr="00E443C2" w:rsidRDefault="00C13B95" w:rsidP="00C13B95">
            <w:pPr>
              <w:pStyle w:val="Kopfzeile"/>
              <w:tabs>
                <w:tab w:val="clear" w:pos="4536"/>
                <w:tab w:val="clear" w:pos="9072"/>
              </w:tabs>
              <w:jc w:val="left"/>
              <w:rPr>
                <w:i/>
                <w:sz w:val="14"/>
                <w:szCs w:val="14"/>
              </w:rPr>
            </w:pPr>
            <w:r>
              <w:rPr>
                <w:i/>
                <w:sz w:val="14"/>
              </w:rPr>
              <w:t>[nr.]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089" w:type="dxa"/>
            <w:shd w:val="clear" w:color="auto" w:fill="auto"/>
          </w:tcPr>
          <w:p w:rsidR="00C13B95" w:rsidRDefault="00C13B95" w:rsidP="00C13B95">
            <w:pPr>
              <w:tabs>
                <w:tab w:val="left" w:pos="426"/>
                <w:tab w:val="left" w:pos="851"/>
                <w:tab w:val="left" w:pos="1276"/>
                <w:tab w:val="left" w:pos="5216"/>
                <w:tab w:val="decimal" w:pos="7938"/>
                <w:tab w:val="right" w:pos="9299"/>
              </w:tabs>
              <w:jc w:val="left"/>
              <w:rPr>
                <w:i/>
                <w:sz w:val="14"/>
                <w:szCs w:val="14"/>
              </w:rPr>
            </w:pPr>
            <w:r>
              <w:rPr>
                <w:i/>
                <w:sz w:val="14"/>
              </w:rPr>
              <w:t xml:space="preserve">igl è permess da cuntinuar cun il brischader existent </w:t>
            </w:r>
            <w:r>
              <w:rPr>
                <w:i/>
                <w:sz w:val="14"/>
              </w:rPr>
              <w:t>I n'è betg permess da remplazzar il brischader.</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C13B95" w:rsidRDefault="00C13B95" w:rsidP="00C13B95">
            <w:pPr>
              <w:tabs>
                <w:tab w:val="left" w:pos="426"/>
                <w:tab w:val="left" w:pos="851"/>
                <w:tab w:val="left" w:pos="1276"/>
                <w:tab w:val="left" w:pos="5216"/>
                <w:tab w:val="decimal" w:pos="7938"/>
                <w:tab w:val="right" w:pos="9299"/>
              </w:tabs>
              <w:jc w:val="left"/>
              <w:rPr>
                <w:i/>
                <w:sz w:val="14"/>
                <w:szCs w:val="14"/>
              </w:rPr>
            </w:pPr>
          </w:p>
          <w:p w:rsidR="00C13B95" w:rsidRDefault="00C13B95" w:rsidP="00C13B95">
            <w:pPr>
              <w:tabs>
                <w:tab w:val="left" w:pos="426"/>
                <w:tab w:val="left" w:pos="851"/>
                <w:tab w:val="left" w:pos="1276"/>
                <w:tab w:val="left" w:pos="5216"/>
                <w:tab w:val="decimal" w:pos="7938"/>
                <w:tab w:val="right" w:pos="9299"/>
              </w:tabs>
              <w:jc w:val="left"/>
              <w:rPr>
                <w:i/>
                <w:sz w:val="14"/>
                <w:szCs w:val="14"/>
              </w:rPr>
            </w:pPr>
            <w:r>
              <w:rPr>
                <w:i/>
                <w:sz w:val="14"/>
              </w:rPr>
              <w:t>sch'il stgaudament dad ieli n'ademplescha betg pli las pretensiuns da l'ordinaziun davart la protecziun da l'aria (OPAria), sto el vegnir mess ord funcziun</w:t>
            </w:r>
          </w:p>
          <w:p w:rsidR="007F07FE" w:rsidRPr="00E443C2" w:rsidRDefault="00C13B95" w:rsidP="00C13B95">
            <w:pPr>
              <w:tabs>
                <w:tab w:val="left" w:pos="426"/>
                <w:tab w:val="left" w:pos="851"/>
                <w:tab w:val="left" w:pos="1276"/>
                <w:tab w:val="left" w:pos="5216"/>
                <w:tab w:val="decimal" w:pos="7938"/>
                <w:tab w:val="right" w:pos="9299"/>
              </w:tabs>
              <w:jc w:val="left"/>
              <w:rPr>
                <w:i/>
                <w:sz w:val="14"/>
                <w:szCs w:val="14"/>
              </w:rPr>
            </w:pPr>
            <w:r>
              <w:rPr>
                <w:i/>
                <w:sz w:val="14"/>
                <w:szCs w:val="14"/>
              </w:rPr>
              <w:br/>
            </w:r>
            <w:r>
              <w:rPr>
                <w:i/>
                <w:sz w:val="14"/>
              </w:rPr>
              <w:t>remplazzar il stgaudament dad ieli cun in auter stgaudament (p.ex. laina, pellets da lain, gas, pumpa a chalur dad aria)</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5" w:type="dxa"/>
            <w:shd w:val="clear" w:color="auto" w:fill="auto"/>
          </w:tcPr>
          <w:p w:rsidR="00C13B95" w:rsidRDefault="00C13B95" w:rsidP="00C13B95">
            <w:pPr>
              <w:pStyle w:val="Kopfzeile"/>
              <w:tabs>
                <w:tab w:val="clear" w:pos="4536"/>
                <w:tab w:val="clear" w:pos="9072"/>
              </w:tabs>
              <w:jc w:val="left"/>
              <w:rPr>
                <w:rFonts w:cs="Arial"/>
                <w:i/>
                <w:sz w:val="14"/>
                <w:szCs w:val="14"/>
              </w:rPr>
            </w:pPr>
          </w:p>
          <w:p w:rsidR="00C13B95" w:rsidRDefault="00C13B95" w:rsidP="00C13B95">
            <w:pPr>
              <w:pStyle w:val="Kopfzeile"/>
              <w:tabs>
                <w:tab w:val="clear" w:pos="4536"/>
                <w:tab w:val="clear" w:pos="9072"/>
              </w:tabs>
              <w:jc w:val="left"/>
              <w:rPr>
                <w:rFonts w:cs="Arial"/>
                <w:i/>
                <w:sz w:val="14"/>
                <w:szCs w:val="14"/>
              </w:rPr>
            </w:pPr>
          </w:p>
          <w:p w:rsidR="00C13B95" w:rsidRDefault="00C13B95" w:rsidP="00C13B95">
            <w:pPr>
              <w:pStyle w:val="Kopfzeile"/>
              <w:tabs>
                <w:tab w:val="clear" w:pos="4536"/>
                <w:tab w:val="clear" w:pos="9072"/>
              </w:tabs>
              <w:jc w:val="left"/>
              <w:rPr>
                <w:rFonts w:cs="Arial"/>
                <w:i/>
                <w:sz w:val="14"/>
                <w:szCs w:val="14"/>
              </w:rPr>
            </w:pPr>
          </w:p>
          <w:p w:rsidR="00C13B95" w:rsidRDefault="00C13B95" w:rsidP="00C13B95">
            <w:pPr>
              <w:pStyle w:val="Kopfzeile"/>
              <w:tabs>
                <w:tab w:val="clear" w:pos="4536"/>
                <w:tab w:val="clear" w:pos="9072"/>
              </w:tabs>
              <w:jc w:val="left"/>
              <w:rPr>
                <w:rFonts w:cs="Arial"/>
                <w:i/>
                <w:sz w:val="14"/>
                <w:szCs w:val="14"/>
              </w:rPr>
            </w:pPr>
          </w:p>
          <w:p w:rsidR="00C13B95" w:rsidRDefault="00C13B95" w:rsidP="00C13B95">
            <w:pPr>
              <w:pStyle w:val="Kopfzeile"/>
              <w:tabs>
                <w:tab w:val="clear" w:pos="4536"/>
                <w:tab w:val="clear" w:pos="9072"/>
              </w:tabs>
              <w:jc w:val="left"/>
              <w:rPr>
                <w:rFonts w:cs="Arial"/>
                <w:i/>
                <w:sz w:val="14"/>
                <w:szCs w:val="14"/>
              </w:rPr>
            </w:pPr>
            <w:r>
              <w:rPr>
                <w:rFonts/>
                <w:i/>
                <w:sz w:val="14"/>
              </w:rPr>
              <w:t>il pli tard fin il termin da sanaziun tenor OPAria</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C13B95" w:rsidRDefault="00C13B95" w:rsidP="00C13B95">
            <w:pPr>
              <w:pStyle w:val="Kopfzeile"/>
              <w:tabs>
                <w:tab w:val="clear" w:pos="4536"/>
                <w:tab w:val="clear" w:pos="9072"/>
              </w:tabs>
              <w:jc w:val="left"/>
              <w:rPr>
                <w:rFonts w:cs="Arial"/>
                <w:i/>
                <w:sz w:val="14"/>
                <w:szCs w:val="14"/>
              </w:rPr>
            </w:pPr>
          </w:p>
          <w:p w:rsidR="00C13B95" w:rsidRPr="00E443C2" w:rsidRDefault="00C13B95" w:rsidP="00C13B95">
            <w:pPr>
              <w:pStyle w:val="Kopfzeile"/>
              <w:tabs>
                <w:tab w:val="clear" w:pos="4536"/>
                <w:tab w:val="clear" w:pos="9072"/>
              </w:tabs>
              <w:jc w:val="left"/>
              <w:rPr>
                <w:rFonts w:cs="Arial"/>
                <w:i/>
                <w:sz w:val="14"/>
                <w:szCs w:val="14"/>
              </w:rPr>
            </w:pPr>
            <w:r>
              <w:rPr>
                <w:rFonts/>
                <w:i/>
                <w:sz w:val="14"/>
              </w:rPr>
              <w:t>il pli tard suenter 15 onns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50" w:type="dxa"/>
            <w:shd w:val="clear" w:color="auto" w:fill="auto"/>
          </w:tcPr>
          <w:p w:rsidR="00C13B95" w:rsidRPr="00914200" w:rsidRDefault="00C13B95" w:rsidP="00C13B95">
            <w:pPr>
              <w:pStyle w:val="Kopfzeile"/>
              <w:tabs>
                <w:tab w:val="clear" w:pos="4536"/>
                <w:tab w:val="clear" w:pos="9072"/>
              </w:tabs>
              <w:jc w:val="left"/>
              <w:rPr>
                <w:rFonts w:cs="Arial"/>
                <w:i/>
                <w:sz w:val="14"/>
                <w:szCs w:val="14"/>
              </w:rPr>
            </w:pPr>
            <w:r>
              <w:rPr>
                <w:i/>
                <w:sz w:val="14"/>
              </w:rPr>
              <w:t>proprietari resp. possessur</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C13B95" w:rsidRPr="00914200" w:rsidRDefault="00C13B95" w:rsidP="00C13B95">
            <w:pPr>
              <w:pStyle w:val="Kopfzeile"/>
              <w:tabs>
                <w:tab w:val="clear" w:pos="4536"/>
                <w:tab w:val="clear" w:pos="9072"/>
              </w:tabs>
              <w:jc w:val="left"/>
              <w:rPr>
                <w:i/>
                <w:sz w:val="14"/>
                <w:szCs w:val="14"/>
              </w:rPr>
            </w:pP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22" w:type="dxa"/>
            <w:shd w:val="clear" w:color="auto" w:fill="auto"/>
          </w:tcPr>
          <w:p w:rsidR="00C13B95" w:rsidRPr="00914200" w:rsidRDefault="00C13B95" w:rsidP="00C13B95">
            <w:pPr>
              <w:pStyle w:val="Kopfzeile"/>
              <w:tabs>
                <w:tab w:val="clear" w:pos="4536"/>
                <w:tab w:val="clear" w:pos="9072"/>
              </w:tabs>
              <w:jc w:val="left"/>
              <w:rPr>
                <w:i/>
                <w:sz w:val="14"/>
                <w:szCs w:val="14"/>
              </w:rPr>
            </w:pPr>
            <w:r>
              <w:rPr>
                <w:i/>
                <w:sz w:val="14"/>
              </w:rPr>
              <w:t>UNA</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C13B95" w:rsidRPr="00E443C2" w:rsidTr="001C7D31">
        <w:tc>
          <w:tcPr>
            <w:tcW w:w="2122" w:type="dxa"/>
            <w:gridSpan w:val="2"/>
            <w:shd w:val="clear" w:color="auto" w:fill="auto"/>
          </w:tcPr>
          <w:p w:rsidR="00C13B95" w:rsidRPr="00E443C2" w:rsidRDefault="00C13B95" w:rsidP="00C13B95">
            <w:pPr>
              <w:pStyle w:val="Kopfzeile"/>
              <w:tabs>
                <w:tab w:val="clear" w:pos="4536"/>
                <w:tab w:val="clear" w:pos="9072"/>
              </w:tabs>
              <w:jc w:val="left"/>
              <w:rPr>
                <w:rFonts w:cs="Arial"/>
                <w:i/>
                <w:sz w:val="14"/>
                <w:szCs w:val="14"/>
              </w:rPr>
            </w:pPr>
            <w:r>
              <w:rPr>
                <w:rFonts/>
                <w:i/>
                <w:sz w:val="14"/>
              </w:rPr>
              <w:t>stabiliment da magasinaziun per ieli da stgaudar [inditgar la grondezza, la vegliadetgna, il stadi tecnic ed il stadi sco tal]</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67" w:type="dxa"/>
            <w:shd w:val="clear" w:color="auto" w:fill="auto"/>
          </w:tcPr>
          <w:p w:rsidR="00C13B95" w:rsidRPr="00E443C2" w:rsidRDefault="00C13B95" w:rsidP="00C13B95">
            <w:pPr>
              <w:pStyle w:val="Kopfzeile"/>
              <w:tabs>
                <w:tab w:val="clear" w:pos="4536"/>
                <w:tab w:val="clear" w:pos="9072"/>
              </w:tabs>
              <w:jc w:val="left"/>
              <w:rPr>
                <w:i/>
                <w:sz w:val="14"/>
                <w:szCs w:val="14"/>
              </w:rPr>
            </w:pPr>
            <w:r>
              <w:rPr>
                <w:i/>
                <w:sz w:val="14"/>
              </w:rPr>
              <w:t>[nr.]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089" w:type="dxa"/>
            <w:shd w:val="clear" w:color="auto" w:fill="auto"/>
          </w:tcPr>
          <w:p w:rsidR="00C13B95" w:rsidRPr="00E443C2" w:rsidRDefault="00C13B95" w:rsidP="00C13B95">
            <w:pPr>
              <w:tabs>
                <w:tab w:val="left" w:pos="426"/>
                <w:tab w:val="left" w:pos="851"/>
                <w:tab w:val="left" w:pos="1276"/>
                <w:tab w:val="left" w:pos="5216"/>
                <w:tab w:val="decimal" w:pos="7938"/>
                <w:tab w:val="right" w:pos="9299"/>
              </w:tabs>
              <w:jc w:val="left"/>
              <w:rPr>
                <w:i/>
                <w:sz w:val="14"/>
                <w:szCs w:val="14"/>
              </w:rPr>
            </w:pPr>
            <w:r>
              <w:rPr>
                <w:i/>
                <w:sz w:val="14"/>
              </w:rPr>
              <w:t>[tscherner mesiras necessarias ed adattadas]</w:t>
            </w:r>
          </w:p>
          <w:p w:rsidR="00C13B95" w:rsidRPr="00E443C2" w:rsidRDefault="00C13B95" w:rsidP="00C13B95">
            <w:pPr>
              <w:numPr>
                <w:ilvl w:val="0"/>
                <w:numId w:val="2"/>
              </w:numPr>
              <w:tabs>
                <w:tab w:val="left" w:pos="175"/>
                <w:tab w:val="left" w:pos="1276"/>
                <w:tab w:val="left" w:pos="5216"/>
                <w:tab w:val="decimal" w:pos="7938"/>
                <w:tab w:val="right" w:pos="9299"/>
              </w:tabs>
              <w:ind w:left="176" w:hanging="176"/>
              <w:jc w:val="left"/>
              <w:rPr>
                <w:i/>
                <w:sz w:val="14"/>
                <w:szCs w:val="14"/>
              </w:rPr>
            </w:pPr>
            <w:r>
              <w:rPr>
                <w:i/>
                <w:sz w:val="14"/>
              </w:rPr>
              <w:t>munir cun ina isolaziun l'ovra da protecziun che consista da material da construcziun mineral</w:t>
            </w:r>
          </w:p>
          <w:p w:rsidR="00C13B95" w:rsidRPr="00E443C2" w:rsidRDefault="00C13B95" w:rsidP="00C13B95">
            <w:pPr>
              <w:numPr>
                <w:ilvl w:val="0"/>
                <w:numId w:val="2"/>
              </w:numPr>
              <w:tabs>
                <w:tab w:val="left" w:pos="175"/>
                <w:tab w:val="left" w:pos="1276"/>
                <w:tab w:val="left" w:pos="5216"/>
                <w:tab w:val="decimal" w:pos="7938"/>
                <w:tab w:val="right" w:pos="9299"/>
              </w:tabs>
              <w:ind w:left="176" w:hanging="176"/>
              <w:jc w:val="left"/>
              <w:rPr>
                <w:i/>
                <w:sz w:val="14"/>
                <w:szCs w:val="14"/>
              </w:rPr>
            </w:pPr>
            <w:r>
              <w:rPr>
                <w:i/>
                <w:sz w:val="14"/>
              </w:rPr>
              <w:t>en cas da conducts che servan a cumpensar la pressiun e che mainan al liber, munir il tanc cun in ventil da surpressiun</w:t>
            </w:r>
          </w:p>
          <w:p w:rsidR="00C13B95" w:rsidRPr="00E443C2" w:rsidRDefault="00C13B95" w:rsidP="00C13B95">
            <w:pPr>
              <w:numPr>
                <w:ilvl w:val="0"/>
                <w:numId w:val="2"/>
              </w:numPr>
              <w:tabs>
                <w:tab w:val="left" w:pos="175"/>
                <w:tab w:val="left" w:pos="1276"/>
                <w:tab w:val="left" w:pos="5216"/>
                <w:tab w:val="decimal" w:pos="7938"/>
                <w:tab w:val="right" w:pos="9299"/>
              </w:tabs>
              <w:ind w:left="176" w:hanging="176"/>
              <w:jc w:val="left"/>
              <w:rPr>
                <w:i/>
                <w:sz w:val="14"/>
                <w:szCs w:val="14"/>
              </w:rPr>
            </w:pPr>
            <w:r>
              <w:rPr>
                <w:i/>
                <w:sz w:val="14"/>
              </w:rPr>
              <w:t>spustar l'embuccadira d'emplenir en il sectur da l'ovra da protecziun</w:t>
            </w:r>
          </w:p>
          <w:p w:rsidR="00C13B95" w:rsidRPr="00E443C2" w:rsidRDefault="00C13B95" w:rsidP="00C13B95">
            <w:pPr>
              <w:numPr>
                <w:ilvl w:val="0"/>
                <w:numId w:val="2"/>
              </w:numPr>
              <w:tabs>
                <w:tab w:val="left" w:pos="175"/>
                <w:tab w:val="left" w:pos="1276"/>
                <w:tab w:val="left" w:pos="5216"/>
                <w:tab w:val="decimal" w:pos="7938"/>
                <w:tab w:val="right" w:pos="9299"/>
              </w:tabs>
              <w:ind w:left="176" w:hanging="176"/>
              <w:jc w:val="left"/>
              <w:rPr>
                <w:i/>
                <w:sz w:val="14"/>
                <w:szCs w:val="14"/>
              </w:rPr>
            </w:pPr>
            <w:r>
              <w:rPr>
                <w:i/>
                <w:sz w:val="14"/>
              </w:rPr>
              <w:t>midar il stabiliment, tar il qual l'ieli da stgaudar vegn extratg cun ina pumpa a pressiun, sin manaschi a tschitschar</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C13B95" w:rsidRPr="00E443C2" w:rsidRDefault="00C13B95" w:rsidP="00C13B95">
            <w:pPr>
              <w:tabs>
                <w:tab w:val="left" w:pos="175"/>
                <w:tab w:val="left" w:pos="1276"/>
                <w:tab w:val="left" w:pos="5216"/>
                <w:tab w:val="decimal" w:pos="7938"/>
                <w:tab w:val="right" w:pos="9299"/>
              </w:tabs>
              <w:jc w:val="left"/>
              <w:rPr>
                <w:i/>
                <w:sz w:val="14"/>
                <w:szCs w:val="14"/>
              </w:rPr>
            </w:pPr>
          </w:p>
          <w:p w:rsidR="00C13B95" w:rsidRDefault="00C13B95" w:rsidP="00C13B95">
            <w:pPr>
              <w:tabs>
                <w:tab w:val="left" w:pos="175"/>
                <w:tab w:val="left" w:pos="1276"/>
                <w:tab w:val="left" w:pos="5216"/>
                <w:tab w:val="decimal" w:pos="7938"/>
                <w:tab w:val="right" w:pos="9299"/>
              </w:tabs>
              <w:jc w:val="left"/>
              <w:rPr>
                <w:i/>
                <w:sz w:val="14"/>
                <w:szCs w:val="14"/>
              </w:rPr>
            </w:pPr>
            <w:r>
              <w:rPr>
                <w:i/>
                <w:sz w:val="14"/>
              </w:rPr>
              <w:t xml:space="preserve">i sto vegnir controllà, co ch'i vegn stgargià l'ieli da stgaudar. </w:t>
            </w:r>
            <w:r>
              <w:rPr>
                <w:i/>
                <w:sz w:val="14"/>
              </w:rPr>
              <w:t>Il proprietari resp. il possessur sto infurmar ils furniturs davart la situaziun da privel speziala.</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C13B95" w:rsidRDefault="00C13B95" w:rsidP="00C13B95">
            <w:pPr>
              <w:tabs>
                <w:tab w:val="left" w:pos="175"/>
                <w:tab w:val="left" w:pos="1276"/>
                <w:tab w:val="left" w:pos="5216"/>
                <w:tab w:val="decimal" w:pos="7938"/>
                <w:tab w:val="right" w:pos="9299"/>
              </w:tabs>
              <w:jc w:val="left"/>
              <w:rPr>
                <w:i/>
                <w:sz w:val="14"/>
                <w:szCs w:val="14"/>
              </w:rPr>
            </w:pPr>
          </w:p>
          <w:p w:rsidR="00C13B95" w:rsidRPr="00E443C2" w:rsidRDefault="00C13B95" w:rsidP="00C13B95">
            <w:pPr>
              <w:tabs>
                <w:tab w:val="left" w:pos="175"/>
                <w:tab w:val="left" w:pos="1276"/>
                <w:tab w:val="left" w:pos="5216"/>
                <w:tab w:val="decimal" w:pos="7938"/>
                <w:tab w:val="right" w:pos="9299"/>
              </w:tabs>
              <w:jc w:val="left"/>
              <w:rPr>
                <w:i/>
                <w:sz w:val="14"/>
                <w:szCs w:val="14"/>
              </w:rPr>
            </w:pPr>
            <w:r>
              <w:rPr>
                <w:i/>
                <w:sz w:val="14"/>
              </w:rPr>
              <w:t xml:space="preserve">il stabiliment da magasinaziun sto vegnir controllà regularmain d'ina interpresa da revisiun professiunala, sch'el funcziuna correctamain. </w:t>
            </w:r>
            <w:r>
              <w:rPr>
                <w:i/>
                <w:sz w:val="14"/>
              </w:rPr>
              <w:t>Il rapport da revisiun sto vegnir consegnà – senza vegnir intimà – a la suprastanza communala per al transmetter al UNA</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5" w:type="dxa"/>
            <w:shd w:val="clear" w:color="auto" w:fill="auto"/>
          </w:tcPr>
          <w:p w:rsidR="00DE33DE" w:rsidRDefault="00DE33DE" w:rsidP="00C13B95">
            <w:pPr>
              <w:pStyle w:val="Kopfzeile"/>
              <w:tabs>
                <w:tab w:val="clear" w:pos="4536"/>
                <w:tab w:val="clear" w:pos="9072"/>
              </w:tabs>
              <w:jc w:val="left"/>
              <w:rPr>
                <w:rFonts w:cs="Arial"/>
                <w:i/>
                <w:sz w:val="14"/>
                <w:szCs w:val="14"/>
              </w:rPr>
            </w:pPr>
          </w:p>
          <w:p w:rsidR="00DE33DE" w:rsidRDefault="00DE33DE" w:rsidP="00C13B95">
            <w:pPr>
              <w:pStyle w:val="Kopfzeile"/>
              <w:tabs>
                <w:tab w:val="clear" w:pos="4536"/>
                <w:tab w:val="clear" w:pos="9072"/>
              </w:tabs>
              <w:jc w:val="left"/>
              <w:rPr>
                <w:rFonts w:cs="Arial"/>
                <w:i/>
                <w:sz w:val="14"/>
                <w:szCs w:val="14"/>
              </w:rPr>
            </w:pPr>
          </w:p>
          <w:p w:rsidR="00C13B95" w:rsidRPr="00E443C2" w:rsidRDefault="00C13B95" w:rsidP="00C13B95">
            <w:pPr>
              <w:pStyle w:val="Kopfzeile"/>
              <w:tabs>
                <w:tab w:val="clear" w:pos="4536"/>
                <w:tab w:val="clear" w:pos="9072"/>
              </w:tabs>
              <w:jc w:val="left"/>
              <w:rPr>
                <w:rFonts w:cs="Arial"/>
                <w:i/>
                <w:sz w:val="14"/>
                <w:szCs w:val="14"/>
              </w:rPr>
            </w:pPr>
            <w:r>
              <w:rPr>
                <w:rFonts/>
                <w:i/>
                <w:sz w:val="14"/>
              </w:rPr>
              <w:t>entaifer 1 onn, sch'il stgaudament dad ieli na vegn betg mess ord funcziun entaifer 2 onns suenter l'entrada en vigur dal reglament</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C13B95" w:rsidRPr="00E443C2" w:rsidRDefault="00C13B95" w:rsidP="00C13B95">
            <w:pPr>
              <w:pStyle w:val="Kopfzeile"/>
              <w:tabs>
                <w:tab w:val="clear" w:pos="4536"/>
                <w:tab w:val="clear" w:pos="9072"/>
              </w:tabs>
              <w:jc w:val="left"/>
              <w:rPr>
                <w:rFonts w:cs="Arial"/>
                <w:i/>
                <w:sz w:val="14"/>
                <w:szCs w:val="1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C13B95" w:rsidRPr="00E443C2" w:rsidRDefault="00C13B95" w:rsidP="00C13B95">
            <w:pPr>
              <w:pStyle w:val="Kopfzeile"/>
              <w:tabs>
                <w:tab w:val="clear" w:pos="4536"/>
                <w:tab w:val="clear" w:pos="9072"/>
              </w:tabs>
              <w:jc w:val="left"/>
              <w:rPr>
                <w:rFonts w:cs="Arial"/>
                <w:i/>
                <w:sz w:val="14"/>
                <w:szCs w:val="14"/>
              </w:rPr>
            </w:pPr>
          </w:p>
          <w:p w:rsidR="00C13B95" w:rsidRDefault="00C13B95" w:rsidP="00C13B95">
            <w:pPr>
              <w:pStyle w:val="Kopfzeile"/>
              <w:tabs>
                <w:tab w:val="clear" w:pos="4536"/>
                <w:tab w:val="clear" w:pos="9072"/>
              </w:tabs>
              <w:jc w:val="left"/>
              <w:rPr>
                <w:rFonts w:cs="Arial"/>
                <w:i/>
                <w:sz w:val="14"/>
                <w:szCs w:val="14"/>
              </w:rPr>
            </w:pPr>
            <w:r>
              <w:rPr>
                <w:rFonts/>
                <w:i/>
                <w:sz w:val="14"/>
              </w:rPr>
              <w:t>a partir d'immediat</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C13B95" w:rsidRDefault="00C13B95" w:rsidP="00C13B95">
            <w:pPr>
              <w:pStyle w:val="Kopfzeile"/>
              <w:tabs>
                <w:tab w:val="clear" w:pos="4536"/>
                <w:tab w:val="clear" w:pos="9072"/>
              </w:tabs>
              <w:jc w:val="left"/>
              <w:rPr>
                <w:rFonts w:cs="Arial"/>
                <w:i/>
                <w:sz w:val="14"/>
                <w:szCs w:val="1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C13B95" w:rsidRDefault="00C13B95" w:rsidP="00C13B95">
            <w:pPr>
              <w:pStyle w:val="Kopfzeile"/>
              <w:tabs>
                <w:tab w:val="clear" w:pos="4536"/>
                <w:tab w:val="clear" w:pos="9072"/>
              </w:tabs>
              <w:jc w:val="left"/>
              <w:rPr>
                <w:rFonts w:cs="Arial"/>
                <w:i/>
                <w:sz w:val="14"/>
                <w:szCs w:val="1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E33DE" w:rsidRDefault="00DE33DE" w:rsidP="00C13B95">
            <w:pPr>
              <w:pStyle w:val="Kopfzeile"/>
              <w:tabs>
                <w:tab w:val="clear" w:pos="4536"/>
                <w:tab w:val="clear" w:pos="9072"/>
              </w:tabs>
              <w:jc w:val="left"/>
              <w:rPr>
                <w:rFonts w:cs="Arial"/>
                <w:i/>
                <w:sz w:val="14"/>
                <w:szCs w:val="1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C13B95" w:rsidRDefault="00C13B95" w:rsidP="00C13B95">
            <w:pPr>
              <w:pStyle w:val="Kopfzeile"/>
              <w:tabs>
                <w:tab w:val="clear" w:pos="4536"/>
                <w:tab w:val="clear" w:pos="9072"/>
              </w:tabs>
              <w:jc w:val="left"/>
              <w:rPr>
                <w:rFonts w:cs="Arial"/>
                <w:i/>
                <w:sz w:val="14"/>
                <w:szCs w:val="14"/>
              </w:rPr>
            </w:pPr>
          </w:p>
          <w:p w:rsidR="00C13B95" w:rsidRDefault="00C13B95" w:rsidP="00C13B95">
            <w:pPr>
              <w:pStyle w:val="Kopfzeile"/>
              <w:tabs>
                <w:tab w:val="clear" w:pos="4536"/>
                <w:tab w:val="clear" w:pos="9072"/>
              </w:tabs>
              <w:jc w:val="left"/>
              <w:rPr>
                <w:rFonts w:cs="Arial"/>
                <w:i/>
                <w:sz w:val="14"/>
                <w:szCs w:val="14"/>
              </w:rPr>
            </w:pPr>
            <w:r>
              <w:rPr>
                <w:rFonts/>
                <w:i/>
                <w:sz w:val="14"/>
              </w:rPr>
              <w:t>emprima controlla entaifer 1 onn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9B7659" w:rsidRDefault="009B7659" w:rsidP="00C13B95">
            <w:pPr>
              <w:pStyle w:val="Kopfzeile"/>
              <w:tabs>
                <w:tab w:val="clear" w:pos="4536"/>
                <w:tab w:val="clear" w:pos="9072"/>
              </w:tabs>
              <w:jc w:val="left"/>
              <w:rPr>
                <w:rFonts w:cs="Arial"/>
                <w:i/>
                <w:sz w:val="14"/>
                <w:szCs w:val="14"/>
              </w:rPr>
            </w:pPr>
          </w:p>
          <w:p w:rsidR="00C13B95" w:rsidRDefault="00C13B95" w:rsidP="00C13B95">
            <w:pPr>
              <w:pStyle w:val="Kopfzeile"/>
              <w:tabs>
                <w:tab w:val="clear" w:pos="4536"/>
                <w:tab w:val="clear" w:pos="9072"/>
              </w:tabs>
              <w:jc w:val="left"/>
              <w:rPr>
                <w:i/>
                <w:sz w:val="14"/>
                <w:szCs w:val="14"/>
              </w:rPr>
            </w:pPr>
            <w:r>
              <w:rPr>
                <w:rFonts/>
                <w:i/>
                <w:sz w:val="14"/>
              </w:rPr>
              <w:t>suenter mintga 5 onns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50" w:type="dxa"/>
            <w:shd w:val="clear" w:color="auto" w:fill="auto"/>
          </w:tcPr>
          <w:p w:rsidR="00C13B95" w:rsidRPr="00914200" w:rsidRDefault="00C13B95" w:rsidP="00C13B95">
            <w:pPr>
              <w:pStyle w:val="Kopfzeile"/>
              <w:tabs>
                <w:tab w:val="clear" w:pos="4536"/>
                <w:tab w:val="clear" w:pos="9072"/>
              </w:tabs>
              <w:jc w:val="left"/>
              <w:rPr>
                <w:rFonts w:cs="Arial"/>
                <w:i/>
                <w:sz w:val="14"/>
                <w:szCs w:val="14"/>
              </w:rPr>
            </w:pPr>
            <w:r>
              <w:rPr>
                <w:i/>
                <w:sz w:val="14"/>
              </w:rPr>
              <w:t xml:space="preserve">proprietari resp. possessur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C13B95" w:rsidRPr="00914200" w:rsidRDefault="00C13B95" w:rsidP="00C13B95">
            <w:pPr>
              <w:pStyle w:val="Kopfzeile"/>
              <w:tabs>
                <w:tab w:val="clear" w:pos="4536"/>
                <w:tab w:val="clear" w:pos="9072"/>
              </w:tabs>
              <w:jc w:val="left"/>
              <w:rPr>
                <w:rFonts w:cs="Arial"/>
                <w:i/>
                <w:sz w:val="14"/>
                <w:szCs w:val="14"/>
              </w:rPr>
            </w:pP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22" w:type="dxa"/>
            <w:shd w:val="clear" w:color="auto" w:fill="auto"/>
          </w:tcPr>
          <w:p w:rsidR="00C13B95" w:rsidRPr="00914200" w:rsidRDefault="00C13B95" w:rsidP="00C13B95">
            <w:pPr>
              <w:pStyle w:val="Kopfzeile"/>
              <w:tabs>
                <w:tab w:val="clear" w:pos="4536"/>
                <w:tab w:val="clear" w:pos="9072"/>
              </w:tabs>
              <w:jc w:val="left"/>
              <w:rPr>
                <w:i/>
                <w:sz w:val="14"/>
                <w:szCs w:val="14"/>
              </w:rPr>
            </w:pPr>
            <w:r>
              <w:rPr>
                <w:i/>
                <w:sz w:val="14"/>
              </w:rPr>
              <w:t>UNA</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C13B95" w:rsidRPr="00914200" w:rsidRDefault="00C13B95" w:rsidP="00C13B95">
            <w:pPr>
              <w:pStyle w:val="Kopfzeile"/>
              <w:tabs>
                <w:tab w:val="clear" w:pos="4536"/>
                <w:tab w:val="clear" w:pos="9072"/>
              </w:tabs>
              <w:jc w:val="left"/>
              <w:rPr>
                <w:i/>
                <w:sz w:val="14"/>
                <w:szCs w:val="14"/>
              </w:rPr>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C13B95" w:rsidRPr="00E443C2" w:rsidTr="001C7D31">
        <w:tc>
          <w:tcPr>
            <w:tcW w:w="2122" w:type="dxa"/>
            <w:gridSpan w:val="2"/>
            <w:shd w:val="clear" w:color="auto" w:fill="auto"/>
          </w:tcPr>
          <w:p w:rsidR="00C13B95" w:rsidRPr="00E443C2" w:rsidRDefault="00C13B95" w:rsidP="009B7659">
            <w:pPr>
              <w:pStyle w:val="Kopfzeile"/>
              <w:tabs>
                <w:tab w:val="clear" w:pos="4536"/>
                <w:tab w:val="clear" w:pos="9072"/>
              </w:tabs>
              <w:jc w:val="left"/>
              <w:rPr>
                <w:rFonts w:cs="Arial"/>
                <w:i/>
                <w:sz w:val="14"/>
                <w:szCs w:val="14"/>
              </w:rPr>
            </w:pPr>
            <w:r>
              <w:rPr>
                <w:rFonts/>
                <w:i/>
                <w:sz w:val="14"/>
              </w:rPr>
              <w:t>auter stabiliment che cuntegna liquids che pericliteschan l'aua [inditgar la grondezza, la vegliadetgna, il stadi tecnic ed il stadi sco tal]</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67" w:type="dxa"/>
            <w:shd w:val="clear" w:color="auto" w:fill="auto"/>
          </w:tcPr>
          <w:p w:rsidR="00C13B95" w:rsidRPr="00E443C2" w:rsidRDefault="00C13B95" w:rsidP="00C13B95">
            <w:pPr>
              <w:pStyle w:val="Kopfzeile"/>
              <w:tabs>
                <w:tab w:val="clear" w:pos="4536"/>
                <w:tab w:val="clear" w:pos="9072"/>
              </w:tabs>
              <w:jc w:val="left"/>
              <w:rPr>
                <w:i/>
                <w:sz w:val="14"/>
                <w:szCs w:val="14"/>
              </w:rPr>
            </w:pPr>
            <w:r>
              <w:rPr>
                <w:i/>
                <w:sz w:val="14"/>
              </w:rPr>
              <w:t>[nr.]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089" w:type="dxa"/>
            <w:shd w:val="clear" w:color="auto" w:fill="auto"/>
          </w:tcPr>
          <w:p w:rsidR="00C13B95" w:rsidRDefault="00C13B95" w:rsidP="009B7659">
            <w:pPr>
              <w:pStyle w:val="Kopfzeile"/>
              <w:tabs>
                <w:tab w:val="clear" w:pos="4536"/>
                <w:tab w:val="clear" w:pos="9072"/>
              </w:tabs>
              <w:jc w:val="left"/>
              <w:rPr>
                <w:i/>
                <w:sz w:val="14"/>
                <w:szCs w:val="14"/>
              </w:rPr>
            </w:pPr>
            <w:r>
              <w:rPr>
                <w:i/>
                <w:sz w:val="14"/>
              </w:rPr>
              <w:t>controllar il stadi dal stabiliment (incl. l'ermeticitad):</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C13B95" w:rsidRDefault="00C13B95" w:rsidP="00C13B95">
            <w:pPr>
              <w:pStyle w:val="Kopfzeile"/>
              <w:tabs>
                <w:tab w:val="clear" w:pos="4536"/>
                <w:tab w:val="clear" w:pos="9072"/>
              </w:tabs>
              <w:jc w:val="left"/>
              <w:rPr>
                <w:i/>
                <w:sz w:val="14"/>
                <w:szCs w:val="14"/>
              </w:rPr>
            </w:pPr>
          </w:p>
          <w:p w:rsidR="009B7659" w:rsidRDefault="009B7659" w:rsidP="00C13B95">
            <w:pPr>
              <w:pStyle w:val="Kopfzeile"/>
              <w:tabs>
                <w:tab w:val="clear" w:pos="4536"/>
                <w:tab w:val="clear" w:pos="9072"/>
              </w:tabs>
              <w:jc w:val="left"/>
              <w:rPr>
                <w:i/>
                <w:sz w:val="14"/>
                <w:szCs w:val="14"/>
              </w:rPr>
            </w:pPr>
            <w:r>
              <w:rPr>
                <w:i/>
                <w:sz w:val="14"/>
              </w:rPr>
              <w:t>tegnair en funcziun vinavant il stabiliment senza mancanzas, fixar l'interval da las controllas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9B7659" w:rsidRDefault="009B7659" w:rsidP="00C13B95">
            <w:pPr>
              <w:pStyle w:val="Kopfzeile"/>
              <w:tabs>
                <w:tab w:val="clear" w:pos="4536"/>
                <w:tab w:val="clear" w:pos="9072"/>
              </w:tabs>
              <w:jc w:val="left"/>
              <w:rPr>
                <w:i/>
                <w:sz w:val="14"/>
                <w:szCs w:val="14"/>
              </w:rPr>
            </w:pPr>
          </w:p>
          <w:p w:rsidR="009B7659" w:rsidRDefault="00C13B95" w:rsidP="00C13B95">
            <w:pPr>
              <w:pStyle w:val="Kopfzeile"/>
              <w:tabs>
                <w:tab w:val="clear" w:pos="4536"/>
                <w:tab w:val="clear" w:pos="9072"/>
              </w:tabs>
              <w:jc w:val="left"/>
              <w:rPr>
                <w:i/>
                <w:sz w:val="14"/>
                <w:szCs w:val="14"/>
              </w:rPr>
            </w:pPr>
            <w:r>
              <w:rPr>
                <w:i/>
                <w:sz w:val="14"/>
              </w:rPr>
              <w:t xml:space="preserve">metter ord funcziun il stabiliment cun mancanzas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63541" w:rsidRDefault="00D63541" w:rsidP="00D63541">
            <w:pPr>
              <w:tabs>
                <w:tab w:val="left" w:pos="175"/>
                <w:tab w:val="left" w:pos="851"/>
                <w:tab w:val="left" w:pos="1276"/>
                <w:tab w:val="left" w:pos="5216"/>
                <w:tab w:val="decimal" w:pos="7938"/>
                <w:tab w:val="right" w:pos="9299"/>
              </w:tabs>
              <w:jc w:val="left"/>
              <w:rPr>
                <w:i/>
                <w:sz w:val="14"/>
                <w:szCs w:val="14"/>
              </w:rPr>
            </w:pPr>
          </w:p>
          <w:p w:rsidR="00C13B95" w:rsidRDefault="009B7659" w:rsidP="00D63541">
            <w:pPr>
              <w:tabs>
                <w:tab w:val="left" w:pos="175"/>
                <w:tab w:val="left" w:pos="851"/>
                <w:tab w:val="left" w:pos="1276"/>
                <w:tab w:val="left" w:pos="5216"/>
                <w:tab w:val="decimal" w:pos="7938"/>
                <w:tab w:val="right" w:pos="9299"/>
              </w:tabs>
              <w:jc w:val="left"/>
              <w:rPr>
                <w:i/>
                <w:sz w:val="14"/>
                <w:szCs w:val="14"/>
              </w:rPr>
            </w:pPr>
            <w:r>
              <w:rPr>
                <w:i/>
                <w:sz w:val="14"/>
              </w:rPr>
              <w:t>sanar il stabiliment fin ch'el vegn mess ord funcziun (p.ex. sanar l'ovra da protecziun, montar ina controlla da sfessas)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9B7659" w:rsidRDefault="009B7659" w:rsidP="00C13B95">
            <w:pPr>
              <w:pStyle w:val="Kopfzeile"/>
              <w:tabs>
                <w:tab w:val="clear" w:pos="4536"/>
                <w:tab w:val="clear" w:pos="9072"/>
              </w:tabs>
              <w:jc w:val="left"/>
              <w:rPr>
                <w:i/>
                <w:sz w:val="14"/>
                <w:szCs w:val="14"/>
              </w:rPr>
            </w:pPr>
          </w:p>
          <w:p w:rsidR="00C13B95" w:rsidRPr="00E443C2" w:rsidRDefault="00C13B95" w:rsidP="00C13B95">
            <w:pPr>
              <w:pStyle w:val="Kopfzeile"/>
              <w:tabs>
                <w:tab w:val="clear" w:pos="4536"/>
                <w:tab w:val="clear" w:pos="9072"/>
              </w:tabs>
              <w:jc w:val="left"/>
              <w:rPr>
                <w:i/>
                <w:sz w:val="14"/>
                <w:szCs w:val="14"/>
              </w:rPr>
            </w:pPr>
            <w:r>
              <w:rPr>
                <w:i/>
                <w:sz w:val="14"/>
              </w:rPr>
              <w:t xml:space="preserve">metter ord funcziun il stabiliment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5" w:type="dxa"/>
            <w:shd w:val="clear" w:color="auto" w:fill="auto"/>
          </w:tcPr>
          <w:p w:rsidR="00C13B95" w:rsidRPr="001D19C2" w:rsidRDefault="00C13B95" w:rsidP="00C13B95">
            <w:pPr>
              <w:pStyle w:val="Kopfzeile"/>
              <w:tabs>
                <w:tab w:val="clear" w:pos="4536"/>
                <w:tab w:val="clear" w:pos="9072"/>
              </w:tabs>
              <w:jc w:val="left"/>
              <w:rPr>
                <w:rFonts w:cs="Arial"/>
                <w:i/>
                <w:sz w:val="14"/>
                <w:szCs w:val="14"/>
              </w:rPr>
            </w:pPr>
            <w:r>
              <w:rPr>
                <w:rFonts/>
                <w:i/>
                <w:sz w:val="14"/>
              </w:rPr>
              <w:t>entaifer 6 mais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C13B95" w:rsidRPr="001D19C2" w:rsidRDefault="00C13B95" w:rsidP="00C13B95">
            <w:pPr>
              <w:pStyle w:val="Kopfzeile"/>
              <w:tabs>
                <w:tab w:val="clear" w:pos="4536"/>
                <w:tab w:val="clear" w:pos="9072"/>
              </w:tabs>
              <w:jc w:val="left"/>
              <w:rPr>
                <w:rFonts w:cs="Arial"/>
                <w:i/>
                <w:sz w:val="14"/>
                <w:szCs w:val="1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9B7659" w:rsidRDefault="009B7659" w:rsidP="00C13B95">
            <w:pPr>
              <w:pStyle w:val="Kopfzeile"/>
              <w:tabs>
                <w:tab w:val="clear" w:pos="4536"/>
                <w:tab w:val="clear" w:pos="9072"/>
              </w:tabs>
              <w:jc w:val="left"/>
              <w:rPr>
                <w:rFonts w:cs="Arial"/>
                <w:i/>
                <w:sz w:val="14"/>
                <w:szCs w:val="1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9B7659" w:rsidRDefault="009B7659" w:rsidP="00C13B95">
            <w:pPr>
              <w:pStyle w:val="Kopfzeile"/>
              <w:tabs>
                <w:tab w:val="clear" w:pos="4536"/>
                <w:tab w:val="clear" w:pos="9072"/>
              </w:tabs>
              <w:jc w:val="left"/>
              <w:rPr>
                <w:rFonts w:cs="Arial"/>
                <w:i/>
                <w:sz w:val="14"/>
                <w:szCs w:val="1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9B7659" w:rsidRDefault="009B7659" w:rsidP="00C13B95">
            <w:pPr>
              <w:pStyle w:val="Kopfzeile"/>
              <w:tabs>
                <w:tab w:val="clear" w:pos="4536"/>
                <w:tab w:val="clear" w:pos="9072"/>
              </w:tabs>
              <w:jc w:val="left"/>
              <w:rPr>
                <w:rFonts w:cs="Arial"/>
                <w:i/>
                <w:sz w:val="14"/>
                <w:szCs w:val="14"/>
              </w:rPr>
            </w:pPr>
          </w:p>
          <w:p w:rsidR="009B7659" w:rsidRDefault="009B7659" w:rsidP="00C13B95">
            <w:pPr>
              <w:pStyle w:val="Kopfzeile"/>
              <w:tabs>
                <w:tab w:val="clear" w:pos="4536"/>
                <w:tab w:val="clear" w:pos="9072"/>
              </w:tabs>
              <w:jc w:val="left"/>
              <w:rPr>
                <w:rFonts w:cs="Arial"/>
                <w:i/>
                <w:sz w:val="14"/>
                <w:szCs w:val="14"/>
              </w:rPr>
            </w:pPr>
            <w:r>
              <w:rPr>
                <w:rFonts/>
                <w:i/>
                <w:sz w:val="14"/>
              </w:rPr>
              <w:t>immediatamain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9B7659" w:rsidRDefault="009B7659" w:rsidP="00C13B95">
            <w:pPr>
              <w:pStyle w:val="Kopfzeile"/>
              <w:tabs>
                <w:tab w:val="clear" w:pos="4536"/>
                <w:tab w:val="clear" w:pos="9072"/>
              </w:tabs>
              <w:jc w:val="left"/>
              <w:rPr>
                <w:rFonts w:cs="Arial"/>
                <w:i/>
                <w:sz w:val="14"/>
                <w:szCs w:val="14"/>
              </w:rPr>
            </w:pPr>
          </w:p>
          <w:p w:rsidR="009B7659" w:rsidRPr="009B7659" w:rsidRDefault="00DE33DE" w:rsidP="00DE33DE">
            <w:pPr>
              <w:pStyle w:val="Kopfzeile"/>
              <w:tabs>
                <w:tab w:val="clear" w:pos="4536"/>
                <w:tab w:val="clear" w:pos="9072"/>
              </w:tabs>
              <w:jc w:val="left"/>
              <w:rPr>
                <w:rFonts w:cs="Arial"/>
                <w:i/>
                <w:sz w:val="14"/>
                <w:szCs w:val="14"/>
              </w:rPr>
            </w:pPr>
            <w:r>
              <w:rPr>
                <w:rFonts/>
                <w:i/>
                <w:sz w:val="14"/>
              </w:rPr>
              <w:t xml:space="preserve">tut tenor las mesiras e las circumstanzas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50" w:type="dxa"/>
            <w:shd w:val="clear" w:color="auto" w:fill="auto"/>
          </w:tcPr>
          <w:p w:rsidR="00C13B95" w:rsidRPr="00914200" w:rsidRDefault="00C13B95" w:rsidP="00C13B95">
            <w:pPr>
              <w:pStyle w:val="Kopfzeile"/>
              <w:tabs>
                <w:tab w:val="clear" w:pos="4536"/>
                <w:tab w:val="clear" w:pos="9072"/>
              </w:tabs>
              <w:jc w:val="left"/>
              <w:rPr>
                <w:rFonts w:cs="Arial"/>
                <w:i/>
                <w:sz w:val="14"/>
                <w:szCs w:val="14"/>
              </w:rPr>
            </w:pPr>
            <w:r>
              <w:rPr>
                <w:rFonts/>
                <w:i/>
                <w:sz w:val="14"/>
              </w:rPr>
              <w:t>proprietari resp. possessur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22" w:type="dxa"/>
            <w:shd w:val="clear" w:color="auto" w:fill="auto"/>
          </w:tcPr>
          <w:p w:rsidR="00C13B95" w:rsidRPr="00914200" w:rsidRDefault="00C13B95" w:rsidP="00C13B95">
            <w:pPr>
              <w:pStyle w:val="Kopfzeile"/>
              <w:tabs>
                <w:tab w:val="clear" w:pos="4536"/>
                <w:tab w:val="clear" w:pos="9072"/>
              </w:tabs>
              <w:jc w:val="left"/>
              <w:rPr>
                <w:i/>
                <w:sz w:val="14"/>
                <w:szCs w:val="14"/>
              </w:rPr>
            </w:pPr>
            <w:r>
              <w:rPr>
                <w:i/>
                <w:sz w:val="14"/>
              </w:rPr>
              <w:t>UNA</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C13B95" w:rsidRPr="00E443C2" w:rsidTr="001C7D31">
        <w:tc>
          <w:tcPr>
            <w:tcW w:w="2122" w:type="dxa"/>
            <w:gridSpan w:val="2"/>
            <w:shd w:val="clear" w:color="auto" w:fill="auto"/>
          </w:tcPr>
          <w:p w:rsidR="00C13B95" w:rsidRPr="00E443C2" w:rsidRDefault="00C13B95" w:rsidP="00C13B95">
            <w:pPr>
              <w:pStyle w:val="Kopfzeile"/>
              <w:tabs>
                <w:tab w:val="clear" w:pos="4536"/>
                <w:tab w:val="clear" w:pos="9072"/>
              </w:tabs>
              <w:jc w:val="left"/>
              <w:rPr>
                <w:i/>
                <w:sz w:val="14"/>
                <w:szCs w:val="14"/>
              </w:rPr>
            </w:pPr>
            <w:r>
              <w:rPr>
                <w:rFonts/>
                <w:i/>
                <w:sz w:val="14"/>
              </w:rPr>
              <w:t>plazza engrevgiada [inditgar tge ch'è enconuschent davart la plazza]</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67" w:type="dxa"/>
            <w:shd w:val="clear" w:color="auto" w:fill="auto"/>
          </w:tcPr>
          <w:p w:rsidR="00C13B95" w:rsidRPr="00E443C2" w:rsidRDefault="00C13B95" w:rsidP="00C13B95">
            <w:pPr>
              <w:pStyle w:val="Kopfzeile"/>
              <w:tabs>
                <w:tab w:val="clear" w:pos="4536"/>
                <w:tab w:val="clear" w:pos="9072"/>
              </w:tabs>
              <w:jc w:val="left"/>
              <w:rPr>
                <w:i/>
                <w:sz w:val="14"/>
                <w:szCs w:val="14"/>
              </w:rPr>
            </w:pPr>
            <w:r>
              <w:rPr>
                <w:i/>
                <w:sz w:val="14"/>
              </w:rPr>
              <w:t>[nr.]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089" w:type="dxa"/>
            <w:shd w:val="clear" w:color="auto" w:fill="auto"/>
          </w:tcPr>
          <w:p w:rsidR="00C13B95" w:rsidRPr="00E443C2" w:rsidRDefault="00C13B95" w:rsidP="007F07FE">
            <w:pPr>
              <w:pStyle w:val="Kopfzeile"/>
              <w:tabs>
                <w:tab w:val="clear" w:pos="4536"/>
                <w:tab w:val="clear" w:pos="9072"/>
              </w:tabs>
              <w:jc w:val="left"/>
              <w:rPr>
                <w:i/>
                <w:sz w:val="14"/>
                <w:szCs w:val="14"/>
              </w:rPr>
            </w:pPr>
            <w:r>
              <w:rPr>
                <w:i/>
                <w:sz w:val="14"/>
              </w:rPr>
              <w:t xml:space="preserve">controlla resp. mesiras a norma dal dretg federal en enclegientscha cun il UNA [proceder tenor pussaivladad ed inditgar las mesiras!]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5" w:type="dxa"/>
            <w:shd w:val="clear" w:color="auto" w:fill="auto"/>
          </w:tcPr>
          <w:p w:rsidR="00C13B95" w:rsidRPr="00D46EE6" w:rsidRDefault="00C13B95" w:rsidP="007F07FE">
            <w:pPr>
              <w:pStyle w:val="Kopfzeile"/>
              <w:tabs>
                <w:tab w:val="clear" w:pos="4536"/>
                <w:tab w:val="clear" w:pos="9072"/>
              </w:tabs>
              <w:jc w:val="left"/>
              <w:rPr>
                <w:sz w:val="14"/>
                <w:szCs w:val="14"/>
              </w:rPr>
            </w:pPr>
            <w:r>
              <w:rPr>
                <w:i/>
                <w:sz w:val="14"/>
              </w:rPr>
              <w:t>tut tenor la plazza, las controllas gia fatgas resp. il stadi d'enconuschientscha</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50" w:type="dxa"/>
            <w:shd w:val="clear" w:color="auto" w:fill="auto"/>
          </w:tcPr>
          <w:p w:rsidR="00C13B95" w:rsidRPr="00914200" w:rsidRDefault="00C13B95" w:rsidP="00C13B95">
            <w:pPr>
              <w:pStyle w:val="Kopfzeile"/>
              <w:tabs>
                <w:tab w:val="clear" w:pos="4536"/>
                <w:tab w:val="clear" w:pos="9072"/>
              </w:tabs>
              <w:jc w:val="left"/>
              <w:rPr>
                <w:i/>
                <w:sz w:val="14"/>
                <w:szCs w:val="14"/>
              </w:rPr>
            </w:pPr>
            <w:r>
              <w:rPr>
                <w:i/>
                <w:sz w:val="14"/>
              </w:rPr>
              <w:t xml:space="preserve">possessur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22" w:type="dxa"/>
            <w:shd w:val="clear" w:color="auto" w:fill="auto"/>
          </w:tcPr>
          <w:p w:rsidR="00C13B95" w:rsidRPr="00914200" w:rsidRDefault="00C13B95" w:rsidP="00C13B95">
            <w:pPr>
              <w:pStyle w:val="Kopfzeile"/>
              <w:tabs>
                <w:tab w:val="clear" w:pos="4536"/>
                <w:tab w:val="clear" w:pos="9072"/>
              </w:tabs>
              <w:jc w:val="left"/>
              <w:rPr>
                <w:i/>
                <w:sz w:val="14"/>
                <w:szCs w:val="14"/>
              </w:rPr>
            </w:pPr>
            <w:r>
              <w:rPr>
                <w:i/>
                <w:sz w:val="14"/>
              </w:rPr>
              <w:t>UNA</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C13B95" w:rsidRPr="00DE26A7" w:rsidTr="001C7D31">
        <w:tc>
          <w:tcPr>
            <w:tcW w:w="2122" w:type="dxa"/>
            <w:gridSpan w:val="2"/>
            <w:shd w:val="clear" w:color="auto" w:fill="auto"/>
          </w:tcPr>
          <w:p w:rsidR="00C13B95" w:rsidRPr="00DE26A7" w:rsidRDefault="00C13B95" w:rsidP="00C13B95">
            <w:pPr>
              <w:pStyle w:val="Kopfzeile"/>
              <w:tabs>
                <w:tab w:val="clear" w:pos="4536"/>
                <w:tab w:val="clear" w:pos="9072"/>
              </w:tabs>
              <w:jc w:val="left"/>
              <w:rPr>
                <w:rFonts w:cs="Arial"/>
                <w:i/>
                <w:sz w:val="14"/>
                <w:szCs w:val="14"/>
              </w:rPr>
            </w:pPr>
            <w:r>
              <w:rPr>
                <w:rFonts/>
                <w:i/>
                <w:sz w:val="14"/>
              </w:rPr>
              <w:t xml:space="preserve">utilisaziun che na correspunda betg al reglament, p.ex. cultura da spargias, vigna [inditgar l'utilisaziun sco er la moda e maniera da l'utilisaziun]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67" w:type="dxa"/>
            <w:shd w:val="clear" w:color="auto" w:fill="auto"/>
          </w:tcPr>
          <w:p w:rsidR="00C13B95" w:rsidRPr="00DE26A7" w:rsidRDefault="00C13B95" w:rsidP="00C13B95">
            <w:pPr>
              <w:pStyle w:val="Kopfzeile"/>
              <w:tabs>
                <w:tab w:val="clear" w:pos="4536"/>
                <w:tab w:val="clear" w:pos="9072"/>
              </w:tabs>
              <w:jc w:val="left"/>
              <w:rPr>
                <w:i/>
                <w:sz w:val="14"/>
                <w:szCs w:val="14"/>
              </w:rPr>
            </w:pPr>
            <w:r>
              <w:rPr>
                <w:i/>
                <w:sz w:val="14"/>
              </w:rPr>
              <w:t>[nr.]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089" w:type="dxa"/>
            <w:shd w:val="clear" w:color="auto" w:fill="auto"/>
          </w:tcPr>
          <w:p w:rsidR="00C13B95" w:rsidRDefault="00C13B95" w:rsidP="00C13B95">
            <w:pPr>
              <w:pStyle w:val="Kopfzeile"/>
              <w:tabs>
                <w:tab w:val="clear" w:pos="4536"/>
                <w:tab w:val="clear" w:pos="9072"/>
              </w:tabs>
              <w:jc w:val="left"/>
              <w:rPr>
                <w:i/>
                <w:sz w:val="14"/>
                <w:szCs w:val="14"/>
              </w:rPr>
            </w:pPr>
            <w:r>
              <w:rPr>
                <w:i/>
                <w:sz w:val="14"/>
              </w:rPr>
              <w:t>smetter l'utilisaziun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C13B95" w:rsidRDefault="00C13B95" w:rsidP="00C13B95">
            <w:pPr>
              <w:pStyle w:val="Kopfzeile"/>
              <w:tabs>
                <w:tab w:val="clear" w:pos="4536"/>
                <w:tab w:val="clear" w:pos="9072"/>
              </w:tabs>
              <w:jc w:val="left"/>
              <w:rPr>
                <w:i/>
                <w:sz w:val="14"/>
                <w:szCs w:val="14"/>
              </w:rPr>
            </w:pPr>
          </w:p>
          <w:p w:rsidR="00C13B95" w:rsidRPr="00DE26A7" w:rsidRDefault="00C13B95" w:rsidP="00C13B95">
            <w:pPr>
              <w:pStyle w:val="Kopfzeile"/>
              <w:tabs>
                <w:tab w:val="clear" w:pos="4536"/>
                <w:tab w:val="clear" w:pos="9072"/>
              </w:tabs>
              <w:jc w:val="left"/>
              <w:rPr>
                <w:i/>
                <w:sz w:val="14"/>
                <w:szCs w:val="14"/>
              </w:rPr>
            </w:pPr>
            <w:r>
              <w:rPr>
                <w:i/>
                <w:sz w:val="14"/>
              </w:rPr>
              <w:t>cuntinuar excepziunalmain cun l'utilisaziun per in tschert temp prendend mesiras da protecziun (p.ex. desister da meds per proteger las plantas, augmentar la part dal terren cuvert cun erva)</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5" w:type="dxa"/>
            <w:shd w:val="clear" w:color="auto" w:fill="auto"/>
          </w:tcPr>
          <w:p w:rsidR="00C13B95" w:rsidRDefault="00C13B95" w:rsidP="00C13B95">
            <w:pPr>
              <w:pStyle w:val="Kopfzeile"/>
              <w:tabs>
                <w:tab w:val="clear" w:pos="4536"/>
                <w:tab w:val="clear" w:pos="9072"/>
              </w:tabs>
              <w:jc w:val="left"/>
              <w:rPr>
                <w:i/>
                <w:sz w:val="14"/>
                <w:szCs w:val="14"/>
              </w:rPr>
            </w:pPr>
            <w:r>
              <w:rPr>
                <w:i/>
                <w:sz w:val="14"/>
              </w:rPr>
              <w:t>entaifer 1 onn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C13B95" w:rsidRDefault="00C13B95" w:rsidP="00C13B95">
            <w:pPr>
              <w:pStyle w:val="Kopfzeile"/>
              <w:tabs>
                <w:tab w:val="clear" w:pos="4536"/>
                <w:tab w:val="clear" w:pos="9072"/>
              </w:tabs>
              <w:jc w:val="left"/>
              <w:rPr>
                <w:i/>
                <w:sz w:val="14"/>
                <w:szCs w:val="14"/>
              </w:rPr>
            </w:pPr>
          </w:p>
          <w:p w:rsidR="00C13B95" w:rsidRPr="00D46EE6" w:rsidRDefault="00C13B95" w:rsidP="00C13B95">
            <w:pPr>
              <w:pStyle w:val="Kopfzeile"/>
              <w:tabs>
                <w:tab w:val="clear" w:pos="4536"/>
                <w:tab w:val="clear" w:pos="9072"/>
              </w:tabs>
              <w:jc w:val="left"/>
              <w:rPr>
                <w:sz w:val="14"/>
                <w:szCs w:val="14"/>
              </w:rPr>
            </w:pPr>
            <w:r>
              <w:rPr>
                <w:i/>
                <w:sz w:val="14"/>
              </w:rPr>
              <w:t>tut tenor la mesira, plirs onns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50" w:type="dxa"/>
            <w:shd w:val="clear" w:color="auto" w:fill="auto"/>
          </w:tcPr>
          <w:p w:rsidR="00C13B95" w:rsidRPr="00914200" w:rsidRDefault="00C13B95" w:rsidP="00C13B95">
            <w:pPr>
              <w:pStyle w:val="Kopfzeile"/>
              <w:tabs>
                <w:tab w:val="clear" w:pos="4536"/>
                <w:tab w:val="clear" w:pos="9072"/>
              </w:tabs>
              <w:jc w:val="left"/>
              <w:rPr>
                <w:i/>
                <w:sz w:val="14"/>
                <w:szCs w:val="14"/>
              </w:rPr>
            </w:pPr>
            <w:r>
              <w:rPr>
                <w:i/>
                <w:sz w:val="14"/>
              </w:rPr>
              <w:t xml:space="preserve">proprietari resp. cultivatur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C13B95" w:rsidRPr="00914200" w:rsidRDefault="00C13B95" w:rsidP="00C13B95">
            <w:pPr>
              <w:pStyle w:val="Kopfzeile"/>
              <w:tabs>
                <w:tab w:val="clear" w:pos="4536"/>
                <w:tab w:val="clear" w:pos="9072"/>
              </w:tabs>
              <w:jc w:val="left"/>
              <w:rPr>
                <w:i/>
                <w:sz w:val="14"/>
                <w:szCs w:val="14"/>
              </w:rPr>
            </w:pP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22" w:type="dxa"/>
            <w:shd w:val="clear" w:color="auto" w:fill="auto"/>
          </w:tcPr>
          <w:p w:rsidR="00C13B95" w:rsidRPr="00914200" w:rsidRDefault="00C13B95" w:rsidP="00C13B95">
            <w:pPr>
              <w:pStyle w:val="Kopfzeile"/>
              <w:tabs>
                <w:tab w:val="clear" w:pos="4536"/>
                <w:tab w:val="clear" w:pos="9072"/>
              </w:tabs>
              <w:jc w:val="left"/>
              <w:rPr>
                <w:i/>
                <w:sz w:val="14"/>
                <w:szCs w:val="14"/>
              </w:rPr>
            </w:pPr>
            <w:r>
              <w:rPr>
                <w:i/>
                <w:sz w:val="14"/>
              </w:rPr>
              <w:t>vischnanca</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FC4572" w:rsidRPr="00E443C2" w:rsidTr="00FC4572">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rsidR="00FC4572" w:rsidRPr="00E443C2" w:rsidRDefault="00FC4572" w:rsidP="00FC4572">
            <w:pPr>
              <w:pStyle w:val="Kopfzeile"/>
              <w:tabs>
                <w:tab w:val="clear" w:pos="4536"/>
                <w:tab w:val="clear" w:pos="9072"/>
              </w:tabs>
              <w:jc w:val="left"/>
              <w:rPr>
                <w:rFonts w:cs="Arial"/>
                <w:i/>
                <w:sz w:val="14"/>
                <w:szCs w:val="14"/>
              </w:rPr>
            </w:pPr>
            <w:r>
              <w:rPr>
                <w:rFonts/>
                <w:i/>
                <w:sz w:val="14"/>
              </w:rPr>
              <w:t>ulteriur stabiliment che periclitescha la tschiffada e che n'è betg menziunà qua survart [inditgar exactamain l'object, ses stadi resp. sias mancanzas]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67" w:type="dxa"/>
            <w:tcBorders>
              <w:top w:val="single" w:sz="4" w:space="0" w:color="auto"/>
              <w:left w:val="single" w:sz="4" w:space="0" w:color="auto"/>
              <w:bottom w:val="single" w:sz="4" w:space="0" w:color="auto"/>
              <w:right w:val="single" w:sz="4" w:space="0" w:color="auto"/>
            </w:tcBorders>
            <w:shd w:val="clear" w:color="auto" w:fill="auto"/>
          </w:tcPr>
          <w:p w:rsidR="00FC4572" w:rsidRPr="00E443C2" w:rsidRDefault="00FC4572" w:rsidP="00FC4572">
            <w:pPr>
              <w:pStyle w:val="Kopfzeile"/>
              <w:tabs>
                <w:tab w:val="clear" w:pos="4536"/>
                <w:tab w:val="clear" w:pos="9072"/>
              </w:tabs>
              <w:jc w:val="left"/>
              <w:rPr>
                <w:i/>
                <w:sz w:val="14"/>
                <w:szCs w:val="14"/>
              </w:rPr>
            </w:pPr>
            <w:r>
              <w:rPr>
                <w:i/>
                <w:sz w:val="14"/>
              </w:rPr>
              <w:t>[nr.]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089" w:type="dxa"/>
            <w:tcBorders>
              <w:top w:val="single" w:sz="4" w:space="0" w:color="auto"/>
              <w:left w:val="single" w:sz="4" w:space="0" w:color="auto"/>
              <w:bottom w:val="single" w:sz="4" w:space="0" w:color="auto"/>
              <w:right w:val="single" w:sz="4" w:space="0" w:color="auto"/>
            </w:tcBorders>
            <w:shd w:val="clear" w:color="auto" w:fill="auto"/>
          </w:tcPr>
          <w:p w:rsidR="00FC4572" w:rsidRPr="00FC4572" w:rsidRDefault="00FC4572" w:rsidP="00FC4572">
            <w:pPr>
              <w:pStyle w:val="Kopfzeile"/>
              <w:rPr>
                <w:i/>
                <w:sz w:val="14"/>
                <w:szCs w:val="14"/>
              </w:rPr>
            </w:pPr>
            <w:r>
              <w:rPr>
                <w:i/>
                <w:sz w:val="14"/>
              </w:rPr>
              <w:t>metter ord funcziun e/u allontanar il stabiliment</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FC4572" w:rsidRPr="00FC4572" w:rsidRDefault="00FC4572" w:rsidP="00FC4572">
            <w:pPr>
              <w:pStyle w:val="Kopfzeile"/>
              <w:rPr>
                <w:i/>
                <w:sz w:val="14"/>
                <w:szCs w:val="14"/>
              </w:rPr>
            </w:pPr>
          </w:p>
          <w:p w:rsidR="00FC4572" w:rsidRPr="00FC4572" w:rsidRDefault="00FC4572" w:rsidP="00FC4572">
            <w:pPr>
              <w:pStyle w:val="Kopfzeile"/>
              <w:rPr>
                <w:i/>
                <w:sz w:val="14"/>
                <w:szCs w:val="14"/>
              </w:rPr>
            </w:pPr>
            <w:r>
              <w:rPr>
                <w:i/>
                <w:sz w:val="14"/>
              </w:rPr>
              <w:t xml:space="preserve">sch'i na vegn betg en dumonda d'allontanar il stabiliment, prevair tut las mesiras che vegnan objectivamain en dumonda e ch'excludan – tenor l'experientscha pratica – ina contaminaziun da l'aua sutterrana [inditgar las mesiras, eventualmain obligar il possessur da far scleriments e sa resalvar mesiras, reglar l'ulteriur proceder e la cumpetenza]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FC4572" w:rsidRPr="00FC4572" w:rsidRDefault="00FC4572" w:rsidP="00FC4572">
            <w:pPr>
              <w:pStyle w:val="Kopfzeile"/>
              <w:rPr>
                <w:i/>
                <w:sz w:val="14"/>
                <w:szCs w:val="14"/>
              </w:rPr>
            </w:pPr>
          </w:p>
          <w:p w:rsidR="00FC4572" w:rsidRPr="00FC4572" w:rsidRDefault="00FC4572" w:rsidP="00FC4572">
            <w:pPr>
              <w:pStyle w:val="Kopfzeile"/>
              <w:rPr>
                <w:i/>
                <w:sz w:val="14"/>
                <w:szCs w:val="14"/>
              </w:rPr>
            </w:pPr>
            <w:r>
              <w:rPr>
                <w:i/>
                <w:sz w:val="14"/>
              </w:rPr>
              <w:t xml:space="preserve">smetter la tschiffada, sch'il stabiliment na po betg vegnir allontanà e sche la contaminaziun na po betg vegnir excludida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5" w:type="dxa"/>
            <w:tcBorders>
              <w:top w:val="single" w:sz="4" w:space="0" w:color="auto"/>
              <w:left w:val="single" w:sz="4" w:space="0" w:color="auto"/>
              <w:bottom w:val="single" w:sz="4" w:space="0" w:color="auto"/>
              <w:right w:val="single" w:sz="4" w:space="0" w:color="auto"/>
            </w:tcBorders>
            <w:shd w:val="clear" w:color="auto" w:fill="auto"/>
          </w:tcPr>
          <w:p w:rsidR="00FC4572" w:rsidRPr="00FC4572" w:rsidRDefault="00FC4572" w:rsidP="00FC4572">
            <w:pPr>
              <w:pStyle w:val="Kopfzeile"/>
              <w:tabs>
                <w:tab w:val="clear" w:pos="4536"/>
                <w:tab w:val="clear" w:pos="9072"/>
              </w:tabs>
              <w:jc w:val="left"/>
              <w:rPr>
                <w:i/>
                <w:sz w:val="14"/>
                <w:szCs w:val="14"/>
              </w:rPr>
            </w:pPr>
            <w:r>
              <w:rPr>
                <w:i/>
                <w:sz w:val="14"/>
              </w:rPr>
              <w:t xml:space="preserve">tut tenor las circumstanzas e tut tenor las mesiras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FC4572" w:rsidRPr="00FC4572" w:rsidRDefault="00FC4572" w:rsidP="00FC4572">
            <w:pPr>
              <w:pStyle w:val="Kopfzeile"/>
              <w:tabs>
                <w:tab w:val="clear" w:pos="4536"/>
                <w:tab w:val="clear" w:pos="9072"/>
              </w:tabs>
              <w:jc w:val="left"/>
              <w:rPr>
                <w:i/>
                <w:sz w:val="14"/>
                <w:szCs w:val="1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FC4572" w:rsidRPr="00FC4572" w:rsidRDefault="00FC4572" w:rsidP="00FC4572">
            <w:pPr>
              <w:pStyle w:val="Kopfzeile"/>
              <w:tabs>
                <w:tab w:val="clear" w:pos="4536"/>
                <w:tab w:val="clear" w:pos="9072"/>
              </w:tabs>
              <w:jc w:val="left"/>
              <w:rPr>
                <w:i/>
                <w:sz w:val="14"/>
                <w:szCs w:val="1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FC4572" w:rsidRPr="00FC4572" w:rsidRDefault="00FC4572" w:rsidP="00FC4572">
            <w:pPr>
              <w:pStyle w:val="Kopfzeile"/>
              <w:tabs>
                <w:tab w:val="clear" w:pos="4536"/>
                <w:tab w:val="clear" w:pos="9072"/>
              </w:tabs>
              <w:jc w:val="left"/>
              <w:rPr>
                <w:i/>
                <w:sz w:val="14"/>
                <w:szCs w:val="1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FC4572" w:rsidRPr="00FC4572" w:rsidRDefault="00FC4572" w:rsidP="00FC4572">
            <w:pPr>
              <w:pStyle w:val="Kopfzeile"/>
              <w:tabs>
                <w:tab w:val="clear" w:pos="4536"/>
                <w:tab w:val="clear" w:pos="9072"/>
              </w:tabs>
              <w:jc w:val="left"/>
              <w:rPr>
                <w:i/>
                <w:sz w:val="14"/>
                <w:szCs w:val="1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FC4572" w:rsidRPr="00FC4572" w:rsidRDefault="00FC4572" w:rsidP="00FC4572">
            <w:pPr>
              <w:pStyle w:val="Kopfzeile"/>
              <w:tabs>
                <w:tab w:val="clear" w:pos="4536"/>
                <w:tab w:val="clear" w:pos="9072"/>
              </w:tabs>
              <w:jc w:val="left"/>
              <w:rPr>
                <w:i/>
                <w:sz w:val="14"/>
                <w:szCs w:val="1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FC4572" w:rsidRPr="00FC4572" w:rsidRDefault="00FC4572" w:rsidP="00FC4572">
            <w:pPr>
              <w:pStyle w:val="Kopfzeile"/>
              <w:tabs>
                <w:tab w:val="clear" w:pos="4536"/>
                <w:tab w:val="clear" w:pos="9072"/>
              </w:tabs>
              <w:jc w:val="left"/>
              <w:rPr>
                <w:i/>
                <w:sz w:val="14"/>
                <w:szCs w:val="1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FC4572" w:rsidRPr="00FC4572" w:rsidRDefault="00FC4572" w:rsidP="00FC4572">
            <w:pPr>
              <w:pStyle w:val="Kopfzeile"/>
              <w:tabs>
                <w:tab w:val="clear" w:pos="4536"/>
                <w:tab w:val="clear" w:pos="9072"/>
              </w:tabs>
              <w:jc w:val="left"/>
              <w:rPr>
                <w:i/>
                <w:sz w:val="14"/>
                <w:szCs w:val="1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FC4572" w:rsidRPr="00FC4572" w:rsidRDefault="00FC4572" w:rsidP="00FC4572">
            <w:pPr>
              <w:pStyle w:val="Kopfzeile"/>
              <w:tabs>
                <w:tab w:val="clear" w:pos="4536"/>
                <w:tab w:val="clear" w:pos="9072"/>
              </w:tabs>
              <w:jc w:val="left"/>
              <w:rPr>
                <w:i/>
                <w:sz w:val="14"/>
                <w:szCs w:val="14"/>
              </w:rPr>
            </w:pPr>
          </w:p>
          <w:p w:rsidR="00FC4572" w:rsidRPr="00C4424A" w:rsidRDefault="00FC4572" w:rsidP="00FC4572">
            <w:pPr>
              <w:pStyle w:val="Kopfzeile"/>
              <w:tabs>
                <w:tab w:val="clear" w:pos="4536"/>
                <w:tab w:val="clear" w:pos="9072"/>
              </w:tabs>
              <w:jc w:val="left"/>
              <w:rPr>
                <w:i/>
                <w:sz w:val="14"/>
                <w:szCs w:val="14"/>
              </w:rPr>
            </w:pPr>
            <w:r>
              <w:rPr>
                <w:i/>
                <w:sz w:val="14"/>
              </w:rPr>
              <w:t>tut tenor las circumstanzas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50" w:type="dxa"/>
            <w:tcBorders>
              <w:top w:val="single" w:sz="4" w:space="0" w:color="auto"/>
              <w:left w:val="single" w:sz="4" w:space="0" w:color="auto"/>
              <w:bottom w:val="single" w:sz="4" w:space="0" w:color="auto"/>
              <w:right w:val="single" w:sz="4" w:space="0" w:color="auto"/>
            </w:tcBorders>
            <w:shd w:val="clear" w:color="auto" w:fill="auto"/>
          </w:tcPr>
          <w:p w:rsidR="00FC4572" w:rsidRPr="00914200" w:rsidRDefault="00FC4572" w:rsidP="00FC4572">
            <w:pPr>
              <w:pStyle w:val="Kopfzeile"/>
              <w:tabs>
                <w:tab w:val="clear" w:pos="4536"/>
                <w:tab w:val="clear" w:pos="9072"/>
              </w:tabs>
              <w:jc w:val="left"/>
              <w:rPr>
                <w:i/>
                <w:sz w:val="14"/>
                <w:szCs w:val="14"/>
              </w:rPr>
            </w:pPr>
            <w:r>
              <w:rPr>
                <w:i/>
                <w:sz w:val="14"/>
              </w:rPr>
              <w:t>proprietari resp. possessur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22" w:type="dxa"/>
            <w:tcBorders>
              <w:top w:val="single" w:sz="4" w:space="0" w:color="auto"/>
              <w:left w:val="single" w:sz="4" w:space="0" w:color="auto"/>
              <w:bottom w:val="single" w:sz="4" w:space="0" w:color="auto"/>
              <w:right w:val="single" w:sz="4" w:space="0" w:color="auto"/>
            </w:tcBorders>
            <w:shd w:val="clear" w:color="auto" w:fill="auto"/>
          </w:tcPr>
          <w:p w:rsidR="00FC4572" w:rsidRPr="00914200" w:rsidRDefault="00FC4572" w:rsidP="00FC4572">
            <w:pPr>
              <w:pStyle w:val="Kopfzeile"/>
              <w:tabs>
                <w:tab w:val="clear" w:pos="4536"/>
                <w:tab w:val="clear" w:pos="9072"/>
              </w:tabs>
              <w:jc w:val="left"/>
              <w:rPr>
                <w:i/>
                <w:sz w:val="14"/>
                <w:szCs w:val="14"/>
              </w:rPr>
            </w:pPr>
            <w:r>
              <w:rPr>
                <w:i/>
                <w:sz w:val="14"/>
              </w:rPr>
              <w:t>vischnanca</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26F86" w:rsidRDefault="00D26F86" w:rsidP="00D26F86">
      <w:pPr>
        <w:tabs>
          <w:tab w:val="left" w:pos="426"/>
          <w:tab w:val="left" w:pos="851"/>
          <w:tab w:val="left" w:pos="1276"/>
          <w:tab w:val="left" w:pos="5216"/>
          <w:tab w:val="decimal" w:pos="7938"/>
          <w:tab w:val="right" w:pos="9299"/>
        </w:tabs>
        <w:jc w:val="left"/>
        <w:rPr>
          <w:rFonts w:cs="Arial"/>
          <w:szCs w:val="22"/>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26F86" w:rsidRDefault="00D26F86" w:rsidP="00D26F86">
      <w:pPr>
        <w:tabs>
          <w:tab w:val="left" w:pos="426"/>
          <w:tab w:val="left" w:pos="851"/>
          <w:tab w:val="left" w:pos="1276"/>
          <w:tab w:val="left" w:pos="5216"/>
          <w:tab w:val="decimal" w:pos="7938"/>
          <w:tab w:val="right" w:pos="9299"/>
        </w:tabs>
        <w:jc w:val="left"/>
        <w:rPr>
          <w:rFonts w:cs="Arial"/>
          <w:szCs w:val="22"/>
        </w:rPr>
      </w:pPr>
    </w:p>
    <w:p w:rsidR="00D26F86" w:rsidRPr="00E94FC6" w:rsidRDefault="00D26F86" w:rsidP="00D26F86">
      <w:pPr>
        <w:pStyle w:val="Kopfzeile"/>
        <w:tabs>
          <w:tab w:val="clear" w:pos="4536"/>
          <w:tab w:val="clear" w:pos="9072"/>
        </w:tabs>
        <w:rPr>
          <w:b/>
          <w:bCs/>
          <w:szCs w:val="22"/>
        </w:rPr>
      </w:pPr>
      <w:r>
        <w:rPr>
          <w:b/>
        </w:rPr>
        <w:t>Mesiras en la zona S1</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26F86" w:rsidRDefault="00D26F86" w:rsidP="00D26F86">
      <w:pPr>
        <w:pStyle w:val="Kopfzeile"/>
        <w:tabs>
          <w:tab w:val="clear" w:pos="4536"/>
          <w:tab w:val="clear" w:pos="9072"/>
        </w:tabs>
        <w:rPr>
          <w:szCs w:val="22"/>
        </w:rPr>
      </w:pP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567"/>
        <w:gridCol w:w="3089"/>
        <w:gridCol w:w="1305"/>
        <w:gridCol w:w="850"/>
        <w:gridCol w:w="822"/>
      </w:tblGrid>
      <w:tr w:rsidR="00D26F86" w:rsidRPr="006D36DA" w:rsidTr="001C7D31">
        <w:tc>
          <w:tcPr>
            <w:tcW w:w="2122" w:type="dxa"/>
            <w:shd w:val="clear" w:color="auto" w:fill="auto"/>
          </w:tcPr>
          <w:p w:rsidR="00D26F86" w:rsidRPr="006D36DA" w:rsidRDefault="00D26F86" w:rsidP="007F4024">
            <w:pPr>
              <w:pStyle w:val="Kopfzeile"/>
              <w:tabs>
                <w:tab w:val="clear" w:pos="4536"/>
                <w:tab w:val="clear" w:pos="9072"/>
              </w:tabs>
              <w:jc w:val="left"/>
              <w:rPr>
                <w:b/>
                <w:bCs/>
                <w:sz w:val="14"/>
                <w:szCs w:val="14"/>
              </w:rPr>
            </w:pPr>
            <w:r>
              <w:rPr>
                <w:b/>
                <w:sz w:val="14"/>
              </w:rPr>
              <w:t xml:space="preserve">Edifizi e stabiliment existent u utilisaziun existenta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67" w:type="dxa"/>
            <w:shd w:val="clear" w:color="auto" w:fill="auto"/>
          </w:tcPr>
          <w:p w:rsidR="00D26F86" w:rsidRDefault="00D26F86" w:rsidP="00995F2B">
            <w:pPr>
              <w:pStyle w:val="Kopfzeile"/>
              <w:tabs>
                <w:tab w:val="clear" w:pos="4536"/>
                <w:tab w:val="clear" w:pos="9072"/>
              </w:tabs>
              <w:rPr>
                <w:b/>
                <w:bCs/>
                <w:sz w:val="14"/>
                <w:szCs w:val="14"/>
              </w:rPr>
            </w:pPr>
            <w:r>
              <w:rPr>
                <w:b/>
                <w:sz w:val="14"/>
              </w:rPr>
              <w:t>Parcella</w:t>
            </w:r>
          </w:p>
          <w:p w:rsidR="00D26F86" w:rsidRPr="006D36DA" w:rsidRDefault="00D26F86" w:rsidP="00995F2B">
            <w:pPr>
              <w:pStyle w:val="Kopfzeile"/>
              <w:tabs>
                <w:tab w:val="clear" w:pos="4536"/>
                <w:tab w:val="clear" w:pos="9072"/>
              </w:tabs>
              <w:rPr>
                <w:b/>
                <w:bCs/>
                <w:sz w:val="14"/>
                <w:szCs w:val="14"/>
              </w:rPr>
            </w:pPr>
            <w:r>
              <w:rPr>
                <w:b/>
                <w:sz w:val="14"/>
              </w:rPr>
              <w:t>nr.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089" w:type="dxa"/>
            <w:shd w:val="clear" w:color="auto" w:fill="auto"/>
          </w:tcPr>
          <w:p w:rsidR="00D26F86" w:rsidRPr="006D36DA" w:rsidRDefault="00D26F86" w:rsidP="00995F2B">
            <w:pPr>
              <w:pStyle w:val="Kopfzeile"/>
              <w:tabs>
                <w:tab w:val="clear" w:pos="4536"/>
                <w:tab w:val="clear" w:pos="9072"/>
              </w:tabs>
              <w:rPr>
                <w:b/>
                <w:bCs/>
                <w:sz w:val="14"/>
                <w:szCs w:val="14"/>
              </w:rPr>
            </w:pPr>
            <w:r>
              <w:rPr>
                <w:b/>
                <w:sz w:val="14"/>
              </w:rPr>
              <w:t>Mesiras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5" w:type="dxa"/>
            <w:shd w:val="clear" w:color="auto" w:fill="auto"/>
          </w:tcPr>
          <w:p w:rsidR="00D26F86" w:rsidRPr="006D36DA" w:rsidRDefault="00002BA2" w:rsidP="007F4024">
            <w:pPr>
              <w:pStyle w:val="Kopfzeile"/>
              <w:tabs>
                <w:tab w:val="clear" w:pos="4536"/>
                <w:tab w:val="clear" w:pos="9072"/>
              </w:tabs>
              <w:jc w:val="left"/>
              <w:rPr>
                <w:b/>
                <w:bCs/>
                <w:sz w:val="14"/>
                <w:szCs w:val="14"/>
              </w:rPr>
            </w:pPr>
            <w:r>
              <w:rPr>
                <w:b/>
                <w:sz w:val="14"/>
              </w:rPr>
              <w:t>Termin (a partir da l'entrada en vigur dal reglament) u frequenza?</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50" w:type="dxa"/>
            <w:shd w:val="clear" w:color="auto" w:fill="auto"/>
          </w:tcPr>
          <w:p w:rsidR="00D26F86" w:rsidRPr="006D36DA" w:rsidRDefault="00394610" w:rsidP="007F4024">
            <w:pPr>
              <w:pStyle w:val="Kopfzeile"/>
              <w:tabs>
                <w:tab w:val="clear" w:pos="4536"/>
                <w:tab w:val="clear" w:pos="9072"/>
              </w:tabs>
              <w:jc w:val="left"/>
              <w:rPr>
                <w:b/>
                <w:bCs/>
                <w:sz w:val="14"/>
                <w:szCs w:val="14"/>
              </w:rPr>
            </w:pPr>
            <w:r>
              <w:rPr>
                <w:b/>
                <w:sz w:val="14"/>
              </w:rPr>
              <w:t xml:space="preserve">Tgi sto realisar mesiras?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22" w:type="dxa"/>
            <w:shd w:val="clear" w:color="auto" w:fill="auto"/>
          </w:tcPr>
          <w:p w:rsidR="00D26F86" w:rsidRPr="006D36DA" w:rsidRDefault="00D26F86" w:rsidP="00995F2B">
            <w:pPr>
              <w:pStyle w:val="Kopfzeile"/>
              <w:tabs>
                <w:tab w:val="clear" w:pos="4536"/>
                <w:tab w:val="clear" w:pos="9072"/>
              </w:tabs>
              <w:jc w:val="left"/>
              <w:rPr>
                <w:b/>
                <w:bCs/>
                <w:sz w:val="14"/>
                <w:szCs w:val="14"/>
              </w:rPr>
            </w:pPr>
            <w:r>
              <w:rPr>
                <w:b/>
                <w:sz w:val="14"/>
              </w:rPr>
              <w:t>Cumpetenza (controlla ed execuziun)</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26F86" w:rsidRPr="00E443C2" w:rsidTr="001C7D31">
        <w:tc>
          <w:tcPr>
            <w:tcW w:w="2122" w:type="dxa"/>
            <w:shd w:val="clear" w:color="auto" w:fill="auto"/>
          </w:tcPr>
          <w:p w:rsidR="00D26F86" w:rsidRPr="00140BE4" w:rsidRDefault="00D26F86" w:rsidP="00995F2B">
            <w:pPr>
              <w:tabs>
                <w:tab w:val="left" w:pos="426"/>
                <w:tab w:val="left" w:pos="851"/>
                <w:tab w:val="left" w:pos="1276"/>
                <w:tab w:val="left" w:pos="5216"/>
                <w:tab w:val="decimal" w:pos="7938"/>
                <w:tab w:val="right" w:pos="9299"/>
              </w:tabs>
              <w:jc w:val="left"/>
              <w:rPr>
                <w:i/>
                <w:sz w:val="14"/>
                <w:szCs w:val="14"/>
              </w:rPr>
            </w:pPr>
            <w:r>
              <w:rPr>
                <w:rFonts/>
                <w:i/>
                <w:sz w:val="14"/>
              </w:rPr>
              <w:t>stabiliment sco p.ex. via [inditgar il gener dal stabiliment]</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26F86" w:rsidRPr="00140BE4" w:rsidRDefault="00D26F86" w:rsidP="00995F2B">
            <w:pPr>
              <w:pStyle w:val="Kopfzeile"/>
              <w:tabs>
                <w:tab w:val="clear" w:pos="4536"/>
                <w:tab w:val="clear" w:pos="9072"/>
              </w:tabs>
              <w:rPr>
                <w:i/>
                <w:sz w:val="14"/>
                <w:szCs w:val="14"/>
              </w:rPr>
            </w:pP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67" w:type="dxa"/>
            <w:shd w:val="clear" w:color="auto" w:fill="auto"/>
          </w:tcPr>
          <w:p w:rsidR="00D26F86" w:rsidRPr="00E443C2" w:rsidRDefault="00D26F86" w:rsidP="00995F2B">
            <w:pPr>
              <w:pStyle w:val="Kopfzeile"/>
              <w:tabs>
                <w:tab w:val="clear" w:pos="4536"/>
                <w:tab w:val="clear" w:pos="9072"/>
              </w:tabs>
              <w:rPr>
                <w:sz w:val="14"/>
                <w:szCs w:val="14"/>
              </w:rPr>
            </w:pPr>
            <w:r>
              <w:rPr>
                <w:i/>
                <w:sz w:val="14"/>
              </w:rPr>
              <w:t>[nr.]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089" w:type="dxa"/>
            <w:shd w:val="clear" w:color="auto" w:fill="auto"/>
          </w:tcPr>
          <w:p w:rsidR="00D26F86" w:rsidRPr="00140BE4" w:rsidRDefault="00D26F86" w:rsidP="00995F2B">
            <w:pPr>
              <w:pStyle w:val="Kopfzeile"/>
              <w:tabs>
                <w:tab w:val="clear" w:pos="4536"/>
                <w:tab w:val="clear" w:pos="9072"/>
              </w:tabs>
              <w:rPr>
                <w:i/>
                <w:sz w:val="14"/>
                <w:szCs w:val="14"/>
              </w:rPr>
            </w:pPr>
            <w:r>
              <w:rPr>
                <w:i/>
                <w:sz w:val="14"/>
              </w:rPr>
              <w:t>spustar u metter ord funcziun il stabiliment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5" w:type="dxa"/>
            <w:shd w:val="clear" w:color="auto" w:fill="auto"/>
          </w:tcPr>
          <w:p w:rsidR="00D26F86" w:rsidRPr="00E443C2" w:rsidRDefault="00DE33DE" w:rsidP="00E47197">
            <w:pPr>
              <w:pStyle w:val="Kopfzeile"/>
              <w:tabs>
                <w:tab w:val="clear" w:pos="4536"/>
                <w:tab w:val="clear" w:pos="9072"/>
              </w:tabs>
              <w:jc w:val="left"/>
              <w:rPr>
                <w:sz w:val="14"/>
                <w:szCs w:val="14"/>
              </w:rPr>
            </w:pPr>
            <w:r>
              <w:rPr>
                <w:i/>
                <w:sz w:val="14"/>
              </w:rPr>
              <w:t>5 onns u pli pauc (tut tenor la periclitaziun)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50" w:type="dxa"/>
            <w:shd w:val="clear" w:color="auto" w:fill="auto"/>
          </w:tcPr>
          <w:p w:rsidR="00DE33DE" w:rsidRPr="00914200" w:rsidRDefault="00DE33DE" w:rsidP="00DE33DE">
            <w:pPr>
              <w:pStyle w:val="Kopfzeile"/>
              <w:tabs>
                <w:tab w:val="clear" w:pos="4536"/>
                <w:tab w:val="clear" w:pos="9072"/>
              </w:tabs>
              <w:jc w:val="left"/>
              <w:rPr>
                <w:i/>
                <w:sz w:val="14"/>
                <w:szCs w:val="14"/>
              </w:rPr>
            </w:pPr>
            <w:r>
              <w:rPr>
                <w:i/>
                <w:sz w:val="14"/>
              </w:rPr>
              <w:t xml:space="preserve">proprietari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26F86" w:rsidRPr="00914200" w:rsidRDefault="00D26F86" w:rsidP="00995F2B">
            <w:pPr>
              <w:pStyle w:val="Kopfzeile"/>
              <w:tabs>
                <w:tab w:val="clear" w:pos="4536"/>
                <w:tab w:val="clear" w:pos="9072"/>
              </w:tabs>
              <w:jc w:val="left"/>
              <w:rPr>
                <w:i/>
                <w:sz w:val="14"/>
                <w:szCs w:val="14"/>
              </w:rPr>
            </w:pP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22" w:type="dxa"/>
            <w:shd w:val="clear" w:color="auto" w:fill="auto"/>
          </w:tcPr>
          <w:p w:rsidR="00D26F86" w:rsidRPr="00914200" w:rsidRDefault="00D26F86" w:rsidP="00995F2B">
            <w:pPr>
              <w:pStyle w:val="Kopfzeile"/>
              <w:tabs>
                <w:tab w:val="clear" w:pos="4536"/>
                <w:tab w:val="clear" w:pos="9072"/>
              </w:tabs>
              <w:rPr>
                <w:i/>
                <w:sz w:val="14"/>
                <w:szCs w:val="14"/>
              </w:rPr>
            </w:pPr>
            <w:r>
              <w:rPr>
                <w:i/>
                <w:sz w:val="14"/>
              </w:rPr>
              <w:t>vischnanca</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E47197" w:rsidRPr="00E443C2" w:rsidTr="001C7D31">
        <w:tc>
          <w:tcPr>
            <w:tcW w:w="2122" w:type="dxa"/>
            <w:shd w:val="clear" w:color="auto" w:fill="auto"/>
          </w:tcPr>
          <w:p w:rsidR="00E47197" w:rsidRPr="00140BE4" w:rsidRDefault="00E47197" w:rsidP="00995F2B">
            <w:pPr>
              <w:tabs>
                <w:tab w:val="left" w:pos="426"/>
                <w:tab w:val="left" w:pos="851"/>
                <w:tab w:val="left" w:pos="1276"/>
                <w:tab w:val="left" w:pos="5216"/>
                <w:tab w:val="decimal" w:pos="7938"/>
                <w:tab w:val="right" w:pos="9299"/>
              </w:tabs>
              <w:jc w:val="left"/>
              <w:rPr>
                <w:rFonts w:cs="Arial"/>
                <w:i/>
                <w:sz w:val="14"/>
                <w:szCs w:val="14"/>
              </w:rPr>
            </w:pPr>
            <w:r>
              <w:rPr>
                <w:rFonts/>
                <w:i/>
                <w:sz w:val="14"/>
              </w:rPr>
              <w:t>utilisaziun che correspunda al reglament, p.ex. pastgiras, cultivaziun da champs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67" w:type="dxa"/>
            <w:shd w:val="clear" w:color="auto" w:fill="auto"/>
          </w:tcPr>
          <w:p w:rsidR="00E47197" w:rsidRPr="00DE26A7" w:rsidRDefault="00E47197" w:rsidP="00995F2B">
            <w:pPr>
              <w:pStyle w:val="Kopfzeile"/>
              <w:tabs>
                <w:tab w:val="clear" w:pos="4536"/>
                <w:tab w:val="clear" w:pos="9072"/>
              </w:tabs>
              <w:rPr>
                <w:i/>
                <w:sz w:val="14"/>
                <w:szCs w:val="14"/>
              </w:rPr>
            </w:pPr>
            <w:r>
              <w:rPr>
                <w:i/>
                <w:sz w:val="14"/>
              </w:rPr>
              <w:t>[nr.]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089" w:type="dxa"/>
            <w:shd w:val="clear" w:color="auto" w:fill="auto"/>
          </w:tcPr>
          <w:p w:rsidR="00E47197" w:rsidRDefault="00E47197" w:rsidP="00E47197">
            <w:pPr>
              <w:pStyle w:val="Kopfzeile"/>
              <w:tabs>
                <w:tab w:val="clear" w:pos="4536"/>
                <w:tab w:val="clear" w:pos="9072"/>
              </w:tabs>
              <w:rPr>
                <w:i/>
                <w:sz w:val="14"/>
                <w:szCs w:val="14"/>
              </w:rPr>
            </w:pPr>
            <w:r>
              <w:rPr>
                <w:i/>
                <w:sz w:val="14"/>
              </w:rPr>
              <w:t>smetter l'utilisaziun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E47197" w:rsidRDefault="00E47197" w:rsidP="00E47197">
            <w:pPr>
              <w:pStyle w:val="Kopfzeile"/>
              <w:tabs>
                <w:tab w:val="clear" w:pos="4536"/>
                <w:tab w:val="clear" w:pos="9072"/>
              </w:tabs>
              <w:rPr>
                <w:i/>
                <w:sz w:val="14"/>
                <w:szCs w:val="1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E47197" w:rsidRDefault="00E47197" w:rsidP="00E47197">
            <w:pPr>
              <w:pStyle w:val="Kopfzeile"/>
              <w:tabs>
                <w:tab w:val="clear" w:pos="4536"/>
                <w:tab w:val="clear" w:pos="9072"/>
              </w:tabs>
              <w:rPr>
                <w:i/>
                <w:sz w:val="14"/>
                <w:szCs w:val="1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E47197" w:rsidRDefault="00E47197" w:rsidP="00E47197">
            <w:pPr>
              <w:pStyle w:val="Kopfzeile"/>
              <w:tabs>
                <w:tab w:val="clear" w:pos="4536"/>
                <w:tab w:val="clear" w:pos="9072"/>
              </w:tabs>
              <w:rPr>
                <w:i/>
                <w:sz w:val="14"/>
                <w:szCs w:val="1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E47197" w:rsidRDefault="00E47197" w:rsidP="00E47197">
            <w:pPr>
              <w:pStyle w:val="Kopfzeile"/>
              <w:tabs>
                <w:tab w:val="clear" w:pos="4536"/>
                <w:tab w:val="clear" w:pos="9072"/>
              </w:tabs>
              <w:rPr>
                <w:i/>
                <w:sz w:val="14"/>
                <w:szCs w:val="14"/>
              </w:rPr>
            </w:pPr>
          </w:p>
          <w:p w:rsidR="005614E2" w:rsidRDefault="00E47197" w:rsidP="00E47197">
            <w:pPr>
              <w:pStyle w:val="Kopfzeile"/>
              <w:tabs>
                <w:tab w:val="clear" w:pos="4536"/>
                <w:tab w:val="clear" w:pos="9072"/>
              </w:tabs>
              <w:rPr>
                <w:i/>
                <w:sz w:val="14"/>
                <w:szCs w:val="14"/>
              </w:rPr>
            </w:pPr>
            <w:r>
              <w:rPr>
                <w:i/>
                <w:sz w:val="14"/>
              </w:rPr>
              <w:t xml:space="preserve">marcar la zona S1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5614E2" w:rsidRDefault="005614E2" w:rsidP="00E47197">
            <w:pPr>
              <w:pStyle w:val="Kopfzeile"/>
              <w:tabs>
                <w:tab w:val="clear" w:pos="4536"/>
                <w:tab w:val="clear" w:pos="9072"/>
              </w:tabs>
              <w:rPr>
                <w:i/>
                <w:sz w:val="14"/>
                <w:szCs w:val="14"/>
              </w:rPr>
            </w:pPr>
          </w:p>
          <w:p w:rsidR="00E47197" w:rsidRPr="00140BE4" w:rsidRDefault="005614E2" w:rsidP="005614E2">
            <w:pPr>
              <w:pStyle w:val="Kopfzeile"/>
              <w:tabs>
                <w:tab w:val="clear" w:pos="4536"/>
                <w:tab w:val="clear" w:pos="9072"/>
              </w:tabs>
              <w:rPr>
                <w:i/>
                <w:sz w:val="14"/>
                <w:szCs w:val="14"/>
              </w:rPr>
            </w:pPr>
            <w:r>
              <w:rPr>
                <w:i/>
                <w:sz w:val="14"/>
              </w:rPr>
              <w:t>eventualmain circumdar la zona S1 cun ina saiv (tut tenor l'utilisaziun dals conturns)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5" w:type="dxa"/>
            <w:shd w:val="clear" w:color="auto" w:fill="auto"/>
          </w:tcPr>
          <w:p w:rsidR="00E47197" w:rsidRDefault="00E47197" w:rsidP="00E47197">
            <w:pPr>
              <w:pStyle w:val="Kopfzeile"/>
              <w:tabs>
                <w:tab w:val="clear" w:pos="4536"/>
                <w:tab w:val="clear" w:pos="9072"/>
              </w:tabs>
              <w:jc w:val="left"/>
              <w:rPr>
                <w:i/>
                <w:sz w:val="14"/>
                <w:szCs w:val="14"/>
              </w:rPr>
            </w:pPr>
            <w:r>
              <w:rPr>
                <w:i/>
                <w:sz w:val="14"/>
              </w:rPr>
              <w:t xml:space="preserve">immediatamain resp. a partir da la proxima perioda da vegetaziun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5614E2" w:rsidRDefault="005614E2" w:rsidP="00E47197">
            <w:pPr>
              <w:pStyle w:val="Kopfzeile"/>
              <w:tabs>
                <w:tab w:val="clear" w:pos="4536"/>
                <w:tab w:val="clear" w:pos="9072"/>
              </w:tabs>
              <w:jc w:val="left"/>
              <w:rPr>
                <w:i/>
                <w:sz w:val="14"/>
                <w:szCs w:val="14"/>
              </w:rPr>
            </w:pPr>
          </w:p>
          <w:p w:rsidR="005614E2" w:rsidRDefault="005614E2" w:rsidP="00E47197">
            <w:pPr>
              <w:pStyle w:val="Kopfzeile"/>
              <w:tabs>
                <w:tab w:val="clear" w:pos="4536"/>
                <w:tab w:val="clear" w:pos="9072"/>
              </w:tabs>
              <w:jc w:val="left"/>
              <w:rPr>
                <w:i/>
                <w:sz w:val="14"/>
                <w:szCs w:val="14"/>
              </w:rPr>
            </w:pPr>
            <w:r>
              <w:rPr>
                <w:i/>
                <w:sz w:val="14"/>
              </w:rPr>
              <w:t>immediatamain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5614E2" w:rsidRDefault="005614E2" w:rsidP="00E47197">
            <w:pPr>
              <w:pStyle w:val="Kopfzeile"/>
              <w:tabs>
                <w:tab w:val="clear" w:pos="4536"/>
                <w:tab w:val="clear" w:pos="9072"/>
              </w:tabs>
              <w:jc w:val="left"/>
              <w:rPr>
                <w:i/>
                <w:sz w:val="14"/>
                <w:szCs w:val="14"/>
              </w:rPr>
            </w:pPr>
          </w:p>
          <w:p w:rsidR="005614E2" w:rsidRPr="00D46EE6" w:rsidRDefault="005614E2" w:rsidP="00E47197">
            <w:pPr>
              <w:pStyle w:val="Kopfzeile"/>
              <w:tabs>
                <w:tab w:val="clear" w:pos="4536"/>
                <w:tab w:val="clear" w:pos="9072"/>
              </w:tabs>
              <w:jc w:val="left"/>
              <w:rPr>
                <w:i/>
                <w:sz w:val="14"/>
                <w:szCs w:val="14"/>
              </w:rPr>
            </w:pPr>
            <w:r>
              <w:rPr>
                <w:i/>
                <w:sz w:val="14"/>
              </w:rPr>
              <w:t>uschespert che necessari</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50" w:type="dxa"/>
            <w:shd w:val="clear" w:color="auto" w:fill="auto"/>
          </w:tcPr>
          <w:p w:rsidR="00E47197" w:rsidRPr="00914200" w:rsidRDefault="00E47197" w:rsidP="00E47197">
            <w:pPr>
              <w:pStyle w:val="Kopfzeile"/>
              <w:tabs>
                <w:tab w:val="clear" w:pos="4536"/>
                <w:tab w:val="clear" w:pos="9072"/>
              </w:tabs>
              <w:jc w:val="left"/>
              <w:rPr>
                <w:i/>
                <w:sz w:val="14"/>
                <w:szCs w:val="14"/>
              </w:rPr>
            </w:pPr>
            <w:r>
              <w:rPr>
                <w:i/>
                <w:sz w:val="14"/>
              </w:rPr>
              <w:t>proprietari resp. cultivatur</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E47197" w:rsidRPr="00914200" w:rsidRDefault="00E47197" w:rsidP="00E47197">
            <w:pPr>
              <w:pStyle w:val="Kopfzeile"/>
              <w:tabs>
                <w:tab w:val="clear" w:pos="4536"/>
                <w:tab w:val="clear" w:pos="9072"/>
              </w:tabs>
              <w:jc w:val="left"/>
              <w:rPr>
                <w:i/>
                <w:sz w:val="14"/>
                <w:szCs w:val="14"/>
              </w:rPr>
            </w:pPr>
          </w:p>
          <w:p w:rsidR="00E47197" w:rsidRPr="00914200" w:rsidRDefault="00E47197" w:rsidP="00E47197">
            <w:pPr>
              <w:pStyle w:val="Kopfzeile"/>
              <w:tabs>
                <w:tab w:val="clear" w:pos="4536"/>
                <w:tab w:val="clear" w:pos="9072"/>
              </w:tabs>
              <w:jc w:val="left"/>
              <w:rPr>
                <w:i/>
                <w:sz w:val="14"/>
                <w:szCs w:val="14"/>
              </w:rPr>
            </w:pPr>
            <w:r>
              <w:rPr>
                <w:i/>
                <w:sz w:val="14"/>
              </w:rPr>
              <w:t>proprietari da la tschiffada</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22" w:type="dxa"/>
            <w:shd w:val="clear" w:color="auto" w:fill="auto"/>
          </w:tcPr>
          <w:p w:rsidR="00E47197" w:rsidRPr="00914200" w:rsidRDefault="00E47197" w:rsidP="00995F2B">
            <w:pPr>
              <w:pStyle w:val="Kopfzeile"/>
              <w:tabs>
                <w:tab w:val="clear" w:pos="4536"/>
                <w:tab w:val="clear" w:pos="9072"/>
              </w:tabs>
              <w:rPr>
                <w:i/>
                <w:sz w:val="14"/>
                <w:szCs w:val="14"/>
              </w:rPr>
            </w:pPr>
            <w:r>
              <w:rPr>
                <w:i/>
                <w:sz w:val="14"/>
              </w:rPr>
              <w:t>vischnanca</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26F86" w:rsidRDefault="00D26F86" w:rsidP="00D26F86">
      <w:pPr>
        <w:tabs>
          <w:tab w:val="left" w:pos="426"/>
          <w:tab w:val="left" w:pos="851"/>
          <w:tab w:val="left" w:pos="1276"/>
          <w:tab w:val="left" w:pos="5216"/>
          <w:tab w:val="decimal" w:pos="7938"/>
          <w:tab w:val="right" w:pos="9299"/>
        </w:tabs>
        <w:jc w:val="left"/>
        <w:rPr>
          <w:rFonts w:cs="Arial"/>
          <w:szCs w:val="22"/>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5474D6" w:rsidRPr="00370CED" w:rsidRDefault="005474D6" w:rsidP="00D26F86">
      <w:pPr>
        <w:tabs>
          <w:tab w:val="left" w:pos="426"/>
          <w:tab w:val="left" w:pos="851"/>
          <w:tab w:val="left" w:pos="1276"/>
          <w:tab w:val="left" w:pos="5216"/>
          <w:tab w:val="decimal" w:pos="7938"/>
          <w:tab w:val="right" w:pos="9299"/>
        </w:tabs>
        <w:jc w:val="left"/>
        <w:rPr>
          <w:rFonts w:cs="Arial"/>
          <w:szCs w:val="22"/>
        </w:rPr>
      </w:pPr>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5474D6" w:rsidRPr="00370CED" w:rsidSect="005D0B32">
      <w:headerReference w:type="default" r:id="rId8"/>
      <w:pgSz w:w="11906" w:h="16838"/>
      <w:pgMar w:top="1417" w:right="1417" w:bottom="1134" w:left="1417" w:header="708" w:footer="708" w:gutter="0"/>
      <w:cols w:space="708"/>
      <w:titlePg/>
      <w:docGrid w:linePitch="360"/>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w:type="separator" w:id="-1">
    <w:p w:rsidR="00FC4572" w:rsidRDefault="00FC4572" w:rsidP="005D0B32">
      <w:pPr/>
      <w:r>
        <w:separator/>
      </w:r>
    </w:p>
  </w:endnote>
  <w:endnote w:type="continuationSeparator" w:id="0">
    <w:p w:rsidR="00FC4572" w:rsidRDefault="00FC4572" w:rsidP="005D0B32">
      <w:pPr/>
      <w:r>
        <w:continuationSeparator/>
      </w:r>
    </w:p>
  </w:endnote>
  <w:endnote xmlns:w="http://schemas.openxmlformats.org/wordprocessingml/2006/main" w:id="1">
    <w:p w:rsidR="001173D2" w:rsidRDefault="001173D2">
      <w:pPr>
        <w:pStyle w:val="Endnotentext"/>
      </w:pPr>
      <w:r>
        <w:rPr>
          <w:rStyle w:val="Endnotenzeichen"/>
        </w:rPr>
        <w:endnoteRef/>
      </w:r>
      <w:r>
        <w:t xml:space="preserve"> </w:t>
      </w:r>
      <w:r>
        <w:t>Versiun 1.0 dals 15 da schaner 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w:type="separator" w:id="-1">
    <w:p w:rsidR="00FC4572" w:rsidRDefault="00FC4572" w:rsidP="005D0B32">
      <w:pPr/>
      <w:r>
        <w:separator/>
      </w:r>
    </w:p>
  </w:footnote>
  <w:footnote w:type="continuationSeparator" w:id="0">
    <w:p w:rsidR="00FC4572" w:rsidRDefault="00FC4572" w:rsidP="005D0B32">
      <w:pPr/>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391678"/>
      <w:docPartObj>
        <w:docPartGallery w:val="Page Numbers (Top of Page)"/>
        <w:docPartUnique/>
      </w:docPartObj>
    </w:sdtPr>
    <w:sdtEndPr/>
    <w:sdtContent>
      <w:p w:rsidR="00FC4572" w:rsidRDefault="00FC4572">
        <w:pPr>
          <w:pStyle w:val="Kopfzeile"/>
          <w:jc w:val="center"/>
        </w:pPr>
        <w:r>
          <w:fldChar w:fldCharType="begin"/>
        </w:r>
        <w:r>
          <w:instrText>PAGE   \* MERGEFORMAT</w:instrText>
        </w:r>
        <w:r>
          <w:fldChar w:fldCharType="separate"/>
        </w:r>
        <w:r w:rsidR="005E370A" w:rsidRPr="005E370A">
          <w:rPr>
            <w:noProof/>
          </w:rPr>
          <w:t>4</w:t>
        </w:r>
        <w:r>
          <w:fldChar w:fldCharType="end"/>
        </w:r>
      </w:p>
    </w:sdtContent>
  </w:sdt>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FC4572" w:rsidRDefault="00FC457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D25"/>
    <w:multiLevelType w:val="hybridMultilevel"/>
    <w:tmpl w:val="74848C06"/>
    <w:lvl w:ilvl="0" w:tplc="1407000F">
      <w:start w:val="1"/>
      <w:numFmt w:val="decimal"/>
      <w:lvlText w:val="%1."/>
      <w:lvlJc w:val="left"/>
      <w:pPr>
        <w:ind w:left="720" w:hanging="360"/>
      </w:p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1">
    <w:nsid w:val="106C3DDD"/>
    <w:multiLevelType w:val="hybridMultilevel"/>
    <w:tmpl w:val="F3CA43F2"/>
    <w:lvl w:ilvl="0" w:tplc="1407000F">
      <w:start w:val="1"/>
      <w:numFmt w:val="decimal"/>
      <w:lvlText w:val="%1."/>
      <w:lvlJc w:val="left"/>
      <w:pPr>
        <w:ind w:left="720" w:hanging="360"/>
      </w:p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2">
    <w:nsid w:val="12C00F0E"/>
    <w:multiLevelType w:val="hybridMultilevel"/>
    <w:tmpl w:val="8D1CD362"/>
    <w:lvl w:ilvl="0" w:tplc="1407000F">
      <w:start w:val="1"/>
      <w:numFmt w:val="decimal"/>
      <w:lvlText w:val="%1."/>
      <w:lvlJc w:val="left"/>
      <w:pPr>
        <w:ind w:left="720" w:hanging="360"/>
      </w:p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3">
    <w:nsid w:val="18756FF7"/>
    <w:multiLevelType w:val="hybridMultilevel"/>
    <w:tmpl w:val="0342766E"/>
    <w:lvl w:ilvl="0" w:tplc="1407000F">
      <w:start w:val="1"/>
      <w:numFmt w:val="decimal"/>
      <w:lvlText w:val="%1."/>
      <w:lvlJc w:val="left"/>
      <w:pPr>
        <w:ind w:left="720" w:hanging="360"/>
      </w:p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4">
    <w:nsid w:val="2F6F7BD1"/>
    <w:multiLevelType w:val="hybridMultilevel"/>
    <w:tmpl w:val="F3CA43F2"/>
    <w:lvl w:ilvl="0" w:tplc="1407000F">
      <w:start w:val="1"/>
      <w:numFmt w:val="decimal"/>
      <w:lvlText w:val="%1."/>
      <w:lvlJc w:val="left"/>
      <w:pPr>
        <w:ind w:left="720" w:hanging="360"/>
      </w:p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5">
    <w:nsid w:val="2FFA3851"/>
    <w:multiLevelType w:val="hybridMultilevel"/>
    <w:tmpl w:val="525C2AB2"/>
    <w:lvl w:ilvl="0" w:tplc="1407000F">
      <w:start w:val="1"/>
      <w:numFmt w:val="decimal"/>
      <w:lvlText w:val="%1."/>
      <w:lvlJc w:val="left"/>
      <w:pPr>
        <w:ind w:left="720" w:hanging="360"/>
      </w:p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6">
    <w:nsid w:val="30044FA0"/>
    <w:multiLevelType w:val="hybridMultilevel"/>
    <w:tmpl w:val="9AF070A8"/>
    <w:lvl w:ilvl="0" w:tplc="1407000F">
      <w:start w:val="1"/>
      <w:numFmt w:val="decimal"/>
      <w:lvlText w:val="%1."/>
      <w:lvlJc w:val="left"/>
      <w:pPr>
        <w:ind w:left="720" w:hanging="360"/>
      </w:pPr>
      <w:rPr>
        <w:rFonts w:hint="default"/>
      </w:r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7">
    <w:nsid w:val="3FC651AD"/>
    <w:multiLevelType w:val="hybridMultilevel"/>
    <w:tmpl w:val="39F02514"/>
    <w:lvl w:ilvl="0" w:tplc="1407000F">
      <w:start w:val="1"/>
      <w:numFmt w:val="decimal"/>
      <w:lvlText w:val="%1."/>
      <w:lvlJc w:val="left"/>
      <w:pPr>
        <w:ind w:left="720" w:hanging="360"/>
      </w:pPr>
      <w:rPr>
        <w:rFonts w:hint="default"/>
      </w:r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8">
    <w:nsid w:val="3FF30B8C"/>
    <w:multiLevelType w:val="hybridMultilevel"/>
    <w:tmpl w:val="0F489B56"/>
    <w:lvl w:ilvl="0" w:tplc="1407000F">
      <w:start w:val="1"/>
      <w:numFmt w:val="decimal"/>
      <w:lvlText w:val="%1."/>
      <w:lvlJc w:val="left"/>
      <w:pPr>
        <w:ind w:left="720" w:hanging="360"/>
      </w:p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9">
    <w:nsid w:val="53727674"/>
    <w:multiLevelType w:val="hybridMultilevel"/>
    <w:tmpl w:val="6C9AA6C0"/>
    <w:lvl w:ilvl="0" w:tplc="1407000F">
      <w:start w:val="1"/>
      <w:numFmt w:val="decimal"/>
      <w:lvlText w:val="%1."/>
      <w:lvlJc w:val="left"/>
      <w:pPr>
        <w:ind w:left="720" w:hanging="360"/>
      </w:p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10">
    <w:nsid w:val="5EAC4A04"/>
    <w:multiLevelType w:val="hybridMultilevel"/>
    <w:tmpl w:val="8230ECE6"/>
    <w:lvl w:ilvl="0" w:tplc="1407000F">
      <w:start w:val="1"/>
      <w:numFmt w:val="decimal"/>
      <w:lvlText w:val="%1."/>
      <w:lvlJc w:val="left"/>
      <w:pPr>
        <w:ind w:left="720" w:hanging="360"/>
      </w:pPr>
      <w:rPr>
        <w:rFonts w:hint="default"/>
      </w:r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11">
    <w:nsid w:val="73C81128"/>
    <w:multiLevelType w:val="hybridMultilevel"/>
    <w:tmpl w:val="A90261A6"/>
    <w:lvl w:ilvl="0" w:tplc="14070001">
      <w:start w:val="1"/>
      <w:numFmt w:val="bullet"/>
      <w:lvlText w:val=""/>
      <w:lvlJc w:val="left"/>
      <w:pPr>
        <w:ind w:left="895" w:hanging="360"/>
      </w:pPr>
      <w:rPr>
        <w:rFonts w:ascii="Symbol" w:hAnsi="Symbol" w:hint="default"/>
      </w:rPr>
    </w:lvl>
    <w:lvl w:ilvl="1" w:tplc="14070003" w:tentative="1">
      <w:start w:val="1"/>
      <w:numFmt w:val="bullet"/>
      <w:lvlText w:val="o"/>
      <w:lvlJc w:val="left"/>
      <w:pPr>
        <w:ind w:left="1615" w:hanging="360"/>
      </w:pPr>
      <w:rPr>
        <w:rFonts w:ascii="Courier New" w:hAnsi="Courier New" w:cs="Courier New" w:hint="default"/>
      </w:rPr>
    </w:lvl>
    <w:lvl w:ilvl="2" w:tplc="14070005" w:tentative="1">
      <w:start w:val="1"/>
      <w:numFmt w:val="bullet"/>
      <w:lvlText w:val=""/>
      <w:lvlJc w:val="left"/>
      <w:pPr>
        <w:ind w:left="2335" w:hanging="360"/>
      </w:pPr>
      <w:rPr>
        <w:rFonts w:ascii="Wingdings" w:hAnsi="Wingdings" w:hint="default"/>
      </w:rPr>
    </w:lvl>
    <w:lvl w:ilvl="3" w:tplc="14070001" w:tentative="1">
      <w:start w:val="1"/>
      <w:numFmt w:val="bullet"/>
      <w:lvlText w:val=""/>
      <w:lvlJc w:val="left"/>
      <w:pPr>
        <w:ind w:left="3055" w:hanging="360"/>
      </w:pPr>
      <w:rPr>
        <w:rFonts w:ascii="Symbol" w:hAnsi="Symbol" w:hint="default"/>
      </w:rPr>
    </w:lvl>
    <w:lvl w:ilvl="4" w:tplc="14070003" w:tentative="1">
      <w:start w:val="1"/>
      <w:numFmt w:val="bullet"/>
      <w:lvlText w:val="o"/>
      <w:lvlJc w:val="left"/>
      <w:pPr>
        <w:ind w:left="3775" w:hanging="360"/>
      </w:pPr>
      <w:rPr>
        <w:rFonts w:ascii="Courier New" w:hAnsi="Courier New" w:cs="Courier New" w:hint="default"/>
      </w:rPr>
    </w:lvl>
    <w:lvl w:ilvl="5" w:tplc="14070005" w:tentative="1">
      <w:start w:val="1"/>
      <w:numFmt w:val="bullet"/>
      <w:lvlText w:val=""/>
      <w:lvlJc w:val="left"/>
      <w:pPr>
        <w:ind w:left="4495" w:hanging="360"/>
      </w:pPr>
      <w:rPr>
        <w:rFonts w:ascii="Wingdings" w:hAnsi="Wingdings" w:hint="default"/>
      </w:rPr>
    </w:lvl>
    <w:lvl w:ilvl="6" w:tplc="14070001" w:tentative="1">
      <w:start w:val="1"/>
      <w:numFmt w:val="bullet"/>
      <w:lvlText w:val=""/>
      <w:lvlJc w:val="left"/>
      <w:pPr>
        <w:ind w:left="5215" w:hanging="360"/>
      </w:pPr>
      <w:rPr>
        <w:rFonts w:ascii="Symbol" w:hAnsi="Symbol" w:hint="default"/>
      </w:rPr>
    </w:lvl>
    <w:lvl w:ilvl="7" w:tplc="14070003" w:tentative="1">
      <w:start w:val="1"/>
      <w:numFmt w:val="bullet"/>
      <w:lvlText w:val="o"/>
      <w:lvlJc w:val="left"/>
      <w:pPr>
        <w:ind w:left="5935" w:hanging="360"/>
      </w:pPr>
      <w:rPr>
        <w:rFonts w:ascii="Courier New" w:hAnsi="Courier New" w:cs="Courier New" w:hint="default"/>
      </w:rPr>
    </w:lvl>
    <w:lvl w:ilvl="8" w:tplc="14070005" w:tentative="1">
      <w:start w:val="1"/>
      <w:numFmt w:val="bullet"/>
      <w:lvlText w:val=""/>
      <w:lvlJc w:val="left"/>
      <w:pPr>
        <w:ind w:left="6655" w:hanging="360"/>
      </w:pPr>
      <w:rPr>
        <w:rFonts w:ascii="Wingdings" w:hAnsi="Wingdings" w:hint="default"/>
      </w:rPr>
    </w:lvl>
  </w:abstractNum>
  <w:abstractNum w:abstractNumId="12">
    <w:nsid w:val="75B451A9"/>
    <w:multiLevelType w:val="hybridMultilevel"/>
    <w:tmpl w:val="ABD46A3E"/>
    <w:lvl w:ilvl="0" w:tplc="14070001">
      <w:start w:val="1"/>
      <w:numFmt w:val="bullet"/>
      <w:lvlText w:val=""/>
      <w:lvlJc w:val="left"/>
      <w:pPr>
        <w:ind w:left="720" w:hanging="360"/>
      </w:pPr>
      <w:rPr>
        <w:rFonts w:ascii="Symbol" w:hAnsi="Symbol"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5"/>
  </w:num>
  <w:num w:numId="4">
    <w:abstractNumId w:val="9"/>
  </w:num>
  <w:num w:numId="5">
    <w:abstractNumId w:val="8"/>
  </w:num>
  <w:num w:numId="6">
    <w:abstractNumId w:val="12"/>
  </w:num>
  <w:num w:numId="7">
    <w:abstractNumId w:val="10"/>
  </w:num>
  <w:num w:numId="8">
    <w:abstractNumId w:val="3"/>
  </w:num>
  <w:num w:numId="9">
    <w:abstractNumId w:val="7"/>
  </w:num>
  <w:num w:numId="10">
    <w:abstractNumId w:val="2"/>
  </w:num>
  <w:num w:numId="11">
    <w:abstractNumId w:val="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DC"/>
    <w:rsid w:val="00000745"/>
    <w:rsid w:val="00002BA2"/>
    <w:rsid w:val="0004712F"/>
    <w:rsid w:val="00050141"/>
    <w:rsid w:val="00050719"/>
    <w:rsid w:val="00052114"/>
    <w:rsid w:val="0005566E"/>
    <w:rsid w:val="000929C2"/>
    <w:rsid w:val="0009318A"/>
    <w:rsid w:val="000A3774"/>
    <w:rsid w:val="000A75F3"/>
    <w:rsid w:val="000C069C"/>
    <w:rsid w:val="000C6DCF"/>
    <w:rsid w:val="000D57C4"/>
    <w:rsid w:val="000F21E0"/>
    <w:rsid w:val="00105279"/>
    <w:rsid w:val="00105E22"/>
    <w:rsid w:val="00113B9E"/>
    <w:rsid w:val="001173D2"/>
    <w:rsid w:val="00120A98"/>
    <w:rsid w:val="00125F82"/>
    <w:rsid w:val="00126173"/>
    <w:rsid w:val="001B0AAB"/>
    <w:rsid w:val="001B2AE0"/>
    <w:rsid w:val="001C2192"/>
    <w:rsid w:val="001C7D31"/>
    <w:rsid w:val="001D3FC1"/>
    <w:rsid w:val="001E5CD3"/>
    <w:rsid w:val="001E6BDB"/>
    <w:rsid w:val="001F34ED"/>
    <w:rsid w:val="00213117"/>
    <w:rsid w:val="002234DC"/>
    <w:rsid w:val="002425A1"/>
    <w:rsid w:val="002437B6"/>
    <w:rsid w:val="002511CE"/>
    <w:rsid w:val="00254BCC"/>
    <w:rsid w:val="00257343"/>
    <w:rsid w:val="0026769D"/>
    <w:rsid w:val="00274D66"/>
    <w:rsid w:val="00275321"/>
    <w:rsid w:val="002925EA"/>
    <w:rsid w:val="002B04C1"/>
    <w:rsid w:val="002B35B4"/>
    <w:rsid w:val="002C6083"/>
    <w:rsid w:val="002E0033"/>
    <w:rsid w:val="002F4C7C"/>
    <w:rsid w:val="00317A2D"/>
    <w:rsid w:val="00355286"/>
    <w:rsid w:val="0036270D"/>
    <w:rsid w:val="003735DD"/>
    <w:rsid w:val="0039196B"/>
    <w:rsid w:val="00392E4C"/>
    <w:rsid w:val="00394610"/>
    <w:rsid w:val="003B6407"/>
    <w:rsid w:val="003C29BF"/>
    <w:rsid w:val="003C7C9A"/>
    <w:rsid w:val="003D7AC4"/>
    <w:rsid w:val="003E41D3"/>
    <w:rsid w:val="00401CAC"/>
    <w:rsid w:val="00422875"/>
    <w:rsid w:val="004348AE"/>
    <w:rsid w:val="00466985"/>
    <w:rsid w:val="00480A0C"/>
    <w:rsid w:val="00493E45"/>
    <w:rsid w:val="00497A24"/>
    <w:rsid w:val="004B0766"/>
    <w:rsid w:val="004B432C"/>
    <w:rsid w:val="004D36E5"/>
    <w:rsid w:val="004D580B"/>
    <w:rsid w:val="004E000D"/>
    <w:rsid w:val="005112CB"/>
    <w:rsid w:val="0052348D"/>
    <w:rsid w:val="00524087"/>
    <w:rsid w:val="00535FA1"/>
    <w:rsid w:val="00536DDC"/>
    <w:rsid w:val="005474D6"/>
    <w:rsid w:val="00552DB3"/>
    <w:rsid w:val="005614E2"/>
    <w:rsid w:val="00571DCE"/>
    <w:rsid w:val="005B207A"/>
    <w:rsid w:val="005B7045"/>
    <w:rsid w:val="005D0B32"/>
    <w:rsid w:val="005E200D"/>
    <w:rsid w:val="005E370A"/>
    <w:rsid w:val="005E5084"/>
    <w:rsid w:val="005F5C71"/>
    <w:rsid w:val="00613492"/>
    <w:rsid w:val="00620ECC"/>
    <w:rsid w:val="006243DF"/>
    <w:rsid w:val="00634B7D"/>
    <w:rsid w:val="0064502A"/>
    <w:rsid w:val="00654CC5"/>
    <w:rsid w:val="00654E35"/>
    <w:rsid w:val="0068479B"/>
    <w:rsid w:val="006B1097"/>
    <w:rsid w:val="006C7148"/>
    <w:rsid w:val="006D045A"/>
    <w:rsid w:val="006F0FE1"/>
    <w:rsid w:val="006F16C1"/>
    <w:rsid w:val="006F213A"/>
    <w:rsid w:val="006F4CBA"/>
    <w:rsid w:val="007044DC"/>
    <w:rsid w:val="00720996"/>
    <w:rsid w:val="007271D7"/>
    <w:rsid w:val="0073168B"/>
    <w:rsid w:val="00740237"/>
    <w:rsid w:val="00747A34"/>
    <w:rsid w:val="007625FE"/>
    <w:rsid w:val="00776A75"/>
    <w:rsid w:val="00783B95"/>
    <w:rsid w:val="00785AF9"/>
    <w:rsid w:val="00795705"/>
    <w:rsid w:val="007958E0"/>
    <w:rsid w:val="007B1F5D"/>
    <w:rsid w:val="007B6230"/>
    <w:rsid w:val="007D281E"/>
    <w:rsid w:val="007D28AA"/>
    <w:rsid w:val="007F07FE"/>
    <w:rsid w:val="007F4024"/>
    <w:rsid w:val="00816706"/>
    <w:rsid w:val="00833373"/>
    <w:rsid w:val="00856402"/>
    <w:rsid w:val="00862CCF"/>
    <w:rsid w:val="008710F2"/>
    <w:rsid w:val="0089622C"/>
    <w:rsid w:val="008A151F"/>
    <w:rsid w:val="008A6E61"/>
    <w:rsid w:val="008D5F8A"/>
    <w:rsid w:val="008D6BD4"/>
    <w:rsid w:val="008F0E38"/>
    <w:rsid w:val="008F621F"/>
    <w:rsid w:val="00904936"/>
    <w:rsid w:val="00912706"/>
    <w:rsid w:val="00914200"/>
    <w:rsid w:val="00926DA3"/>
    <w:rsid w:val="0093089C"/>
    <w:rsid w:val="0093260F"/>
    <w:rsid w:val="009526E1"/>
    <w:rsid w:val="00971F7D"/>
    <w:rsid w:val="00980130"/>
    <w:rsid w:val="009836ED"/>
    <w:rsid w:val="00995F2B"/>
    <w:rsid w:val="009B078F"/>
    <w:rsid w:val="009B65AF"/>
    <w:rsid w:val="009B7659"/>
    <w:rsid w:val="009F6369"/>
    <w:rsid w:val="00A032CC"/>
    <w:rsid w:val="00A0441E"/>
    <w:rsid w:val="00A13D40"/>
    <w:rsid w:val="00A25D1E"/>
    <w:rsid w:val="00A26531"/>
    <w:rsid w:val="00A44CAE"/>
    <w:rsid w:val="00A87264"/>
    <w:rsid w:val="00A87F18"/>
    <w:rsid w:val="00AA51DF"/>
    <w:rsid w:val="00AB2F4B"/>
    <w:rsid w:val="00AC294F"/>
    <w:rsid w:val="00B168FB"/>
    <w:rsid w:val="00B21FA3"/>
    <w:rsid w:val="00B26F2E"/>
    <w:rsid w:val="00B31A8E"/>
    <w:rsid w:val="00B32815"/>
    <w:rsid w:val="00B44C10"/>
    <w:rsid w:val="00B72727"/>
    <w:rsid w:val="00B72989"/>
    <w:rsid w:val="00B85193"/>
    <w:rsid w:val="00B873D6"/>
    <w:rsid w:val="00BD158D"/>
    <w:rsid w:val="00BF4261"/>
    <w:rsid w:val="00C04E58"/>
    <w:rsid w:val="00C10CA3"/>
    <w:rsid w:val="00C13B95"/>
    <w:rsid w:val="00C21371"/>
    <w:rsid w:val="00C4424A"/>
    <w:rsid w:val="00C711C9"/>
    <w:rsid w:val="00C82BEF"/>
    <w:rsid w:val="00C87C44"/>
    <w:rsid w:val="00C96CDD"/>
    <w:rsid w:val="00C97BC8"/>
    <w:rsid w:val="00CA452A"/>
    <w:rsid w:val="00D02132"/>
    <w:rsid w:val="00D1082E"/>
    <w:rsid w:val="00D26F86"/>
    <w:rsid w:val="00D40C3F"/>
    <w:rsid w:val="00D45FD1"/>
    <w:rsid w:val="00D63198"/>
    <w:rsid w:val="00D63541"/>
    <w:rsid w:val="00D90EFB"/>
    <w:rsid w:val="00D972D5"/>
    <w:rsid w:val="00DA1648"/>
    <w:rsid w:val="00DC08C2"/>
    <w:rsid w:val="00DE33DE"/>
    <w:rsid w:val="00DF11B2"/>
    <w:rsid w:val="00DF4E81"/>
    <w:rsid w:val="00E12BAA"/>
    <w:rsid w:val="00E323BC"/>
    <w:rsid w:val="00E37521"/>
    <w:rsid w:val="00E47197"/>
    <w:rsid w:val="00E56DCF"/>
    <w:rsid w:val="00E92488"/>
    <w:rsid w:val="00EA1DF3"/>
    <w:rsid w:val="00EB6856"/>
    <w:rsid w:val="00EB7520"/>
    <w:rsid w:val="00EC3928"/>
    <w:rsid w:val="00EC7DCE"/>
    <w:rsid w:val="00EE6D68"/>
    <w:rsid w:val="00EF0069"/>
    <w:rsid w:val="00EF4C0D"/>
    <w:rsid w:val="00F11D7E"/>
    <w:rsid w:val="00F13B60"/>
    <w:rsid w:val="00F20E9C"/>
    <w:rsid w:val="00F32509"/>
    <w:rsid w:val="00F532E9"/>
    <w:rsid w:val="00F566F6"/>
    <w:rsid w:val="00F62E92"/>
    <w:rsid w:val="00F64B28"/>
    <w:rsid w:val="00F741C2"/>
    <w:rsid w:val="00F96D83"/>
    <w:rsid w:val="00FB25BE"/>
    <w:rsid w:val="00FC4572"/>
    <w:rsid w:val="00FC5F9B"/>
    <w:rsid w:val="00FF4A57"/>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asciiTheme="minorHAnsi" w:eastAsiaTheme="minorHAnsi" w:hAnsiTheme="minorHAnsi" w:cstheme="minorBidi"/>
        <w:sz w:val="22"/>
        <w:szCs w:val="22"/>
        <w:lang w:val="rm-CH" w:eastAsia="rm-CH" w:bidi="rm-C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6F86"/>
    <w:pPr>
      <w:spacing w:after="0" w:line="240" w:lineRule="auto"/>
      <w:jc w:val="both"/>
    </w:pPr>
    <w:rPr>
      <w:rFonts w:ascii="Arial" w:eastAsia="Times New Roman" w:hAnsi="Arial" w:cs="Times New Roman"/>
      <w:szCs w:val="20"/>
      <w:lang w:val="rm-CH" w:eastAsia="rm-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26F86"/>
    <w:pPr>
      <w:tabs>
        <w:tab w:val="center" w:pos="4536"/>
        <w:tab w:val="right" w:pos="9072"/>
      </w:tabs>
    </w:pPr>
  </w:style>
  <w:style w:type="character" w:customStyle="1" w:styleId="KopfzeileZchn">
    <w:name w:val="Kopfzeile Zchn"/>
    <w:basedOn w:val="Absatz-Standardschriftart"/>
    <w:link w:val="Kopfzeile"/>
    <w:uiPriority w:val="99"/>
    <w:rsid w:val="00D26F86"/>
    <w:rPr>
      <w:rFonts w:ascii="Arial" w:eastAsia="Times New Roman" w:hAnsi="Arial" w:cs="Times New Roman"/>
      <w:szCs w:val="20"/>
      <w:lang w:val="rm-CH" w:eastAsia="rm-CH"/>
    </w:rPr>
  </w:style>
  <w:style w:type="character" w:styleId="Hyperlink">
    <w:name w:val="Hyperlink"/>
    <w:rsid w:val="00D26F86"/>
    <w:rPr>
      <w:color w:val="0000FF"/>
      <w:u w:val="single"/>
    </w:rPr>
  </w:style>
  <w:style w:type="paragraph" w:styleId="Listenabsatz">
    <w:name w:val="List Paragraph"/>
    <w:basedOn w:val="Standard"/>
    <w:uiPriority w:val="34"/>
    <w:qFormat/>
    <w:rsid w:val="00D26F86"/>
    <w:pPr>
      <w:ind w:left="708"/>
    </w:pPr>
  </w:style>
  <w:style w:type="paragraph" w:styleId="Fuzeile">
    <w:name w:val="footer"/>
    <w:basedOn w:val="Standard"/>
    <w:link w:val="FuzeileZchn"/>
    <w:uiPriority w:val="99"/>
    <w:unhideWhenUsed/>
    <w:rsid w:val="005D0B32"/>
    <w:pPr>
      <w:tabs>
        <w:tab w:val="center" w:pos="4536"/>
        <w:tab w:val="right" w:pos="9072"/>
      </w:tabs>
    </w:pPr>
  </w:style>
  <w:style w:type="character" w:customStyle="1" w:styleId="FuzeileZchn">
    <w:name w:val="Fußzeile Zchn"/>
    <w:basedOn w:val="Absatz-Standardschriftart"/>
    <w:link w:val="Fuzeile"/>
    <w:uiPriority w:val="99"/>
    <w:rsid w:val="005D0B32"/>
    <w:rPr>
      <w:rFonts w:ascii="Arial" w:eastAsia="Times New Roman" w:hAnsi="Arial" w:cs="Times New Roman"/>
      <w:szCs w:val="20"/>
      <w:lang w:val="rm-CH" w:eastAsia="rm-CH"/>
    </w:rPr>
  </w:style>
  <w:style w:type="paragraph" w:styleId="Sprechblasentext">
    <w:name w:val="Balloon Text"/>
    <w:basedOn w:val="Standard"/>
    <w:link w:val="SprechblasentextZchn"/>
    <w:uiPriority w:val="99"/>
    <w:semiHidden/>
    <w:unhideWhenUsed/>
    <w:rsid w:val="00620EC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0ECC"/>
    <w:rPr>
      <w:rFonts w:ascii="Segoe UI" w:eastAsia="Times New Roman" w:hAnsi="Segoe UI" w:cs="Segoe UI"/>
      <w:sz w:val="18"/>
      <w:szCs w:val="18"/>
      <w:lang w:val="rm-CH" w:eastAsia="rm-CH"/>
    </w:rPr>
  </w:style>
  <w:style w:type="character" w:styleId="Kommentarzeichen">
    <w:name w:val="annotation reference"/>
    <w:basedOn w:val="Absatz-Standardschriftart"/>
    <w:uiPriority w:val="99"/>
    <w:semiHidden/>
    <w:unhideWhenUsed/>
    <w:rsid w:val="00995F2B"/>
    <w:rPr>
      <w:sz w:val="16"/>
      <w:szCs w:val="16"/>
    </w:rPr>
  </w:style>
  <w:style w:type="paragraph" w:styleId="Kommentartext">
    <w:name w:val="annotation text"/>
    <w:basedOn w:val="Standard"/>
    <w:link w:val="KommentartextZchn"/>
    <w:uiPriority w:val="99"/>
    <w:semiHidden/>
    <w:unhideWhenUsed/>
    <w:rsid w:val="00995F2B"/>
    <w:rPr>
      <w:sz w:val="20"/>
    </w:rPr>
  </w:style>
  <w:style w:type="character" w:customStyle="1" w:styleId="KommentartextZchn">
    <w:name w:val="Kommentartext Zchn"/>
    <w:basedOn w:val="Absatz-Standardschriftart"/>
    <w:link w:val="Kommentartext"/>
    <w:uiPriority w:val="99"/>
    <w:semiHidden/>
    <w:rsid w:val="00995F2B"/>
    <w:rPr>
      <w:rFonts w:ascii="Arial" w:eastAsia="Times New Roman" w:hAnsi="Arial" w:cs="Times New Roman"/>
      <w:sz w:val="20"/>
      <w:szCs w:val="20"/>
      <w:lang w:val="rm-CH" w:eastAsia="rm-CH"/>
    </w:rPr>
  </w:style>
  <w:style w:type="paragraph" w:styleId="Kommentarthema">
    <w:name w:val="annotation subject"/>
    <w:basedOn w:val="Kommentartext"/>
    <w:next w:val="Kommentartext"/>
    <w:link w:val="KommentarthemaZchn"/>
    <w:uiPriority w:val="99"/>
    <w:semiHidden/>
    <w:unhideWhenUsed/>
    <w:rsid w:val="00995F2B"/>
    <w:rPr>
      <w:b/>
      <w:bCs/>
    </w:rPr>
  </w:style>
  <w:style w:type="character" w:customStyle="1" w:styleId="KommentarthemaZchn">
    <w:name w:val="Kommentarthema Zchn"/>
    <w:basedOn w:val="KommentartextZchn"/>
    <w:link w:val="Kommentarthema"/>
    <w:uiPriority w:val="99"/>
    <w:semiHidden/>
    <w:rsid w:val="00995F2B"/>
    <w:rPr>
      <w:rFonts w:ascii="Arial" w:eastAsia="Times New Roman" w:hAnsi="Arial" w:cs="Times New Roman"/>
      <w:b/>
      <w:bCs/>
      <w:sz w:val="20"/>
      <w:szCs w:val="20"/>
      <w:lang w:val="rm-CH" w:eastAsia="rm-CH"/>
    </w:rPr>
  </w:style>
  <w:style w:type="paragraph" w:styleId="berarbeitung">
    <w:name w:val="Revision"/>
    <w:hidden/>
    <w:uiPriority w:val="99"/>
    <w:semiHidden/>
    <w:rsid w:val="009B078F"/>
    <w:pPr>
      <w:spacing w:after="0" w:line="240" w:lineRule="auto"/>
    </w:pPr>
    <w:rPr>
      <w:rFonts w:ascii="Arial" w:eastAsia="Times New Roman" w:hAnsi="Arial" w:cs="Times New Roman"/>
      <w:szCs w:val="20"/>
      <w:lang w:val="rm-CH" w:eastAsia="rm-CH"/>
    </w:rPr>
  </w:style>
  <w:style w:type="paragraph" w:styleId="Endnotentext">
    <w:name w:val="endnote text"/>
    <w:basedOn w:val="Standard"/>
    <w:link w:val="EndnotentextZchn"/>
    <w:uiPriority w:val="99"/>
    <w:semiHidden/>
    <w:unhideWhenUsed/>
    <w:rsid w:val="001173D2"/>
    <w:rPr>
      <w:sz w:val="20"/>
    </w:rPr>
  </w:style>
  <w:style w:type="character" w:customStyle="1" w:styleId="EndnotentextZchn">
    <w:name w:val="Endnotentext Zchn"/>
    <w:basedOn w:val="Absatz-Standardschriftart"/>
    <w:link w:val="Endnotentext"/>
    <w:uiPriority w:val="99"/>
    <w:semiHidden/>
    <w:rsid w:val="001173D2"/>
    <w:rPr>
      <w:rFonts w:ascii="Arial" w:eastAsia="Times New Roman" w:hAnsi="Arial" w:cs="Times New Roman"/>
      <w:sz w:val="20"/>
      <w:szCs w:val="20"/>
      <w:lang w:val="rm-CH" w:eastAsia="rm-CH"/>
    </w:rPr>
  </w:style>
  <w:style w:type="character" w:styleId="Endnotenzeichen">
    <w:name w:val="endnote reference"/>
    <w:basedOn w:val="Absatz-Standardschriftart"/>
    <w:uiPriority w:val="99"/>
    <w:semiHidden/>
    <w:unhideWhenUsed/>
    <w:rsid w:val="001173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L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6F86"/>
    <w:pPr>
      <w:spacing w:after="0" w:line="240" w:lineRule="auto"/>
      <w:jc w:val="both"/>
    </w:pPr>
    <w:rPr>
      <w:rFonts w:ascii="Arial" w:eastAsia="Times New Roman" w:hAnsi="Arial" w:cs="Times New Roman"/>
      <w:szCs w:val="20"/>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26F86"/>
    <w:pPr>
      <w:tabs>
        <w:tab w:val="center" w:pos="4536"/>
        <w:tab w:val="right" w:pos="9072"/>
      </w:tabs>
    </w:pPr>
  </w:style>
  <w:style w:type="character" w:customStyle="1" w:styleId="KopfzeileZchn">
    <w:name w:val="Kopfzeile Zchn"/>
    <w:basedOn w:val="Absatz-Standardschriftart"/>
    <w:link w:val="Kopfzeile"/>
    <w:uiPriority w:val="99"/>
    <w:rsid w:val="00D26F86"/>
    <w:rPr>
      <w:rFonts w:ascii="Arial" w:eastAsia="Times New Roman" w:hAnsi="Arial" w:cs="Times New Roman"/>
      <w:szCs w:val="20"/>
      <w:lang w:val="de-CH" w:eastAsia="de-CH"/>
    </w:rPr>
  </w:style>
  <w:style w:type="character" w:styleId="Hyperlink">
    <w:name w:val="Hyperlink"/>
    <w:rsid w:val="00D26F86"/>
    <w:rPr>
      <w:color w:val="0000FF"/>
      <w:u w:val="single"/>
    </w:rPr>
  </w:style>
  <w:style w:type="paragraph" w:styleId="Listenabsatz">
    <w:name w:val="List Paragraph"/>
    <w:basedOn w:val="Standard"/>
    <w:uiPriority w:val="34"/>
    <w:qFormat/>
    <w:rsid w:val="00D26F86"/>
    <w:pPr>
      <w:ind w:left="708"/>
    </w:pPr>
  </w:style>
  <w:style w:type="paragraph" w:styleId="Fuzeile">
    <w:name w:val="footer"/>
    <w:basedOn w:val="Standard"/>
    <w:link w:val="FuzeileZchn"/>
    <w:uiPriority w:val="99"/>
    <w:unhideWhenUsed/>
    <w:rsid w:val="005D0B32"/>
    <w:pPr>
      <w:tabs>
        <w:tab w:val="center" w:pos="4536"/>
        <w:tab w:val="right" w:pos="9072"/>
      </w:tabs>
    </w:pPr>
  </w:style>
  <w:style w:type="character" w:customStyle="1" w:styleId="FuzeileZchn">
    <w:name w:val="Fußzeile Zchn"/>
    <w:basedOn w:val="Absatz-Standardschriftart"/>
    <w:link w:val="Fuzeile"/>
    <w:uiPriority w:val="99"/>
    <w:rsid w:val="005D0B32"/>
    <w:rPr>
      <w:rFonts w:ascii="Arial" w:eastAsia="Times New Roman" w:hAnsi="Arial" w:cs="Times New Roman"/>
      <w:szCs w:val="20"/>
      <w:lang w:val="de-CH" w:eastAsia="de-CH"/>
    </w:rPr>
  </w:style>
  <w:style w:type="paragraph" w:styleId="Sprechblasentext">
    <w:name w:val="Balloon Text"/>
    <w:basedOn w:val="Standard"/>
    <w:link w:val="SprechblasentextZchn"/>
    <w:uiPriority w:val="99"/>
    <w:semiHidden/>
    <w:unhideWhenUsed/>
    <w:rsid w:val="00620EC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0ECC"/>
    <w:rPr>
      <w:rFonts w:ascii="Segoe UI" w:eastAsia="Times New Roman" w:hAnsi="Segoe UI" w:cs="Segoe UI"/>
      <w:sz w:val="18"/>
      <w:szCs w:val="18"/>
      <w:lang w:val="de-CH" w:eastAsia="de-CH"/>
    </w:rPr>
  </w:style>
  <w:style w:type="character" w:styleId="Kommentarzeichen">
    <w:name w:val="annotation reference"/>
    <w:basedOn w:val="Absatz-Standardschriftart"/>
    <w:uiPriority w:val="99"/>
    <w:semiHidden/>
    <w:unhideWhenUsed/>
    <w:rsid w:val="00995F2B"/>
    <w:rPr>
      <w:sz w:val="16"/>
      <w:szCs w:val="16"/>
    </w:rPr>
  </w:style>
  <w:style w:type="paragraph" w:styleId="Kommentartext">
    <w:name w:val="annotation text"/>
    <w:basedOn w:val="Standard"/>
    <w:link w:val="KommentartextZchn"/>
    <w:uiPriority w:val="99"/>
    <w:semiHidden/>
    <w:unhideWhenUsed/>
    <w:rsid w:val="00995F2B"/>
    <w:rPr>
      <w:sz w:val="20"/>
    </w:rPr>
  </w:style>
  <w:style w:type="character" w:customStyle="1" w:styleId="KommentartextZchn">
    <w:name w:val="Kommentartext Zchn"/>
    <w:basedOn w:val="Absatz-Standardschriftart"/>
    <w:link w:val="Kommentartext"/>
    <w:uiPriority w:val="99"/>
    <w:semiHidden/>
    <w:rsid w:val="00995F2B"/>
    <w:rPr>
      <w:rFonts w:ascii="Arial" w:eastAsia="Times New Roman" w:hAnsi="Arial" w:cs="Times New Roman"/>
      <w:sz w:val="20"/>
      <w:szCs w:val="20"/>
      <w:lang w:val="de-CH" w:eastAsia="de-CH"/>
    </w:rPr>
  </w:style>
  <w:style w:type="paragraph" w:styleId="Kommentarthema">
    <w:name w:val="annotation subject"/>
    <w:basedOn w:val="Kommentartext"/>
    <w:next w:val="Kommentartext"/>
    <w:link w:val="KommentarthemaZchn"/>
    <w:uiPriority w:val="99"/>
    <w:semiHidden/>
    <w:unhideWhenUsed/>
    <w:rsid w:val="00995F2B"/>
    <w:rPr>
      <w:b/>
      <w:bCs/>
    </w:rPr>
  </w:style>
  <w:style w:type="character" w:customStyle="1" w:styleId="KommentarthemaZchn">
    <w:name w:val="Kommentarthema Zchn"/>
    <w:basedOn w:val="KommentartextZchn"/>
    <w:link w:val="Kommentarthema"/>
    <w:uiPriority w:val="99"/>
    <w:semiHidden/>
    <w:rsid w:val="00995F2B"/>
    <w:rPr>
      <w:rFonts w:ascii="Arial" w:eastAsia="Times New Roman" w:hAnsi="Arial" w:cs="Times New Roman"/>
      <w:b/>
      <w:bCs/>
      <w:sz w:val="20"/>
      <w:szCs w:val="20"/>
      <w:lang w:val="de-CH" w:eastAsia="de-CH"/>
    </w:rPr>
  </w:style>
  <w:style w:type="paragraph" w:styleId="berarbeitung">
    <w:name w:val="Revision"/>
    <w:hidden/>
    <w:uiPriority w:val="99"/>
    <w:semiHidden/>
    <w:rsid w:val="009B078F"/>
    <w:pPr>
      <w:spacing w:after="0" w:line="240" w:lineRule="auto"/>
    </w:pPr>
    <w:rPr>
      <w:rFonts w:ascii="Arial" w:eastAsia="Times New Roman" w:hAnsi="Arial" w:cs="Times New Roman"/>
      <w:szCs w:val="20"/>
      <w:lang w:val="de-CH" w:eastAsia="de-CH"/>
    </w:rPr>
  </w:style>
  <w:style w:type="paragraph" w:styleId="Endnotentext">
    <w:name w:val="endnote text"/>
    <w:basedOn w:val="Standard"/>
    <w:link w:val="EndnotentextZchn"/>
    <w:uiPriority w:val="99"/>
    <w:semiHidden/>
    <w:unhideWhenUsed/>
    <w:rsid w:val="001173D2"/>
    <w:rPr>
      <w:sz w:val="20"/>
    </w:rPr>
  </w:style>
  <w:style w:type="character" w:customStyle="1" w:styleId="EndnotentextZchn">
    <w:name w:val="Endnotentext Zchn"/>
    <w:basedOn w:val="Absatz-Standardschriftart"/>
    <w:link w:val="Endnotentext"/>
    <w:uiPriority w:val="99"/>
    <w:semiHidden/>
    <w:rsid w:val="001173D2"/>
    <w:rPr>
      <w:rFonts w:ascii="Arial" w:eastAsia="Times New Roman" w:hAnsi="Arial" w:cs="Times New Roman"/>
      <w:sz w:val="20"/>
      <w:szCs w:val="20"/>
      <w:lang w:val="de-CH" w:eastAsia="de-CH"/>
    </w:rPr>
  </w:style>
  <w:style w:type="character" w:styleId="Endnotenzeichen">
    <w:name w:val="endnote reference"/>
    <w:basedOn w:val="Absatz-Standardschriftart"/>
    <w:uiPriority w:val="99"/>
    <w:semiHidden/>
    <w:unhideWhenUsed/>
    <w:rsid w:val="001173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9A4BAD06C92748B2C8CA92399C5FA3" ma:contentTypeVersion="19" ma:contentTypeDescription="Ein neues Dokument erstellen." ma:contentTypeScope="" ma:versionID="c537bb793cc754175739f95182e760bb">
  <xsd:schema xmlns:xsd="http://www.w3.org/2001/XMLSchema" xmlns:xs="http://www.w3.org/2001/XMLSchema" xmlns:p="http://schemas.microsoft.com/office/2006/metadata/properties" xmlns:ns1="http://schemas.microsoft.com/sharepoint/v3" xmlns:ns2="aaa33bb4-a131-48f4-9bc1-82a00e57a64a" xmlns:ns4="47d2a402-d77b-4bbf-8606-249d8b7d3cfc" targetNamespace="http://schemas.microsoft.com/office/2006/metadata/properties" ma:root="true" ma:fieldsID="b9049b8d6af9ed176373af095fb0f860" ns1:_="" ns2:_="" ns4:_="">
    <xsd:import namespace="http://schemas.microsoft.com/sharepoint/v3"/>
    <xsd:import namespace="aaa33bb4-a131-48f4-9bc1-82a00e57a64a"/>
    <xsd:import namespace="47d2a402-d77b-4bbf-8606-249d8b7d3cfc"/>
    <xsd:element name="properties">
      <xsd:complexType>
        <xsd:sequence>
          <xsd:element name="documentManagement">
            <xsd:complexType>
              <xsd:all>
                <xsd:element ref="ns2:Kurzform" minOccurs="0"/>
                <xsd:element ref="ns2:Numero" minOccurs="0"/>
                <xsd:element ref="ns2:Dokumentart" minOccurs="0"/>
                <xsd:element ref="ns4:DateString" minOccurs="0"/>
                <xsd:element ref="ns1:Language" minOccurs="0"/>
                <xsd:element ref="ns1:CustomerID" minOccurs="0"/>
                <xsd:element ref="ns2:Schluesselwort" minOccurs="0"/>
                <xsd:element ref="ns2:Zielgruppe" minOccurs="0"/>
                <xsd:element ref="ns2:ExemplarWeitere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7" nillable="true" ma:displayName="Sprache" ma:internalName="Language">
      <xsd:complexType>
        <xsd:complexContent>
          <xsd:extension base="dms:MultiChoice">
            <xsd:sequence>
              <xsd:element name="Value" maxOccurs="unbounded" minOccurs="0" nillable="true">
                <xsd:simpleType>
                  <xsd:restriction base="dms:Choice">
                    <xsd:enumeration value="DE"/>
                    <xsd:enumeration value="IT"/>
                    <xsd:enumeration value="RM"/>
                    <xsd:enumeration value="EN"/>
                  </xsd:restriction>
                </xsd:simpleType>
              </xsd:element>
            </xsd:sequence>
          </xsd:extension>
        </xsd:complexContent>
      </xsd:complexType>
    </xsd:element>
    <xsd:element name="CustomerID" ma:index="8" nillable="true" ma:displayName="Benutzerdefinierte ID" ma:description=""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33bb4-a131-48f4-9bc1-82a00e57a64a" elementFormDefault="qualified">
    <xsd:import namespace="http://schemas.microsoft.com/office/2006/documentManagement/types"/>
    <xsd:import namespace="http://schemas.microsoft.com/office/infopath/2007/PartnerControls"/>
    <xsd:element name="Kurzform" ma:index="2" nillable="true" ma:displayName="Kurzform" ma:description="Kurzform zur Dokumentidentifikation" ma:internalName="Kurzform">
      <xsd:simpleType>
        <xsd:restriction base="dms:Text">
          <xsd:maxLength value="100"/>
        </xsd:restriction>
      </xsd:simpleType>
    </xsd:element>
    <xsd:element name="Numero" ma:index="3" nillable="true" ma:displayName="Numero" ma:internalName="Numero">
      <xsd:simpleType>
        <xsd:restriction base="dms:Text">
          <xsd:maxLength value="100"/>
        </xsd:restriction>
      </xsd:simpleType>
    </xsd:element>
    <xsd:element name="Dokumentart" ma:index="5" nillable="true" ma:displayName="Dokumentart" ma:internalName="Dokumentart">
      <xsd:complexType>
        <xsd:complexContent>
          <xsd:extension base="dms:MultiChoice">
            <xsd:sequence>
              <xsd:element name="Value" maxOccurs="unbounded" minOccurs="0" nillable="true">
                <xsd:simpleType>
                  <xsd:restriction base="dms:Choice">
                    <xsd:enumeration value="Vollzugshilfe"/>
                    <xsd:enumeration value="Merkblatt"/>
                    <xsd:enumeration value="Weisung"/>
                    <xsd:enumeration value="Formular"/>
                    <xsd:enumeration value="Publikation"/>
                    <xsd:enumeration value="Medienmitteilung"/>
                    <xsd:enumeration value="Temporäre Dokumente"/>
                    <xsd:enumeration value="anderes!"/>
                  </xsd:restriction>
                </xsd:simpleType>
              </xsd:element>
            </xsd:sequence>
          </xsd:extension>
        </xsd:complexContent>
      </xsd:complexType>
    </xsd:element>
    <xsd:element name="Schluesselwort" ma:index="16" nillable="true" ma:displayName="Schluesselwort" ma:internalName="Schluesselwort">
      <xsd:simpleType>
        <xsd:restriction base="dms:Text">
          <xsd:maxLength value="255"/>
        </xsd:restriction>
      </xsd:simpleType>
    </xsd:element>
    <xsd:element name="Zielgruppe" ma:index="17" nillable="true" ma:displayName="Zielgruppe" ma:internalName="Zielgruppe">
      <xsd:complexType>
        <xsd:complexContent>
          <xsd:extension base="dms:MultiChoice">
            <xsd:sequence>
              <xsd:element name="Value" maxOccurs="unbounded" minOccurs="0" nillable="true">
                <xsd:simpleType>
                  <xsd:restriction base="dms:Choice">
                    <xsd:enumeration value="Zielgruppe 1"/>
                    <xsd:enumeration value="Zielgruppe 2"/>
                  </xsd:restriction>
                </xsd:simpleType>
              </xsd:element>
            </xsd:sequence>
          </xsd:extension>
        </xsd:complexContent>
      </xsd:complexType>
    </xsd:element>
    <xsd:element name="ExemplarWeiteres" ma:index="19" nillable="true" ma:displayName="Weiteres" ma:internalName="ExemplarWeiter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2a402-d77b-4bbf-8606-249d8b7d3cfc" elementFormDefault="qualified">
    <xsd:import namespace="http://schemas.microsoft.com/office/2006/documentManagement/types"/>
    <xsd:import namespace="http://schemas.microsoft.com/office/infopath/2007/PartnerControls"/>
    <xsd:element name="DateString" ma:index="6" nillable="true" ma:displayName="Datum" ma:description="Verweisdatum (s.a. im Dokument)" ma:format="DateOnly" ma:internalName="DateString">
      <xsd:simpleType>
        <xsd:restriction base="dms:DateTime"/>
      </xsd:simple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haltstyp"/>
        <xsd:element ref="dc:title" minOccurs="0" maxOccurs="1" ma:index="1" ma:displayName="Titel"/>
        <xsd:element ref="dc:subject" minOccurs="0" maxOccurs="1"/>
        <xsd:element ref="dc:description" minOccurs="0" maxOccurs="1" ma:index="9" ma:displayName="Kommentare"/>
        <xsd:element name="keywords" minOccurs="0" maxOccurs="1" type="xsd:string"/>
        <xsd:element ref="dc:language" minOccurs="0" maxOccurs="1"/>
        <xsd:element name="category" minOccurs="0" maxOccurs="1" type="xsd:string" ma:index="4"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
      <Value>RM</Value>
    </Language>
    <Kurzform xmlns="aaa33bb4-a131-48f4-9bc1-82a00e57a64a">ANU-406-14r</Kurzform>
    <DateString xmlns="47d2a402-d77b-4bbf-8606-249d8b7d3cfc">2014-07-31T22:00:00+00:00</DateString>
    <CustomerID xmlns="http://schemas.microsoft.com/sharepoint/v3">ANU-406-14r</CustomerID>
    <Dokumentart xmlns="aaa33bb4-a131-48f4-9bc1-82a00e57a64a">
      <Value>anderes!</Value>
    </Dokumentart>
    <Numero xmlns="aaa33bb4-a131-48f4-9bc1-82a00e57a64a" xsi:nil="true"/>
    <Zielgruppe xmlns="aaa33bb4-a131-48f4-9bc1-82a00e57a64a"/>
    <Schluesselwort xmlns="aaa33bb4-a131-48f4-9bc1-82a00e57a64a" xsi:nil="true"/>
    <ExemplarWeiteres xmlns="aaa33bb4-a131-48f4-9bc1-82a00e57a64a" xsi:nil="true"/>
  </documentManagement>
</p:properties>
</file>

<file path=customXml/itemProps1.xml><?xml version="1.0" encoding="utf-8"?>
<ds:datastoreItem xmlns:ds="http://schemas.openxmlformats.org/officeDocument/2006/customXml" ds:itemID="{F0376057-79EC-4A79-B92B-D02E6254E086}"/>
</file>

<file path=customXml/itemProps2.xml><?xml version="1.0" encoding="utf-8"?>
<ds:datastoreItem xmlns:ds="http://schemas.openxmlformats.org/officeDocument/2006/customXml" ds:itemID="{6E9A8F1D-2C5D-4843-A5CB-0F40E59C78A1}"/>
</file>

<file path=customXml/itemProps3.xml><?xml version="1.0" encoding="utf-8"?>
<ds:datastoreItem xmlns:ds="http://schemas.openxmlformats.org/officeDocument/2006/customXml" ds:itemID="{524B4ECF-26B6-44C1-A785-A09C19D299D9}"/>
</file>

<file path=docProps/app.xml><?xml version="1.0" encoding="utf-8"?>
<Properties xmlns="http://schemas.openxmlformats.org/officeDocument/2006/extended-properties" xmlns:vt="http://schemas.openxmlformats.org/officeDocument/2006/docPropsVTypes">
  <Template>978D7263.dotm</Template>
  <TotalTime>0</TotalTime>
  <Pages>4</Pages>
  <Words>1804</Words>
  <Characters>10283</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Kanton Graubünden</Company>
  <LinksUpToDate>false</LinksUpToDate>
  <CharactersWithSpaces>12063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d'in reglament per las zonas da protecziun, agiunta 2</dc:title>
  <dc:creator>Huber</dc:creator>
  <dc:description/>
  <cp:lastModifiedBy>Saluz Ursina</cp:lastModifiedBy>
  <cp:revision>2</cp:revision>
  <cp:lastPrinted>2013-11-26T15:00:00Z</cp:lastPrinted>
  <dcterms:created xsi:type="dcterms:W3CDTF">2017-01-05T08:08:00Z</dcterms:created>
  <dcterms:modified xsi:type="dcterms:W3CDTF">2017-01-05T08:08:00Z</dcterms:modified>
  <cp:category>TP_Wasser_Ausscheidung_Home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0x0101003B9A4BAD06C92748B2C8CA92399C5FA3</vt:lpwstr>
  </property>
</Properties>
</file>